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AD" w:rsidRPr="00B30E5E" w:rsidRDefault="00EB42B5" w:rsidP="008152C5">
      <w:pPr>
        <w:spacing w:after="0" w:line="240" w:lineRule="auto"/>
        <w:contextualSpacing/>
        <w:rPr>
          <w:rFonts w:ascii="Times New Roman" w:hAnsi="Times New Roman" w:cs="Times New Roman"/>
          <w:color w:val="0F243E"/>
        </w:rPr>
      </w:pPr>
      <w:r>
        <w:rPr>
          <w:rFonts w:ascii="Times New Roman" w:hAnsi="Times New Roman" w:cs="Times New Roman"/>
          <w:noProof/>
          <w:color w:val="0F243E"/>
        </w:rPr>
        <w:drawing>
          <wp:inline distT="0" distB="0" distL="0" distR="0">
            <wp:extent cx="6485169" cy="8925055"/>
            <wp:effectExtent l="1238250" t="0" r="1211031" b="0"/>
            <wp:docPr id="1" name="Рисунок 1" descr="F:\обрнадзор НАДЯ\Основная обр-ая программа начального общего образо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брнадзор НАДЯ\Основная обр-ая программа начального общего образования.jpeg"/>
                    <pic:cNvPicPr>
                      <a:picLocks noChangeAspect="1" noChangeArrowheads="1"/>
                    </pic:cNvPicPr>
                  </pic:nvPicPr>
                  <pic:blipFill>
                    <a:blip r:embed="rId8" cstate="print"/>
                    <a:srcRect/>
                    <a:stretch>
                      <a:fillRect/>
                    </a:stretch>
                  </pic:blipFill>
                  <pic:spPr bwMode="auto">
                    <a:xfrm rot="5400000">
                      <a:off x="0" y="0"/>
                      <a:ext cx="6485169" cy="8925055"/>
                    </a:xfrm>
                    <a:prstGeom prst="rect">
                      <a:avLst/>
                    </a:prstGeom>
                    <a:noFill/>
                    <a:ln w="9525">
                      <a:noFill/>
                      <a:miter lim="800000"/>
                      <a:headEnd/>
                      <a:tailEnd/>
                    </a:ln>
                  </pic:spPr>
                </pic:pic>
              </a:graphicData>
            </a:graphic>
          </wp:inline>
        </w:drawing>
      </w:r>
    </w:p>
    <w:p w:rsidR="006376AD" w:rsidRPr="00B30E5E" w:rsidRDefault="006376AD" w:rsidP="00B7285C">
      <w:pPr>
        <w:spacing w:after="0" w:line="240" w:lineRule="auto"/>
        <w:contextualSpacing/>
        <w:jc w:val="center"/>
        <w:rPr>
          <w:rFonts w:ascii="Times New Roman" w:hAnsi="Times New Roman" w:cs="Times New Roman"/>
          <w:color w:val="0F243E"/>
        </w:rPr>
      </w:pPr>
    </w:p>
    <w:p w:rsidR="006376AD" w:rsidRPr="00B30E5E" w:rsidRDefault="006376AD" w:rsidP="00B7285C">
      <w:pPr>
        <w:spacing w:after="0" w:line="240" w:lineRule="auto"/>
        <w:contextualSpacing/>
        <w:jc w:val="center"/>
        <w:rPr>
          <w:rFonts w:ascii="Times New Roman" w:hAnsi="Times New Roman" w:cs="Times New Roman"/>
          <w:color w:val="0F243E"/>
        </w:rPr>
      </w:pPr>
    </w:p>
    <w:p w:rsidR="006376AD" w:rsidRPr="00B30E5E" w:rsidRDefault="006376AD" w:rsidP="00B7285C">
      <w:pPr>
        <w:spacing w:after="0" w:line="240" w:lineRule="auto"/>
        <w:contextualSpacing/>
        <w:jc w:val="center"/>
        <w:rPr>
          <w:rFonts w:ascii="Times New Roman" w:hAnsi="Times New Roman" w:cs="Times New Roman"/>
          <w:color w:val="0F243E"/>
        </w:rPr>
      </w:pPr>
    </w:p>
    <w:p w:rsidR="006376AD" w:rsidRPr="00B30E5E" w:rsidRDefault="006376AD" w:rsidP="00B7285C">
      <w:pPr>
        <w:spacing w:after="0" w:line="240" w:lineRule="auto"/>
        <w:contextualSpacing/>
        <w:jc w:val="center"/>
        <w:rPr>
          <w:rFonts w:ascii="Times New Roman" w:hAnsi="Times New Roman" w:cs="Times New Roman"/>
          <w:color w:val="0F243E"/>
        </w:rPr>
      </w:pPr>
    </w:p>
    <w:p w:rsidR="008C7EF4" w:rsidRPr="00B30E5E" w:rsidRDefault="008C7EF4" w:rsidP="00BF0F43">
      <w:pPr>
        <w:spacing w:after="0" w:line="240" w:lineRule="auto"/>
        <w:contextualSpacing/>
        <w:outlineLvl w:val="0"/>
        <w:rPr>
          <w:rFonts w:ascii="Times New Roman" w:hAnsi="Times New Roman" w:cs="Times New Roman"/>
          <w:b/>
          <w:color w:val="0F243E"/>
        </w:rPr>
      </w:pPr>
    </w:p>
    <w:p w:rsidR="006376AD" w:rsidRPr="00B30E5E" w:rsidRDefault="006376AD" w:rsidP="00B7285C">
      <w:pPr>
        <w:spacing w:line="240" w:lineRule="auto"/>
        <w:contextualSpacing/>
        <w:jc w:val="center"/>
        <w:rPr>
          <w:rFonts w:ascii="Times New Roman" w:hAnsi="Times New Roman" w:cs="Times New Roman"/>
          <w:b/>
          <w:color w:val="0F243E"/>
        </w:rPr>
      </w:pPr>
      <w:r w:rsidRPr="00B30E5E">
        <w:rPr>
          <w:rFonts w:ascii="Times New Roman" w:hAnsi="Times New Roman" w:cs="Times New Roman"/>
          <w:b/>
          <w:color w:val="0F243E"/>
        </w:rPr>
        <w:t>Оглавление</w:t>
      </w:r>
    </w:p>
    <w:p w:rsidR="006376AD" w:rsidRPr="00B30E5E" w:rsidRDefault="006376AD" w:rsidP="00B7285C">
      <w:pPr>
        <w:spacing w:after="0" w:line="240" w:lineRule="auto"/>
        <w:contextualSpacing/>
        <w:jc w:val="center"/>
        <w:rPr>
          <w:rFonts w:ascii="Times New Roman" w:hAnsi="Times New Roman" w:cs="Times New Roman"/>
          <w:color w:val="0F243E"/>
        </w:rPr>
      </w:pPr>
    </w:p>
    <w:tbl>
      <w:tblPr>
        <w:tblW w:w="0" w:type="auto"/>
        <w:jc w:val="center"/>
        <w:tblInd w:w="-1103" w:type="dxa"/>
        <w:tblLook w:val="04A0"/>
      </w:tblPr>
      <w:tblGrid>
        <w:gridCol w:w="1031"/>
        <w:gridCol w:w="9934"/>
      </w:tblGrid>
      <w:tr w:rsidR="00E63AEE" w:rsidRPr="00B30E5E" w:rsidTr="00BF0F43">
        <w:trPr>
          <w:trHeight w:val="346"/>
          <w:jc w:val="center"/>
        </w:trPr>
        <w:tc>
          <w:tcPr>
            <w:tcW w:w="10965" w:type="dxa"/>
            <w:gridSpan w:val="2"/>
          </w:tcPr>
          <w:p w:rsidR="00E63AEE" w:rsidRPr="00B30E5E" w:rsidRDefault="00E63AEE" w:rsidP="00B7285C">
            <w:pPr>
              <w:pStyle w:val="a3"/>
              <w:numPr>
                <w:ilvl w:val="0"/>
                <w:numId w:val="1"/>
              </w:numPr>
              <w:jc w:val="center"/>
              <w:rPr>
                <w:b/>
                <w:color w:val="0F243E"/>
                <w:sz w:val="22"/>
                <w:szCs w:val="22"/>
              </w:rPr>
            </w:pPr>
            <w:r w:rsidRPr="00B30E5E">
              <w:rPr>
                <w:b/>
                <w:color w:val="0F243E"/>
                <w:sz w:val="22"/>
                <w:szCs w:val="22"/>
              </w:rPr>
              <w:t>Целевой раздел</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1.1.</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Пояснительная записка</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1.2.</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Планируемые результаты</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1.3.</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Система оценки</w:t>
            </w:r>
          </w:p>
        </w:tc>
      </w:tr>
      <w:tr w:rsidR="00E63AEE" w:rsidRPr="00B30E5E" w:rsidTr="00BF0F43">
        <w:trPr>
          <w:trHeight w:val="346"/>
          <w:jc w:val="center"/>
        </w:trPr>
        <w:tc>
          <w:tcPr>
            <w:tcW w:w="10965" w:type="dxa"/>
            <w:gridSpan w:val="2"/>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lang w:val="en-US"/>
              </w:rPr>
              <w:t>II</w:t>
            </w:r>
            <w:r w:rsidRPr="00E63AEE">
              <w:rPr>
                <w:rFonts w:ascii="Times New Roman" w:hAnsi="Times New Roman" w:cs="Times New Roman"/>
                <w:b/>
                <w:color w:val="0F243E"/>
              </w:rPr>
              <w:t>. Содержательный раздел</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2.1.</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Программа формирования УУД</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2.2.</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Программы отдельных учебных предметов, курсов</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2.3.</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Программа духовно-нравственного воспитания</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2.4.</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Style w:val="Zag11"/>
                <w:rFonts w:ascii="Times New Roman" w:eastAsia="@Arial Unicode MS" w:hAnsi="Times New Roman" w:cs="Times New Roman"/>
                <w:b/>
              </w:rPr>
              <w:t xml:space="preserve"> Программа формирования культуры здорового и безопасного образа жизни</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2.5.</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Программа коррекционной работы</w:t>
            </w:r>
          </w:p>
        </w:tc>
      </w:tr>
      <w:tr w:rsidR="00E63AEE" w:rsidRPr="00B30E5E" w:rsidTr="00BF0F43">
        <w:trPr>
          <w:trHeight w:val="346"/>
          <w:jc w:val="center"/>
        </w:trPr>
        <w:tc>
          <w:tcPr>
            <w:tcW w:w="10965" w:type="dxa"/>
            <w:gridSpan w:val="2"/>
          </w:tcPr>
          <w:p w:rsidR="00E63AEE" w:rsidRPr="00E63AEE" w:rsidRDefault="00E63AEE" w:rsidP="00B7285C">
            <w:pPr>
              <w:pStyle w:val="a3"/>
              <w:ind w:left="1080"/>
              <w:jc w:val="center"/>
              <w:rPr>
                <w:b/>
                <w:color w:val="0F243E"/>
                <w:sz w:val="22"/>
                <w:szCs w:val="22"/>
              </w:rPr>
            </w:pPr>
            <w:r w:rsidRPr="00E63AEE">
              <w:rPr>
                <w:b/>
                <w:color w:val="0F243E"/>
                <w:sz w:val="22"/>
                <w:szCs w:val="22"/>
                <w:lang w:val="en-US"/>
              </w:rPr>
              <w:t>III</w:t>
            </w:r>
            <w:r w:rsidRPr="00E63AEE">
              <w:rPr>
                <w:b/>
                <w:color w:val="0F243E"/>
                <w:sz w:val="22"/>
                <w:szCs w:val="22"/>
              </w:rPr>
              <w:t>.Организационный раздел</w:t>
            </w:r>
          </w:p>
        </w:tc>
      </w:tr>
      <w:tr w:rsidR="00E63AEE" w:rsidRPr="00B30E5E" w:rsidTr="00BF0F43">
        <w:trPr>
          <w:trHeight w:val="346"/>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3.1.</w:t>
            </w:r>
          </w:p>
        </w:tc>
        <w:tc>
          <w:tcPr>
            <w:tcW w:w="9934" w:type="dxa"/>
          </w:tcPr>
          <w:p w:rsidR="00E63AEE" w:rsidRPr="00E63AEE" w:rsidRDefault="00E63AEE" w:rsidP="00B7285C">
            <w:pPr>
              <w:spacing w:after="0" w:line="240" w:lineRule="auto"/>
              <w:contextualSpacing/>
              <w:jc w:val="both"/>
              <w:rPr>
                <w:rFonts w:ascii="Times New Roman" w:hAnsi="Times New Roman" w:cs="Times New Roman"/>
                <w:b/>
                <w:color w:val="0F243E"/>
              </w:rPr>
            </w:pPr>
            <w:r w:rsidRPr="00E63AEE">
              <w:rPr>
                <w:rFonts w:ascii="Times New Roman" w:hAnsi="Times New Roman" w:cs="Times New Roman"/>
                <w:b/>
                <w:color w:val="0F243E"/>
              </w:rPr>
              <w:t xml:space="preserve">Учебный план </w:t>
            </w:r>
          </w:p>
        </w:tc>
      </w:tr>
      <w:tr w:rsidR="00E63AEE" w:rsidRPr="00B30E5E" w:rsidTr="00BF0F43">
        <w:trPr>
          <w:trHeight w:val="1731"/>
          <w:jc w:val="center"/>
        </w:trPr>
        <w:tc>
          <w:tcPr>
            <w:tcW w:w="1031" w:type="dxa"/>
          </w:tcPr>
          <w:p w:rsidR="00E63AEE" w:rsidRPr="00E63AEE" w:rsidRDefault="00E63AEE" w:rsidP="00B7285C">
            <w:pPr>
              <w:spacing w:after="0" w:line="240" w:lineRule="auto"/>
              <w:contextualSpacing/>
              <w:jc w:val="center"/>
              <w:rPr>
                <w:rFonts w:ascii="Times New Roman" w:hAnsi="Times New Roman" w:cs="Times New Roman"/>
                <w:b/>
                <w:color w:val="0F243E"/>
              </w:rPr>
            </w:pPr>
            <w:r w:rsidRPr="00E63AEE">
              <w:rPr>
                <w:rFonts w:ascii="Times New Roman" w:hAnsi="Times New Roman" w:cs="Times New Roman"/>
                <w:b/>
                <w:color w:val="0F243E"/>
              </w:rPr>
              <w:t>3.2.</w:t>
            </w:r>
          </w:p>
        </w:tc>
        <w:tc>
          <w:tcPr>
            <w:tcW w:w="9934" w:type="dxa"/>
          </w:tcPr>
          <w:p w:rsidR="00E63AEE" w:rsidRPr="00E63AEE" w:rsidRDefault="00E63AEE" w:rsidP="00B7285C">
            <w:pPr>
              <w:spacing w:line="240" w:lineRule="auto"/>
              <w:contextualSpacing/>
              <w:rPr>
                <w:rFonts w:ascii="Times New Roman" w:hAnsi="Times New Roman" w:cs="Times New Roman"/>
                <w:b/>
              </w:rPr>
            </w:pPr>
            <w:r w:rsidRPr="00E63AEE">
              <w:rPr>
                <w:rFonts w:ascii="Times New Roman" w:hAnsi="Times New Roman" w:cs="Times New Roman"/>
                <w:b/>
                <w:color w:val="0F243E"/>
              </w:rPr>
              <w:t xml:space="preserve"> </w:t>
            </w:r>
            <w:r w:rsidRPr="00E63AEE">
              <w:rPr>
                <w:rFonts w:ascii="Times New Roman" w:hAnsi="Times New Roman" w:cs="Times New Roman"/>
                <w:b/>
              </w:rPr>
              <w:t xml:space="preserve"> Перечень учебников и учебных пособий, обеспечивающих реализацию   учебного плана   по УМК «Планета Знаний»</w:t>
            </w:r>
          </w:p>
          <w:p w:rsidR="00E63AEE" w:rsidRPr="00E63AEE" w:rsidRDefault="00E63AEE" w:rsidP="00B7285C">
            <w:pPr>
              <w:tabs>
                <w:tab w:val="left" w:pos="13750"/>
              </w:tabs>
              <w:spacing w:after="0" w:line="240" w:lineRule="auto"/>
              <w:ind w:right="394"/>
              <w:contextualSpacing/>
              <w:rPr>
                <w:rFonts w:ascii="Times New Roman" w:hAnsi="Times New Roman" w:cs="Times New Roman"/>
                <w:b/>
                <w:color w:val="0F243E"/>
              </w:rPr>
            </w:pPr>
          </w:p>
          <w:p w:rsidR="00E63AEE" w:rsidRPr="00E63AEE" w:rsidRDefault="00E63AEE" w:rsidP="00B7285C">
            <w:pPr>
              <w:tabs>
                <w:tab w:val="left" w:pos="13750"/>
              </w:tabs>
              <w:spacing w:after="0" w:line="240" w:lineRule="auto"/>
              <w:ind w:right="394"/>
              <w:contextualSpacing/>
              <w:jc w:val="center"/>
              <w:rPr>
                <w:rFonts w:ascii="Times New Roman" w:hAnsi="Times New Roman" w:cs="Times New Roman"/>
                <w:b/>
                <w:i/>
                <w:color w:val="0F243E"/>
              </w:rPr>
            </w:pPr>
          </w:p>
          <w:p w:rsidR="00E63AEE" w:rsidRPr="00E63AEE" w:rsidRDefault="00E63AEE" w:rsidP="00B7285C">
            <w:pPr>
              <w:spacing w:after="0" w:line="240" w:lineRule="auto"/>
              <w:contextualSpacing/>
              <w:jc w:val="both"/>
              <w:rPr>
                <w:rFonts w:ascii="Times New Roman" w:hAnsi="Times New Roman" w:cs="Times New Roman"/>
                <w:b/>
                <w:color w:val="0F243E"/>
              </w:rPr>
            </w:pPr>
          </w:p>
        </w:tc>
      </w:tr>
    </w:tbl>
    <w:p w:rsidR="006376AD" w:rsidRPr="00B30E5E" w:rsidRDefault="006376AD" w:rsidP="00B7285C">
      <w:pPr>
        <w:spacing w:after="0" w:line="240" w:lineRule="auto"/>
        <w:contextualSpacing/>
        <w:jc w:val="center"/>
        <w:rPr>
          <w:rFonts w:ascii="Times New Roman" w:hAnsi="Times New Roman" w:cs="Times New Roman"/>
          <w:color w:val="0F243E"/>
        </w:rPr>
      </w:pPr>
    </w:p>
    <w:p w:rsidR="006376AD" w:rsidRPr="00B30E5E" w:rsidRDefault="006376AD" w:rsidP="00B7285C">
      <w:pPr>
        <w:spacing w:after="0" w:line="240" w:lineRule="auto"/>
        <w:contextualSpacing/>
        <w:jc w:val="center"/>
        <w:rPr>
          <w:rFonts w:ascii="Times New Roman" w:hAnsi="Times New Roman" w:cs="Times New Roman"/>
          <w:b/>
          <w:color w:val="0F243E"/>
        </w:rPr>
      </w:pPr>
    </w:p>
    <w:p w:rsidR="006376AD" w:rsidRPr="00B30E5E" w:rsidRDefault="006376AD" w:rsidP="00B7285C">
      <w:pPr>
        <w:spacing w:after="0" w:line="240" w:lineRule="auto"/>
        <w:contextualSpacing/>
        <w:jc w:val="center"/>
        <w:rPr>
          <w:rFonts w:ascii="Times New Roman" w:hAnsi="Times New Roman" w:cs="Times New Roman"/>
          <w:color w:val="0F243E"/>
          <w:lang w:val="en-US"/>
        </w:rPr>
      </w:pPr>
    </w:p>
    <w:p w:rsidR="00BC5900" w:rsidRPr="00B30E5E" w:rsidRDefault="00BC5900" w:rsidP="00B7285C">
      <w:pPr>
        <w:spacing w:after="0" w:line="240" w:lineRule="auto"/>
        <w:contextualSpacing/>
        <w:jc w:val="center"/>
        <w:rPr>
          <w:rFonts w:ascii="Times New Roman" w:hAnsi="Times New Roman" w:cs="Times New Roman"/>
          <w:color w:val="0F243E"/>
          <w:lang w:val="en-US"/>
        </w:rPr>
      </w:pPr>
    </w:p>
    <w:p w:rsidR="00BC5900" w:rsidRPr="00B30E5E" w:rsidRDefault="00BC5900" w:rsidP="00B7285C">
      <w:pPr>
        <w:spacing w:after="0" w:line="240" w:lineRule="auto"/>
        <w:contextualSpacing/>
        <w:jc w:val="center"/>
        <w:rPr>
          <w:rFonts w:ascii="Times New Roman" w:hAnsi="Times New Roman" w:cs="Times New Roman"/>
          <w:color w:val="0F243E"/>
          <w:lang w:val="en-US"/>
        </w:rPr>
      </w:pPr>
    </w:p>
    <w:p w:rsidR="00BC5900" w:rsidRPr="00B30E5E" w:rsidRDefault="00BC5900" w:rsidP="00B7285C">
      <w:pPr>
        <w:spacing w:after="0" w:line="240" w:lineRule="auto"/>
        <w:contextualSpacing/>
        <w:jc w:val="center"/>
        <w:rPr>
          <w:rFonts w:ascii="Times New Roman" w:hAnsi="Times New Roman" w:cs="Times New Roman"/>
          <w:color w:val="0F243E"/>
          <w:lang w:val="en-US"/>
        </w:rPr>
      </w:pPr>
    </w:p>
    <w:p w:rsidR="00BC5900" w:rsidRDefault="00BC5900" w:rsidP="00B7285C">
      <w:pPr>
        <w:spacing w:after="0" w:line="240" w:lineRule="auto"/>
        <w:contextualSpacing/>
        <w:rPr>
          <w:rFonts w:ascii="Times New Roman" w:hAnsi="Times New Roman" w:cs="Times New Roman"/>
          <w:color w:val="0F243E"/>
        </w:rPr>
      </w:pPr>
    </w:p>
    <w:p w:rsidR="006376AD" w:rsidRDefault="006376AD" w:rsidP="00B7285C">
      <w:pPr>
        <w:spacing w:after="0" w:line="240" w:lineRule="auto"/>
        <w:contextualSpacing/>
        <w:jc w:val="both"/>
        <w:rPr>
          <w:rFonts w:ascii="Times New Roman" w:hAnsi="Times New Roman" w:cs="Times New Roman"/>
          <w:color w:val="0F243E"/>
        </w:rPr>
      </w:pPr>
    </w:p>
    <w:p w:rsidR="00E318C4" w:rsidRPr="00E318C4" w:rsidRDefault="00E318C4" w:rsidP="00B7285C">
      <w:pPr>
        <w:spacing w:after="0" w:line="240" w:lineRule="auto"/>
        <w:contextualSpacing/>
        <w:jc w:val="both"/>
        <w:rPr>
          <w:rFonts w:ascii="Times New Roman" w:hAnsi="Times New Roman" w:cs="Times New Roman"/>
          <w:color w:val="0F243E"/>
        </w:rPr>
      </w:pPr>
    </w:p>
    <w:p w:rsidR="006376AD" w:rsidRPr="00B30E5E" w:rsidRDefault="006376AD" w:rsidP="00B7285C">
      <w:pPr>
        <w:spacing w:after="0" w:line="240" w:lineRule="auto"/>
        <w:contextualSpacing/>
        <w:jc w:val="both"/>
        <w:rPr>
          <w:rFonts w:ascii="Times New Roman" w:hAnsi="Times New Roman" w:cs="Times New Roman"/>
          <w:color w:val="0F243E"/>
        </w:rPr>
      </w:pPr>
    </w:p>
    <w:p w:rsidR="00E318C4" w:rsidRDefault="00E318C4" w:rsidP="00B7285C">
      <w:pPr>
        <w:spacing w:after="0" w:line="240" w:lineRule="auto"/>
        <w:contextualSpacing/>
        <w:jc w:val="center"/>
        <w:outlineLvl w:val="0"/>
        <w:rPr>
          <w:rStyle w:val="Zag11"/>
          <w:rFonts w:ascii="Times New Roman" w:eastAsia="@Arial Unicode MS" w:hAnsi="Times New Roman" w:cs="Times New Roman"/>
          <w:color w:val="0F243E"/>
        </w:rPr>
      </w:pPr>
    </w:p>
    <w:p w:rsidR="00E318C4" w:rsidRDefault="00E318C4" w:rsidP="00B7285C">
      <w:pPr>
        <w:spacing w:after="0" w:line="240" w:lineRule="auto"/>
        <w:contextualSpacing/>
        <w:jc w:val="center"/>
        <w:outlineLvl w:val="0"/>
        <w:rPr>
          <w:rStyle w:val="Zag11"/>
          <w:rFonts w:ascii="Times New Roman" w:eastAsia="@Arial Unicode MS" w:hAnsi="Times New Roman" w:cs="Times New Roman"/>
          <w:color w:val="0F243E"/>
        </w:rPr>
      </w:pPr>
    </w:p>
    <w:p w:rsidR="00E318C4" w:rsidRDefault="00E318C4" w:rsidP="00BF0F43">
      <w:pPr>
        <w:spacing w:after="0" w:line="240" w:lineRule="auto"/>
        <w:contextualSpacing/>
        <w:outlineLvl w:val="0"/>
        <w:rPr>
          <w:rStyle w:val="Zag11"/>
          <w:rFonts w:ascii="Times New Roman" w:eastAsia="@Arial Unicode MS" w:hAnsi="Times New Roman" w:cs="Times New Roman"/>
          <w:color w:val="0F243E"/>
        </w:rPr>
      </w:pPr>
    </w:p>
    <w:p w:rsidR="006376AD" w:rsidRPr="00B30E5E" w:rsidRDefault="006376AD" w:rsidP="00B7285C">
      <w:pPr>
        <w:spacing w:after="0" w:line="240" w:lineRule="auto"/>
        <w:contextualSpacing/>
        <w:jc w:val="center"/>
        <w:outlineLvl w:val="0"/>
        <w:rPr>
          <w:rStyle w:val="Zag11"/>
          <w:rFonts w:ascii="Times New Roman" w:eastAsia="@Arial Unicode MS" w:hAnsi="Times New Roman" w:cs="Times New Roman"/>
          <w:b/>
          <w:color w:val="0F243E"/>
        </w:rPr>
      </w:pPr>
      <w:r w:rsidRPr="00B30E5E">
        <w:rPr>
          <w:rStyle w:val="Zag11"/>
          <w:rFonts w:ascii="Times New Roman" w:eastAsia="@Arial Unicode MS" w:hAnsi="Times New Roman" w:cs="Times New Roman"/>
          <w:color w:val="0F243E"/>
          <w:lang w:val="en-US"/>
        </w:rPr>
        <w:t>I</w:t>
      </w:r>
      <w:r w:rsidRPr="00B30E5E">
        <w:rPr>
          <w:rStyle w:val="Zag11"/>
          <w:rFonts w:ascii="Times New Roman" w:eastAsia="@Arial Unicode MS" w:hAnsi="Times New Roman" w:cs="Times New Roman"/>
          <w:color w:val="0F243E"/>
        </w:rPr>
        <w:t>.ЦЕЛЕВОЙ РАЗДЕЛ</w:t>
      </w:r>
    </w:p>
    <w:p w:rsidR="006376AD" w:rsidRPr="00B30E5E" w:rsidRDefault="006376AD" w:rsidP="00B7285C">
      <w:pPr>
        <w:spacing w:after="0" w:line="240" w:lineRule="auto"/>
        <w:contextualSpacing/>
        <w:jc w:val="center"/>
        <w:outlineLvl w:val="0"/>
        <w:rPr>
          <w:rStyle w:val="Zag11"/>
          <w:rFonts w:ascii="Times New Roman" w:eastAsia="@Arial Unicode MS" w:hAnsi="Times New Roman" w:cs="Times New Roman"/>
          <w:b/>
          <w:color w:val="0F243E"/>
        </w:rPr>
      </w:pPr>
    </w:p>
    <w:p w:rsidR="006376AD" w:rsidRPr="00B30E5E" w:rsidRDefault="006376AD" w:rsidP="00B7285C">
      <w:pPr>
        <w:pStyle w:val="Zag1"/>
        <w:numPr>
          <w:ilvl w:val="1"/>
          <w:numId w:val="1"/>
        </w:numPr>
        <w:spacing w:after="0" w:line="240" w:lineRule="auto"/>
        <w:contextualSpacing/>
        <w:rPr>
          <w:rStyle w:val="Zag11"/>
          <w:rFonts w:eastAsia="@Arial Unicode MS"/>
          <w:color w:val="0F243E"/>
          <w:sz w:val="22"/>
          <w:szCs w:val="22"/>
          <w:lang w:val="ru-RU"/>
        </w:rPr>
      </w:pPr>
      <w:r w:rsidRPr="00B30E5E">
        <w:rPr>
          <w:rStyle w:val="Zag11"/>
          <w:rFonts w:eastAsia="@Arial Unicode MS"/>
          <w:color w:val="0F243E"/>
          <w:sz w:val="22"/>
          <w:szCs w:val="22"/>
          <w:lang w:val="ru-RU"/>
        </w:rPr>
        <w:t>ПОЯСНИТЕЛЬНАЯ ЗАПИСКА</w:t>
      </w:r>
    </w:p>
    <w:p w:rsidR="00AD5499" w:rsidRDefault="00AD5499" w:rsidP="008B5ED5">
      <w:pPr>
        <w:pStyle w:val="a3"/>
        <w:numPr>
          <w:ilvl w:val="0"/>
          <w:numId w:val="46"/>
        </w:numPr>
        <w:rPr>
          <w:b/>
          <w:sz w:val="22"/>
          <w:szCs w:val="22"/>
        </w:rPr>
      </w:pPr>
      <w:r w:rsidRPr="00B30E5E">
        <w:rPr>
          <w:b/>
          <w:sz w:val="22"/>
          <w:szCs w:val="22"/>
        </w:rPr>
        <w:t>ЦЕЛЕВОЙ РАЗДЕЛ.</w:t>
      </w:r>
    </w:p>
    <w:p w:rsidR="008B5ED5" w:rsidRPr="00B30E5E" w:rsidRDefault="008B5ED5" w:rsidP="008B5ED5">
      <w:pPr>
        <w:pStyle w:val="a3"/>
        <w:ind w:left="1364"/>
        <w:rPr>
          <w:b/>
          <w:sz w:val="22"/>
          <w:szCs w:val="22"/>
        </w:rPr>
      </w:pPr>
    </w:p>
    <w:p w:rsidR="00AD5499" w:rsidRDefault="00AD5499" w:rsidP="008B5ED5">
      <w:pPr>
        <w:pStyle w:val="a3"/>
        <w:numPr>
          <w:ilvl w:val="1"/>
          <w:numId w:val="46"/>
        </w:numPr>
        <w:rPr>
          <w:rStyle w:val="Zag11"/>
          <w:rFonts w:eastAsia="@Arial Unicode MS"/>
          <w:b/>
          <w:sz w:val="22"/>
          <w:szCs w:val="22"/>
        </w:rPr>
      </w:pPr>
      <w:r w:rsidRPr="00B30E5E">
        <w:rPr>
          <w:rStyle w:val="Zag11"/>
          <w:rFonts w:eastAsia="@Arial Unicode MS"/>
          <w:b/>
          <w:sz w:val="22"/>
          <w:szCs w:val="22"/>
        </w:rPr>
        <w:t>ПОЯСНИТЕЛЬНАЯ ЗАПИСКА</w:t>
      </w:r>
    </w:p>
    <w:p w:rsidR="008B5ED5" w:rsidRPr="00B30E5E" w:rsidRDefault="008B5ED5" w:rsidP="008B5ED5">
      <w:pPr>
        <w:pStyle w:val="a3"/>
        <w:ind w:left="1049"/>
        <w:rPr>
          <w:b/>
          <w:sz w:val="22"/>
          <w:szCs w:val="22"/>
        </w:rPr>
      </w:pPr>
    </w:p>
    <w:p w:rsidR="00AD5499" w:rsidRPr="00B30E5E" w:rsidRDefault="00AD5499" w:rsidP="00B7285C">
      <w:pPr>
        <w:pStyle w:val="ab"/>
        <w:spacing w:after="0"/>
        <w:ind w:left="-426" w:firstLine="710"/>
        <w:contextualSpacing/>
        <w:jc w:val="both"/>
        <w:rPr>
          <w:b/>
          <w:sz w:val="22"/>
          <w:szCs w:val="22"/>
        </w:rPr>
      </w:pPr>
      <w:r w:rsidRPr="00B30E5E">
        <w:rPr>
          <w:rStyle w:val="a5"/>
          <w:rFonts w:eastAsia="Calibri"/>
          <w:sz w:val="22"/>
          <w:szCs w:val="22"/>
        </w:rPr>
        <w:t xml:space="preserve"> </w:t>
      </w:r>
      <w:r w:rsidRPr="00B30E5E">
        <w:rPr>
          <w:rStyle w:val="a5"/>
          <w:rFonts w:eastAsia="Calibri"/>
          <w:b w:val="0"/>
          <w:sz w:val="22"/>
          <w:szCs w:val="22"/>
        </w:rPr>
        <w:t xml:space="preserve">Муниципальное </w:t>
      </w:r>
      <w:r w:rsidR="00BF0F43">
        <w:rPr>
          <w:rStyle w:val="a5"/>
          <w:rFonts w:eastAsia="Calibri"/>
          <w:b w:val="0"/>
          <w:sz w:val="22"/>
          <w:szCs w:val="22"/>
        </w:rPr>
        <w:t xml:space="preserve">бюджетное </w:t>
      </w:r>
      <w:r w:rsidRPr="00B30E5E">
        <w:rPr>
          <w:rStyle w:val="a5"/>
          <w:rFonts w:eastAsia="Calibri"/>
          <w:b w:val="0"/>
          <w:sz w:val="22"/>
          <w:szCs w:val="22"/>
        </w:rPr>
        <w:t xml:space="preserve">общеобразовательное  учреждение «Абагинская средняя общеобразовательная школа имени А.Е.Кралина» </w:t>
      </w:r>
      <w:r w:rsidRPr="00B30E5E">
        <w:rPr>
          <w:sz w:val="22"/>
          <w:szCs w:val="22"/>
        </w:rPr>
        <w:t>решает проблему реализации  государственного стандарта образования.   Учебный план 1-х, 2-х</w:t>
      </w:r>
      <w:r w:rsidR="00721DF6" w:rsidRPr="00B30E5E">
        <w:rPr>
          <w:sz w:val="22"/>
          <w:szCs w:val="22"/>
        </w:rPr>
        <w:t>, 3-х</w:t>
      </w:r>
      <w:r w:rsidRPr="00B30E5E">
        <w:rPr>
          <w:sz w:val="22"/>
          <w:szCs w:val="22"/>
        </w:rPr>
        <w:t xml:space="preserve">  классов разработан в соответствии с требования</w:t>
      </w:r>
      <w:r w:rsidR="00721DF6" w:rsidRPr="00B30E5E">
        <w:rPr>
          <w:sz w:val="22"/>
          <w:szCs w:val="22"/>
        </w:rPr>
        <w:t xml:space="preserve">ми </w:t>
      </w:r>
      <w:r w:rsidRPr="00B30E5E">
        <w:rPr>
          <w:sz w:val="22"/>
          <w:szCs w:val="22"/>
        </w:rPr>
        <w:t xml:space="preserve"> ФГОС. </w:t>
      </w:r>
      <w:proofErr w:type="gramStart"/>
      <w:r w:rsidRPr="00B30E5E">
        <w:rPr>
          <w:sz w:val="22"/>
          <w:szCs w:val="22"/>
        </w:rPr>
        <w:t>Разработан</w:t>
      </w:r>
      <w:proofErr w:type="gramEnd"/>
      <w:r w:rsidRPr="00B30E5E">
        <w:rPr>
          <w:sz w:val="22"/>
          <w:szCs w:val="22"/>
        </w:rPr>
        <w:t xml:space="preserve"> на основе следующих </w:t>
      </w:r>
      <w:r w:rsidRPr="00B30E5E">
        <w:rPr>
          <w:b/>
          <w:sz w:val="22"/>
          <w:szCs w:val="22"/>
        </w:rPr>
        <w:t>нормативно-правовых документов:</w:t>
      </w:r>
    </w:p>
    <w:p w:rsidR="00AD5499" w:rsidRPr="00B30E5E" w:rsidRDefault="00AD5499" w:rsidP="00B7285C">
      <w:pPr>
        <w:pStyle w:val="ab"/>
        <w:spacing w:after="0"/>
        <w:ind w:left="-426" w:firstLine="568"/>
        <w:contextualSpacing/>
        <w:jc w:val="both"/>
        <w:rPr>
          <w:rStyle w:val="a5"/>
          <w:rFonts w:eastAsia="Calibri"/>
          <w:sz w:val="22"/>
          <w:szCs w:val="22"/>
        </w:rPr>
      </w:pPr>
      <w:r w:rsidRPr="00B30E5E">
        <w:rPr>
          <w:rStyle w:val="a5"/>
          <w:rFonts w:eastAsia="Calibri"/>
          <w:sz w:val="22"/>
          <w:szCs w:val="22"/>
        </w:rPr>
        <w:t>На федеральном уровне:</w:t>
      </w:r>
    </w:p>
    <w:p w:rsidR="00AD5499" w:rsidRPr="00B30E5E" w:rsidRDefault="00AD5499" w:rsidP="00B7285C">
      <w:pPr>
        <w:pStyle w:val="ab"/>
        <w:spacing w:after="0"/>
        <w:ind w:left="-426" w:firstLine="568"/>
        <w:contextualSpacing/>
        <w:jc w:val="both"/>
        <w:rPr>
          <w:sz w:val="22"/>
          <w:szCs w:val="22"/>
        </w:rPr>
      </w:pPr>
      <w:r w:rsidRPr="00B30E5E">
        <w:rPr>
          <w:sz w:val="22"/>
          <w:szCs w:val="22"/>
        </w:rPr>
        <w:t>1.</w:t>
      </w:r>
      <w:r w:rsidRPr="00B30E5E">
        <w:rPr>
          <w:b/>
          <w:sz w:val="22"/>
          <w:szCs w:val="22"/>
        </w:rPr>
        <w:t xml:space="preserve"> </w:t>
      </w:r>
      <w:r w:rsidRPr="00B30E5E">
        <w:rPr>
          <w:sz w:val="22"/>
          <w:szCs w:val="22"/>
        </w:rPr>
        <w:t>Закон РФ «Об образовании»;</w:t>
      </w:r>
    </w:p>
    <w:p w:rsidR="00AD5499" w:rsidRPr="00B30E5E" w:rsidRDefault="00AD5499" w:rsidP="00B7285C">
      <w:pPr>
        <w:pStyle w:val="ab"/>
        <w:spacing w:after="0"/>
        <w:ind w:left="-426" w:firstLine="568"/>
        <w:contextualSpacing/>
        <w:jc w:val="both"/>
        <w:rPr>
          <w:sz w:val="22"/>
          <w:szCs w:val="22"/>
        </w:rPr>
      </w:pPr>
      <w:r w:rsidRPr="00B30E5E">
        <w:rPr>
          <w:sz w:val="22"/>
          <w:szCs w:val="22"/>
        </w:rPr>
        <w:t>2. Типовое положение об общеобразовательном учреждении, утвержденное постановлением Правительства РФ от 19.03.2001г. №196;</w:t>
      </w:r>
    </w:p>
    <w:p w:rsidR="00AD5499" w:rsidRPr="00B30E5E" w:rsidRDefault="00AD5499" w:rsidP="00B7285C">
      <w:pPr>
        <w:pStyle w:val="ab"/>
        <w:spacing w:after="0"/>
        <w:ind w:left="-426" w:firstLine="568"/>
        <w:contextualSpacing/>
        <w:jc w:val="both"/>
        <w:rPr>
          <w:sz w:val="22"/>
          <w:szCs w:val="22"/>
        </w:rPr>
      </w:pPr>
      <w:r w:rsidRPr="00B30E5E">
        <w:rPr>
          <w:sz w:val="22"/>
          <w:szCs w:val="22"/>
        </w:rPr>
        <w:t>3. Приказ Министерства образования РФ от 9.03.2004г. №1312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D5499" w:rsidRPr="00B30E5E" w:rsidRDefault="00AD5499" w:rsidP="00B7285C">
      <w:pPr>
        <w:pStyle w:val="ab"/>
        <w:spacing w:after="0"/>
        <w:ind w:left="-426" w:firstLine="568"/>
        <w:contextualSpacing/>
        <w:jc w:val="both"/>
        <w:rPr>
          <w:sz w:val="22"/>
          <w:szCs w:val="22"/>
        </w:rPr>
      </w:pPr>
      <w:r w:rsidRPr="00B30E5E">
        <w:rPr>
          <w:sz w:val="22"/>
          <w:szCs w:val="22"/>
        </w:rPr>
        <w:t>4. Концепция профильного обучения на старшей ступени общего образования, утвержденная приказом Министерства образования РФ от 18.07.2002 г. №2783;</w:t>
      </w:r>
    </w:p>
    <w:p w:rsidR="00AD5499" w:rsidRPr="00B30E5E" w:rsidRDefault="00AD5499" w:rsidP="00B7285C">
      <w:pPr>
        <w:pStyle w:val="ab"/>
        <w:spacing w:after="0"/>
        <w:ind w:left="-426" w:firstLine="568"/>
        <w:contextualSpacing/>
        <w:jc w:val="both"/>
        <w:rPr>
          <w:sz w:val="22"/>
          <w:szCs w:val="22"/>
        </w:rPr>
      </w:pPr>
      <w:r w:rsidRPr="00B30E5E">
        <w:rPr>
          <w:sz w:val="22"/>
          <w:szCs w:val="22"/>
        </w:rPr>
        <w:t>5. Федеральный государственный образовательный стандарт начального общего образования (приказ Министерства образования  и науки РФ №373 от 6.10.2009г., зарегистрирован в Минюсте России 22я 2009г.);</w:t>
      </w:r>
    </w:p>
    <w:p w:rsidR="00AD5499" w:rsidRPr="00B30E5E" w:rsidRDefault="00AD5499" w:rsidP="00B7285C">
      <w:pPr>
        <w:pStyle w:val="ab"/>
        <w:spacing w:after="0"/>
        <w:ind w:left="-426" w:firstLine="568"/>
        <w:contextualSpacing/>
        <w:jc w:val="both"/>
        <w:rPr>
          <w:sz w:val="22"/>
          <w:szCs w:val="22"/>
        </w:rPr>
      </w:pPr>
      <w:r w:rsidRPr="00B30E5E">
        <w:rPr>
          <w:sz w:val="22"/>
          <w:szCs w:val="22"/>
        </w:rPr>
        <w:t>6. Санитарно-эпидемиологические правила и нормативы РФ (</w:t>
      </w:r>
      <w:proofErr w:type="spellStart"/>
      <w:r w:rsidRPr="00B30E5E">
        <w:rPr>
          <w:sz w:val="22"/>
          <w:szCs w:val="22"/>
        </w:rPr>
        <w:t>СанПин</w:t>
      </w:r>
      <w:proofErr w:type="spellEnd"/>
      <w:r w:rsidRPr="00B30E5E">
        <w:rPr>
          <w:sz w:val="22"/>
          <w:szCs w:val="22"/>
        </w:rPr>
        <w:t xml:space="preserve"> 2.4.2. 2821-10 №189 от 29.12.2010г.);</w:t>
      </w:r>
    </w:p>
    <w:p w:rsidR="00AD5499" w:rsidRPr="00B30E5E" w:rsidRDefault="00AD5499" w:rsidP="00B7285C">
      <w:pPr>
        <w:pStyle w:val="ab"/>
        <w:spacing w:after="0"/>
        <w:ind w:left="-426" w:firstLine="568"/>
        <w:contextualSpacing/>
        <w:jc w:val="both"/>
        <w:rPr>
          <w:sz w:val="22"/>
          <w:szCs w:val="22"/>
        </w:rPr>
      </w:pPr>
      <w:r w:rsidRPr="00B30E5E">
        <w:rPr>
          <w:sz w:val="22"/>
          <w:szCs w:val="22"/>
        </w:rPr>
        <w:t>7. Приказ Министерства образования и науки РФ от 6.06.2011г. №1994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 №373», зарегистрирован в Минюсте России 4 февраля 2011г.</w:t>
      </w:r>
    </w:p>
    <w:p w:rsidR="00AD5499" w:rsidRPr="00B30E5E" w:rsidRDefault="00AD5499" w:rsidP="00B7285C">
      <w:pPr>
        <w:pStyle w:val="ab"/>
        <w:spacing w:after="0"/>
        <w:ind w:left="-426" w:firstLine="568"/>
        <w:contextualSpacing/>
        <w:jc w:val="both"/>
        <w:rPr>
          <w:sz w:val="22"/>
          <w:szCs w:val="22"/>
        </w:rPr>
      </w:pPr>
      <w:r w:rsidRPr="00B30E5E">
        <w:rPr>
          <w:sz w:val="22"/>
          <w:szCs w:val="22"/>
        </w:rPr>
        <w:t>8. Письмо  Министерства образования и науки РФ от 12 мая 2011г. №03-296 «Об организации внеурочной деятельности при введении федерального государственного образовательного стандарта общего образования».</w:t>
      </w:r>
    </w:p>
    <w:p w:rsidR="008B5ED5" w:rsidRDefault="008B5ED5" w:rsidP="00B7285C">
      <w:pPr>
        <w:pStyle w:val="ab"/>
        <w:spacing w:after="0"/>
        <w:ind w:left="-426" w:firstLine="568"/>
        <w:contextualSpacing/>
        <w:jc w:val="both"/>
        <w:rPr>
          <w:b/>
          <w:sz w:val="22"/>
          <w:szCs w:val="22"/>
        </w:rPr>
      </w:pPr>
    </w:p>
    <w:p w:rsidR="00AD5499" w:rsidRPr="00B30E5E" w:rsidRDefault="00AD5499" w:rsidP="00B7285C">
      <w:pPr>
        <w:pStyle w:val="ab"/>
        <w:spacing w:after="0"/>
        <w:ind w:left="-426" w:firstLine="568"/>
        <w:contextualSpacing/>
        <w:jc w:val="both"/>
        <w:rPr>
          <w:b/>
          <w:sz w:val="22"/>
          <w:szCs w:val="22"/>
        </w:rPr>
      </w:pPr>
      <w:r w:rsidRPr="00B30E5E">
        <w:rPr>
          <w:b/>
          <w:sz w:val="22"/>
          <w:szCs w:val="22"/>
        </w:rPr>
        <w:t>На региональном уровне:</w:t>
      </w:r>
    </w:p>
    <w:p w:rsidR="00AD5499" w:rsidRPr="00B30E5E" w:rsidRDefault="00AD5499" w:rsidP="00B7285C">
      <w:pPr>
        <w:pStyle w:val="ab"/>
        <w:spacing w:after="0"/>
        <w:ind w:left="-426" w:firstLine="568"/>
        <w:contextualSpacing/>
        <w:jc w:val="both"/>
        <w:rPr>
          <w:sz w:val="22"/>
          <w:szCs w:val="22"/>
        </w:rPr>
      </w:pPr>
      <w:r w:rsidRPr="00B30E5E">
        <w:rPr>
          <w:sz w:val="22"/>
          <w:szCs w:val="22"/>
        </w:rPr>
        <w:t>1. Закон РС (Я) «Об образовании»;</w:t>
      </w:r>
    </w:p>
    <w:p w:rsidR="00AD5499" w:rsidRPr="00B30E5E" w:rsidRDefault="00AD5499" w:rsidP="00B7285C">
      <w:pPr>
        <w:pStyle w:val="ab"/>
        <w:spacing w:after="0"/>
        <w:ind w:left="-426" w:firstLine="568"/>
        <w:contextualSpacing/>
        <w:jc w:val="both"/>
        <w:rPr>
          <w:sz w:val="22"/>
          <w:szCs w:val="22"/>
        </w:rPr>
      </w:pPr>
      <w:r w:rsidRPr="00B30E5E">
        <w:rPr>
          <w:sz w:val="22"/>
          <w:szCs w:val="22"/>
        </w:rPr>
        <w:t>2. Базисный учебный план для образовательных учреждений РС (Я), утвержденный</w:t>
      </w:r>
      <w:r w:rsidRPr="00B30E5E">
        <w:rPr>
          <w:sz w:val="22"/>
          <w:szCs w:val="22"/>
        </w:rPr>
        <w:tab/>
        <w:t xml:space="preserve"> постановлением Правительства РС (Я) №373 от 30.06.2005г.;</w:t>
      </w:r>
    </w:p>
    <w:p w:rsidR="00AD5499" w:rsidRPr="00B30E5E" w:rsidRDefault="00AD5499" w:rsidP="00B7285C">
      <w:pPr>
        <w:pStyle w:val="a9"/>
        <w:spacing w:after="0"/>
        <w:ind w:left="180"/>
        <w:contextualSpacing/>
        <w:jc w:val="both"/>
        <w:rPr>
          <w:sz w:val="22"/>
          <w:szCs w:val="22"/>
        </w:rPr>
      </w:pPr>
      <w:r w:rsidRPr="00B30E5E">
        <w:rPr>
          <w:sz w:val="22"/>
          <w:szCs w:val="22"/>
        </w:rPr>
        <w:t xml:space="preserve">3.Приказ Министерства РС (Я) № 01-08/989 от 28.07.2005 «О введении </w:t>
      </w:r>
      <w:proofErr w:type="gramStart"/>
      <w:r w:rsidRPr="00B30E5E">
        <w:rPr>
          <w:sz w:val="22"/>
          <w:szCs w:val="22"/>
        </w:rPr>
        <w:t>в</w:t>
      </w:r>
      <w:proofErr w:type="gramEnd"/>
      <w:r w:rsidRPr="00B30E5E">
        <w:rPr>
          <w:sz w:val="22"/>
          <w:szCs w:val="22"/>
        </w:rPr>
        <w:t xml:space="preserve"> </w:t>
      </w:r>
      <w:proofErr w:type="gramStart"/>
      <w:r w:rsidRPr="00B30E5E">
        <w:rPr>
          <w:sz w:val="22"/>
          <w:szCs w:val="22"/>
        </w:rPr>
        <w:t>базисного</w:t>
      </w:r>
      <w:proofErr w:type="gramEnd"/>
      <w:r w:rsidRPr="00B30E5E">
        <w:rPr>
          <w:sz w:val="22"/>
          <w:szCs w:val="22"/>
        </w:rPr>
        <w:t xml:space="preserve"> учебного плана для общеобразовательных учреждений РС (Я), реализующих программы общего образования»;</w:t>
      </w:r>
    </w:p>
    <w:p w:rsidR="00AD5499" w:rsidRPr="00B30E5E" w:rsidRDefault="00AD5499" w:rsidP="00B7285C">
      <w:pPr>
        <w:pStyle w:val="a9"/>
        <w:spacing w:after="0"/>
        <w:ind w:left="180"/>
        <w:contextualSpacing/>
        <w:jc w:val="both"/>
        <w:rPr>
          <w:sz w:val="22"/>
          <w:szCs w:val="22"/>
        </w:rPr>
      </w:pPr>
      <w:r w:rsidRPr="00B30E5E">
        <w:rPr>
          <w:sz w:val="22"/>
          <w:szCs w:val="22"/>
        </w:rPr>
        <w:t xml:space="preserve">4.  Приложение к приказу </w:t>
      </w:r>
      <w:proofErr w:type="gramStart"/>
      <w:r w:rsidRPr="00B30E5E">
        <w:rPr>
          <w:sz w:val="22"/>
          <w:szCs w:val="22"/>
        </w:rPr>
        <w:t>МО РС</w:t>
      </w:r>
      <w:proofErr w:type="gramEnd"/>
      <w:r w:rsidRPr="00B30E5E">
        <w:rPr>
          <w:sz w:val="22"/>
          <w:szCs w:val="22"/>
        </w:rPr>
        <w:t xml:space="preserve"> (Я) №01-16\2516 от 25.08.2011г. «Примерный учебный план для ОУ РС (Я), реализующих программы общего образования».</w:t>
      </w:r>
    </w:p>
    <w:p w:rsidR="00AD5499" w:rsidRPr="00B30E5E" w:rsidRDefault="00AD5499" w:rsidP="00B7285C">
      <w:pPr>
        <w:pStyle w:val="a9"/>
        <w:spacing w:after="0"/>
        <w:ind w:left="180"/>
        <w:contextualSpacing/>
        <w:jc w:val="both"/>
        <w:rPr>
          <w:sz w:val="22"/>
          <w:szCs w:val="22"/>
        </w:rPr>
      </w:pPr>
      <w:r w:rsidRPr="00B30E5E">
        <w:rPr>
          <w:sz w:val="22"/>
          <w:szCs w:val="22"/>
        </w:rPr>
        <w:t xml:space="preserve">5. Приказ </w:t>
      </w:r>
      <w:proofErr w:type="gramStart"/>
      <w:r w:rsidRPr="00B30E5E">
        <w:rPr>
          <w:sz w:val="22"/>
          <w:szCs w:val="22"/>
        </w:rPr>
        <w:t>МО РС</w:t>
      </w:r>
      <w:proofErr w:type="gramEnd"/>
      <w:r w:rsidRPr="00B30E5E">
        <w:rPr>
          <w:sz w:val="22"/>
          <w:szCs w:val="22"/>
        </w:rPr>
        <w:t xml:space="preserve"> (Я) от 18 мая </w:t>
      </w:r>
      <w:smartTag w:uri="urn:schemas-microsoft-com:office:smarttags" w:element="metricconverter">
        <w:smartTagPr>
          <w:attr w:name="ProductID" w:val="2012 г"/>
        </w:smartTagPr>
        <w:r w:rsidRPr="00B30E5E">
          <w:rPr>
            <w:sz w:val="22"/>
            <w:szCs w:val="22"/>
          </w:rPr>
          <w:t>2012 г</w:t>
        </w:r>
      </w:smartTag>
      <w:r w:rsidRPr="00B30E5E">
        <w:rPr>
          <w:sz w:val="22"/>
          <w:szCs w:val="22"/>
        </w:rPr>
        <w:t>. №01-16/2598 «Об утверждении республиканского перечня учебников на 2012-2013 учебный год».</w:t>
      </w:r>
    </w:p>
    <w:p w:rsidR="00AD5499" w:rsidRPr="00B30E5E" w:rsidRDefault="00AD5499" w:rsidP="00B7285C">
      <w:pPr>
        <w:pStyle w:val="a9"/>
        <w:spacing w:after="0"/>
        <w:ind w:left="180"/>
        <w:contextualSpacing/>
        <w:jc w:val="both"/>
        <w:rPr>
          <w:sz w:val="22"/>
          <w:szCs w:val="22"/>
        </w:rPr>
      </w:pPr>
      <w:r w:rsidRPr="00B30E5E">
        <w:rPr>
          <w:sz w:val="22"/>
          <w:szCs w:val="22"/>
        </w:rPr>
        <w:t xml:space="preserve">6. Государственная программа РС (Я) «Развитие образования РС (Я) на 2012-2016 годы», </w:t>
      </w:r>
      <w:proofErr w:type="gramStart"/>
      <w:r w:rsidRPr="00B30E5E">
        <w:rPr>
          <w:sz w:val="22"/>
          <w:szCs w:val="22"/>
        </w:rPr>
        <w:t>утвержден</w:t>
      </w:r>
      <w:proofErr w:type="gramEnd"/>
      <w:r w:rsidRPr="00B30E5E">
        <w:rPr>
          <w:sz w:val="22"/>
          <w:szCs w:val="22"/>
        </w:rPr>
        <w:t xml:space="preserve"> указом Президента РС (Я) от 12 декабря 2011г. №973.</w:t>
      </w:r>
    </w:p>
    <w:p w:rsidR="00AD5499" w:rsidRPr="00B30E5E" w:rsidRDefault="00AD5499" w:rsidP="00B7285C">
      <w:pPr>
        <w:spacing w:line="240" w:lineRule="auto"/>
        <w:ind w:left="142"/>
        <w:contextualSpacing/>
        <w:jc w:val="both"/>
        <w:rPr>
          <w:rStyle w:val="Zag11"/>
          <w:rFonts w:ascii="Times New Roman" w:eastAsia="@Arial Unicode MS" w:hAnsi="Times New Roman" w:cs="Times New Roman"/>
        </w:rPr>
      </w:pPr>
      <w:r w:rsidRPr="00B30E5E">
        <w:rPr>
          <w:rFonts w:ascii="Times New Roman" w:hAnsi="Times New Roman" w:cs="Times New Roman"/>
        </w:rPr>
        <w:t xml:space="preserve">7. Базисный учебный план первой ступени общего образования «Федеральный Государственный образовательный Стандарт нового поколения» (вариант № 3) для 1 класса </w:t>
      </w:r>
      <w:r w:rsidRPr="00B30E5E">
        <w:rPr>
          <w:rStyle w:val="Zag11"/>
          <w:rFonts w:ascii="Times New Roman" w:eastAsia="@Arial Unicode MS" w:hAnsi="Times New Roman" w:cs="Times New Roman"/>
        </w:rPr>
        <w:t>для образовательных учреждений, в которых обучение ведётся на родном (нерусском) языке.</w:t>
      </w:r>
    </w:p>
    <w:p w:rsidR="00AD5499" w:rsidRPr="00B30E5E" w:rsidRDefault="00AD5499" w:rsidP="00B7285C">
      <w:pPr>
        <w:spacing w:line="240" w:lineRule="auto"/>
        <w:contextualSpacing/>
        <w:rPr>
          <w:rStyle w:val="aa"/>
          <w:rFonts w:eastAsiaTheme="minorEastAsia"/>
          <w:sz w:val="22"/>
          <w:szCs w:val="22"/>
        </w:rPr>
      </w:pPr>
      <w:r w:rsidRPr="00B30E5E">
        <w:rPr>
          <w:rStyle w:val="Zag11"/>
          <w:rFonts w:ascii="Times New Roman" w:eastAsia="@Arial Unicode MS" w:hAnsi="Times New Roman" w:cs="Times New Roman"/>
        </w:rPr>
        <w:t xml:space="preserve"> 8. Приказ </w:t>
      </w:r>
      <w:proofErr w:type="gramStart"/>
      <w:r w:rsidRPr="00B30E5E">
        <w:rPr>
          <w:rStyle w:val="Zag11"/>
          <w:rFonts w:ascii="Times New Roman" w:eastAsia="@Arial Unicode MS" w:hAnsi="Times New Roman" w:cs="Times New Roman"/>
        </w:rPr>
        <w:t>МО РС</w:t>
      </w:r>
      <w:proofErr w:type="gramEnd"/>
      <w:r w:rsidRPr="00B30E5E">
        <w:rPr>
          <w:rStyle w:val="Zag11"/>
          <w:rFonts w:ascii="Times New Roman" w:eastAsia="@Arial Unicode MS" w:hAnsi="Times New Roman" w:cs="Times New Roman"/>
        </w:rPr>
        <w:t xml:space="preserve"> (Я) Владимирова А.С. от 2.05. 2012г. №01-29/937 «О введении основ </w:t>
      </w:r>
      <w:r w:rsidRPr="00B30E5E">
        <w:rPr>
          <w:rStyle w:val="aa"/>
          <w:rFonts w:eastAsiaTheme="minorEastAsia"/>
          <w:sz w:val="22"/>
          <w:szCs w:val="22"/>
        </w:rPr>
        <w:t>религиозных культур и светской этики в общеобразовательных учреждениях РС (Я)».</w:t>
      </w:r>
    </w:p>
    <w:p w:rsidR="00E318C4" w:rsidRDefault="00E318C4" w:rsidP="00B7285C">
      <w:pPr>
        <w:pStyle w:val="a9"/>
        <w:spacing w:after="0"/>
        <w:ind w:left="180"/>
        <w:contextualSpacing/>
        <w:jc w:val="both"/>
        <w:rPr>
          <w:b/>
          <w:sz w:val="22"/>
          <w:szCs w:val="22"/>
        </w:rPr>
      </w:pPr>
    </w:p>
    <w:p w:rsidR="00E318C4" w:rsidRDefault="00E318C4" w:rsidP="00B7285C">
      <w:pPr>
        <w:pStyle w:val="a9"/>
        <w:spacing w:after="0"/>
        <w:ind w:left="180"/>
        <w:contextualSpacing/>
        <w:jc w:val="both"/>
        <w:rPr>
          <w:b/>
          <w:sz w:val="22"/>
          <w:szCs w:val="22"/>
        </w:rPr>
      </w:pPr>
    </w:p>
    <w:p w:rsidR="008B5ED5" w:rsidRDefault="008B5ED5" w:rsidP="00B7285C">
      <w:pPr>
        <w:pStyle w:val="a9"/>
        <w:spacing w:after="0"/>
        <w:ind w:left="180"/>
        <w:contextualSpacing/>
        <w:jc w:val="both"/>
        <w:rPr>
          <w:b/>
          <w:sz w:val="22"/>
          <w:szCs w:val="22"/>
        </w:rPr>
      </w:pPr>
    </w:p>
    <w:p w:rsidR="008B5ED5" w:rsidRDefault="008B5ED5" w:rsidP="00B7285C">
      <w:pPr>
        <w:pStyle w:val="a9"/>
        <w:spacing w:after="0"/>
        <w:ind w:left="180"/>
        <w:contextualSpacing/>
        <w:jc w:val="both"/>
        <w:rPr>
          <w:b/>
          <w:sz w:val="22"/>
          <w:szCs w:val="22"/>
        </w:rPr>
      </w:pPr>
    </w:p>
    <w:p w:rsidR="00AD5499" w:rsidRPr="00B30E5E" w:rsidRDefault="00AD5499" w:rsidP="00B7285C">
      <w:pPr>
        <w:pStyle w:val="a9"/>
        <w:spacing w:after="0"/>
        <w:ind w:left="180"/>
        <w:contextualSpacing/>
        <w:jc w:val="both"/>
        <w:rPr>
          <w:b/>
          <w:sz w:val="22"/>
          <w:szCs w:val="22"/>
        </w:rPr>
      </w:pPr>
      <w:r w:rsidRPr="00B30E5E">
        <w:rPr>
          <w:b/>
          <w:sz w:val="22"/>
          <w:szCs w:val="22"/>
        </w:rPr>
        <w:t>На муниципальном уровне:</w:t>
      </w:r>
    </w:p>
    <w:p w:rsidR="00AD5499" w:rsidRPr="00B30E5E" w:rsidRDefault="00AD5499" w:rsidP="00B7285C">
      <w:pPr>
        <w:pStyle w:val="a9"/>
        <w:numPr>
          <w:ilvl w:val="0"/>
          <w:numId w:val="16"/>
        </w:numPr>
        <w:spacing w:after="0"/>
        <w:contextualSpacing/>
        <w:jc w:val="both"/>
        <w:rPr>
          <w:sz w:val="22"/>
          <w:szCs w:val="22"/>
        </w:rPr>
      </w:pPr>
      <w:r w:rsidRPr="00B30E5E">
        <w:rPr>
          <w:sz w:val="22"/>
          <w:szCs w:val="22"/>
        </w:rPr>
        <w:t>Распоряжение главы МР «</w:t>
      </w:r>
      <w:proofErr w:type="spellStart"/>
      <w:r w:rsidRPr="00B30E5E">
        <w:rPr>
          <w:sz w:val="22"/>
          <w:szCs w:val="22"/>
        </w:rPr>
        <w:t>Амгинский</w:t>
      </w:r>
      <w:proofErr w:type="spellEnd"/>
      <w:r w:rsidRPr="00B30E5E">
        <w:rPr>
          <w:sz w:val="22"/>
          <w:szCs w:val="22"/>
        </w:rPr>
        <w:t xml:space="preserve"> улус (район)» от 24.09.2007г. №474/а «О введении базисного учебного плана РС (Я) </w:t>
      </w:r>
      <w:smartTag w:uri="urn:schemas-microsoft-com:office:smarttags" w:element="metricconverter">
        <w:smartTagPr>
          <w:attr w:name="ProductID" w:val="2005 г"/>
        </w:smartTagPr>
        <w:r w:rsidRPr="00B30E5E">
          <w:rPr>
            <w:sz w:val="22"/>
            <w:szCs w:val="22"/>
          </w:rPr>
          <w:t>2005 г</w:t>
        </w:r>
      </w:smartTag>
      <w:r w:rsidRPr="00B30E5E">
        <w:rPr>
          <w:sz w:val="22"/>
          <w:szCs w:val="22"/>
        </w:rPr>
        <w:t>. в общеобразовательных учреждениях Амгинского улуса, реализующих программы общего образования»;</w:t>
      </w:r>
    </w:p>
    <w:p w:rsidR="00AD5499" w:rsidRPr="00B30E5E" w:rsidRDefault="00AD5499" w:rsidP="00B7285C">
      <w:pPr>
        <w:pStyle w:val="a9"/>
        <w:numPr>
          <w:ilvl w:val="0"/>
          <w:numId w:val="16"/>
        </w:numPr>
        <w:spacing w:after="0"/>
        <w:contextualSpacing/>
        <w:jc w:val="both"/>
        <w:rPr>
          <w:sz w:val="22"/>
          <w:szCs w:val="22"/>
        </w:rPr>
      </w:pPr>
      <w:r w:rsidRPr="00B30E5E">
        <w:rPr>
          <w:sz w:val="22"/>
          <w:szCs w:val="22"/>
        </w:rPr>
        <w:t>Положение о порядке организации предоставления общедоступного и бесплатного начального общего, основного общего, среднего (полного) общего образования на территории муниципального района «</w:t>
      </w:r>
      <w:proofErr w:type="spellStart"/>
      <w:r w:rsidRPr="00B30E5E">
        <w:rPr>
          <w:sz w:val="22"/>
          <w:szCs w:val="22"/>
        </w:rPr>
        <w:t>Амгинский</w:t>
      </w:r>
      <w:proofErr w:type="spellEnd"/>
      <w:r w:rsidRPr="00B30E5E">
        <w:rPr>
          <w:sz w:val="22"/>
          <w:szCs w:val="22"/>
        </w:rPr>
        <w:t xml:space="preserve"> улус (район)». </w:t>
      </w:r>
      <w:proofErr w:type="spellStart"/>
      <w:r w:rsidRPr="00B30E5E">
        <w:rPr>
          <w:sz w:val="22"/>
          <w:szCs w:val="22"/>
        </w:rPr>
        <w:t>Рещение</w:t>
      </w:r>
      <w:proofErr w:type="spellEnd"/>
      <w:r w:rsidRPr="00B30E5E">
        <w:rPr>
          <w:sz w:val="22"/>
          <w:szCs w:val="22"/>
        </w:rPr>
        <w:t xml:space="preserve"> 8 Сессии районного Совета депутатов от 13 июля </w:t>
      </w:r>
      <w:smartTag w:uri="urn:schemas-microsoft-com:office:smarttags" w:element="metricconverter">
        <w:smartTagPr>
          <w:attr w:name="ProductID" w:val="2009 г"/>
        </w:smartTagPr>
        <w:r w:rsidRPr="00B30E5E">
          <w:rPr>
            <w:sz w:val="22"/>
            <w:szCs w:val="22"/>
          </w:rPr>
          <w:t>2009 г</w:t>
        </w:r>
      </w:smartTag>
      <w:r w:rsidRPr="00B30E5E">
        <w:rPr>
          <w:sz w:val="22"/>
          <w:szCs w:val="22"/>
        </w:rPr>
        <w:t>. №50;</w:t>
      </w:r>
    </w:p>
    <w:p w:rsidR="00AD5499" w:rsidRPr="00B30E5E" w:rsidRDefault="00AD5499" w:rsidP="00B7285C">
      <w:pPr>
        <w:pStyle w:val="a9"/>
        <w:numPr>
          <w:ilvl w:val="0"/>
          <w:numId w:val="16"/>
        </w:numPr>
        <w:spacing w:after="0"/>
        <w:contextualSpacing/>
        <w:jc w:val="both"/>
        <w:rPr>
          <w:sz w:val="22"/>
          <w:szCs w:val="22"/>
        </w:rPr>
      </w:pPr>
      <w:r w:rsidRPr="00B30E5E">
        <w:rPr>
          <w:sz w:val="22"/>
          <w:szCs w:val="22"/>
        </w:rPr>
        <w:t>Муниципальная целевая программа «»Развитие системы образования Амгинского улуса на 2012-</w:t>
      </w:r>
      <w:smartTag w:uri="urn:schemas-microsoft-com:office:smarttags" w:element="metricconverter">
        <w:smartTagPr>
          <w:attr w:name="ProductID" w:val="13 г"/>
        </w:smartTagPr>
        <w:r w:rsidRPr="00B30E5E">
          <w:rPr>
            <w:sz w:val="22"/>
            <w:szCs w:val="22"/>
          </w:rPr>
          <w:t>13 г</w:t>
        </w:r>
      </w:smartTag>
      <w:r w:rsidRPr="00B30E5E">
        <w:rPr>
          <w:sz w:val="22"/>
          <w:szCs w:val="22"/>
        </w:rPr>
        <w:t>.г. (Решение 21 очередной сессии районного Совета депутатов МР «</w:t>
      </w:r>
      <w:proofErr w:type="spellStart"/>
      <w:r w:rsidRPr="00B30E5E">
        <w:rPr>
          <w:sz w:val="22"/>
          <w:szCs w:val="22"/>
        </w:rPr>
        <w:t>Амгинский</w:t>
      </w:r>
      <w:proofErr w:type="spellEnd"/>
      <w:r w:rsidRPr="00B30E5E">
        <w:rPr>
          <w:sz w:val="22"/>
          <w:szCs w:val="22"/>
        </w:rPr>
        <w:t xml:space="preserve"> улус (район)» от 24 декабря 2010г. №126);</w:t>
      </w:r>
    </w:p>
    <w:p w:rsidR="00AD5499" w:rsidRPr="00B30E5E" w:rsidRDefault="00AD5499" w:rsidP="00B7285C">
      <w:pPr>
        <w:pStyle w:val="a9"/>
        <w:numPr>
          <w:ilvl w:val="0"/>
          <w:numId w:val="16"/>
        </w:numPr>
        <w:spacing w:after="0"/>
        <w:contextualSpacing/>
        <w:jc w:val="both"/>
        <w:rPr>
          <w:sz w:val="22"/>
          <w:szCs w:val="22"/>
        </w:rPr>
      </w:pPr>
      <w:r w:rsidRPr="00B30E5E">
        <w:rPr>
          <w:sz w:val="22"/>
          <w:szCs w:val="22"/>
        </w:rPr>
        <w:t>Распоряжение главы МР «</w:t>
      </w:r>
      <w:proofErr w:type="spellStart"/>
      <w:r w:rsidRPr="00B30E5E">
        <w:rPr>
          <w:sz w:val="22"/>
          <w:szCs w:val="22"/>
        </w:rPr>
        <w:t>Амгинский</w:t>
      </w:r>
      <w:proofErr w:type="spellEnd"/>
      <w:r w:rsidRPr="00B30E5E">
        <w:rPr>
          <w:sz w:val="22"/>
          <w:szCs w:val="22"/>
        </w:rPr>
        <w:t xml:space="preserve"> улус (район)» от11 апреля 2012г. №152 «О закреплении территорий за муниципальными общеобразовательными учреждениями муниципального района «</w:t>
      </w:r>
      <w:proofErr w:type="spellStart"/>
      <w:r w:rsidRPr="00B30E5E">
        <w:rPr>
          <w:sz w:val="22"/>
          <w:szCs w:val="22"/>
        </w:rPr>
        <w:t>Амгинский</w:t>
      </w:r>
      <w:proofErr w:type="spellEnd"/>
      <w:r w:rsidRPr="00B30E5E">
        <w:rPr>
          <w:sz w:val="22"/>
          <w:szCs w:val="22"/>
        </w:rPr>
        <w:t xml:space="preserve"> улус (район)».</w:t>
      </w:r>
    </w:p>
    <w:p w:rsidR="00AD5499" w:rsidRPr="00B30E5E" w:rsidRDefault="00AD5499" w:rsidP="00B7285C">
      <w:pPr>
        <w:pStyle w:val="a9"/>
        <w:numPr>
          <w:ilvl w:val="0"/>
          <w:numId w:val="16"/>
        </w:numPr>
        <w:spacing w:after="0"/>
        <w:contextualSpacing/>
        <w:jc w:val="both"/>
        <w:rPr>
          <w:sz w:val="22"/>
          <w:szCs w:val="22"/>
        </w:rPr>
      </w:pPr>
      <w:r w:rsidRPr="00B30E5E">
        <w:rPr>
          <w:sz w:val="22"/>
          <w:szCs w:val="22"/>
        </w:rPr>
        <w:t>Приказ МКУ «</w:t>
      </w:r>
      <w:proofErr w:type="spellStart"/>
      <w:r w:rsidRPr="00B30E5E">
        <w:rPr>
          <w:sz w:val="22"/>
          <w:szCs w:val="22"/>
        </w:rPr>
        <w:t>Амгинское</w:t>
      </w:r>
      <w:proofErr w:type="spellEnd"/>
      <w:r w:rsidRPr="00B30E5E">
        <w:rPr>
          <w:sz w:val="22"/>
          <w:szCs w:val="22"/>
        </w:rPr>
        <w:t xml:space="preserve"> районное управление образования» от 21.05.2012 г. «О введении ФГОС начального и основного общего образования в 2012-2013 учебном году».</w:t>
      </w:r>
    </w:p>
    <w:p w:rsidR="00AD5499" w:rsidRPr="00B30E5E" w:rsidRDefault="00AD5499" w:rsidP="00B7285C">
      <w:pPr>
        <w:pStyle w:val="a9"/>
        <w:numPr>
          <w:ilvl w:val="0"/>
          <w:numId w:val="16"/>
        </w:numPr>
        <w:spacing w:after="0"/>
        <w:contextualSpacing/>
        <w:jc w:val="both"/>
        <w:rPr>
          <w:sz w:val="22"/>
          <w:szCs w:val="22"/>
        </w:rPr>
      </w:pPr>
      <w:r w:rsidRPr="00B30E5E">
        <w:rPr>
          <w:sz w:val="22"/>
          <w:szCs w:val="22"/>
        </w:rPr>
        <w:t>Приказ МКУ «</w:t>
      </w:r>
      <w:proofErr w:type="spellStart"/>
      <w:r w:rsidRPr="00B30E5E">
        <w:rPr>
          <w:sz w:val="22"/>
          <w:szCs w:val="22"/>
        </w:rPr>
        <w:t>Амгинское</w:t>
      </w:r>
      <w:proofErr w:type="spellEnd"/>
      <w:r w:rsidRPr="00B30E5E">
        <w:rPr>
          <w:sz w:val="22"/>
          <w:szCs w:val="22"/>
        </w:rPr>
        <w:t xml:space="preserve"> </w:t>
      </w:r>
      <w:proofErr w:type="gramStart"/>
      <w:r w:rsidRPr="00B30E5E">
        <w:rPr>
          <w:sz w:val="22"/>
          <w:szCs w:val="22"/>
        </w:rPr>
        <w:t>районное</w:t>
      </w:r>
      <w:proofErr w:type="gramEnd"/>
      <w:r w:rsidRPr="00B30E5E">
        <w:rPr>
          <w:sz w:val="22"/>
          <w:szCs w:val="22"/>
        </w:rPr>
        <w:t xml:space="preserve"> управления образования» от 24.04.2012 г. №38/2 «Об обеспечении преподавания комплексного курса «Основы религиозных культур и светской этики».</w:t>
      </w:r>
    </w:p>
    <w:p w:rsidR="00AD5499" w:rsidRPr="00B30E5E" w:rsidRDefault="00AD5499" w:rsidP="00B7285C">
      <w:pPr>
        <w:pStyle w:val="a9"/>
        <w:spacing w:after="0"/>
        <w:ind w:left="180"/>
        <w:contextualSpacing/>
        <w:jc w:val="both"/>
        <w:rPr>
          <w:b/>
          <w:sz w:val="22"/>
          <w:szCs w:val="22"/>
        </w:rPr>
      </w:pPr>
      <w:r w:rsidRPr="00B30E5E">
        <w:rPr>
          <w:b/>
          <w:sz w:val="22"/>
          <w:szCs w:val="22"/>
        </w:rPr>
        <w:t>На школьном уровне:</w:t>
      </w:r>
    </w:p>
    <w:p w:rsidR="00AD5499" w:rsidRPr="00B30E5E" w:rsidRDefault="00AD5499" w:rsidP="00B7285C">
      <w:pPr>
        <w:pStyle w:val="a9"/>
        <w:spacing w:after="0"/>
        <w:ind w:left="-426" w:firstLine="568"/>
        <w:contextualSpacing/>
        <w:jc w:val="both"/>
        <w:rPr>
          <w:sz w:val="22"/>
          <w:szCs w:val="22"/>
        </w:rPr>
      </w:pPr>
      <w:r w:rsidRPr="00B30E5E">
        <w:rPr>
          <w:sz w:val="22"/>
          <w:szCs w:val="22"/>
        </w:rPr>
        <w:t xml:space="preserve">1. Устав школы, утвержденный 11 марта </w:t>
      </w:r>
      <w:smartTag w:uri="urn:schemas-microsoft-com:office:smarttags" w:element="metricconverter">
        <w:smartTagPr>
          <w:attr w:name="ProductID" w:val="2012 г"/>
        </w:smartTagPr>
        <w:r w:rsidRPr="00B30E5E">
          <w:rPr>
            <w:sz w:val="22"/>
            <w:szCs w:val="22"/>
          </w:rPr>
          <w:t>2012 г</w:t>
        </w:r>
      </w:smartTag>
      <w:r w:rsidRPr="00B30E5E">
        <w:rPr>
          <w:sz w:val="22"/>
          <w:szCs w:val="22"/>
        </w:rPr>
        <w:t xml:space="preserve">, принятый общим собранием   </w:t>
      </w:r>
    </w:p>
    <w:p w:rsidR="00AD5499" w:rsidRPr="00B30E5E" w:rsidRDefault="00AD5499" w:rsidP="00B7285C">
      <w:pPr>
        <w:pStyle w:val="a9"/>
        <w:spacing w:after="0"/>
        <w:ind w:left="142"/>
        <w:contextualSpacing/>
        <w:jc w:val="both"/>
        <w:rPr>
          <w:sz w:val="22"/>
          <w:szCs w:val="22"/>
        </w:rPr>
      </w:pPr>
      <w:r w:rsidRPr="00B30E5E">
        <w:rPr>
          <w:sz w:val="22"/>
          <w:szCs w:val="22"/>
        </w:rPr>
        <w:t>коллектива 4 марта 2012 года протокол №3.</w:t>
      </w:r>
    </w:p>
    <w:p w:rsidR="00AD5499" w:rsidRPr="00B30E5E" w:rsidRDefault="00AD5499" w:rsidP="00B7285C">
      <w:pPr>
        <w:pStyle w:val="a9"/>
        <w:spacing w:after="0"/>
        <w:ind w:left="142"/>
        <w:contextualSpacing/>
        <w:jc w:val="both"/>
        <w:rPr>
          <w:sz w:val="22"/>
          <w:szCs w:val="22"/>
        </w:rPr>
      </w:pPr>
      <w:r w:rsidRPr="00B30E5E">
        <w:rPr>
          <w:sz w:val="22"/>
          <w:szCs w:val="22"/>
        </w:rPr>
        <w:t>2.Лицензия серии СЯ №002315 от 5 июня 2012 года.</w:t>
      </w:r>
    </w:p>
    <w:p w:rsidR="00AD5499" w:rsidRPr="00B30E5E" w:rsidRDefault="00AD5499" w:rsidP="00B7285C">
      <w:pPr>
        <w:pStyle w:val="a9"/>
        <w:spacing w:after="0"/>
        <w:ind w:left="142"/>
        <w:contextualSpacing/>
        <w:jc w:val="both"/>
        <w:rPr>
          <w:sz w:val="22"/>
          <w:szCs w:val="22"/>
        </w:rPr>
      </w:pPr>
      <w:r w:rsidRPr="00B30E5E">
        <w:rPr>
          <w:sz w:val="22"/>
          <w:szCs w:val="22"/>
        </w:rPr>
        <w:t xml:space="preserve">3. Образовательная программа школы. </w:t>
      </w:r>
    </w:p>
    <w:p w:rsidR="00AD5499" w:rsidRPr="00B30E5E" w:rsidRDefault="00AD5499" w:rsidP="00B7285C">
      <w:pPr>
        <w:pStyle w:val="a9"/>
        <w:spacing w:after="0"/>
        <w:ind w:left="142"/>
        <w:contextualSpacing/>
        <w:jc w:val="both"/>
        <w:rPr>
          <w:sz w:val="22"/>
          <w:szCs w:val="22"/>
        </w:rPr>
      </w:pPr>
      <w:r w:rsidRPr="00B30E5E">
        <w:rPr>
          <w:sz w:val="22"/>
          <w:szCs w:val="22"/>
        </w:rPr>
        <w:t xml:space="preserve">4. Решение педагогического совета школы о содержании учебного плана на 2012-13 учебный год, протокол №1  от 29  августа </w:t>
      </w:r>
      <w:smartTag w:uri="urn:schemas-microsoft-com:office:smarttags" w:element="metricconverter">
        <w:smartTagPr>
          <w:attr w:name="ProductID" w:val="2012 г"/>
        </w:smartTagPr>
        <w:r w:rsidRPr="00B30E5E">
          <w:rPr>
            <w:sz w:val="22"/>
            <w:szCs w:val="22"/>
          </w:rPr>
          <w:t>2012 г</w:t>
        </w:r>
      </w:smartTag>
      <w:r w:rsidRPr="00B30E5E">
        <w:rPr>
          <w:sz w:val="22"/>
          <w:szCs w:val="22"/>
        </w:rPr>
        <w:t>.</w:t>
      </w:r>
    </w:p>
    <w:p w:rsidR="00AD5499" w:rsidRPr="00B30E5E" w:rsidRDefault="00AD5499" w:rsidP="00B7285C">
      <w:pPr>
        <w:pStyle w:val="ab"/>
        <w:tabs>
          <w:tab w:val="num" w:pos="1068"/>
        </w:tabs>
        <w:spacing w:after="0"/>
        <w:ind w:left="-426" w:firstLine="710"/>
        <w:contextualSpacing/>
        <w:jc w:val="both"/>
        <w:rPr>
          <w:sz w:val="22"/>
          <w:szCs w:val="22"/>
        </w:rPr>
      </w:pPr>
      <w:proofErr w:type="gramStart"/>
      <w:r w:rsidRPr="00B30E5E">
        <w:rPr>
          <w:rStyle w:val="a5"/>
          <w:rFonts w:eastAsia="Calibri"/>
          <w:b w:val="0"/>
          <w:bCs w:val="0"/>
          <w:sz w:val="22"/>
          <w:szCs w:val="22"/>
        </w:rPr>
        <w:t>Общая направленность учебного плана:</w:t>
      </w:r>
      <w:r w:rsidRPr="00B30E5E">
        <w:rPr>
          <w:rFonts w:eastAsia="+mn-ea"/>
          <w:bCs/>
          <w:color w:val="0076A3"/>
          <w:kern w:val="24"/>
          <w:sz w:val="22"/>
          <w:szCs w:val="22"/>
          <w:lang w:val="sr-Cyrl-CS"/>
        </w:rPr>
        <w:t xml:space="preserve"> </w:t>
      </w:r>
      <w:r w:rsidRPr="00B30E5E">
        <w:rPr>
          <w:sz w:val="22"/>
          <w:szCs w:val="22"/>
          <w:lang w:val="sr-Cyrl-CS"/>
        </w:rPr>
        <w:t xml:space="preserve">предназначена для реализации программ начального и дополнительного образования обучающихся в условиях селькой местности, </w:t>
      </w:r>
      <w:r w:rsidRPr="00B30E5E">
        <w:rPr>
          <w:sz w:val="22"/>
          <w:szCs w:val="22"/>
        </w:rPr>
        <w:t>формирования у учащихся твердых жизненных ориентиров,</w:t>
      </w:r>
      <w:r w:rsidRPr="00B30E5E">
        <w:rPr>
          <w:sz w:val="22"/>
          <w:szCs w:val="22"/>
          <w:lang w:val="sr-Cyrl-CS"/>
        </w:rPr>
        <w:t xml:space="preserve"> </w:t>
      </w:r>
      <w:r w:rsidRPr="00B30E5E">
        <w:rPr>
          <w:sz w:val="22"/>
          <w:szCs w:val="22"/>
        </w:rPr>
        <w:t xml:space="preserve">обеспечение общего универсального образования, установленного образовательным государственным стандартом, </w:t>
      </w:r>
      <w:r w:rsidRPr="00B30E5E">
        <w:rPr>
          <w:sz w:val="22"/>
          <w:szCs w:val="22"/>
          <w:lang w:val="sr-Cyrl-CS"/>
        </w:rPr>
        <w:t>воспитания</w:t>
      </w:r>
      <w:r w:rsidRPr="00B30E5E">
        <w:rPr>
          <w:sz w:val="22"/>
          <w:szCs w:val="22"/>
        </w:rPr>
        <w:t xml:space="preserve"> нравственных ценностей, культурного отношения к своему здоровью и окружающей среде, развития личностных качеств, т.е. как источник тех качеств, которые социально значимы для организации самостоятельной достойной жизни в</w:t>
      </w:r>
      <w:proofErr w:type="gramEnd"/>
      <w:r w:rsidRPr="00B30E5E">
        <w:rPr>
          <w:sz w:val="22"/>
          <w:szCs w:val="22"/>
        </w:rPr>
        <w:t xml:space="preserve"> </w:t>
      </w:r>
      <w:proofErr w:type="gramStart"/>
      <w:r w:rsidRPr="00B30E5E">
        <w:rPr>
          <w:sz w:val="22"/>
          <w:szCs w:val="22"/>
        </w:rPr>
        <w:t>обществе</w:t>
      </w:r>
      <w:proofErr w:type="gramEnd"/>
      <w:r w:rsidRPr="00B30E5E">
        <w:rPr>
          <w:sz w:val="22"/>
          <w:szCs w:val="22"/>
        </w:rPr>
        <w:t xml:space="preserve">. </w:t>
      </w:r>
    </w:p>
    <w:p w:rsidR="00AD5499" w:rsidRPr="00B30E5E" w:rsidRDefault="00AD5499" w:rsidP="00B7285C">
      <w:pPr>
        <w:spacing w:line="240" w:lineRule="auto"/>
        <w:ind w:left="-426" w:firstLine="710"/>
        <w:contextualSpacing/>
        <w:jc w:val="both"/>
        <w:rPr>
          <w:rFonts w:ascii="Times New Roman" w:hAnsi="Times New Roman" w:cs="Times New Roman"/>
        </w:rPr>
      </w:pPr>
      <w:r w:rsidRPr="00B30E5E">
        <w:rPr>
          <w:rFonts w:ascii="Times New Roman" w:hAnsi="Times New Roman" w:cs="Times New Roman"/>
          <w:b/>
        </w:rPr>
        <w:t xml:space="preserve">     Целью </w:t>
      </w:r>
      <w:r w:rsidRPr="00B30E5E">
        <w:rPr>
          <w:rFonts w:ascii="Times New Roman" w:hAnsi="Times New Roman" w:cs="Times New Roman"/>
        </w:rPr>
        <w:t>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D5499" w:rsidRPr="00B30E5E" w:rsidRDefault="00AD5499" w:rsidP="00B7285C">
      <w:pPr>
        <w:spacing w:line="240" w:lineRule="auto"/>
        <w:ind w:left="-426" w:firstLine="710"/>
        <w:contextualSpacing/>
        <w:jc w:val="both"/>
        <w:rPr>
          <w:rFonts w:ascii="Times New Roman" w:hAnsi="Times New Roman" w:cs="Times New Roman"/>
        </w:rPr>
      </w:pPr>
      <w:r w:rsidRPr="00B30E5E">
        <w:rPr>
          <w:rFonts w:ascii="Times New Roman" w:hAnsi="Times New Roman" w:cs="Times New Roman"/>
          <w:b/>
        </w:rPr>
        <w:t xml:space="preserve">     Задачи</w:t>
      </w:r>
      <w:r w:rsidRPr="00B30E5E">
        <w:rPr>
          <w:rFonts w:ascii="Times New Roman" w:hAnsi="Times New Roman" w:cs="Times New Roman"/>
        </w:rPr>
        <w:t>, решаемые педагогами, реализующими образовательную программу начального общего  образования:</w:t>
      </w:r>
    </w:p>
    <w:p w:rsidR="00AD5499" w:rsidRPr="00B30E5E" w:rsidRDefault="00AD5499" w:rsidP="00B7285C">
      <w:pPr>
        <w:pStyle w:val="a3"/>
        <w:numPr>
          <w:ilvl w:val="0"/>
          <w:numId w:val="15"/>
        </w:numPr>
        <w:ind w:left="-426" w:firstLine="710"/>
        <w:jc w:val="both"/>
        <w:rPr>
          <w:sz w:val="22"/>
          <w:szCs w:val="22"/>
        </w:rPr>
      </w:pPr>
      <w:r w:rsidRPr="00B30E5E">
        <w:rPr>
          <w:sz w:val="22"/>
          <w:szCs w:val="22"/>
        </w:rPr>
        <w:t xml:space="preserve"> 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AD5499" w:rsidRPr="00B30E5E" w:rsidRDefault="00AD5499" w:rsidP="00B7285C">
      <w:pPr>
        <w:pStyle w:val="a3"/>
        <w:numPr>
          <w:ilvl w:val="0"/>
          <w:numId w:val="15"/>
        </w:numPr>
        <w:ind w:left="-426" w:firstLine="710"/>
        <w:jc w:val="both"/>
        <w:rPr>
          <w:sz w:val="22"/>
          <w:szCs w:val="22"/>
        </w:rPr>
      </w:pPr>
      <w:r w:rsidRPr="00B30E5E">
        <w:rPr>
          <w:sz w:val="22"/>
          <w:szCs w:val="22"/>
        </w:rPr>
        <w:t xml:space="preserve">Обеспечить комфортные условия смены  ведущей деятельности – игровой на </w:t>
      </w:r>
      <w:proofErr w:type="gramStart"/>
      <w:r w:rsidRPr="00B30E5E">
        <w:rPr>
          <w:sz w:val="22"/>
          <w:szCs w:val="22"/>
        </w:rPr>
        <w:t>учебную</w:t>
      </w:r>
      <w:proofErr w:type="gramEnd"/>
      <w:r w:rsidRPr="00B30E5E">
        <w:rPr>
          <w:sz w:val="22"/>
          <w:szCs w:val="22"/>
        </w:rPr>
        <w:t>. Создать условия для овладения  высшими формами игровой деятельности.</w:t>
      </w:r>
    </w:p>
    <w:p w:rsidR="00AD5499" w:rsidRPr="00B30E5E" w:rsidRDefault="00AD5499" w:rsidP="00B7285C">
      <w:pPr>
        <w:pStyle w:val="a3"/>
        <w:numPr>
          <w:ilvl w:val="0"/>
          <w:numId w:val="15"/>
        </w:numPr>
        <w:ind w:left="-426" w:firstLine="710"/>
        <w:jc w:val="both"/>
        <w:rPr>
          <w:sz w:val="22"/>
          <w:szCs w:val="22"/>
        </w:rPr>
      </w:pPr>
      <w:r w:rsidRPr="00B30E5E">
        <w:rPr>
          <w:sz w:val="22"/>
          <w:szCs w:val="22"/>
        </w:rPr>
        <w:t xml:space="preserve">Обеспечить условия формирования учебной деятельности. </w:t>
      </w:r>
    </w:p>
    <w:p w:rsidR="00AD5499" w:rsidRPr="00B30E5E" w:rsidRDefault="00AD5499" w:rsidP="00B7285C">
      <w:pPr>
        <w:pStyle w:val="a3"/>
        <w:numPr>
          <w:ilvl w:val="0"/>
          <w:numId w:val="15"/>
        </w:numPr>
        <w:ind w:left="-426" w:firstLine="710"/>
        <w:jc w:val="both"/>
        <w:rPr>
          <w:sz w:val="22"/>
          <w:szCs w:val="22"/>
        </w:rPr>
      </w:pPr>
      <w:r w:rsidRPr="00B30E5E">
        <w:rPr>
          <w:sz w:val="22"/>
          <w:szCs w:val="22"/>
        </w:rPr>
        <w:t xml:space="preserve"> Создать условия для творческой продуктивной деятельности ребёнка. </w:t>
      </w:r>
    </w:p>
    <w:p w:rsidR="00AD5499" w:rsidRPr="00B30E5E" w:rsidRDefault="00AD5499" w:rsidP="00B7285C">
      <w:pPr>
        <w:pStyle w:val="a3"/>
        <w:numPr>
          <w:ilvl w:val="0"/>
          <w:numId w:val="15"/>
        </w:numPr>
        <w:ind w:left="-426" w:firstLine="710"/>
        <w:jc w:val="both"/>
        <w:rPr>
          <w:sz w:val="22"/>
          <w:szCs w:val="22"/>
        </w:rPr>
      </w:pPr>
      <w:r w:rsidRPr="00B30E5E">
        <w:rPr>
          <w:sz w:val="22"/>
          <w:szCs w:val="22"/>
        </w:rPr>
        <w:t>Создать пространство для социальных практик младших школьников  и приобщения их к общественно значимым делам.</w:t>
      </w:r>
    </w:p>
    <w:p w:rsidR="00AD5499" w:rsidRPr="00B30E5E" w:rsidRDefault="00AD5499" w:rsidP="00B7285C">
      <w:pPr>
        <w:spacing w:after="0" w:line="240" w:lineRule="auto"/>
        <w:ind w:firstLine="567"/>
        <w:contextualSpacing/>
        <w:jc w:val="both"/>
        <w:rPr>
          <w:rStyle w:val="Zag11"/>
          <w:rFonts w:ascii="Times New Roman" w:eastAsia="@Arial Unicode MS" w:hAnsi="Times New Roman" w:cs="Times New Roman"/>
        </w:rPr>
      </w:pPr>
      <w:r w:rsidRPr="00B30E5E">
        <w:rPr>
          <w:rStyle w:val="Zag11"/>
          <w:rFonts w:ascii="Times New Roman" w:eastAsia="@Arial Unicode MS" w:hAnsi="Times New Roman" w:cs="Times New Roman"/>
        </w:rPr>
        <w:t>МБОУ  «Абагинская СОШ» обеспечивает ознакомление обучающихся и их родителей (законных представителей) как участников образовательного процесса:</w:t>
      </w:r>
    </w:p>
    <w:p w:rsidR="00AD5499" w:rsidRPr="00B30E5E" w:rsidRDefault="00AD5499" w:rsidP="00B7285C">
      <w:pPr>
        <w:pStyle w:val="a3"/>
        <w:numPr>
          <w:ilvl w:val="0"/>
          <w:numId w:val="17"/>
        </w:numPr>
        <w:ind w:left="720" w:hanging="540"/>
        <w:jc w:val="both"/>
        <w:rPr>
          <w:rStyle w:val="Zag11"/>
          <w:rFonts w:eastAsia="@Arial Unicode MS"/>
          <w:sz w:val="22"/>
          <w:szCs w:val="22"/>
        </w:rPr>
      </w:pPr>
      <w:r w:rsidRPr="00B30E5E">
        <w:rPr>
          <w:rStyle w:val="Zag11"/>
          <w:rFonts w:eastAsia="@Arial Unicode MS"/>
          <w:sz w:val="22"/>
          <w:szCs w:val="22"/>
        </w:rPr>
        <w:t>с уставом и другими документами, регламентирующими осуществление образовательного процесса в этом учреждении;</w:t>
      </w:r>
    </w:p>
    <w:p w:rsidR="00AD5499" w:rsidRPr="00B30E5E" w:rsidRDefault="00AD5499" w:rsidP="00B7285C">
      <w:pPr>
        <w:pStyle w:val="a3"/>
        <w:numPr>
          <w:ilvl w:val="0"/>
          <w:numId w:val="17"/>
        </w:numPr>
        <w:ind w:left="720" w:hanging="540"/>
        <w:jc w:val="both"/>
        <w:rPr>
          <w:rStyle w:val="Zag11"/>
          <w:rFonts w:eastAsia="@Arial Unicode MS"/>
          <w:sz w:val="22"/>
          <w:szCs w:val="22"/>
        </w:rPr>
      </w:pPr>
      <w:r w:rsidRPr="00B30E5E">
        <w:rPr>
          <w:rStyle w:val="Zag11"/>
          <w:rFonts w:eastAsia="@Arial Unicode MS"/>
          <w:sz w:val="22"/>
          <w:szCs w:val="22"/>
        </w:rPr>
        <w:lastRenderedPageBreak/>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D5499" w:rsidRPr="00B30E5E" w:rsidRDefault="00AD5499" w:rsidP="00B7285C">
      <w:pPr>
        <w:pStyle w:val="a3"/>
        <w:numPr>
          <w:ilvl w:val="0"/>
          <w:numId w:val="17"/>
        </w:numPr>
        <w:ind w:left="720" w:hanging="540"/>
        <w:jc w:val="both"/>
        <w:rPr>
          <w:rStyle w:val="Zag11"/>
          <w:rFonts w:eastAsia="@Arial Unicode MS"/>
          <w:sz w:val="22"/>
          <w:szCs w:val="22"/>
        </w:rPr>
      </w:pPr>
      <w:r w:rsidRPr="00B30E5E">
        <w:rPr>
          <w:rStyle w:val="Zag11"/>
          <w:rFonts w:eastAsia="@Arial Unicode MS"/>
          <w:sz w:val="22"/>
          <w:szCs w:val="22"/>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гимназией договоре, отражающем ответственность субъектов образования за конечные результаты освоения основной образовательной программы.</w:t>
      </w:r>
    </w:p>
    <w:p w:rsidR="0003481D" w:rsidRPr="00B30E5E" w:rsidRDefault="0003481D" w:rsidP="00B7285C">
      <w:pPr>
        <w:spacing w:after="0" w:line="240" w:lineRule="auto"/>
        <w:ind w:firstLine="567"/>
        <w:contextualSpacing/>
        <w:jc w:val="both"/>
        <w:rPr>
          <w:rStyle w:val="Zag11"/>
          <w:rFonts w:ascii="Times New Roman" w:eastAsia="@Arial Unicode MS" w:hAnsi="Times New Roman" w:cs="Times New Roman"/>
          <w:color w:val="0F243E"/>
        </w:rPr>
      </w:pPr>
      <w:r w:rsidRPr="00B30E5E">
        <w:rPr>
          <w:rStyle w:val="Zag11"/>
          <w:rFonts w:ascii="Times New Roman" w:eastAsia="@Arial Unicode MS" w:hAnsi="Times New Roman" w:cs="Times New Roman"/>
          <w:color w:val="0F243E"/>
        </w:rPr>
        <w:t>Основная образовательная программа начального общего образования образовательного учреждения содержит следующие разделы:</w:t>
      </w:r>
    </w:p>
    <w:p w:rsidR="0003481D" w:rsidRPr="00B30E5E" w:rsidRDefault="0003481D" w:rsidP="00B7285C">
      <w:pPr>
        <w:pStyle w:val="a3"/>
        <w:numPr>
          <w:ilvl w:val="0"/>
          <w:numId w:val="20"/>
        </w:numPr>
        <w:jc w:val="both"/>
        <w:rPr>
          <w:rStyle w:val="Zag11"/>
          <w:rFonts w:eastAsia="@Arial Unicode MS"/>
          <w:color w:val="0F243E"/>
          <w:sz w:val="22"/>
          <w:szCs w:val="22"/>
        </w:rPr>
      </w:pPr>
      <w:r w:rsidRPr="00B30E5E">
        <w:rPr>
          <w:rStyle w:val="Zag11"/>
          <w:rFonts w:eastAsia="@Arial Unicode MS"/>
          <w:color w:val="0F243E"/>
          <w:sz w:val="22"/>
          <w:szCs w:val="22"/>
        </w:rPr>
        <w:t>Целевой раздел</w:t>
      </w:r>
    </w:p>
    <w:p w:rsidR="0003481D" w:rsidRPr="00B30E5E" w:rsidRDefault="0003481D" w:rsidP="00B7285C">
      <w:pPr>
        <w:pStyle w:val="a3"/>
        <w:numPr>
          <w:ilvl w:val="0"/>
          <w:numId w:val="20"/>
        </w:numPr>
        <w:jc w:val="both"/>
        <w:rPr>
          <w:rStyle w:val="Zag11"/>
          <w:rFonts w:eastAsia="@Arial Unicode MS"/>
          <w:color w:val="0F243E"/>
          <w:sz w:val="22"/>
          <w:szCs w:val="22"/>
        </w:rPr>
      </w:pPr>
      <w:r w:rsidRPr="00B30E5E">
        <w:rPr>
          <w:rStyle w:val="Zag11"/>
          <w:rFonts w:eastAsia="@Arial Unicode MS"/>
          <w:color w:val="0F243E"/>
          <w:sz w:val="22"/>
          <w:szCs w:val="22"/>
        </w:rPr>
        <w:t>Содержательный раздел</w:t>
      </w:r>
    </w:p>
    <w:p w:rsidR="0003481D" w:rsidRDefault="0003481D" w:rsidP="00B7285C">
      <w:pPr>
        <w:pStyle w:val="a3"/>
        <w:numPr>
          <w:ilvl w:val="0"/>
          <w:numId w:val="20"/>
        </w:numPr>
        <w:jc w:val="both"/>
        <w:rPr>
          <w:rStyle w:val="Zag11"/>
          <w:rFonts w:eastAsia="@Arial Unicode MS"/>
          <w:color w:val="0F243E"/>
          <w:sz w:val="22"/>
          <w:szCs w:val="22"/>
        </w:rPr>
      </w:pPr>
      <w:r w:rsidRPr="00B30E5E">
        <w:rPr>
          <w:rStyle w:val="Zag11"/>
          <w:rFonts w:eastAsia="@Arial Unicode MS"/>
          <w:color w:val="0F243E"/>
          <w:sz w:val="22"/>
          <w:szCs w:val="22"/>
        </w:rPr>
        <w:t>Организационный раздел.</w:t>
      </w:r>
    </w:p>
    <w:p w:rsidR="00E63AEE" w:rsidRDefault="00E63AEE"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Default="00E318C4" w:rsidP="00B7285C">
      <w:pPr>
        <w:spacing w:line="240" w:lineRule="auto"/>
        <w:contextualSpacing/>
        <w:jc w:val="both"/>
        <w:rPr>
          <w:rStyle w:val="Zag11"/>
          <w:rFonts w:ascii="Times New Roman" w:eastAsia="@Arial Unicode MS" w:hAnsi="Times New Roman" w:cs="Times New Roman"/>
          <w:color w:val="0F243E"/>
        </w:rPr>
      </w:pPr>
    </w:p>
    <w:p w:rsidR="00E318C4" w:rsidRPr="00F6641E" w:rsidRDefault="00E318C4" w:rsidP="00B7285C">
      <w:pPr>
        <w:spacing w:line="240" w:lineRule="auto"/>
        <w:contextualSpacing/>
        <w:jc w:val="both"/>
        <w:rPr>
          <w:rStyle w:val="Zag11"/>
          <w:rFonts w:ascii="Times New Roman" w:eastAsia="@Arial Unicode MS" w:hAnsi="Times New Roman" w:cs="Times New Roman"/>
          <w:color w:val="0F243E"/>
        </w:rPr>
      </w:pPr>
    </w:p>
    <w:p w:rsidR="00BC5900" w:rsidRDefault="00BC5900" w:rsidP="00B7285C">
      <w:pPr>
        <w:pStyle w:val="a3"/>
        <w:ind w:left="2346"/>
        <w:jc w:val="both"/>
        <w:rPr>
          <w:rStyle w:val="Zag11"/>
          <w:rFonts w:eastAsia="@Arial Unicode MS"/>
          <w:color w:val="0F243E"/>
          <w:sz w:val="22"/>
          <w:szCs w:val="22"/>
          <w:lang w:val="en-US"/>
        </w:rPr>
      </w:pPr>
    </w:p>
    <w:p w:rsidR="00971A58" w:rsidRDefault="00971A58" w:rsidP="00B7285C">
      <w:pPr>
        <w:pStyle w:val="a3"/>
        <w:ind w:left="2346"/>
        <w:jc w:val="both"/>
        <w:rPr>
          <w:rStyle w:val="Zag11"/>
          <w:rFonts w:eastAsia="@Arial Unicode MS"/>
          <w:color w:val="0F243E"/>
          <w:sz w:val="22"/>
          <w:szCs w:val="22"/>
          <w:lang w:val="en-US"/>
        </w:rPr>
      </w:pPr>
    </w:p>
    <w:p w:rsidR="00971A58" w:rsidRDefault="00971A58" w:rsidP="00B7285C">
      <w:pPr>
        <w:pStyle w:val="a3"/>
        <w:ind w:left="2346"/>
        <w:jc w:val="both"/>
        <w:rPr>
          <w:rStyle w:val="Zag11"/>
          <w:rFonts w:eastAsia="@Arial Unicode MS"/>
          <w:color w:val="0F243E"/>
          <w:sz w:val="22"/>
          <w:szCs w:val="22"/>
          <w:lang w:val="en-US"/>
        </w:rPr>
      </w:pPr>
    </w:p>
    <w:p w:rsidR="00971A58" w:rsidRDefault="00971A58" w:rsidP="00B7285C">
      <w:pPr>
        <w:pStyle w:val="a3"/>
        <w:ind w:left="2346"/>
        <w:jc w:val="both"/>
        <w:rPr>
          <w:rStyle w:val="Zag11"/>
          <w:rFonts w:eastAsia="@Arial Unicode MS"/>
          <w:color w:val="0F243E"/>
          <w:sz w:val="22"/>
          <w:szCs w:val="22"/>
          <w:lang w:val="en-US"/>
        </w:rPr>
      </w:pPr>
    </w:p>
    <w:p w:rsidR="00971A58" w:rsidRPr="00971A58" w:rsidRDefault="00971A58" w:rsidP="00B7285C">
      <w:pPr>
        <w:pStyle w:val="a3"/>
        <w:ind w:left="2346"/>
        <w:jc w:val="both"/>
        <w:rPr>
          <w:rStyle w:val="Zag11"/>
          <w:rFonts w:eastAsia="@Arial Unicode MS"/>
          <w:color w:val="0F243E"/>
          <w:sz w:val="22"/>
          <w:szCs w:val="22"/>
          <w:lang w:val="en-US"/>
        </w:rPr>
      </w:pPr>
    </w:p>
    <w:p w:rsidR="00AD5499" w:rsidRPr="00B30E5E" w:rsidRDefault="00AD5499" w:rsidP="00B7285C">
      <w:pPr>
        <w:pStyle w:val="ab"/>
        <w:spacing w:after="0"/>
        <w:ind w:left="284"/>
        <w:contextualSpacing/>
        <w:jc w:val="both"/>
        <w:rPr>
          <w:sz w:val="22"/>
          <w:szCs w:val="22"/>
        </w:rPr>
      </w:pPr>
    </w:p>
    <w:p w:rsidR="00AD5499" w:rsidRPr="00B30E5E" w:rsidRDefault="00AD5499" w:rsidP="00B7285C">
      <w:pPr>
        <w:pStyle w:val="a3"/>
        <w:ind w:left="540"/>
        <w:jc w:val="both"/>
        <w:rPr>
          <w:rFonts w:eastAsia="Calibri"/>
          <w:sz w:val="22"/>
          <w:szCs w:val="22"/>
        </w:rPr>
      </w:pPr>
      <w:r w:rsidRPr="00B30E5E">
        <w:rPr>
          <w:b/>
          <w:sz w:val="22"/>
          <w:szCs w:val="22"/>
        </w:rPr>
        <w:t>1.2. ПЛАНИРУЕМЫЕ РЕЗУЛЬТАТЫ ОСВОЕНИЯ ОСНОВНОЙ ОБРАЗОВАТЕЛЬНОЙ ПРОГРАММЫ НАЧАЛЬНОГО ОБЩЕГО ОБРАЗОВАНИЯ</w:t>
      </w:r>
    </w:p>
    <w:p w:rsidR="00AD5499" w:rsidRPr="00B30E5E" w:rsidRDefault="00AD5499" w:rsidP="00E63AEE">
      <w:pPr>
        <w:spacing w:after="0" w:line="240" w:lineRule="auto"/>
        <w:contextualSpacing/>
        <w:jc w:val="both"/>
        <w:rPr>
          <w:rStyle w:val="Zag11"/>
          <w:rFonts w:ascii="Times New Roman" w:eastAsia="@Arial Unicode MS" w:hAnsi="Times New Roman" w:cs="Times New Roman"/>
        </w:rPr>
      </w:pPr>
    </w:p>
    <w:p w:rsidR="00AD5499" w:rsidRPr="00B30E5E" w:rsidRDefault="00AD5499" w:rsidP="00B7285C">
      <w:pPr>
        <w:tabs>
          <w:tab w:val="left" w:leader="dot" w:pos="624"/>
        </w:tabs>
        <w:spacing w:after="0" w:line="240" w:lineRule="auto"/>
        <w:ind w:left="-360" w:firstLine="567"/>
        <w:contextualSpacing/>
        <w:jc w:val="both"/>
        <w:rPr>
          <w:rStyle w:val="Zag11"/>
          <w:rFonts w:ascii="Times New Roman" w:eastAsia="@Arial Unicode MS" w:hAnsi="Times New Roman" w:cs="Times New Roman"/>
        </w:rPr>
      </w:pPr>
      <w:r w:rsidRPr="00B30E5E">
        <w:rPr>
          <w:rStyle w:val="Zag11"/>
          <w:rFonts w:ascii="Times New Roman" w:eastAsia="@Arial Unicode MS" w:hAnsi="Times New Roman" w:cs="Times New Roman"/>
        </w:rPr>
        <w:t xml:space="preserve">В </w:t>
      </w:r>
      <w:r w:rsidRPr="00B30E5E">
        <w:rPr>
          <w:rStyle w:val="Zag11"/>
          <w:rFonts w:ascii="Times New Roman" w:eastAsia="@Arial Unicode MS" w:hAnsi="Times New Roman" w:cs="Times New Roman"/>
          <w:bCs/>
          <w:iCs/>
        </w:rPr>
        <w:t>сфере</w:t>
      </w:r>
      <w:r w:rsidRPr="00B30E5E">
        <w:rPr>
          <w:rStyle w:val="Zag11"/>
          <w:rFonts w:ascii="Times New Roman" w:eastAsia="@Arial Unicode MS" w:hAnsi="Times New Roman" w:cs="Times New Roman"/>
          <w:b/>
          <w:bCs/>
          <w:i/>
          <w:iCs/>
        </w:rPr>
        <w:t xml:space="preserve"> личностных универсальных учебных действий </w:t>
      </w:r>
      <w:r w:rsidRPr="00B30E5E">
        <w:rPr>
          <w:rStyle w:val="Zag11"/>
          <w:rFonts w:ascii="Times New Roman" w:eastAsia="@Arial Unicode MS" w:hAnsi="Times New Roman" w:cs="Times New Roman"/>
        </w:rPr>
        <w:t xml:space="preserve">будут сформированы внутренняя позиция </w:t>
      </w:r>
      <w:proofErr w:type="gramStart"/>
      <w:r w:rsidRPr="00B30E5E">
        <w:rPr>
          <w:rStyle w:val="Zag11"/>
          <w:rFonts w:ascii="Times New Roman" w:eastAsia="@Arial Unicode MS" w:hAnsi="Times New Roman" w:cs="Times New Roman"/>
        </w:rPr>
        <w:t>обучающегося</w:t>
      </w:r>
      <w:proofErr w:type="gramEnd"/>
      <w:r w:rsidRPr="00B30E5E">
        <w:rPr>
          <w:rStyle w:val="Zag11"/>
          <w:rFonts w:ascii="Times New Roman" w:eastAsia="@Arial Unicode MS" w:hAnsi="Times New Roman" w:cs="Times New Roman"/>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B30E5E">
        <w:rPr>
          <w:rStyle w:val="Zag11"/>
          <w:rFonts w:ascii="Times New Roman" w:eastAsia="@Arial Unicode MS" w:hAnsi="Times New Roman" w:cs="Times New Roman"/>
        </w:rPr>
        <w:t>децентрации</w:t>
      </w:r>
      <w:proofErr w:type="spellEnd"/>
      <w:r w:rsidRPr="00B30E5E">
        <w:rPr>
          <w:rStyle w:val="Zag11"/>
          <w:rFonts w:ascii="Times New Roman" w:eastAsia="@Arial Unicode MS" w:hAnsi="Times New Roman" w:cs="Times New Roman"/>
        </w:rPr>
        <w:t>.</w:t>
      </w:r>
    </w:p>
    <w:p w:rsidR="00AD5499" w:rsidRPr="00B30E5E" w:rsidRDefault="00AD5499" w:rsidP="00B7285C">
      <w:pPr>
        <w:tabs>
          <w:tab w:val="left" w:leader="dot" w:pos="624"/>
        </w:tabs>
        <w:spacing w:after="0" w:line="240" w:lineRule="auto"/>
        <w:ind w:left="-360" w:firstLine="567"/>
        <w:contextualSpacing/>
        <w:jc w:val="both"/>
        <w:rPr>
          <w:rStyle w:val="Zag11"/>
          <w:rFonts w:ascii="Times New Roman" w:eastAsia="@Arial Unicode MS" w:hAnsi="Times New Roman" w:cs="Times New Roman"/>
        </w:rPr>
      </w:pPr>
      <w:proofErr w:type="gramStart"/>
      <w:r w:rsidRPr="00B30E5E">
        <w:rPr>
          <w:rStyle w:val="Zag11"/>
          <w:rFonts w:ascii="Times New Roman" w:eastAsia="@Arial Unicode MS" w:hAnsi="Times New Roman" w:cs="Times New Roman"/>
        </w:rPr>
        <w:t xml:space="preserve">В </w:t>
      </w:r>
      <w:r w:rsidRPr="00B30E5E">
        <w:rPr>
          <w:rStyle w:val="Zag11"/>
          <w:rFonts w:ascii="Times New Roman" w:eastAsia="@Arial Unicode MS" w:hAnsi="Times New Roman" w:cs="Times New Roman"/>
          <w:bCs/>
          <w:iCs/>
        </w:rPr>
        <w:t xml:space="preserve">сфере </w:t>
      </w:r>
      <w:r w:rsidRPr="00B30E5E">
        <w:rPr>
          <w:rStyle w:val="Zag11"/>
          <w:rFonts w:ascii="Times New Roman" w:eastAsia="@Arial Unicode MS" w:hAnsi="Times New Roman" w:cs="Times New Roman"/>
          <w:b/>
          <w:bCs/>
          <w:i/>
          <w:iCs/>
        </w:rPr>
        <w:t xml:space="preserve">регулятивных универсальных учебных действий </w:t>
      </w:r>
      <w:r w:rsidRPr="00B30E5E">
        <w:rPr>
          <w:rStyle w:val="Zag11"/>
          <w:rFonts w:ascii="Times New Roman" w:eastAsia="@Arial Unicode MS" w:hAnsi="Times New Roman" w:cs="Times New Roman"/>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w:t>
      </w:r>
      <w:r w:rsidR="00311180" w:rsidRPr="00B30E5E">
        <w:rPr>
          <w:rStyle w:val="Zag11"/>
          <w:rFonts w:ascii="Times New Roman" w:eastAsia="@Arial Unicode MS" w:hAnsi="Times New Roman" w:cs="Times New Roman"/>
        </w:rPr>
        <w:t>ю</w:t>
      </w:r>
      <w:r w:rsidRPr="00B30E5E">
        <w:rPr>
          <w:rStyle w:val="Zag11"/>
          <w:rFonts w:ascii="Times New Roman" w:eastAsia="@Arial Unicode MS" w:hAnsi="Times New Roman" w:cs="Times New Roman"/>
        </w:rPr>
        <w:t>, контролировать и оценивать свои действия, вносить соответствующие коррективы в их выполнение.</w:t>
      </w:r>
      <w:proofErr w:type="gramEnd"/>
    </w:p>
    <w:p w:rsidR="00AD5499" w:rsidRPr="00B30E5E" w:rsidRDefault="00AD5499" w:rsidP="00B7285C">
      <w:pPr>
        <w:tabs>
          <w:tab w:val="left" w:leader="dot" w:pos="624"/>
        </w:tabs>
        <w:spacing w:after="0" w:line="240" w:lineRule="auto"/>
        <w:ind w:left="-360" w:firstLine="567"/>
        <w:contextualSpacing/>
        <w:jc w:val="both"/>
        <w:rPr>
          <w:rStyle w:val="Zag11"/>
          <w:rFonts w:ascii="Times New Roman" w:eastAsia="@Arial Unicode MS" w:hAnsi="Times New Roman" w:cs="Times New Roman"/>
        </w:rPr>
      </w:pPr>
      <w:r w:rsidRPr="00B30E5E">
        <w:rPr>
          <w:rStyle w:val="Zag11"/>
          <w:rFonts w:ascii="Times New Roman" w:eastAsia="@Arial Unicode MS" w:hAnsi="Times New Roman" w:cs="Times New Roman"/>
        </w:rPr>
        <w:t xml:space="preserve">В </w:t>
      </w:r>
      <w:r w:rsidRPr="00B30E5E">
        <w:rPr>
          <w:rStyle w:val="Zag11"/>
          <w:rFonts w:ascii="Times New Roman" w:eastAsia="@Arial Unicode MS" w:hAnsi="Times New Roman" w:cs="Times New Roman"/>
          <w:bCs/>
          <w:iCs/>
        </w:rPr>
        <w:t xml:space="preserve">сфере </w:t>
      </w:r>
      <w:r w:rsidRPr="00B30E5E">
        <w:rPr>
          <w:rStyle w:val="Zag11"/>
          <w:rFonts w:ascii="Times New Roman" w:eastAsia="@Arial Unicode MS" w:hAnsi="Times New Roman" w:cs="Times New Roman"/>
          <w:b/>
          <w:bCs/>
          <w:i/>
          <w:iCs/>
        </w:rPr>
        <w:t xml:space="preserve">познавательных универсальных учебных действий </w:t>
      </w:r>
      <w:r w:rsidRPr="00B30E5E">
        <w:rPr>
          <w:rStyle w:val="Zag11"/>
          <w:rFonts w:ascii="Times New Roman" w:eastAsia="@Arial Unicode MS" w:hAnsi="Times New Roman" w:cs="Times New Roman"/>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D5499" w:rsidRPr="00B30E5E" w:rsidRDefault="00AD5499" w:rsidP="00B7285C">
      <w:pPr>
        <w:tabs>
          <w:tab w:val="left" w:leader="dot" w:pos="624"/>
        </w:tabs>
        <w:spacing w:after="0" w:line="240" w:lineRule="auto"/>
        <w:ind w:left="-360" w:firstLine="540"/>
        <w:contextualSpacing/>
        <w:jc w:val="both"/>
        <w:rPr>
          <w:rStyle w:val="Zag11"/>
          <w:rFonts w:ascii="Times New Roman" w:eastAsia="@Arial Unicode MS" w:hAnsi="Times New Roman" w:cs="Times New Roman"/>
          <w:i/>
          <w:iCs/>
        </w:rPr>
      </w:pPr>
      <w:r w:rsidRPr="00B30E5E">
        <w:rPr>
          <w:rStyle w:val="Zag11"/>
          <w:rFonts w:ascii="Times New Roman" w:eastAsia="@Arial Unicode MS" w:hAnsi="Times New Roman" w:cs="Times New Roman"/>
        </w:rPr>
        <w:t xml:space="preserve">В </w:t>
      </w:r>
      <w:r w:rsidRPr="00B30E5E">
        <w:rPr>
          <w:rStyle w:val="Zag11"/>
          <w:rFonts w:ascii="Times New Roman" w:eastAsia="@Arial Unicode MS" w:hAnsi="Times New Roman" w:cs="Times New Roman"/>
          <w:bCs/>
          <w:iCs/>
        </w:rPr>
        <w:t>сфере</w:t>
      </w:r>
      <w:r w:rsidRPr="00B30E5E">
        <w:rPr>
          <w:rStyle w:val="Zag11"/>
          <w:rFonts w:ascii="Times New Roman" w:eastAsia="@Arial Unicode MS" w:hAnsi="Times New Roman" w:cs="Times New Roman"/>
          <w:b/>
          <w:bCs/>
          <w:i/>
          <w:iCs/>
        </w:rPr>
        <w:t xml:space="preserve"> коммуникативных универсальных учебных действий </w:t>
      </w:r>
      <w:r w:rsidRPr="00B30E5E">
        <w:rPr>
          <w:rStyle w:val="Zag11"/>
          <w:rFonts w:ascii="Times New Roman" w:eastAsia="@Arial Unicode MS" w:hAnsi="Times New Roman" w:cs="Times New Roman"/>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B30E5E">
        <w:rPr>
          <w:rStyle w:val="Zag11"/>
          <w:rFonts w:ascii="Times New Roman" w:eastAsia="@Arial Unicode MS" w:hAnsi="Times New Roman" w:cs="Times New Roman"/>
          <w:i/>
          <w:iCs/>
        </w:rPr>
        <w:t>, отображать предметное содержание и условия деятельности в сообщениях, важнейшими компонентами которых являются тексты.</w:t>
      </w:r>
    </w:p>
    <w:p w:rsidR="00AD5499" w:rsidRPr="00B30E5E" w:rsidRDefault="00AD5499" w:rsidP="00B7285C">
      <w:pPr>
        <w:spacing w:after="0" w:line="240" w:lineRule="auto"/>
        <w:ind w:left="-360" w:firstLine="540"/>
        <w:contextualSpacing/>
        <w:jc w:val="both"/>
        <w:outlineLvl w:val="0"/>
        <w:rPr>
          <w:rFonts w:ascii="Times New Roman" w:hAnsi="Times New Roman" w:cs="Times New Roman"/>
          <w:bCs/>
        </w:rPr>
      </w:pPr>
      <w:r w:rsidRPr="00B30E5E">
        <w:rPr>
          <w:rFonts w:ascii="Times New Roman" w:hAnsi="Times New Roman" w:cs="Times New Roman"/>
          <w:bCs/>
        </w:rPr>
        <w:t xml:space="preserve">Для достижения указанных результатов в процессе обучения на всей ступени начального образования организуется промежуточное оценивание уровня их достижения  каждым учащимся. С этой целью планируемые результаты конкретизированы по классам с учетом возрастной периодизации младших школьников. </w:t>
      </w:r>
    </w:p>
    <w:p w:rsidR="00DB2C0E" w:rsidRPr="00B30E5E" w:rsidRDefault="00DB2C0E" w:rsidP="00B7285C">
      <w:pPr>
        <w:pStyle w:val="af6"/>
        <w:contextualSpacing/>
        <w:jc w:val="center"/>
        <w:rPr>
          <w:rFonts w:ascii="Times New Roman" w:hAnsi="Times New Roman"/>
          <w:b/>
        </w:rPr>
      </w:pPr>
      <w:r w:rsidRPr="00B30E5E">
        <w:rPr>
          <w:rFonts w:ascii="Times New Roman" w:hAnsi="Times New Roman"/>
          <w:b/>
          <w:caps/>
        </w:rPr>
        <w:t xml:space="preserve"> </w:t>
      </w:r>
      <w:r w:rsidRPr="00B30E5E">
        <w:rPr>
          <w:rFonts w:ascii="Times New Roman" w:hAnsi="Times New Roman"/>
          <w:b/>
        </w:rPr>
        <w:t>Личностные результаты</w:t>
      </w:r>
    </w:p>
    <w:p w:rsidR="00DB2C0E" w:rsidRPr="00B30E5E" w:rsidRDefault="00DB2C0E" w:rsidP="00B7285C">
      <w:pPr>
        <w:pStyle w:val="af6"/>
        <w:contextualSpacing/>
        <w:jc w:val="center"/>
        <w:rPr>
          <w:rFonts w:ascii="Times New Roman" w:hAnsi="Times New Roman"/>
          <w:b/>
        </w:rPr>
      </w:pPr>
      <w:r w:rsidRPr="00B30E5E">
        <w:rPr>
          <w:rFonts w:ascii="Times New Roman" w:hAnsi="Times New Roman"/>
          <w:b/>
        </w:rPr>
        <w:t>освоения основной образовательной программы</w:t>
      </w:r>
    </w:p>
    <w:p w:rsidR="00DB2C0E" w:rsidRPr="00B30E5E" w:rsidRDefault="00DB2C0E" w:rsidP="00B7285C">
      <w:pPr>
        <w:pStyle w:val="af6"/>
        <w:contextualSpacing/>
        <w:jc w:val="center"/>
        <w:rPr>
          <w:rFonts w:ascii="Times New Roman" w:hAnsi="Times New Roman"/>
          <w:b/>
        </w:rPr>
      </w:pPr>
      <w:r w:rsidRPr="00B30E5E">
        <w:rPr>
          <w:rFonts w:ascii="Times New Roman" w:hAnsi="Times New Roman"/>
          <w:b/>
        </w:rPr>
        <w:t xml:space="preserve">начального общего образования </w:t>
      </w:r>
    </w:p>
    <w:tbl>
      <w:tblPr>
        <w:tblpPr w:leftFromText="180" w:rightFromText="180" w:vertAnchor="text" w:horzAnchor="page" w:tblpX="829" w:tblpY="36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8505"/>
      </w:tblGrid>
      <w:tr w:rsidR="00DB2C0E" w:rsidRPr="00B30E5E" w:rsidTr="00F6641E">
        <w:trPr>
          <w:trHeight w:val="557"/>
        </w:trPr>
        <w:tc>
          <w:tcPr>
            <w:tcW w:w="6771" w:type="dxa"/>
          </w:tcPr>
          <w:p w:rsidR="00DB2C0E" w:rsidRPr="00B30E5E" w:rsidRDefault="00DB2C0E" w:rsidP="00B7285C">
            <w:pPr>
              <w:pStyle w:val="21"/>
              <w:tabs>
                <w:tab w:val="left" w:pos="426"/>
              </w:tabs>
              <w:spacing w:after="0" w:line="240" w:lineRule="auto"/>
              <w:ind w:firstLine="426"/>
              <w:contextualSpacing/>
              <w:jc w:val="center"/>
              <w:rPr>
                <w:b/>
                <w:kern w:val="2"/>
                <w:sz w:val="22"/>
                <w:szCs w:val="22"/>
              </w:rPr>
            </w:pPr>
            <w:r w:rsidRPr="00B30E5E">
              <w:rPr>
                <w:b/>
                <w:kern w:val="2"/>
                <w:sz w:val="22"/>
                <w:szCs w:val="22"/>
              </w:rPr>
              <w:t>Требования ФГОС</w:t>
            </w:r>
          </w:p>
        </w:tc>
        <w:tc>
          <w:tcPr>
            <w:tcW w:w="8505" w:type="dxa"/>
          </w:tcPr>
          <w:p w:rsidR="00DB2C0E" w:rsidRPr="00B30E5E" w:rsidRDefault="00DB2C0E" w:rsidP="00B7285C">
            <w:pPr>
              <w:pStyle w:val="21"/>
              <w:tabs>
                <w:tab w:val="left" w:pos="426"/>
              </w:tabs>
              <w:spacing w:after="0" w:line="240" w:lineRule="auto"/>
              <w:ind w:firstLine="426"/>
              <w:contextualSpacing/>
              <w:jc w:val="center"/>
              <w:rPr>
                <w:b/>
                <w:sz w:val="22"/>
                <w:szCs w:val="22"/>
              </w:rPr>
            </w:pPr>
            <w:r w:rsidRPr="00B30E5E">
              <w:rPr>
                <w:b/>
                <w:sz w:val="22"/>
                <w:szCs w:val="22"/>
              </w:rPr>
              <w:t>Достижение требований</w:t>
            </w:r>
          </w:p>
        </w:tc>
      </w:tr>
      <w:tr w:rsidR="00DB2C0E" w:rsidRPr="00B30E5E" w:rsidTr="00F6641E">
        <w:trPr>
          <w:trHeight w:val="1314"/>
        </w:trPr>
        <w:tc>
          <w:tcPr>
            <w:tcW w:w="6771" w:type="dxa"/>
          </w:tcPr>
          <w:p w:rsidR="00DB2C0E" w:rsidRPr="00B30E5E" w:rsidRDefault="00DB2C0E" w:rsidP="00B7285C">
            <w:pPr>
              <w:pStyle w:val="21"/>
              <w:tabs>
                <w:tab w:val="left" w:pos="426"/>
              </w:tabs>
              <w:spacing w:after="0" w:line="240" w:lineRule="auto"/>
              <w:contextualSpacing/>
              <w:jc w:val="both"/>
              <w:rPr>
                <w:kern w:val="2"/>
                <w:sz w:val="22"/>
                <w:szCs w:val="22"/>
              </w:rPr>
            </w:pPr>
            <w:r w:rsidRPr="00B30E5E">
              <w:rPr>
                <w:kern w:val="2"/>
                <w:sz w:val="22"/>
                <w:szCs w:val="22"/>
              </w:rPr>
              <w:t>Ф</w:t>
            </w:r>
            <w:r w:rsidRPr="00B30E5E">
              <w:rPr>
                <w:sz w:val="22"/>
                <w:szCs w:val="22"/>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8505"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proofErr w:type="gramStart"/>
            <w:r w:rsidRPr="00B30E5E">
              <w:rPr>
                <w:sz w:val="22"/>
                <w:szCs w:val="22"/>
              </w:rPr>
              <w:t>язык</w:t>
            </w:r>
            <w:proofErr w:type="gramEnd"/>
            <w:r w:rsidRPr="00B30E5E">
              <w:rPr>
                <w:sz w:val="22"/>
                <w:szCs w:val="22"/>
              </w:rPr>
              <w:t xml:space="preserve"> и </w:t>
            </w:r>
            <w:proofErr w:type="gramStart"/>
            <w:r w:rsidRPr="00B30E5E">
              <w:rPr>
                <w:sz w:val="22"/>
                <w:szCs w:val="22"/>
              </w:rPr>
              <w:t>какие</w:t>
            </w:r>
            <w:proofErr w:type="gramEnd"/>
            <w:r w:rsidRPr="00B30E5E">
              <w:rPr>
                <w:sz w:val="22"/>
                <w:szCs w:val="22"/>
              </w:rPr>
              <w:t xml:space="preserve"> традиции являются  для тебя родными и почему? Что обозначает для тебя любить и беречь родную землю, родной язык? </w:t>
            </w:r>
          </w:p>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 xml:space="preserve">Знает  и с уважением относится к Государственным символам России. </w:t>
            </w:r>
          </w:p>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С</w:t>
            </w:r>
            <w:r w:rsidRPr="00B30E5E">
              <w:rPr>
                <w:rFonts w:eastAsia="Calibri"/>
                <w:sz w:val="22"/>
                <w:szCs w:val="22"/>
              </w:rPr>
              <w:t xml:space="preserve">опереживает радостям и бедам своего </w:t>
            </w:r>
            <w:proofErr w:type="gramStart"/>
            <w:r w:rsidRPr="00B30E5E">
              <w:rPr>
                <w:rFonts w:eastAsia="Calibri"/>
                <w:sz w:val="22"/>
                <w:szCs w:val="22"/>
              </w:rPr>
              <w:t>народа</w:t>
            </w:r>
            <w:proofErr w:type="gramEnd"/>
            <w:r w:rsidRPr="00B30E5E">
              <w:rPr>
                <w:rFonts w:eastAsia="Calibri"/>
                <w:sz w:val="22"/>
                <w:szCs w:val="22"/>
              </w:rPr>
              <w:t xml:space="preserve"> и проявлять эти чувства в добрых поступках.</w:t>
            </w:r>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b/>
                <w:sz w:val="22"/>
                <w:szCs w:val="22"/>
              </w:rPr>
            </w:pPr>
            <w:r w:rsidRPr="00B30E5E">
              <w:rPr>
                <w:sz w:val="22"/>
                <w:szCs w:val="22"/>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8505"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 xml:space="preserve">Выстраивает отношения, общение со </w:t>
            </w:r>
            <w:proofErr w:type="gramStart"/>
            <w:r w:rsidRPr="00B30E5E">
              <w:rPr>
                <w:sz w:val="22"/>
                <w:szCs w:val="22"/>
              </w:rPr>
              <w:t>сверстниками</w:t>
            </w:r>
            <w:proofErr w:type="gramEnd"/>
            <w:r w:rsidRPr="00B30E5E">
              <w:rPr>
                <w:sz w:val="22"/>
                <w:szCs w:val="22"/>
              </w:rPr>
              <w:t xml:space="preserve"> несмотря на национальную принадлежность, на основе общекультурных принципов, уважать иное мнение</w:t>
            </w:r>
            <w:r w:rsidRPr="00B30E5E">
              <w:rPr>
                <w:rFonts w:eastAsia="Calibri"/>
                <w:sz w:val="22"/>
                <w:szCs w:val="22"/>
              </w:rPr>
              <w:t xml:space="preserve"> историю и культуру других народов и стран, не допускать их оскорбления, высмеивания</w:t>
            </w:r>
            <w:r w:rsidRPr="00B30E5E">
              <w:rPr>
                <w:sz w:val="22"/>
                <w:szCs w:val="22"/>
              </w:rPr>
              <w:t>.</w:t>
            </w:r>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b/>
                <w:sz w:val="22"/>
                <w:szCs w:val="22"/>
              </w:rPr>
            </w:pPr>
            <w:r w:rsidRPr="00B30E5E">
              <w:rPr>
                <w:sz w:val="22"/>
                <w:szCs w:val="22"/>
              </w:rPr>
              <w:t>Овладение начальными навыками адаптации в динамично изменяющемся и развивающемся мире</w:t>
            </w:r>
          </w:p>
        </w:tc>
        <w:tc>
          <w:tcPr>
            <w:tcW w:w="8505"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b/>
                <w:sz w:val="22"/>
                <w:szCs w:val="22"/>
              </w:rPr>
            </w:pPr>
            <w:r w:rsidRPr="00B30E5E">
              <w:rPr>
                <w:sz w:val="22"/>
                <w:szCs w:val="22"/>
              </w:rPr>
              <w:t xml:space="preserve">Принятие и освоение социальной роли обучающегося, развитие </w:t>
            </w:r>
            <w:r w:rsidRPr="00B30E5E">
              <w:rPr>
                <w:sz w:val="22"/>
                <w:szCs w:val="22"/>
              </w:rPr>
              <w:lastRenderedPageBreak/>
              <w:t>мотивов учебной деятельности и формирование личностного смысла учения</w:t>
            </w:r>
          </w:p>
        </w:tc>
        <w:tc>
          <w:tcPr>
            <w:tcW w:w="8505" w:type="dxa"/>
          </w:tcPr>
          <w:p w:rsidR="00DB2C0E" w:rsidRPr="00B30E5E" w:rsidRDefault="00DB2C0E" w:rsidP="00B7285C">
            <w:pPr>
              <w:pStyle w:val="21"/>
              <w:tabs>
                <w:tab w:val="left" w:pos="426"/>
              </w:tabs>
              <w:spacing w:after="0" w:line="240" w:lineRule="auto"/>
              <w:contextualSpacing/>
              <w:jc w:val="both"/>
              <w:rPr>
                <w:b/>
                <w:sz w:val="22"/>
                <w:szCs w:val="22"/>
              </w:rPr>
            </w:pPr>
            <w:r w:rsidRPr="00B30E5E">
              <w:rPr>
                <w:sz w:val="22"/>
                <w:szCs w:val="22"/>
              </w:rPr>
              <w:lastRenderedPageBreak/>
              <w:t xml:space="preserve"> Ученик воспринимает важность (ценность) учёбы как интеллектуального труда и </w:t>
            </w:r>
            <w:r w:rsidRPr="00B30E5E">
              <w:rPr>
                <w:sz w:val="22"/>
                <w:szCs w:val="22"/>
              </w:rPr>
              <w:lastRenderedPageBreak/>
              <w:t xml:space="preserve">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8505"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 xml:space="preserve">Ученик осмысленно относится к </w:t>
            </w:r>
            <w:proofErr w:type="gramStart"/>
            <w:r w:rsidRPr="00B30E5E">
              <w:rPr>
                <w:sz w:val="22"/>
                <w:szCs w:val="22"/>
              </w:rPr>
              <w:t>тому</w:t>
            </w:r>
            <w:proofErr w:type="gramEnd"/>
            <w:r w:rsidRPr="00B30E5E">
              <w:rPr>
                <w:sz w:val="22"/>
                <w:szCs w:val="22"/>
              </w:rPr>
              <w:t xml:space="preserve"> что делает, знает для чего он это делает, соотносит свои действия и поступки с нравственными нормами. Различает «что я хочу» и «что я могу». </w:t>
            </w:r>
            <w:r w:rsidRPr="00B30E5E">
              <w:rPr>
                <w:rFonts w:eastAsia="Calibri"/>
                <w:sz w:val="22"/>
                <w:szCs w:val="22"/>
              </w:rPr>
              <w:t>Осуществляет добрые дела, полезные другим людям.</w:t>
            </w:r>
            <w:r w:rsidRPr="00B30E5E">
              <w:rPr>
                <w:sz w:val="22"/>
                <w:szCs w:val="22"/>
              </w:rPr>
              <w:t xml:space="preserve"> Умеет отвечать за результат дела, в случае неудачи «не прячется» </w:t>
            </w:r>
            <w:proofErr w:type="gramStart"/>
            <w:r w:rsidRPr="00B30E5E">
              <w:rPr>
                <w:sz w:val="22"/>
                <w:szCs w:val="22"/>
              </w:rPr>
              <w:t>за</w:t>
            </w:r>
            <w:proofErr w:type="gramEnd"/>
            <w:r w:rsidRPr="00B30E5E">
              <w:rPr>
                <w:sz w:val="22"/>
                <w:szCs w:val="22"/>
              </w:rPr>
              <w:t xml:space="preserve"> других. </w:t>
            </w:r>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Формирование эстетических потребностей, ценностей и чувств</w:t>
            </w:r>
          </w:p>
        </w:tc>
        <w:tc>
          <w:tcPr>
            <w:tcW w:w="8505" w:type="dxa"/>
          </w:tcPr>
          <w:p w:rsidR="00DB2C0E" w:rsidRPr="00B30E5E" w:rsidRDefault="00DB2C0E" w:rsidP="00B7285C">
            <w:pPr>
              <w:pStyle w:val="21"/>
              <w:tabs>
                <w:tab w:val="left" w:pos="426"/>
              </w:tabs>
              <w:spacing w:after="0" w:line="240" w:lineRule="auto"/>
              <w:contextualSpacing/>
              <w:jc w:val="both"/>
              <w:rPr>
                <w:b/>
                <w:sz w:val="22"/>
                <w:szCs w:val="22"/>
              </w:rPr>
            </w:pPr>
            <w:proofErr w:type="gramStart"/>
            <w:r w:rsidRPr="00B30E5E">
              <w:rPr>
                <w:rFonts w:eastAsia="Calibri"/>
                <w:sz w:val="22"/>
                <w:szCs w:val="22"/>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roofErr w:type="gramEnd"/>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8505" w:type="dxa"/>
          </w:tcPr>
          <w:p w:rsidR="00DB2C0E" w:rsidRPr="00B30E5E" w:rsidRDefault="00DB2C0E" w:rsidP="00B7285C">
            <w:pPr>
              <w:pStyle w:val="af7"/>
              <w:spacing w:line="240" w:lineRule="auto"/>
              <w:ind w:left="0" w:right="-5"/>
              <w:contextualSpacing/>
              <w:rPr>
                <w:sz w:val="22"/>
                <w:szCs w:val="22"/>
              </w:rPr>
            </w:pPr>
            <w:r w:rsidRPr="00B30E5E">
              <w:rPr>
                <w:sz w:val="22"/>
                <w:szCs w:val="22"/>
              </w:rP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DB2C0E" w:rsidRPr="00B30E5E" w:rsidRDefault="00DB2C0E" w:rsidP="00B7285C">
            <w:pPr>
              <w:pStyle w:val="af7"/>
              <w:spacing w:line="240" w:lineRule="auto"/>
              <w:ind w:left="0" w:right="-5"/>
              <w:contextualSpacing/>
              <w:rPr>
                <w:b/>
                <w:sz w:val="22"/>
                <w:szCs w:val="22"/>
              </w:rPr>
            </w:pPr>
            <w:r w:rsidRPr="00B30E5E">
              <w:rPr>
                <w:sz w:val="22"/>
                <w:szCs w:val="22"/>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 xml:space="preserve">Развитие навыков сотрудничества </w:t>
            </w:r>
            <w:proofErr w:type="gramStart"/>
            <w:r w:rsidRPr="00B30E5E">
              <w:rPr>
                <w:sz w:val="22"/>
                <w:szCs w:val="22"/>
              </w:rPr>
              <w:t>со</w:t>
            </w:r>
            <w:proofErr w:type="gramEnd"/>
            <w:r w:rsidRPr="00B30E5E">
              <w:rPr>
                <w:sz w:val="22"/>
                <w:szCs w:val="22"/>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8505"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 xml:space="preserve">Ученик позитивно участвует в  коллективной и групповой работе  учащихся, умеет входить в коммуникацию </w:t>
            </w:r>
            <w:proofErr w:type="gramStart"/>
            <w:r w:rsidRPr="00B30E5E">
              <w:rPr>
                <w:sz w:val="22"/>
                <w:szCs w:val="22"/>
              </w:rPr>
              <w:t>со</w:t>
            </w:r>
            <w:proofErr w:type="gramEnd"/>
            <w:r w:rsidRPr="00B30E5E">
              <w:rPr>
                <w:sz w:val="22"/>
                <w:szCs w:val="22"/>
              </w:rPr>
              <w:t xml:space="preserve">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DB2C0E" w:rsidRPr="00B30E5E" w:rsidTr="00F6641E">
        <w:tc>
          <w:tcPr>
            <w:tcW w:w="6771" w:type="dxa"/>
          </w:tcPr>
          <w:p w:rsidR="00DB2C0E" w:rsidRPr="00B30E5E" w:rsidRDefault="00DB2C0E" w:rsidP="00B7285C">
            <w:pPr>
              <w:pStyle w:val="21"/>
              <w:tabs>
                <w:tab w:val="left" w:pos="426"/>
              </w:tabs>
              <w:spacing w:after="0" w:line="240" w:lineRule="auto"/>
              <w:contextualSpacing/>
              <w:jc w:val="both"/>
              <w:rPr>
                <w:sz w:val="22"/>
                <w:szCs w:val="22"/>
              </w:rPr>
            </w:pPr>
            <w:r w:rsidRPr="00B30E5E">
              <w:rPr>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8505" w:type="dxa"/>
          </w:tcPr>
          <w:p w:rsidR="00DB2C0E" w:rsidRPr="00B30E5E" w:rsidRDefault="00DB2C0E" w:rsidP="00B7285C">
            <w:pPr>
              <w:pStyle w:val="af7"/>
              <w:spacing w:line="240" w:lineRule="auto"/>
              <w:ind w:left="0" w:right="-5"/>
              <w:contextualSpacing/>
              <w:rPr>
                <w:sz w:val="22"/>
                <w:szCs w:val="22"/>
              </w:rPr>
            </w:pPr>
            <w:r w:rsidRPr="00B30E5E">
              <w:rPr>
                <w:sz w:val="22"/>
                <w:szCs w:val="22"/>
              </w:rP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DB2C0E" w:rsidRPr="00B30E5E" w:rsidRDefault="00DB2C0E" w:rsidP="00B7285C">
      <w:pPr>
        <w:pStyle w:val="2"/>
        <w:spacing w:before="0" w:after="0"/>
        <w:contextualSpacing/>
        <w:jc w:val="both"/>
        <w:rPr>
          <w:sz w:val="22"/>
          <w:szCs w:val="22"/>
        </w:rPr>
      </w:pPr>
    </w:p>
    <w:p w:rsidR="00DB2C0E" w:rsidRPr="00B30E5E" w:rsidRDefault="00DB2C0E" w:rsidP="00B7285C">
      <w:pPr>
        <w:pStyle w:val="2"/>
        <w:spacing w:before="0" w:beforeAutospacing="0" w:after="0" w:afterAutospacing="0"/>
        <w:ind w:firstLine="720"/>
        <w:contextualSpacing/>
        <w:jc w:val="center"/>
        <w:rPr>
          <w:sz w:val="22"/>
          <w:szCs w:val="22"/>
        </w:rPr>
      </w:pPr>
      <w:r w:rsidRPr="00B30E5E">
        <w:rPr>
          <w:sz w:val="22"/>
          <w:szCs w:val="22"/>
        </w:rPr>
        <w:br w:type="page"/>
      </w:r>
      <w:proofErr w:type="spellStart"/>
      <w:r w:rsidRPr="00B30E5E">
        <w:rPr>
          <w:sz w:val="22"/>
          <w:szCs w:val="22"/>
        </w:rPr>
        <w:lastRenderedPageBreak/>
        <w:t>Метапредметные</w:t>
      </w:r>
      <w:proofErr w:type="spellEnd"/>
      <w:r w:rsidRPr="00B30E5E">
        <w:rPr>
          <w:sz w:val="22"/>
          <w:szCs w:val="22"/>
        </w:rPr>
        <w:t xml:space="preserve"> результаты</w:t>
      </w:r>
    </w:p>
    <w:p w:rsidR="00DB2C0E" w:rsidRPr="00B30E5E" w:rsidRDefault="00DB2C0E" w:rsidP="00B7285C">
      <w:pPr>
        <w:pStyle w:val="2"/>
        <w:spacing w:before="0" w:beforeAutospacing="0" w:after="0" w:afterAutospacing="0"/>
        <w:ind w:firstLine="720"/>
        <w:contextualSpacing/>
        <w:jc w:val="center"/>
        <w:rPr>
          <w:sz w:val="22"/>
          <w:szCs w:val="22"/>
        </w:rPr>
      </w:pPr>
      <w:r w:rsidRPr="00B30E5E">
        <w:rPr>
          <w:sz w:val="22"/>
          <w:szCs w:val="22"/>
        </w:rPr>
        <w:t>освоения основной образовательной программы</w:t>
      </w:r>
    </w:p>
    <w:p w:rsidR="00DB2C0E" w:rsidRPr="00B30E5E" w:rsidRDefault="00DB2C0E" w:rsidP="00B7285C">
      <w:pPr>
        <w:pStyle w:val="2"/>
        <w:spacing w:before="0" w:beforeAutospacing="0" w:after="0" w:afterAutospacing="0"/>
        <w:ind w:firstLine="720"/>
        <w:contextualSpacing/>
        <w:jc w:val="center"/>
        <w:rPr>
          <w:sz w:val="22"/>
          <w:szCs w:val="22"/>
        </w:rPr>
      </w:pPr>
      <w:r w:rsidRPr="00B30E5E">
        <w:rPr>
          <w:sz w:val="22"/>
          <w:szCs w:val="22"/>
        </w:rPr>
        <w:t xml:space="preserve">начального общего образования </w:t>
      </w:r>
    </w:p>
    <w:p w:rsidR="00DB2C0E" w:rsidRPr="00B30E5E" w:rsidRDefault="00DB2C0E" w:rsidP="00B7285C">
      <w:pPr>
        <w:pStyle w:val="2"/>
        <w:spacing w:before="0" w:beforeAutospacing="0" w:after="0" w:afterAutospacing="0"/>
        <w:ind w:firstLine="720"/>
        <w:contextualSpacing/>
        <w:jc w:val="center"/>
        <w:rPr>
          <w:sz w:val="22"/>
          <w:szCs w:val="22"/>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3"/>
        <w:gridCol w:w="9023"/>
      </w:tblGrid>
      <w:tr w:rsidR="00DB2C0E" w:rsidRPr="00B30E5E" w:rsidTr="00F6641E">
        <w:tc>
          <w:tcPr>
            <w:tcW w:w="6003" w:type="dxa"/>
          </w:tcPr>
          <w:p w:rsidR="00DB2C0E" w:rsidRPr="00B30E5E" w:rsidRDefault="00DB2C0E" w:rsidP="00B7285C">
            <w:pPr>
              <w:pStyle w:val="21"/>
              <w:tabs>
                <w:tab w:val="left" w:pos="426"/>
              </w:tabs>
              <w:spacing w:after="0" w:line="240" w:lineRule="auto"/>
              <w:ind w:firstLine="426"/>
              <w:contextualSpacing/>
              <w:jc w:val="center"/>
              <w:rPr>
                <w:b/>
                <w:kern w:val="2"/>
                <w:sz w:val="22"/>
                <w:szCs w:val="22"/>
              </w:rPr>
            </w:pPr>
            <w:r w:rsidRPr="00B30E5E">
              <w:rPr>
                <w:b/>
                <w:kern w:val="2"/>
                <w:sz w:val="22"/>
                <w:szCs w:val="22"/>
              </w:rPr>
              <w:t>Требования ФГОС</w:t>
            </w:r>
          </w:p>
        </w:tc>
        <w:tc>
          <w:tcPr>
            <w:tcW w:w="9023" w:type="dxa"/>
          </w:tcPr>
          <w:p w:rsidR="00DB2C0E" w:rsidRPr="00B30E5E" w:rsidRDefault="00DB2C0E" w:rsidP="00B7285C">
            <w:pPr>
              <w:pStyle w:val="21"/>
              <w:tabs>
                <w:tab w:val="left" w:pos="426"/>
              </w:tabs>
              <w:spacing w:after="0" w:line="240" w:lineRule="auto"/>
              <w:ind w:firstLine="426"/>
              <w:contextualSpacing/>
              <w:jc w:val="center"/>
              <w:rPr>
                <w:b/>
                <w:sz w:val="22"/>
                <w:szCs w:val="22"/>
              </w:rPr>
            </w:pPr>
            <w:r w:rsidRPr="00B30E5E">
              <w:rPr>
                <w:b/>
                <w:sz w:val="22"/>
                <w:szCs w:val="22"/>
              </w:rPr>
              <w:t>Достижение требований</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Овладение способностью принимать и сохранять цели и задачи учебной деятельности, поиска средств ее осуществления.</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принимает учебную задачу, соотносит свои действия с этой задачей, ищет способ её решения, осуществляя пробы.</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b/>
                <w:i/>
              </w:rPr>
            </w:pPr>
            <w:r w:rsidRPr="00B30E5E">
              <w:rPr>
                <w:rFonts w:ascii="Times New Roman" w:hAnsi="Times New Roman" w:cs="Times New Roman"/>
              </w:rPr>
              <w:t>Освоение способов решения проблем творческого и поискового характера.</w:t>
            </w:r>
          </w:p>
        </w:tc>
        <w:tc>
          <w:tcPr>
            <w:tcW w:w="9023" w:type="dxa"/>
          </w:tcPr>
          <w:p w:rsidR="00DB2C0E" w:rsidRPr="00B30E5E" w:rsidRDefault="00DB2C0E" w:rsidP="00B7285C">
            <w:pPr>
              <w:spacing w:line="240" w:lineRule="auto"/>
              <w:contextualSpacing/>
              <w:rPr>
                <w:rFonts w:ascii="Times New Roman" w:hAnsi="Times New Roman" w:cs="Times New Roman"/>
              </w:rPr>
            </w:pPr>
            <w:r w:rsidRPr="00B30E5E">
              <w:rPr>
                <w:rFonts w:ascii="Times New Roman" w:eastAsia="Calibri" w:hAnsi="Times New Roman" w:cs="Times New Roman"/>
              </w:rPr>
              <w:t>Ученик осуществляет отбор источников информации для поиска нового знания.</w:t>
            </w:r>
            <w:r w:rsidRPr="00B30E5E">
              <w:rPr>
                <w:rFonts w:ascii="Times New Roman" w:hAnsi="Times New Roman" w:cs="Times New Roman"/>
              </w:rPr>
              <w:t xml:space="preserve"> </w:t>
            </w:r>
            <w:proofErr w:type="gramStart"/>
            <w:r w:rsidRPr="00B30E5E">
              <w:rPr>
                <w:rFonts w:ascii="Times New Roman" w:hAnsi="Times New Roman" w:cs="Times New Roman"/>
              </w:rPr>
              <w:t>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w:t>
            </w:r>
            <w:r w:rsidRPr="00B30E5E">
              <w:rPr>
                <w:rFonts w:ascii="Times New Roman" w:eastAsia="Calibri" w:hAnsi="Times New Roman" w:cs="Times New Roman"/>
              </w:rPr>
              <w:t>,  выделяет главное (различает главное и второстепенное), фиксирует в виде текста, таблиц, схем.</w:t>
            </w:r>
            <w:proofErr w:type="gramEnd"/>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b/>
                <w:i/>
              </w:rPr>
            </w:pPr>
            <w:r w:rsidRPr="00B30E5E">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намечает действия при работе в паре, составляет простой план действий при написании творческой работы, создании проектов.</w:t>
            </w:r>
          </w:p>
          <w:p w:rsidR="00DB2C0E" w:rsidRPr="00B30E5E" w:rsidRDefault="00DB2C0E" w:rsidP="00B7285C">
            <w:pPr>
              <w:pStyle w:val="af8"/>
              <w:spacing w:before="0" w:after="0"/>
              <w:contextualSpacing/>
              <w:rPr>
                <w:rFonts w:ascii="Times New Roman" w:eastAsia="Calibri" w:hAnsi="Times New Roman" w:cs="Times New Roman"/>
                <w:sz w:val="22"/>
                <w:szCs w:val="22"/>
              </w:rPr>
            </w:pPr>
            <w:r w:rsidRPr="00B30E5E">
              <w:rPr>
                <w:rFonts w:ascii="Times New Roman" w:eastAsia="Calibri" w:hAnsi="Times New Roman" w:cs="Times New Roman"/>
                <w:sz w:val="22"/>
                <w:szCs w:val="22"/>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DB2C0E" w:rsidRPr="00B30E5E" w:rsidRDefault="00DB2C0E" w:rsidP="00B7285C">
            <w:pPr>
              <w:spacing w:line="240" w:lineRule="auto"/>
              <w:contextualSpacing/>
              <w:rPr>
                <w:rFonts w:ascii="Times New Roman" w:hAnsi="Times New Roman" w:cs="Times New Roman"/>
              </w:rPr>
            </w:pPr>
            <w:r w:rsidRPr="00B30E5E">
              <w:rPr>
                <w:rFonts w:ascii="Times New Roman" w:hAnsi="Times New Roman" w:cs="Times New Roman"/>
              </w:rPr>
              <w:t>В ходе представления проекта может дать обоснованную оценку его результатов</w:t>
            </w:r>
            <w:r w:rsidR="00F6641E">
              <w:rPr>
                <w:rFonts w:ascii="Times New Roman" w:hAnsi="Times New Roman" w:cs="Times New Roman"/>
              </w:rPr>
              <w:t>.</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b/>
                <w:i/>
              </w:rPr>
            </w:pPr>
            <w:r w:rsidRPr="00B30E5E">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Сопоставляя свои действия и результат, понимать причины своего неуспеха и находить способы выхода из этой ситуации.</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b/>
                <w:i/>
              </w:rPr>
            </w:pPr>
            <w:r w:rsidRPr="00B30E5E">
              <w:rPr>
                <w:rFonts w:ascii="Times New Roman" w:hAnsi="Times New Roman" w:cs="Times New Roman"/>
              </w:rPr>
              <w:t>Освоение начальных форм познавательной и личностной рефлексии</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должен уметь отвечать на вопросы: Что мне удалось? Что не удалось? И почему?</w:t>
            </w:r>
          </w:p>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Как, каким способом действовал? Какой способ сложнее (удобнее, подходит или нет) и почему? …</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Использование знаково-символических сре</w:t>
            </w:r>
            <w:proofErr w:type="gramStart"/>
            <w:r w:rsidRPr="00B30E5E">
              <w:rPr>
                <w:rFonts w:ascii="Times New Roman" w:hAnsi="Times New Roman" w:cs="Times New Roman"/>
              </w:rPr>
              <w:t>дств пр</w:t>
            </w:r>
            <w:proofErr w:type="gramEnd"/>
            <w:r w:rsidRPr="00B30E5E">
              <w:rPr>
                <w:rFonts w:ascii="Times New Roman" w:hAnsi="Times New Roman" w:cs="Times New Roman"/>
              </w:rPr>
              <w:t>едставления информации для создания моделей изучаемых объектов и процессов, схем решения учебных и практических задач.</w:t>
            </w:r>
          </w:p>
          <w:p w:rsidR="00DB2C0E" w:rsidRPr="00B30E5E" w:rsidRDefault="00DB2C0E" w:rsidP="00B7285C">
            <w:pPr>
              <w:tabs>
                <w:tab w:val="left" w:pos="0"/>
              </w:tabs>
              <w:spacing w:line="240" w:lineRule="auto"/>
              <w:contextualSpacing/>
              <w:jc w:val="both"/>
              <w:rPr>
                <w:rFonts w:ascii="Times New Roman" w:hAnsi="Times New Roman" w:cs="Times New Roman"/>
                <w:b/>
                <w:i/>
              </w:rPr>
            </w:pPr>
            <w:r w:rsidRPr="00B30E5E">
              <w:rPr>
                <w:rFonts w:ascii="Times New Roman" w:hAnsi="Times New Roman" w:cs="Times New Roman"/>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 xml:space="preserve">Умеет </w:t>
            </w:r>
            <w:proofErr w:type="spellStart"/>
            <w:r w:rsidRPr="00B30E5E">
              <w:rPr>
                <w:rFonts w:ascii="Times New Roman" w:hAnsi="Times New Roman" w:cs="Times New Roman"/>
              </w:rPr>
              <w:t>презентировать</w:t>
            </w:r>
            <w:proofErr w:type="spellEnd"/>
            <w:r w:rsidRPr="00B30E5E">
              <w:rPr>
                <w:rFonts w:ascii="Times New Roman" w:hAnsi="Times New Roman" w:cs="Times New Roman"/>
              </w:rPr>
              <w:t xml:space="preserve"> результаты своей деятельности, в том числе средствами ИКТ.</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 xml:space="preserve">Использование различных способов поиска (в справочных источниках и открытом учебном информационном </w:t>
            </w:r>
            <w:r w:rsidRPr="00B30E5E">
              <w:rPr>
                <w:rFonts w:ascii="Times New Roman" w:hAnsi="Times New Roman" w:cs="Times New Roman"/>
              </w:rPr>
              <w:lastRenderedPageBreak/>
              <w:t>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B30E5E">
              <w:rPr>
                <w:rFonts w:ascii="Times New Roman" w:hAnsi="Times New Roman" w:cs="Times New Roman"/>
              </w:rPr>
              <w:t>о-</w:t>
            </w:r>
            <w:proofErr w:type="gramEnd"/>
            <w:r w:rsidRPr="00B30E5E">
              <w:rPr>
                <w:rFonts w:ascii="Times New Roman" w:hAnsi="Times New Roman" w:cs="Times New Roman"/>
              </w:rPr>
              <w:t xml:space="preserve"> и графическим сопровождением; соблюдать нормы информационной избирательности, этики и этикета</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lastRenderedPageBreak/>
              <w:t xml:space="preserve">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w:t>
            </w:r>
            <w:r w:rsidRPr="00B30E5E">
              <w:rPr>
                <w:rFonts w:ascii="Times New Roman" w:hAnsi="Times New Roman" w:cs="Times New Roman"/>
              </w:rPr>
              <w:lastRenderedPageBreak/>
              <w:t>форме измеряемые величины и анализировать изображения, звуки,  готовить своё выступление и выступать с аудио-, виде</w:t>
            </w:r>
            <w:proofErr w:type="gramStart"/>
            <w:r w:rsidRPr="00B30E5E">
              <w:rPr>
                <w:rFonts w:ascii="Times New Roman" w:hAnsi="Times New Roman" w:cs="Times New Roman"/>
              </w:rPr>
              <w:t>о-</w:t>
            </w:r>
            <w:proofErr w:type="gramEnd"/>
            <w:r w:rsidRPr="00B30E5E">
              <w:rPr>
                <w:rFonts w:ascii="Times New Roman" w:hAnsi="Times New Roman" w:cs="Times New Roman"/>
              </w:rPr>
              <w:t xml:space="preserve"> и графическим сопровождением; при этом от соблюдает нормы информационной избирательности, этики и этикета.</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proofErr w:type="gramStart"/>
            <w:r w:rsidRPr="00B30E5E">
              <w:rPr>
                <w:rFonts w:ascii="Times New Roman" w:hAnsi="Times New Roman" w:cs="Times New Roman"/>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 xml:space="preserve">Ученик предъявляет смысловое чтение произведений разных стилей и жанров. </w:t>
            </w:r>
            <w:r w:rsidRPr="00B30E5E">
              <w:rPr>
                <w:rFonts w:ascii="Times New Roman" w:hAnsi="Times New Roman" w:cs="Times New Roman"/>
                <w:iCs/>
              </w:rPr>
              <w:t xml:space="preserve">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9023" w:type="dxa"/>
          </w:tcPr>
          <w:p w:rsidR="00DB2C0E" w:rsidRPr="00B30E5E" w:rsidRDefault="00DB2C0E" w:rsidP="00B7285C">
            <w:pPr>
              <w:spacing w:line="240" w:lineRule="auto"/>
              <w:contextualSpacing/>
              <w:jc w:val="both"/>
              <w:rPr>
                <w:rFonts w:ascii="Times New Roman" w:hAnsi="Times New Roman" w:cs="Times New Roman"/>
                <w:bCs/>
              </w:rPr>
            </w:pPr>
            <w:r w:rsidRPr="00B30E5E">
              <w:rPr>
                <w:rFonts w:ascii="Times New Roman" w:hAnsi="Times New Roman" w:cs="Times New Roman"/>
                <w:bCs/>
              </w:rPr>
              <w:t xml:space="preserve">Ученик умеет  вести диалог, </w:t>
            </w:r>
            <w:r w:rsidRPr="00B30E5E">
              <w:rPr>
                <w:rFonts w:ascii="Times New Roman" w:hAnsi="Times New Roman" w:cs="Times New Roman"/>
              </w:rPr>
              <w:t xml:space="preserve">учитывая разные мнения;  </w:t>
            </w:r>
            <w:r w:rsidRPr="00B30E5E">
              <w:rPr>
                <w:rFonts w:ascii="Times New Roman" w:hAnsi="Times New Roman" w:cs="Times New Roman"/>
                <w:bCs/>
              </w:rPr>
              <w:t xml:space="preserve"> умеет </w:t>
            </w:r>
            <w:r w:rsidRPr="00B30E5E">
              <w:rPr>
                <w:rFonts w:ascii="Times New Roman" w:hAnsi="Times New Roman" w:cs="Times New Roman"/>
              </w:rPr>
              <w:t>договариваться и приходить к общему решению;</w:t>
            </w:r>
            <w:r w:rsidRPr="00B30E5E">
              <w:rPr>
                <w:rFonts w:ascii="Times New Roman" w:hAnsi="Times New Roman" w:cs="Times New Roman"/>
                <w:bCs/>
              </w:rPr>
              <w:t xml:space="preserve"> умеет </w:t>
            </w:r>
            <w:r w:rsidRPr="00B30E5E">
              <w:rPr>
                <w:rFonts w:ascii="Times New Roman" w:hAnsi="Times New Roman" w:cs="Times New Roman"/>
              </w:rPr>
              <w:t>задавать вопросы, уточняя непонятое в высказывании;</w:t>
            </w:r>
            <w:r w:rsidRPr="00B30E5E">
              <w:rPr>
                <w:rFonts w:ascii="Times New Roman" w:hAnsi="Times New Roman" w:cs="Times New Roman"/>
                <w:bCs/>
              </w:rPr>
              <w:t xml:space="preserve"> умеет доказательно </w:t>
            </w:r>
            <w:r w:rsidRPr="00B30E5E">
              <w:rPr>
                <w:rFonts w:ascii="Times New Roman" w:hAnsi="Times New Roman" w:cs="Times New Roman"/>
              </w:rPr>
              <w:t>формулировать собственное мнение.</w:t>
            </w:r>
          </w:p>
          <w:p w:rsidR="00DB2C0E" w:rsidRPr="00B30E5E" w:rsidRDefault="00DB2C0E" w:rsidP="00B7285C">
            <w:pPr>
              <w:tabs>
                <w:tab w:val="left" w:pos="0"/>
              </w:tabs>
              <w:spacing w:line="240" w:lineRule="auto"/>
              <w:contextualSpacing/>
              <w:jc w:val="both"/>
              <w:rPr>
                <w:rFonts w:ascii="Times New Roman" w:hAnsi="Times New Roman" w:cs="Times New Roman"/>
              </w:rPr>
            </w:pP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sidRPr="00B30E5E">
              <w:rPr>
                <w:rFonts w:ascii="Times New Roman" w:hAnsi="Times New Roman" w:cs="Times New Roman"/>
                <w:iCs/>
              </w:rPr>
              <w:t xml:space="preserve"> осуществлять взаимный контроль и оказывать в сотрудничестве необходимую взаимопомощь, </w:t>
            </w:r>
            <w:r w:rsidRPr="00B30E5E">
              <w:rPr>
                <w:rFonts w:ascii="Times New Roman" w:hAnsi="Times New Roman" w:cs="Times New Roman"/>
              </w:rPr>
              <w:t>адекватно оценивать собственное поведение и поведение окружающих.</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Готовность конструктивно разрешать конфликты посредством учета интересов сторон и сотрудничества</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DB2C0E" w:rsidRPr="00B30E5E" w:rsidTr="00F6641E">
        <w:tc>
          <w:tcPr>
            <w:tcW w:w="600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 xml:space="preserve">Овладение базовыми предметными и </w:t>
            </w:r>
            <w:proofErr w:type="spellStart"/>
            <w:r w:rsidRPr="00B30E5E">
              <w:rPr>
                <w:rFonts w:ascii="Times New Roman" w:hAnsi="Times New Roman" w:cs="Times New Roman"/>
              </w:rPr>
              <w:t>межпредметными</w:t>
            </w:r>
            <w:proofErr w:type="spellEnd"/>
            <w:r w:rsidRPr="00B30E5E">
              <w:rPr>
                <w:rFonts w:ascii="Times New Roman" w:hAnsi="Times New Roman" w:cs="Times New Roman"/>
              </w:rPr>
              <w:t xml:space="preserve"> понятиями, отражающими существенные связи и отношения между объектами и процессами</w:t>
            </w:r>
          </w:p>
        </w:tc>
        <w:tc>
          <w:tcPr>
            <w:tcW w:w="9023" w:type="dxa"/>
          </w:tcPr>
          <w:p w:rsidR="00DB2C0E" w:rsidRPr="00B30E5E" w:rsidRDefault="00DB2C0E" w:rsidP="00B7285C">
            <w:pPr>
              <w:tabs>
                <w:tab w:val="left" w:pos="0"/>
              </w:tabs>
              <w:spacing w:line="240" w:lineRule="auto"/>
              <w:contextualSpacing/>
              <w:jc w:val="both"/>
              <w:rPr>
                <w:rFonts w:ascii="Times New Roman" w:hAnsi="Times New Roman" w:cs="Times New Roman"/>
              </w:rPr>
            </w:pPr>
            <w:r w:rsidRPr="00B30E5E">
              <w:rPr>
                <w:rFonts w:ascii="Times New Roman" w:hAnsi="Times New Roman" w:cs="Times New Roman"/>
              </w:rPr>
              <w:t xml:space="preserve">Ученик предъявляет освоенность базовых предметных и </w:t>
            </w:r>
            <w:proofErr w:type="spellStart"/>
            <w:r w:rsidRPr="00B30E5E">
              <w:rPr>
                <w:rFonts w:ascii="Times New Roman" w:hAnsi="Times New Roman" w:cs="Times New Roman"/>
              </w:rPr>
              <w:t>межпредметных</w:t>
            </w:r>
            <w:proofErr w:type="spellEnd"/>
            <w:r w:rsidRPr="00B30E5E">
              <w:rPr>
                <w:rFonts w:ascii="Times New Roman" w:hAnsi="Times New Roman" w:cs="Times New Roman"/>
              </w:rPr>
              <w:t xml:space="preserve"> понятий, отражающих существенные связи и отношения между объектами и процессами.</w:t>
            </w:r>
          </w:p>
        </w:tc>
      </w:tr>
    </w:tbl>
    <w:p w:rsidR="00DB2C0E" w:rsidRPr="00B30E5E" w:rsidRDefault="00DB2C0E" w:rsidP="00B7285C">
      <w:pPr>
        <w:pStyle w:val="2"/>
        <w:spacing w:before="0" w:after="0"/>
        <w:contextualSpacing/>
        <w:rPr>
          <w:b w:val="0"/>
          <w:sz w:val="22"/>
          <w:szCs w:val="22"/>
        </w:rPr>
      </w:pPr>
      <w:r w:rsidRPr="00B30E5E">
        <w:rPr>
          <w:spacing w:val="-6"/>
          <w:sz w:val="22"/>
          <w:szCs w:val="22"/>
        </w:rPr>
        <w:t xml:space="preserve">                                                            </w:t>
      </w:r>
    </w:p>
    <w:p w:rsidR="00971A58" w:rsidRPr="0008228C" w:rsidRDefault="00971A58" w:rsidP="00E318C4">
      <w:pPr>
        <w:spacing w:after="0" w:line="240" w:lineRule="auto"/>
        <w:contextualSpacing/>
        <w:jc w:val="center"/>
        <w:rPr>
          <w:rStyle w:val="Zag11"/>
          <w:rFonts w:ascii="Times New Roman" w:eastAsia="@Arial Unicode MS" w:hAnsi="Times New Roman" w:cs="Times New Roman"/>
          <w:b/>
        </w:rPr>
      </w:pPr>
    </w:p>
    <w:p w:rsidR="00971A58" w:rsidRPr="0008228C" w:rsidRDefault="00971A58" w:rsidP="00E318C4">
      <w:pPr>
        <w:spacing w:after="0" w:line="240" w:lineRule="auto"/>
        <w:contextualSpacing/>
        <w:jc w:val="center"/>
        <w:rPr>
          <w:rStyle w:val="Zag11"/>
          <w:rFonts w:ascii="Times New Roman" w:eastAsia="@Arial Unicode MS" w:hAnsi="Times New Roman" w:cs="Times New Roman"/>
          <w:b/>
        </w:rPr>
      </w:pPr>
    </w:p>
    <w:p w:rsidR="00AD5499" w:rsidRDefault="00AD5499" w:rsidP="00E318C4">
      <w:pPr>
        <w:spacing w:after="0" w:line="240" w:lineRule="auto"/>
        <w:contextualSpacing/>
        <w:jc w:val="center"/>
        <w:rPr>
          <w:rStyle w:val="Zag11"/>
          <w:rFonts w:ascii="Times New Roman" w:eastAsia="@Arial Unicode MS" w:hAnsi="Times New Roman" w:cs="Times New Roman"/>
          <w:bCs/>
        </w:rPr>
      </w:pPr>
      <w:r w:rsidRPr="00B30E5E">
        <w:rPr>
          <w:rStyle w:val="Zag11"/>
          <w:rFonts w:ascii="Times New Roman" w:eastAsia="@Arial Unicode MS" w:hAnsi="Times New Roman" w:cs="Times New Roman"/>
          <w:b/>
        </w:rPr>
        <w:t xml:space="preserve">Планируемые результаты освоения </w:t>
      </w:r>
      <w:r w:rsidRPr="00B30E5E">
        <w:rPr>
          <w:rStyle w:val="Zag11"/>
          <w:rFonts w:ascii="Times New Roman" w:eastAsia="@Arial Unicode MS" w:hAnsi="Times New Roman" w:cs="Times New Roman"/>
          <w:b/>
          <w:bCs/>
        </w:rPr>
        <w:t xml:space="preserve">программ по  учебным предметам </w:t>
      </w:r>
      <w:r w:rsidRPr="00B30E5E">
        <w:rPr>
          <w:rStyle w:val="Zag11"/>
          <w:rFonts w:ascii="Times New Roman" w:eastAsia="@Arial Unicode MS" w:hAnsi="Times New Roman" w:cs="Times New Roman"/>
          <w:bCs/>
        </w:rPr>
        <w:t>приведены в рабочих программах по предметам.</w:t>
      </w:r>
    </w:p>
    <w:p w:rsidR="00AD5499" w:rsidRPr="00F6641E" w:rsidRDefault="00AD5499" w:rsidP="00E318C4">
      <w:pPr>
        <w:spacing w:after="0" w:line="240" w:lineRule="auto"/>
        <w:contextualSpacing/>
        <w:jc w:val="both"/>
        <w:rPr>
          <w:rFonts w:ascii="Times New Roman" w:hAnsi="Times New Roman" w:cs="Times New Roman"/>
          <w:bCs/>
          <w:color w:val="0F243E"/>
        </w:rPr>
      </w:pPr>
    </w:p>
    <w:p w:rsidR="00524D01" w:rsidRPr="00524D01" w:rsidRDefault="00AD5499" w:rsidP="00B7285C">
      <w:pPr>
        <w:pStyle w:val="Zag1"/>
        <w:tabs>
          <w:tab w:val="left" w:leader="dot" w:pos="624"/>
        </w:tabs>
        <w:spacing w:line="240" w:lineRule="auto"/>
        <w:ind w:left="540"/>
        <w:contextualSpacing/>
        <w:jc w:val="both"/>
        <w:rPr>
          <w:rFonts w:eastAsia="@Arial Unicode MS"/>
          <w:sz w:val="22"/>
          <w:szCs w:val="22"/>
          <w:lang w:val="ru-RU"/>
        </w:rPr>
      </w:pPr>
      <w:r w:rsidRPr="00B30E5E">
        <w:rPr>
          <w:rStyle w:val="Zag11"/>
          <w:rFonts w:eastAsia="@Arial Unicode MS"/>
          <w:sz w:val="22"/>
          <w:szCs w:val="22"/>
          <w:lang w:val="ru-RU"/>
        </w:rPr>
        <w:t xml:space="preserve">1.3. СИСТЕМА ОЦЕНКИ ДОСТИЖЕНИЯ </w:t>
      </w:r>
      <w:proofErr w:type="gramStart"/>
      <w:r w:rsidRPr="00B30E5E">
        <w:rPr>
          <w:rStyle w:val="Zag11"/>
          <w:rFonts w:eastAsia="@Arial Unicode MS"/>
          <w:sz w:val="22"/>
          <w:szCs w:val="22"/>
          <w:lang w:val="ru-RU"/>
        </w:rPr>
        <w:t>ПЛАНИРУЕМЫХ</w:t>
      </w:r>
      <w:proofErr w:type="gramEnd"/>
      <w:r w:rsidRPr="00B30E5E">
        <w:rPr>
          <w:rStyle w:val="Zag11"/>
          <w:rFonts w:eastAsia="@Arial Unicode MS"/>
          <w:sz w:val="22"/>
          <w:szCs w:val="22"/>
          <w:lang w:val="ru-RU"/>
        </w:rPr>
        <w:t xml:space="preserve"> РКЗУЛЬТАТОВ ОСВОЕНИЯ ОСНОВНОЙ ОБРАЗОВАТЕЛЬНОЙ ПРОГРАММЫ НАЧАЛЬНОГО ОБЩЕГО ОБРАЗОВАНИЯ.</w:t>
      </w:r>
    </w:p>
    <w:p w:rsidR="00524D01" w:rsidRPr="008B55EF" w:rsidRDefault="00524D01" w:rsidP="00E318C4">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 xml:space="preserve">В школе к системе оценивания осуществляется комплексный подход. </w:t>
      </w:r>
      <w:r w:rsidRPr="008B55EF">
        <w:rPr>
          <w:rFonts w:ascii="Times New Roman" w:hAnsi="Times New Roman"/>
          <w:bCs/>
          <w:iCs/>
          <w:sz w:val="24"/>
          <w:szCs w:val="24"/>
        </w:rPr>
        <w:t>Он</w:t>
      </w:r>
      <w:r w:rsidRPr="008B55EF">
        <w:rPr>
          <w:rFonts w:ascii="Times New Roman" w:hAnsi="Times New Roman"/>
          <w:b/>
          <w:bCs/>
          <w:iCs/>
          <w:sz w:val="24"/>
          <w:szCs w:val="24"/>
        </w:rPr>
        <w:t xml:space="preserve"> </w:t>
      </w:r>
      <w:r w:rsidRPr="008B55EF">
        <w:rPr>
          <w:rFonts w:ascii="Times New Roman" w:hAnsi="Times New Roman"/>
          <w:sz w:val="24"/>
          <w:szCs w:val="24"/>
        </w:rPr>
        <w:t xml:space="preserve">позволяет вести оценку достижения </w:t>
      </w:r>
      <w:proofErr w:type="gramStart"/>
      <w:r w:rsidRPr="008B55EF">
        <w:rPr>
          <w:rFonts w:ascii="Times New Roman" w:hAnsi="Times New Roman"/>
          <w:sz w:val="24"/>
          <w:szCs w:val="24"/>
        </w:rPr>
        <w:t>обучающимися</w:t>
      </w:r>
      <w:proofErr w:type="gramEnd"/>
      <w:r w:rsidRPr="008B55EF">
        <w:rPr>
          <w:rFonts w:ascii="Times New Roman" w:hAnsi="Times New Roman"/>
          <w:sz w:val="24"/>
          <w:szCs w:val="24"/>
        </w:rPr>
        <w:t xml:space="preserve"> всех трёх групп результатов образования: </w:t>
      </w:r>
      <w:r w:rsidRPr="008B55EF">
        <w:rPr>
          <w:rFonts w:ascii="Times New Roman" w:hAnsi="Times New Roman"/>
          <w:b/>
          <w:bCs/>
          <w:iCs/>
          <w:sz w:val="24"/>
          <w:szCs w:val="24"/>
        </w:rPr>
        <w:t xml:space="preserve">личностных, </w:t>
      </w:r>
      <w:proofErr w:type="spellStart"/>
      <w:r w:rsidRPr="008B55EF">
        <w:rPr>
          <w:rFonts w:ascii="Times New Roman" w:hAnsi="Times New Roman"/>
          <w:b/>
          <w:bCs/>
          <w:iCs/>
          <w:sz w:val="24"/>
          <w:szCs w:val="24"/>
        </w:rPr>
        <w:t>метапредметных</w:t>
      </w:r>
      <w:proofErr w:type="spellEnd"/>
      <w:r w:rsidRPr="008B55EF">
        <w:rPr>
          <w:rFonts w:ascii="Times New Roman" w:hAnsi="Times New Roman"/>
          <w:b/>
          <w:bCs/>
          <w:iCs/>
          <w:sz w:val="24"/>
          <w:szCs w:val="24"/>
        </w:rPr>
        <w:t xml:space="preserve"> и предметных</w:t>
      </w:r>
      <w:r w:rsidRPr="008B55EF">
        <w:rPr>
          <w:rFonts w:ascii="Times New Roman" w:hAnsi="Times New Roman"/>
          <w:sz w:val="24"/>
          <w:szCs w:val="24"/>
        </w:rPr>
        <w:t xml:space="preserve"> Основным объектом, содержательной и </w:t>
      </w:r>
      <w:proofErr w:type="spellStart"/>
      <w:r w:rsidRPr="008B55EF">
        <w:rPr>
          <w:rFonts w:ascii="Times New Roman" w:hAnsi="Times New Roman"/>
          <w:sz w:val="24"/>
          <w:szCs w:val="24"/>
        </w:rPr>
        <w:t>критериальной</w:t>
      </w:r>
      <w:proofErr w:type="spellEnd"/>
      <w:r w:rsidRPr="008B55EF">
        <w:rPr>
          <w:rFonts w:ascii="Times New Roman" w:hAnsi="Times New Roman"/>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«Выпускники научатся» для каждой учебной программы. В основе оценивания лежат следующие показатели: </w:t>
      </w:r>
    </w:p>
    <w:p w:rsidR="00524D01" w:rsidRPr="008B55EF" w:rsidRDefault="00524D01" w:rsidP="00B7285C">
      <w:pPr>
        <w:numPr>
          <w:ilvl w:val="0"/>
          <w:numId w:val="35"/>
        </w:num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предметных  результатов;</w:t>
      </w:r>
    </w:p>
    <w:p w:rsidR="00524D01" w:rsidRPr="008B55EF" w:rsidRDefault="00524D01" w:rsidP="00B7285C">
      <w:pPr>
        <w:numPr>
          <w:ilvl w:val="0"/>
          <w:numId w:val="35"/>
        </w:num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универсальных учебных действий;</w:t>
      </w:r>
    </w:p>
    <w:p w:rsidR="00524D01" w:rsidRPr="00524D01" w:rsidRDefault="00524D01" w:rsidP="00B7285C">
      <w:pPr>
        <w:numPr>
          <w:ilvl w:val="0"/>
          <w:numId w:val="35"/>
        </w:num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образовательные достижения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w:t>
      </w:r>
    </w:p>
    <w:p w:rsidR="00524D01" w:rsidRPr="008B55EF" w:rsidRDefault="00524D01" w:rsidP="00B7285C">
      <w:pPr>
        <w:numPr>
          <w:ilvl w:val="0"/>
          <w:numId w:val="35"/>
        </w:num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состояние здоровья и физическое развитие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w:t>
      </w:r>
    </w:p>
    <w:p w:rsidR="00524D01" w:rsidRPr="008B55EF" w:rsidRDefault="00524D01" w:rsidP="00B7285C">
      <w:pPr>
        <w:numPr>
          <w:ilvl w:val="0"/>
          <w:numId w:val="35"/>
        </w:num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адаптация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 xml:space="preserve"> на новой ступени обучения;</w:t>
      </w:r>
    </w:p>
    <w:p w:rsidR="00524D01" w:rsidRPr="00524D01" w:rsidRDefault="00524D01" w:rsidP="00B7285C">
      <w:pPr>
        <w:numPr>
          <w:ilvl w:val="0"/>
          <w:numId w:val="35"/>
        </w:num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уровень воспитанности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w:t>
      </w:r>
    </w:p>
    <w:p w:rsidR="00E63AEE" w:rsidRDefault="00E63AEE" w:rsidP="00B7285C">
      <w:pPr>
        <w:spacing w:line="240" w:lineRule="auto"/>
        <w:contextualSpacing/>
      </w:pPr>
    </w:p>
    <w:tbl>
      <w:tblPr>
        <w:tblpPr w:leftFromText="180" w:rightFromText="180" w:vertAnchor="text" w:horzAnchor="margin" w:tblpX="-318" w:tblpY="-113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4"/>
        <w:gridCol w:w="5885"/>
        <w:gridCol w:w="2336"/>
        <w:gridCol w:w="3618"/>
      </w:tblGrid>
      <w:tr w:rsidR="00B7285C" w:rsidRPr="008B55EF" w:rsidTr="00E318C4">
        <w:trPr>
          <w:trHeight w:val="1125"/>
        </w:trPr>
        <w:tc>
          <w:tcPr>
            <w:tcW w:w="4004" w:type="dxa"/>
          </w:tcPr>
          <w:p w:rsidR="00E318C4" w:rsidRDefault="00E318C4" w:rsidP="00E318C4">
            <w:pPr>
              <w:widowControl w:val="0"/>
              <w:autoSpaceDE w:val="0"/>
              <w:autoSpaceDN w:val="0"/>
              <w:adjustRightInd w:val="0"/>
              <w:spacing w:after="0" w:line="240" w:lineRule="auto"/>
              <w:contextualSpacing/>
              <w:jc w:val="both"/>
              <w:rPr>
                <w:rFonts w:ascii="Times New Roman" w:hAnsi="Times New Roman"/>
                <w:sz w:val="24"/>
                <w:szCs w:val="24"/>
              </w:rPr>
            </w:pPr>
          </w:p>
          <w:p w:rsidR="00E318C4" w:rsidRDefault="00E318C4"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Источник информации</w:t>
            </w:r>
          </w:p>
        </w:tc>
        <w:tc>
          <w:tcPr>
            <w:tcW w:w="5885" w:type="dxa"/>
          </w:tcPr>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Критерий</w:t>
            </w:r>
          </w:p>
        </w:tc>
        <w:tc>
          <w:tcPr>
            <w:tcW w:w="2336" w:type="dxa"/>
          </w:tcPr>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Показатель</w:t>
            </w:r>
          </w:p>
        </w:tc>
        <w:tc>
          <w:tcPr>
            <w:tcW w:w="3618" w:type="dxa"/>
          </w:tcPr>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Инструментарий</w:t>
            </w:r>
          </w:p>
        </w:tc>
      </w:tr>
      <w:tr w:rsidR="00B7285C" w:rsidRPr="008B55EF" w:rsidTr="00E318C4">
        <w:trPr>
          <w:trHeight w:val="2530"/>
        </w:trPr>
        <w:tc>
          <w:tcPr>
            <w:tcW w:w="4004" w:type="dxa"/>
          </w:tcPr>
          <w:p w:rsidR="00B7285C" w:rsidRPr="008B55EF" w:rsidRDefault="00B7285C" w:rsidP="00E318C4">
            <w:pPr>
              <w:widowControl w:val="0"/>
              <w:autoSpaceDE w:val="0"/>
              <w:autoSpaceDN w:val="0"/>
              <w:adjustRightInd w:val="0"/>
              <w:spacing w:after="0" w:line="240" w:lineRule="auto"/>
              <w:ind w:left="-88"/>
              <w:contextualSpacing/>
              <w:jc w:val="both"/>
              <w:rPr>
                <w:rFonts w:ascii="Times New Roman" w:hAnsi="Times New Roman"/>
                <w:sz w:val="24"/>
                <w:szCs w:val="24"/>
              </w:rPr>
            </w:pPr>
            <w:r w:rsidRPr="008B55EF">
              <w:rPr>
                <w:rFonts w:ascii="Times New Roman" w:hAnsi="Times New Roman"/>
                <w:sz w:val="24"/>
                <w:szCs w:val="24"/>
              </w:rPr>
              <w:t>1. Мониторинг качества обучения на уровне ученика.</w:t>
            </w:r>
          </w:p>
          <w:p w:rsidR="00B7285C" w:rsidRPr="008B55EF" w:rsidRDefault="00B7285C" w:rsidP="00E318C4">
            <w:pPr>
              <w:widowControl w:val="0"/>
              <w:autoSpaceDE w:val="0"/>
              <w:autoSpaceDN w:val="0"/>
              <w:adjustRightInd w:val="0"/>
              <w:spacing w:after="0" w:line="240" w:lineRule="auto"/>
              <w:ind w:left="360"/>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ind w:left="-88"/>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ind w:left="-88"/>
              <w:contextualSpacing/>
              <w:jc w:val="both"/>
              <w:rPr>
                <w:rFonts w:ascii="Times New Roman" w:hAnsi="Times New Roman"/>
                <w:sz w:val="24"/>
                <w:szCs w:val="24"/>
              </w:rPr>
            </w:pPr>
            <w:r w:rsidRPr="008B55EF">
              <w:rPr>
                <w:rFonts w:ascii="Times New Roman" w:hAnsi="Times New Roman"/>
                <w:sz w:val="24"/>
                <w:szCs w:val="24"/>
              </w:rPr>
              <w:t>2. Итоговая аттестация.</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tc>
        <w:tc>
          <w:tcPr>
            <w:tcW w:w="5885" w:type="dxa"/>
          </w:tcPr>
          <w:p w:rsidR="00B7285C" w:rsidRPr="008B55EF" w:rsidRDefault="00B7285C" w:rsidP="00E318C4">
            <w:pPr>
              <w:widowControl w:val="0"/>
              <w:numPr>
                <w:ilvl w:val="0"/>
                <w:numId w:val="30"/>
              </w:numPr>
              <w:tabs>
                <w:tab w:val="clear" w:pos="720"/>
                <w:tab w:val="num" w:pos="72"/>
              </w:tabs>
              <w:autoSpaceDE w:val="0"/>
              <w:autoSpaceDN w:val="0"/>
              <w:adjustRightInd w:val="0"/>
              <w:spacing w:after="0" w:line="240" w:lineRule="auto"/>
              <w:ind w:left="252" w:hanging="252"/>
              <w:contextualSpacing/>
              <w:jc w:val="both"/>
              <w:rPr>
                <w:rFonts w:ascii="Times New Roman" w:hAnsi="Times New Roman"/>
                <w:sz w:val="24"/>
                <w:szCs w:val="24"/>
              </w:rPr>
            </w:pPr>
            <w:r w:rsidRPr="008B55EF">
              <w:rPr>
                <w:rFonts w:ascii="Times New Roman" w:hAnsi="Times New Roman"/>
                <w:sz w:val="24"/>
                <w:szCs w:val="24"/>
              </w:rPr>
              <w:t xml:space="preserve">Уровень </w:t>
            </w:r>
            <w:proofErr w:type="spellStart"/>
            <w:r w:rsidRPr="008B55EF">
              <w:rPr>
                <w:rFonts w:ascii="Times New Roman" w:hAnsi="Times New Roman"/>
                <w:sz w:val="24"/>
                <w:szCs w:val="24"/>
              </w:rPr>
              <w:t>обученности</w:t>
            </w:r>
            <w:proofErr w:type="spellEnd"/>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tc>
        <w:tc>
          <w:tcPr>
            <w:tcW w:w="2336" w:type="dxa"/>
          </w:tcPr>
          <w:p w:rsidR="00B7285C" w:rsidRPr="008B55EF" w:rsidRDefault="00B7285C" w:rsidP="00E318C4">
            <w:pPr>
              <w:widowControl w:val="0"/>
              <w:autoSpaceDE w:val="0"/>
              <w:autoSpaceDN w:val="0"/>
              <w:adjustRightInd w:val="0"/>
              <w:spacing w:after="0" w:line="240" w:lineRule="auto"/>
              <w:contextualSpacing/>
              <w:rPr>
                <w:rFonts w:ascii="Times New Roman" w:hAnsi="Times New Roman"/>
                <w:sz w:val="24"/>
                <w:szCs w:val="24"/>
              </w:rPr>
            </w:pPr>
            <w:r w:rsidRPr="008B55EF">
              <w:rPr>
                <w:rFonts w:ascii="Times New Roman" w:hAnsi="Times New Roman"/>
                <w:sz w:val="24"/>
                <w:szCs w:val="24"/>
              </w:rPr>
              <w:t xml:space="preserve">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предметных  результатов;</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tc>
        <w:tc>
          <w:tcPr>
            <w:tcW w:w="3618"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1.Степень </w:t>
            </w:r>
            <w:proofErr w:type="spellStart"/>
            <w:r w:rsidRPr="008B55EF">
              <w:rPr>
                <w:rFonts w:ascii="Times New Roman" w:hAnsi="Times New Roman"/>
                <w:sz w:val="24"/>
                <w:szCs w:val="24"/>
              </w:rPr>
              <w:t>обученности</w:t>
            </w:r>
            <w:proofErr w:type="spellEnd"/>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2.Качество </w:t>
            </w:r>
            <w:proofErr w:type="spellStart"/>
            <w:r w:rsidRPr="008B55EF">
              <w:rPr>
                <w:rFonts w:ascii="Times New Roman" w:hAnsi="Times New Roman"/>
                <w:sz w:val="24"/>
                <w:szCs w:val="24"/>
              </w:rPr>
              <w:t>обученности</w:t>
            </w:r>
            <w:proofErr w:type="spellEnd"/>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p w:rsidR="00B7285C" w:rsidRPr="008B55EF" w:rsidRDefault="00B7285C" w:rsidP="00E318C4">
            <w:pPr>
              <w:widowControl w:val="0"/>
              <w:numPr>
                <w:ilvl w:val="0"/>
                <w:numId w:val="29"/>
              </w:numPr>
              <w:tabs>
                <w:tab w:val="clear" w:pos="695"/>
                <w:tab w:val="num" w:pos="205"/>
              </w:tabs>
              <w:autoSpaceDE w:val="0"/>
              <w:autoSpaceDN w:val="0"/>
              <w:adjustRightInd w:val="0"/>
              <w:spacing w:after="0" w:line="240" w:lineRule="auto"/>
              <w:ind w:hanging="670"/>
              <w:contextualSpacing/>
              <w:jc w:val="both"/>
              <w:rPr>
                <w:rFonts w:ascii="Times New Roman" w:hAnsi="Times New Roman"/>
                <w:sz w:val="24"/>
                <w:szCs w:val="24"/>
              </w:rPr>
            </w:pPr>
            <w:r w:rsidRPr="008B55EF">
              <w:rPr>
                <w:rFonts w:ascii="Times New Roman" w:hAnsi="Times New Roman"/>
                <w:sz w:val="24"/>
                <w:szCs w:val="24"/>
              </w:rPr>
              <w:t xml:space="preserve">Степень </w:t>
            </w:r>
            <w:proofErr w:type="spellStart"/>
            <w:r w:rsidRPr="008B55EF">
              <w:rPr>
                <w:rFonts w:ascii="Times New Roman" w:hAnsi="Times New Roman"/>
                <w:sz w:val="24"/>
                <w:szCs w:val="24"/>
              </w:rPr>
              <w:t>обученности</w:t>
            </w:r>
            <w:proofErr w:type="spellEnd"/>
          </w:p>
          <w:p w:rsidR="00B7285C" w:rsidRPr="008B55EF" w:rsidRDefault="00B7285C" w:rsidP="00E318C4">
            <w:pPr>
              <w:widowControl w:val="0"/>
              <w:numPr>
                <w:ilvl w:val="0"/>
                <w:numId w:val="29"/>
              </w:numPr>
              <w:tabs>
                <w:tab w:val="clear" w:pos="695"/>
                <w:tab w:val="num" w:pos="205"/>
              </w:tabs>
              <w:autoSpaceDE w:val="0"/>
              <w:autoSpaceDN w:val="0"/>
              <w:adjustRightInd w:val="0"/>
              <w:spacing w:after="0" w:line="240" w:lineRule="auto"/>
              <w:ind w:hanging="695"/>
              <w:contextualSpacing/>
              <w:jc w:val="both"/>
              <w:rPr>
                <w:rFonts w:ascii="Times New Roman" w:hAnsi="Times New Roman"/>
                <w:sz w:val="24"/>
                <w:szCs w:val="24"/>
              </w:rPr>
            </w:pPr>
            <w:r w:rsidRPr="008B55EF">
              <w:rPr>
                <w:rFonts w:ascii="Times New Roman" w:hAnsi="Times New Roman"/>
                <w:sz w:val="24"/>
                <w:szCs w:val="24"/>
              </w:rPr>
              <w:t xml:space="preserve">Качество </w:t>
            </w:r>
            <w:proofErr w:type="spellStart"/>
            <w:r w:rsidRPr="008B55EF">
              <w:rPr>
                <w:rFonts w:ascii="Times New Roman" w:hAnsi="Times New Roman"/>
                <w:sz w:val="24"/>
                <w:szCs w:val="24"/>
              </w:rPr>
              <w:t>обученности</w:t>
            </w:r>
            <w:proofErr w:type="spellEnd"/>
          </w:p>
          <w:p w:rsidR="00B7285C" w:rsidRPr="008B55EF" w:rsidRDefault="00B7285C" w:rsidP="00E318C4">
            <w:pPr>
              <w:widowControl w:val="0"/>
              <w:numPr>
                <w:ilvl w:val="0"/>
                <w:numId w:val="29"/>
              </w:numPr>
              <w:tabs>
                <w:tab w:val="clear" w:pos="695"/>
                <w:tab w:val="num" w:pos="205"/>
              </w:tabs>
              <w:autoSpaceDE w:val="0"/>
              <w:autoSpaceDN w:val="0"/>
              <w:adjustRightInd w:val="0"/>
              <w:spacing w:after="0" w:line="240" w:lineRule="auto"/>
              <w:ind w:hanging="670"/>
              <w:contextualSpacing/>
              <w:jc w:val="both"/>
              <w:rPr>
                <w:rFonts w:ascii="Times New Roman" w:hAnsi="Times New Roman"/>
                <w:sz w:val="24"/>
                <w:szCs w:val="24"/>
              </w:rPr>
            </w:pPr>
            <w:r w:rsidRPr="008B55EF">
              <w:rPr>
                <w:rFonts w:ascii="Times New Roman" w:hAnsi="Times New Roman"/>
                <w:sz w:val="24"/>
                <w:szCs w:val="24"/>
              </w:rPr>
              <w:t>Средний балл</w:t>
            </w:r>
          </w:p>
          <w:p w:rsidR="00B7285C" w:rsidRPr="008B55EF" w:rsidRDefault="00B7285C" w:rsidP="00E318C4">
            <w:pPr>
              <w:widowControl w:val="0"/>
              <w:numPr>
                <w:ilvl w:val="0"/>
                <w:numId w:val="29"/>
              </w:numPr>
              <w:tabs>
                <w:tab w:val="clear" w:pos="695"/>
                <w:tab w:val="num" w:pos="-17"/>
              </w:tabs>
              <w:autoSpaceDE w:val="0"/>
              <w:autoSpaceDN w:val="0"/>
              <w:adjustRightInd w:val="0"/>
              <w:spacing w:after="0" w:line="240" w:lineRule="auto"/>
              <w:ind w:left="0" w:hanging="17"/>
              <w:contextualSpacing/>
              <w:jc w:val="both"/>
              <w:rPr>
                <w:rFonts w:ascii="Times New Roman" w:hAnsi="Times New Roman"/>
                <w:sz w:val="24"/>
                <w:szCs w:val="24"/>
              </w:rPr>
            </w:pPr>
            <w:r w:rsidRPr="008B55EF">
              <w:rPr>
                <w:rFonts w:ascii="Times New Roman" w:hAnsi="Times New Roman"/>
                <w:sz w:val="24"/>
                <w:szCs w:val="24"/>
              </w:rPr>
              <w:t>Место по классу</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Рейтинг уровня обучения</w:t>
            </w:r>
          </w:p>
        </w:tc>
      </w:tr>
      <w:tr w:rsidR="00B7285C" w:rsidRPr="008B55EF" w:rsidTr="00E318C4">
        <w:tc>
          <w:tcPr>
            <w:tcW w:w="4004" w:type="dxa"/>
          </w:tcPr>
          <w:p w:rsidR="00B7285C" w:rsidRPr="008B55EF" w:rsidRDefault="00B7285C" w:rsidP="00E318C4">
            <w:pPr>
              <w:widowControl w:val="0"/>
              <w:autoSpaceDE w:val="0"/>
              <w:autoSpaceDN w:val="0"/>
              <w:adjustRightInd w:val="0"/>
              <w:spacing w:after="0" w:line="240" w:lineRule="auto"/>
              <w:ind w:left="-88" w:firstLine="142"/>
              <w:contextualSpacing/>
              <w:jc w:val="both"/>
              <w:rPr>
                <w:rFonts w:ascii="Times New Roman" w:hAnsi="Times New Roman"/>
                <w:sz w:val="24"/>
                <w:szCs w:val="24"/>
              </w:rPr>
            </w:pPr>
            <w:r w:rsidRPr="008B55EF">
              <w:rPr>
                <w:rFonts w:ascii="Times New Roman" w:hAnsi="Times New Roman"/>
                <w:sz w:val="24"/>
                <w:szCs w:val="24"/>
              </w:rPr>
              <w:t xml:space="preserve">Мониторинг уровня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универсальных учебных действий</w:t>
            </w:r>
          </w:p>
        </w:tc>
        <w:tc>
          <w:tcPr>
            <w:tcW w:w="5885" w:type="dxa"/>
          </w:tcPr>
          <w:p w:rsidR="00B7285C" w:rsidRPr="008B55EF" w:rsidRDefault="00B7285C" w:rsidP="00E318C4">
            <w:pPr>
              <w:widowControl w:val="0"/>
              <w:numPr>
                <w:ilvl w:val="0"/>
                <w:numId w:val="30"/>
              </w:numPr>
              <w:tabs>
                <w:tab w:val="clear" w:pos="720"/>
                <w:tab w:val="num" w:pos="72"/>
              </w:tabs>
              <w:autoSpaceDE w:val="0"/>
              <w:autoSpaceDN w:val="0"/>
              <w:adjustRightInd w:val="0"/>
              <w:spacing w:after="0" w:line="240" w:lineRule="auto"/>
              <w:ind w:left="252" w:hanging="252"/>
              <w:contextualSpacing/>
              <w:jc w:val="both"/>
              <w:rPr>
                <w:rFonts w:ascii="Times New Roman" w:hAnsi="Times New Roman"/>
                <w:sz w:val="24"/>
                <w:szCs w:val="24"/>
              </w:rPr>
            </w:pPr>
            <w:r w:rsidRPr="008B55EF">
              <w:rPr>
                <w:rFonts w:ascii="Times New Roman" w:hAnsi="Times New Roman"/>
                <w:sz w:val="24"/>
                <w:szCs w:val="24"/>
              </w:rPr>
              <w:t xml:space="preserve">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интеллектуальных умений</w:t>
            </w:r>
          </w:p>
          <w:p w:rsidR="00B7285C" w:rsidRPr="008B55EF" w:rsidRDefault="00B7285C" w:rsidP="00E318C4">
            <w:pPr>
              <w:widowControl w:val="0"/>
              <w:numPr>
                <w:ilvl w:val="0"/>
                <w:numId w:val="30"/>
              </w:numPr>
              <w:tabs>
                <w:tab w:val="clear" w:pos="720"/>
                <w:tab w:val="num" w:pos="72"/>
              </w:tabs>
              <w:autoSpaceDE w:val="0"/>
              <w:autoSpaceDN w:val="0"/>
              <w:adjustRightInd w:val="0"/>
              <w:spacing w:after="0" w:line="240" w:lineRule="auto"/>
              <w:ind w:left="252" w:hanging="252"/>
              <w:contextualSpacing/>
              <w:jc w:val="both"/>
              <w:rPr>
                <w:rFonts w:ascii="Times New Roman" w:hAnsi="Times New Roman"/>
                <w:sz w:val="24"/>
                <w:szCs w:val="24"/>
              </w:rPr>
            </w:pPr>
            <w:r w:rsidRPr="008B55EF">
              <w:rPr>
                <w:rFonts w:ascii="Times New Roman" w:hAnsi="Times New Roman"/>
                <w:sz w:val="24"/>
                <w:szCs w:val="24"/>
              </w:rPr>
              <w:t xml:space="preserve">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коммуникативных умений</w:t>
            </w:r>
          </w:p>
          <w:p w:rsidR="00B7285C" w:rsidRPr="008B55EF" w:rsidRDefault="00B7285C" w:rsidP="00E318C4">
            <w:pPr>
              <w:widowControl w:val="0"/>
              <w:numPr>
                <w:ilvl w:val="0"/>
                <w:numId w:val="30"/>
              </w:numPr>
              <w:tabs>
                <w:tab w:val="clear" w:pos="720"/>
                <w:tab w:val="num" w:pos="72"/>
              </w:tabs>
              <w:autoSpaceDE w:val="0"/>
              <w:autoSpaceDN w:val="0"/>
              <w:adjustRightInd w:val="0"/>
              <w:spacing w:after="0" w:line="240" w:lineRule="auto"/>
              <w:ind w:left="252" w:hanging="252"/>
              <w:contextualSpacing/>
              <w:jc w:val="both"/>
              <w:rPr>
                <w:rFonts w:ascii="Times New Roman" w:hAnsi="Times New Roman"/>
                <w:sz w:val="24"/>
                <w:szCs w:val="24"/>
              </w:rPr>
            </w:pPr>
            <w:r w:rsidRPr="008B55EF">
              <w:rPr>
                <w:rFonts w:ascii="Times New Roman" w:hAnsi="Times New Roman"/>
                <w:sz w:val="24"/>
                <w:szCs w:val="24"/>
              </w:rPr>
              <w:t xml:space="preserve">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регулятивных умений</w:t>
            </w:r>
          </w:p>
        </w:tc>
        <w:tc>
          <w:tcPr>
            <w:tcW w:w="2336"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универсальных учебных действий</w:t>
            </w:r>
          </w:p>
        </w:tc>
        <w:tc>
          <w:tcPr>
            <w:tcW w:w="3618"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Диагностическая карта</w:t>
            </w:r>
          </w:p>
        </w:tc>
      </w:tr>
      <w:tr w:rsidR="00B7285C" w:rsidRPr="008B55EF" w:rsidTr="00E318C4">
        <w:tc>
          <w:tcPr>
            <w:tcW w:w="4004"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Результаты участия в конференциях, олимпиадах, конкурсах, социальных и образовательных проектах, соревнованиях</w:t>
            </w:r>
          </w:p>
        </w:tc>
        <w:tc>
          <w:tcPr>
            <w:tcW w:w="5885" w:type="dxa"/>
          </w:tcPr>
          <w:p w:rsidR="00B7285C" w:rsidRPr="008B55EF" w:rsidRDefault="00B7285C" w:rsidP="00E318C4">
            <w:pPr>
              <w:widowControl w:val="0"/>
              <w:numPr>
                <w:ilvl w:val="0"/>
                <w:numId w:val="31"/>
              </w:numPr>
              <w:tabs>
                <w:tab w:val="clear" w:pos="720"/>
                <w:tab w:val="num" w:pos="303"/>
              </w:tabs>
              <w:autoSpaceDE w:val="0"/>
              <w:autoSpaceDN w:val="0"/>
              <w:adjustRightInd w:val="0"/>
              <w:spacing w:after="0" w:line="240" w:lineRule="auto"/>
              <w:ind w:hanging="720"/>
              <w:contextualSpacing/>
              <w:jc w:val="both"/>
              <w:rPr>
                <w:rFonts w:ascii="Times New Roman" w:hAnsi="Times New Roman"/>
                <w:sz w:val="24"/>
                <w:szCs w:val="24"/>
              </w:rPr>
            </w:pPr>
            <w:r w:rsidRPr="008B55EF">
              <w:rPr>
                <w:rFonts w:ascii="Times New Roman" w:hAnsi="Times New Roman"/>
                <w:sz w:val="24"/>
                <w:szCs w:val="24"/>
              </w:rPr>
              <w:t>Повышенный</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уровень знаний;</w:t>
            </w:r>
          </w:p>
          <w:p w:rsidR="00B7285C" w:rsidRPr="008B55EF" w:rsidRDefault="00B7285C" w:rsidP="00E318C4">
            <w:pPr>
              <w:widowControl w:val="0"/>
              <w:numPr>
                <w:ilvl w:val="0"/>
                <w:numId w:val="31"/>
              </w:numPr>
              <w:tabs>
                <w:tab w:val="clear" w:pos="720"/>
                <w:tab w:val="num" w:pos="252"/>
              </w:tabs>
              <w:autoSpaceDE w:val="0"/>
              <w:autoSpaceDN w:val="0"/>
              <w:adjustRightInd w:val="0"/>
              <w:spacing w:after="0" w:line="240" w:lineRule="auto"/>
              <w:ind w:left="252" w:hanging="252"/>
              <w:contextualSpacing/>
              <w:jc w:val="both"/>
              <w:rPr>
                <w:rFonts w:ascii="Times New Roman" w:hAnsi="Times New Roman"/>
                <w:sz w:val="24"/>
                <w:szCs w:val="24"/>
              </w:rPr>
            </w:pPr>
            <w:r w:rsidRPr="008B55EF">
              <w:rPr>
                <w:rFonts w:ascii="Times New Roman" w:hAnsi="Times New Roman"/>
                <w:sz w:val="24"/>
                <w:szCs w:val="24"/>
              </w:rPr>
              <w:t>уровень исследовательских проектов;</w:t>
            </w:r>
          </w:p>
          <w:p w:rsidR="00B7285C" w:rsidRPr="008B55EF" w:rsidRDefault="00B7285C" w:rsidP="00E318C4">
            <w:pPr>
              <w:widowControl w:val="0"/>
              <w:numPr>
                <w:ilvl w:val="0"/>
                <w:numId w:val="31"/>
              </w:numPr>
              <w:tabs>
                <w:tab w:val="clear" w:pos="720"/>
                <w:tab w:val="num" w:pos="252"/>
              </w:tabs>
              <w:autoSpaceDE w:val="0"/>
              <w:autoSpaceDN w:val="0"/>
              <w:adjustRightInd w:val="0"/>
              <w:spacing w:after="0" w:line="240" w:lineRule="auto"/>
              <w:ind w:left="252" w:hanging="252"/>
              <w:contextualSpacing/>
              <w:jc w:val="both"/>
              <w:rPr>
                <w:rFonts w:ascii="Times New Roman" w:hAnsi="Times New Roman"/>
                <w:sz w:val="24"/>
                <w:szCs w:val="24"/>
              </w:rPr>
            </w:pPr>
            <w:r w:rsidRPr="008B55EF">
              <w:rPr>
                <w:rFonts w:ascii="Times New Roman" w:hAnsi="Times New Roman"/>
                <w:sz w:val="24"/>
                <w:szCs w:val="24"/>
              </w:rPr>
              <w:t xml:space="preserve">участие в олимпиадах и конкурсах </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w:t>
            </w:r>
          </w:p>
        </w:tc>
        <w:tc>
          <w:tcPr>
            <w:tcW w:w="2336"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Образовательные достижения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 в том числе и во внеурочной деятельности</w:t>
            </w:r>
          </w:p>
        </w:tc>
        <w:tc>
          <w:tcPr>
            <w:tcW w:w="3618"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Олимпиадные и конкурсные   задания;</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матрица оценки защиты исследовательских работ, проектов.</w:t>
            </w:r>
          </w:p>
        </w:tc>
      </w:tr>
      <w:tr w:rsidR="00B7285C" w:rsidRPr="008B55EF" w:rsidTr="00E318C4">
        <w:tc>
          <w:tcPr>
            <w:tcW w:w="4004"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Данные медработника школы о состоянии здоровья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данные о количестве уроков, пропущенных по болезни;</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общее физическое развитие  </w:t>
            </w:r>
            <w:proofErr w:type="gramStart"/>
            <w:r w:rsidRPr="008B55EF">
              <w:rPr>
                <w:rFonts w:ascii="Times New Roman" w:hAnsi="Times New Roman"/>
                <w:sz w:val="24"/>
                <w:szCs w:val="24"/>
              </w:rPr>
              <w:t>обучающихся</w:t>
            </w:r>
            <w:proofErr w:type="gramEnd"/>
          </w:p>
        </w:tc>
        <w:tc>
          <w:tcPr>
            <w:tcW w:w="5885" w:type="dxa"/>
          </w:tcPr>
          <w:p w:rsidR="00B7285C" w:rsidRPr="008B55EF" w:rsidRDefault="00B7285C" w:rsidP="00E318C4">
            <w:pPr>
              <w:widowControl w:val="0"/>
              <w:numPr>
                <w:ilvl w:val="0"/>
                <w:numId w:val="34"/>
              </w:numPr>
              <w:tabs>
                <w:tab w:val="clear" w:pos="720"/>
                <w:tab w:val="num" w:pos="252"/>
              </w:tabs>
              <w:autoSpaceDE w:val="0"/>
              <w:autoSpaceDN w:val="0"/>
              <w:adjustRightInd w:val="0"/>
              <w:spacing w:after="0" w:line="240" w:lineRule="auto"/>
              <w:ind w:hanging="720"/>
              <w:contextualSpacing/>
              <w:rPr>
                <w:rFonts w:ascii="Times New Roman" w:hAnsi="Times New Roman"/>
                <w:sz w:val="24"/>
                <w:szCs w:val="24"/>
              </w:rPr>
            </w:pPr>
            <w:r w:rsidRPr="008B55EF">
              <w:rPr>
                <w:rFonts w:ascii="Times New Roman" w:hAnsi="Times New Roman"/>
                <w:sz w:val="24"/>
                <w:szCs w:val="24"/>
              </w:rPr>
              <w:t>Динамика состояния</w:t>
            </w:r>
          </w:p>
          <w:p w:rsidR="00B7285C" w:rsidRPr="008B55EF" w:rsidRDefault="00B7285C" w:rsidP="00E318C4">
            <w:pPr>
              <w:widowControl w:val="0"/>
              <w:tabs>
                <w:tab w:val="left" w:pos="1605"/>
              </w:tabs>
              <w:autoSpaceDE w:val="0"/>
              <w:autoSpaceDN w:val="0"/>
              <w:adjustRightInd w:val="0"/>
              <w:spacing w:after="0" w:line="240" w:lineRule="auto"/>
              <w:contextualSpacing/>
              <w:rPr>
                <w:rFonts w:ascii="Times New Roman" w:hAnsi="Times New Roman"/>
                <w:sz w:val="24"/>
                <w:szCs w:val="24"/>
              </w:rPr>
            </w:pPr>
            <w:r w:rsidRPr="008B55EF">
              <w:rPr>
                <w:rFonts w:ascii="Times New Roman" w:hAnsi="Times New Roman"/>
                <w:sz w:val="24"/>
                <w:szCs w:val="24"/>
              </w:rPr>
              <w:t>здоровья;</w:t>
            </w:r>
          </w:p>
          <w:p w:rsidR="00B7285C" w:rsidRPr="008B55EF" w:rsidRDefault="00B7285C" w:rsidP="00E318C4">
            <w:pPr>
              <w:widowControl w:val="0"/>
              <w:numPr>
                <w:ilvl w:val="0"/>
                <w:numId w:val="34"/>
              </w:numPr>
              <w:tabs>
                <w:tab w:val="clear" w:pos="720"/>
                <w:tab w:val="num" w:pos="252"/>
                <w:tab w:val="left" w:pos="1605"/>
              </w:tabs>
              <w:autoSpaceDE w:val="0"/>
              <w:autoSpaceDN w:val="0"/>
              <w:adjustRightInd w:val="0"/>
              <w:spacing w:after="0" w:line="240" w:lineRule="auto"/>
              <w:ind w:hanging="720"/>
              <w:contextualSpacing/>
              <w:jc w:val="both"/>
              <w:rPr>
                <w:rFonts w:ascii="Times New Roman" w:hAnsi="Times New Roman"/>
                <w:sz w:val="24"/>
                <w:szCs w:val="24"/>
              </w:rPr>
            </w:pPr>
            <w:r w:rsidRPr="008B55EF">
              <w:rPr>
                <w:rFonts w:ascii="Times New Roman" w:hAnsi="Times New Roman"/>
                <w:sz w:val="24"/>
                <w:szCs w:val="24"/>
              </w:rPr>
              <w:t xml:space="preserve">уровень </w:t>
            </w:r>
            <w:proofErr w:type="gramStart"/>
            <w:r w:rsidRPr="008B55EF">
              <w:rPr>
                <w:rFonts w:ascii="Times New Roman" w:hAnsi="Times New Roman"/>
                <w:sz w:val="24"/>
                <w:szCs w:val="24"/>
              </w:rPr>
              <w:t>физической</w:t>
            </w:r>
            <w:proofErr w:type="gramEnd"/>
          </w:p>
          <w:p w:rsidR="00B7285C" w:rsidRPr="008B55EF" w:rsidRDefault="00B7285C" w:rsidP="00E318C4">
            <w:pPr>
              <w:widowControl w:val="0"/>
              <w:tabs>
                <w:tab w:val="left" w:pos="1605"/>
              </w:tabs>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подготовленности;</w:t>
            </w:r>
          </w:p>
          <w:p w:rsidR="00B7285C" w:rsidRPr="008B55EF" w:rsidRDefault="00B7285C" w:rsidP="00E318C4">
            <w:pPr>
              <w:widowControl w:val="0"/>
              <w:numPr>
                <w:ilvl w:val="0"/>
                <w:numId w:val="34"/>
              </w:numPr>
              <w:tabs>
                <w:tab w:val="clear" w:pos="720"/>
                <w:tab w:val="num" w:pos="252"/>
                <w:tab w:val="left" w:pos="792"/>
              </w:tabs>
              <w:autoSpaceDE w:val="0"/>
              <w:autoSpaceDN w:val="0"/>
              <w:adjustRightInd w:val="0"/>
              <w:spacing w:after="0" w:line="240" w:lineRule="auto"/>
              <w:ind w:hanging="720"/>
              <w:contextualSpacing/>
              <w:jc w:val="both"/>
              <w:rPr>
                <w:rFonts w:ascii="Times New Roman" w:hAnsi="Times New Roman"/>
                <w:sz w:val="24"/>
                <w:szCs w:val="24"/>
              </w:rPr>
            </w:pPr>
            <w:r w:rsidRPr="008B55EF">
              <w:rPr>
                <w:rFonts w:ascii="Times New Roman" w:hAnsi="Times New Roman"/>
                <w:sz w:val="24"/>
                <w:szCs w:val="24"/>
              </w:rPr>
              <w:t xml:space="preserve">динамика </w:t>
            </w:r>
            <w:proofErr w:type="gramStart"/>
            <w:r w:rsidRPr="008B55EF">
              <w:rPr>
                <w:rFonts w:ascii="Times New Roman" w:hAnsi="Times New Roman"/>
                <w:sz w:val="24"/>
                <w:szCs w:val="24"/>
              </w:rPr>
              <w:t>физической</w:t>
            </w:r>
            <w:proofErr w:type="gramEnd"/>
          </w:p>
          <w:p w:rsidR="00B7285C" w:rsidRPr="008B55EF" w:rsidRDefault="00B7285C" w:rsidP="00E318C4">
            <w:pPr>
              <w:widowControl w:val="0"/>
              <w:tabs>
                <w:tab w:val="left" w:pos="792"/>
              </w:tabs>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подготовленности</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p>
        </w:tc>
        <w:tc>
          <w:tcPr>
            <w:tcW w:w="2336"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Состояние здоровья и физическое развитие </w:t>
            </w:r>
            <w:proofErr w:type="gramStart"/>
            <w:r w:rsidRPr="008B55EF">
              <w:rPr>
                <w:rFonts w:ascii="Times New Roman" w:hAnsi="Times New Roman"/>
                <w:sz w:val="24"/>
                <w:szCs w:val="24"/>
              </w:rPr>
              <w:t>обучающихся</w:t>
            </w:r>
            <w:proofErr w:type="gramEnd"/>
          </w:p>
        </w:tc>
        <w:tc>
          <w:tcPr>
            <w:tcW w:w="3618"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Статистические данные </w:t>
            </w:r>
          </w:p>
        </w:tc>
      </w:tr>
      <w:tr w:rsidR="00B7285C" w:rsidRPr="008B55EF" w:rsidTr="00E318C4">
        <w:tc>
          <w:tcPr>
            <w:tcW w:w="4004"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Результаты анкетирования и наблюдения</w:t>
            </w:r>
          </w:p>
        </w:tc>
        <w:tc>
          <w:tcPr>
            <w:tcW w:w="5885" w:type="dxa"/>
          </w:tcPr>
          <w:p w:rsidR="00B7285C" w:rsidRPr="008B55EF" w:rsidRDefault="00B7285C" w:rsidP="00E318C4">
            <w:pPr>
              <w:widowControl w:val="0"/>
              <w:numPr>
                <w:ilvl w:val="0"/>
                <w:numId w:val="34"/>
              </w:numPr>
              <w:tabs>
                <w:tab w:val="clear" w:pos="720"/>
                <w:tab w:val="num" w:pos="252"/>
              </w:tabs>
              <w:autoSpaceDE w:val="0"/>
              <w:autoSpaceDN w:val="0"/>
              <w:adjustRightInd w:val="0"/>
              <w:spacing w:after="0" w:line="240" w:lineRule="auto"/>
              <w:ind w:left="252" w:hanging="252"/>
              <w:contextualSpacing/>
              <w:rPr>
                <w:rFonts w:ascii="Times New Roman" w:hAnsi="Times New Roman"/>
                <w:sz w:val="24"/>
                <w:szCs w:val="24"/>
              </w:rPr>
            </w:pPr>
            <w:r w:rsidRPr="008B55EF">
              <w:rPr>
                <w:rFonts w:ascii="Times New Roman" w:hAnsi="Times New Roman"/>
                <w:sz w:val="24"/>
                <w:szCs w:val="24"/>
              </w:rPr>
              <w:t>Самооценка ученика, оценка педагогов, родителей через систему отношений к себе, к обществу, миру, труду</w:t>
            </w:r>
          </w:p>
        </w:tc>
        <w:tc>
          <w:tcPr>
            <w:tcW w:w="2336"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Уровень воспитанности </w:t>
            </w:r>
            <w:proofErr w:type="gramStart"/>
            <w:r w:rsidRPr="008B55EF">
              <w:rPr>
                <w:rFonts w:ascii="Times New Roman" w:hAnsi="Times New Roman"/>
                <w:sz w:val="24"/>
                <w:szCs w:val="24"/>
              </w:rPr>
              <w:t>обучающихся</w:t>
            </w:r>
            <w:proofErr w:type="gramEnd"/>
          </w:p>
        </w:tc>
        <w:tc>
          <w:tcPr>
            <w:tcW w:w="3618"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Карта воспитанности</w:t>
            </w:r>
          </w:p>
        </w:tc>
      </w:tr>
      <w:tr w:rsidR="00B7285C" w:rsidRPr="008B55EF" w:rsidTr="00E318C4">
        <w:tc>
          <w:tcPr>
            <w:tcW w:w="4004"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Результаты входного мониторинга;</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Результаты диагностики;</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Результаты наблюдений;</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Результаты учебной деятельности</w:t>
            </w:r>
          </w:p>
        </w:tc>
        <w:tc>
          <w:tcPr>
            <w:tcW w:w="5885"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Степень адаптации </w:t>
            </w:r>
            <w:proofErr w:type="gramStart"/>
            <w:r w:rsidRPr="008B55EF">
              <w:rPr>
                <w:rFonts w:ascii="Times New Roman" w:hAnsi="Times New Roman"/>
                <w:sz w:val="24"/>
                <w:szCs w:val="24"/>
              </w:rPr>
              <w:t>обучающихся</w:t>
            </w:r>
            <w:proofErr w:type="gramEnd"/>
          </w:p>
        </w:tc>
        <w:tc>
          <w:tcPr>
            <w:tcW w:w="2336"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Адаптация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 xml:space="preserve"> на новой ступени обучения</w:t>
            </w:r>
          </w:p>
        </w:tc>
        <w:tc>
          <w:tcPr>
            <w:tcW w:w="3618" w:type="dxa"/>
          </w:tcPr>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Диагностика успешности адаптации</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
          <w:p w:rsidR="00B7285C" w:rsidRPr="008B55EF" w:rsidRDefault="00B7285C" w:rsidP="00E318C4">
            <w:pPr>
              <w:widowControl w:val="0"/>
              <w:autoSpaceDE w:val="0"/>
              <w:autoSpaceDN w:val="0"/>
              <w:adjustRightInd w:val="0"/>
              <w:spacing w:after="0" w:line="240" w:lineRule="auto"/>
              <w:contextualSpacing/>
              <w:jc w:val="both"/>
              <w:rPr>
                <w:rFonts w:ascii="Times New Roman" w:hAnsi="Times New Roman"/>
                <w:sz w:val="24"/>
                <w:szCs w:val="24"/>
              </w:rPr>
            </w:pPr>
            <w:r w:rsidRPr="008B55EF">
              <w:rPr>
                <w:rFonts w:ascii="Times New Roman" w:hAnsi="Times New Roman"/>
                <w:sz w:val="24"/>
                <w:szCs w:val="24"/>
              </w:rPr>
              <w:t>Статистические данные</w:t>
            </w:r>
          </w:p>
        </w:tc>
      </w:tr>
    </w:tbl>
    <w:p w:rsidR="00524D01" w:rsidRPr="008B55EF" w:rsidRDefault="00524D01" w:rsidP="00B7285C">
      <w:pPr>
        <w:pStyle w:val="Default"/>
        <w:ind w:left="-567" w:firstLine="851"/>
        <w:contextualSpacing/>
        <w:jc w:val="both"/>
        <w:rPr>
          <w:b/>
          <w:bCs/>
          <w:color w:val="auto"/>
        </w:rPr>
      </w:pPr>
    </w:p>
    <w:p w:rsidR="00E318C4" w:rsidRDefault="00E318C4" w:rsidP="00B7285C">
      <w:pPr>
        <w:shd w:val="clear" w:color="auto" w:fill="FFFFFF"/>
        <w:tabs>
          <w:tab w:val="left" w:pos="557"/>
        </w:tabs>
        <w:spacing w:line="240" w:lineRule="auto"/>
        <w:ind w:right="44" w:firstLine="397"/>
        <w:contextualSpacing/>
        <w:jc w:val="center"/>
        <w:rPr>
          <w:rFonts w:ascii="Times New Roman" w:hAnsi="Times New Roman"/>
          <w:b/>
          <w:sz w:val="24"/>
          <w:szCs w:val="24"/>
        </w:rPr>
      </w:pPr>
    </w:p>
    <w:p w:rsidR="00E318C4" w:rsidRDefault="00E318C4" w:rsidP="00B7285C">
      <w:pPr>
        <w:shd w:val="clear" w:color="auto" w:fill="FFFFFF"/>
        <w:tabs>
          <w:tab w:val="left" w:pos="557"/>
        </w:tabs>
        <w:spacing w:line="240" w:lineRule="auto"/>
        <w:ind w:right="44" w:firstLine="397"/>
        <w:contextualSpacing/>
        <w:jc w:val="center"/>
        <w:rPr>
          <w:rFonts w:ascii="Times New Roman" w:hAnsi="Times New Roman"/>
          <w:b/>
          <w:sz w:val="24"/>
          <w:szCs w:val="24"/>
        </w:rPr>
      </w:pPr>
    </w:p>
    <w:p w:rsidR="00524D01" w:rsidRPr="008B55EF" w:rsidRDefault="00524D01" w:rsidP="00B7285C">
      <w:pPr>
        <w:shd w:val="clear" w:color="auto" w:fill="FFFFFF"/>
        <w:tabs>
          <w:tab w:val="left" w:pos="557"/>
        </w:tabs>
        <w:spacing w:line="240" w:lineRule="auto"/>
        <w:ind w:right="44" w:firstLine="397"/>
        <w:contextualSpacing/>
        <w:jc w:val="center"/>
        <w:rPr>
          <w:rFonts w:ascii="Times New Roman" w:hAnsi="Times New Roman"/>
          <w:b/>
          <w:sz w:val="24"/>
          <w:szCs w:val="24"/>
        </w:rPr>
      </w:pPr>
      <w:r w:rsidRPr="008B55EF">
        <w:rPr>
          <w:rFonts w:ascii="Times New Roman" w:hAnsi="Times New Roman"/>
          <w:b/>
          <w:sz w:val="24"/>
          <w:szCs w:val="24"/>
        </w:rPr>
        <w:t xml:space="preserve">Оценка </w:t>
      </w:r>
      <w:proofErr w:type="spellStart"/>
      <w:r w:rsidRPr="008B55EF">
        <w:rPr>
          <w:rFonts w:ascii="Times New Roman" w:hAnsi="Times New Roman"/>
          <w:b/>
          <w:sz w:val="24"/>
          <w:szCs w:val="24"/>
        </w:rPr>
        <w:t>метапредметных</w:t>
      </w:r>
      <w:proofErr w:type="spellEnd"/>
      <w:r w:rsidRPr="008B55EF">
        <w:rPr>
          <w:rFonts w:ascii="Times New Roman" w:hAnsi="Times New Roman"/>
          <w:b/>
          <w:sz w:val="24"/>
          <w:szCs w:val="24"/>
        </w:rPr>
        <w:t xml:space="preserve"> результатов</w:t>
      </w:r>
    </w:p>
    <w:p w:rsidR="00524D01" w:rsidRPr="008B55EF" w:rsidRDefault="00524D01" w:rsidP="00B7285C">
      <w:pPr>
        <w:shd w:val="clear" w:color="auto" w:fill="FFFFFF"/>
        <w:spacing w:after="0" w:line="240" w:lineRule="auto"/>
        <w:ind w:right="44" w:firstLine="708"/>
        <w:contextualSpacing/>
        <w:jc w:val="both"/>
        <w:rPr>
          <w:rFonts w:ascii="Times New Roman" w:hAnsi="Times New Roman"/>
          <w:sz w:val="24"/>
          <w:szCs w:val="24"/>
        </w:rPr>
      </w:pPr>
      <w:r w:rsidRPr="008B55EF">
        <w:rPr>
          <w:rFonts w:ascii="Times New Roman" w:hAnsi="Times New Roman"/>
          <w:b/>
          <w:bCs/>
          <w:sz w:val="24"/>
          <w:szCs w:val="24"/>
        </w:rPr>
        <w:t xml:space="preserve">Объектом оценки </w:t>
      </w:r>
      <w:proofErr w:type="spellStart"/>
      <w:r w:rsidRPr="008B55EF">
        <w:rPr>
          <w:rFonts w:ascii="Times New Roman" w:hAnsi="Times New Roman"/>
          <w:b/>
          <w:bCs/>
          <w:sz w:val="24"/>
          <w:szCs w:val="24"/>
        </w:rPr>
        <w:t>метапредметных</w:t>
      </w:r>
      <w:proofErr w:type="spellEnd"/>
      <w:r w:rsidRPr="008B55EF">
        <w:rPr>
          <w:rFonts w:ascii="Times New Roman" w:hAnsi="Times New Roman"/>
          <w:b/>
          <w:bCs/>
          <w:sz w:val="24"/>
          <w:szCs w:val="24"/>
        </w:rPr>
        <w:t xml:space="preserve"> результатов </w:t>
      </w:r>
      <w:r w:rsidRPr="008B55EF">
        <w:rPr>
          <w:rFonts w:ascii="Times New Roman" w:hAnsi="Times New Roman"/>
          <w:sz w:val="24"/>
          <w:szCs w:val="24"/>
        </w:rPr>
        <w:t xml:space="preserve">служит </w:t>
      </w:r>
      <w:proofErr w:type="spellStart"/>
      <w:r w:rsidRPr="008B55EF">
        <w:rPr>
          <w:rFonts w:ascii="Times New Roman" w:hAnsi="Times New Roman"/>
          <w:sz w:val="24"/>
          <w:szCs w:val="24"/>
        </w:rPr>
        <w:t>сформированность</w:t>
      </w:r>
      <w:proofErr w:type="spellEnd"/>
      <w:r w:rsidRPr="008B55EF">
        <w:rPr>
          <w:rFonts w:ascii="Times New Roman" w:hAnsi="Times New Roman"/>
          <w:sz w:val="24"/>
          <w:szCs w:val="24"/>
        </w:rPr>
        <w:t xml:space="preserve"> у </w:t>
      </w:r>
      <w:proofErr w:type="gramStart"/>
      <w:r w:rsidRPr="008B55EF">
        <w:rPr>
          <w:rFonts w:ascii="Times New Roman" w:hAnsi="Times New Roman"/>
          <w:sz w:val="24"/>
          <w:szCs w:val="24"/>
        </w:rPr>
        <w:t>обучающегося</w:t>
      </w:r>
      <w:proofErr w:type="gramEnd"/>
      <w:r w:rsidRPr="008B55EF">
        <w:rPr>
          <w:rFonts w:ascii="Times New Roman" w:hAnsi="Times New Roman"/>
          <w:sz w:val="24"/>
          <w:szCs w:val="24"/>
        </w:rPr>
        <w:t xml:space="preserve"> регулятивных, коммуникативных и познавательных универсальных действий, содержание которых представлено в разделах планируемых результатов: «Регулятивные учебные действия</w:t>
      </w:r>
      <w:r w:rsidR="00B7285C">
        <w:rPr>
          <w:rFonts w:ascii="Times New Roman" w:hAnsi="Times New Roman"/>
          <w:sz w:val="24"/>
          <w:szCs w:val="24"/>
        </w:rPr>
        <w:t>", "</w:t>
      </w:r>
      <w:r w:rsidRPr="008B55EF">
        <w:rPr>
          <w:rFonts w:ascii="Times New Roman" w:hAnsi="Times New Roman"/>
          <w:sz w:val="24"/>
          <w:szCs w:val="24"/>
        </w:rPr>
        <w:t xml:space="preserve"> Познавательные учебные действия», «Коммуникативные учебные действия».</w:t>
      </w:r>
    </w:p>
    <w:p w:rsidR="00524D01" w:rsidRPr="008B55EF" w:rsidRDefault="00524D01" w:rsidP="00B7285C">
      <w:pPr>
        <w:pStyle w:val="Default"/>
        <w:ind w:firstLine="851"/>
        <w:contextualSpacing/>
        <w:jc w:val="both"/>
        <w:rPr>
          <w:b/>
          <w:bCs/>
          <w:color w:val="auto"/>
        </w:rPr>
      </w:pPr>
      <w:r w:rsidRPr="008B55EF">
        <w:rPr>
          <w:color w:val="auto"/>
        </w:rPr>
        <w:t xml:space="preserve">Достижение </w:t>
      </w:r>
      <w:proofErr w:type="spellStart"/>
      <w:r w:rsidRPr="008B55EF">
        <w:rPr>
          <w:color w:val="auto"/>
        </w:rPr>
        <w:t>метапредметных</w:t>
      </w:r>
      <w:proofErr w:type="spellEnd"/>
      <w:r w:rsidRPr="008B55EF">
        <w:rPr>
          <w:color w:val="auto"/>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и внеурочной деятельности. Личностные результаты определяются через листы наблюдений или портфолио </w:t>
      </w:r>
      <w:proofErr w:type="gramStart"/>
      <w:r w:rsidRPr="008B55EF">
        <w:rPr>
          <w:color w:val="auto"/>
        </w:rPr>
        <w:t>обучающегося</w:t>
      </w:r>
      <w:proofErr w:type="gramEnd"/>
      <w:r w:rsidRPr="008B55EF">
        <w:rPr>
          <w:color w:val="auto"/>
        </w:rPr>
        <w:t xml:space="preserve"> </w:t>
      </w:r>
    </w:p>
    <w:p w:rsidR="00524D01" w:rsidRPr="008B55EF" w:rsidRDefault="00524D01" w:rsidP="00B7285C">
      <w:pPr>
        <w:shd w:val="clear" w:color="auto" w:fill="FFFFFF"/>
        <w:spacing w:after="0" w:line="240" w:lineRule="auto"/>
        <w:ind w:right="44" w:firstLine="397"/>
        <w:contextualSpacing/>
        <w:jc w:val="both"/>
        <w:rPr>
          <w:rFonts w:ascii="Times New Roman" w:hAnsi="Times New Roman"/>
          <w:sz w:val="24"/>
          <w:szCs w:val="24"/>
        </w:rPr>
      </w:pPr>
      <w:r w:rsidRPr="008B55EF">
        <w:rPr>
          <w:rFonts w:ascii="Times New Roman" w:hAnsi="Times New Roman"/>
          <w:sz w:val="24"/>
          <w:szCs w:val="24"/>
        </w:rPr>
        <w:t xml:space="preserve">       Особенностью контрольно-измерительных материалов по оценке универсальных учебных действий в том, что их оценка осуществляется</w:t>
      </w:r>
      <w:r w:rsidRPr="008B55EF">
        <w:rPr>
          <w:rFonts w:ascii="Times New Roman" w:hAnsi="Times New Roman"/>
          <w:b/>
          <w:sz w:val="24"/>
          <w:szCs w:val="24"/>
        </w:rPr>
        <w:t xml:space="preserve"> </w:t>
      </w:r>
      <w:r w:rsidRPr="008B55EF">
        <w:rPr>
          <w:rFonts w:ascii="Times New Roman" w:hAnsi="Times New Roman"/>
          <w:sz w:val="24"/>
          <w:szCs w:val="24"/>
        </w:rPr>
        <w:t xml:space="preserve">по заданиям, представленным в трех формах, которые включаются как в контрольные работы по отдельным предметам, в комплексные работы на </w:t>
      </w:r>
      <w:proofErr w:type="spellStart"/>
      <w:r w:rsidRPr="008B55EF">
        <w:rPr>
          <w:rFonts w:ascii="Times New Roman" w:hAnsi="Times New Roman"/>
          <w:sz w:val="24"/>
          <w:szCs w:val="24"/>
        </w:rPr>
        <w:t>межпредметной</w:t>
      </w:r>
      <w:proofErr w:type="spellEnd"/>
      <w:r w:rsidRPr="008B55EF">
        <w:rPr>
          <w:rFonts w:ascii="Times New Roman" w:hAnsi="Times New Roman"/>
          <w:sz w:val="24"/>
          <w:szCs w:val="24"/>
        </w:rPr>
        <w:t xml:space="preserve"> основе, и отдельную диагностику:</w:t>
      </w:r>
    </w:p>
    <w:p w:rsidR="00524D01" w:rsidRPr="008B55EF" w:rsidRDefault="00524D01" w:rsidP="00B7285C">
      <w:pPr>
        <w:widowControl w:val="0"/>
        <w:numPr>
          <w:ilvl w:val="0"/>
          <w:numId w:val="42"/>
        </w:numPr>
        <w:shd w:val="clear" w:color="auto" w:fill="FFFFFF"/>
        <w:tabs>
          <w:tab w:val="clear" w:pos="483"/>
          <w:tab w:val="num" w:pos="200"/>
        </w:tabs>
        <w:autoSpaceDE w:val="0"/>
        <w:autoSpaceDN w:val="0"/>
        <w:adjustRightInd w:val="0"/>
        <w:spacing w:after="0" w:line="240" w:lineRule="auto"/>
        <w:ind w:left="0" w:right="44"/>
        <w:contextualSpacing/>
        <w:jc w:val="both"/>
        <w:rPr>
          <w:rFonts w:ascii="Times New Roman" w:hAnsi="Times New Roman"/>
          <w:sz w:val="24"/>
          <w:szCs w:val="24"/>
        </w:rPr>
      </w:pPr>
      <w:r w:rsidRPr="008B55EF">
        <w:rPr>
          <w:rFonts w:ascii="Times New Roman" w:hAnsi="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524D01" w:rsidRPr="008B55EF" w:rsidRDefault="00524D01" w:rsidP="00B7285C">
      <w:pPr>
        <w:widowControl w:val="0"/>
        <w:numPr>
          <w:ilvl w:val="0"/>
          <w:numId w:val="42"/>
        </w:numPr>
        <w:shd w:val="clear" w:color="auto" w:fill="FFFFFF"/>
        <w:tabs>
          <w:tab w:val="clear" w:pos="483"/>
          <w:tab w:val="num" w:pos="200"/>
          <w:tab w:val="left" w:pos="557"/>
        </w:tabs>
        <w:autoSpaceDE w:val="0"/>
        <w:autoSpaceDN w:val="0"/>
        <w:adjustRightInd w:val="0"/>
        <w:spacing w:after="0" w:line="240" w:lineRule="auto"/>
        <w:ind w:left="0" w:right="44"/>
        <w:contextualSpacing/>
        <w:jc w:val="both"/>
        <w:rPr>
          <w:rFonts w:ascii="Times New Roman" w:hAnsi="Times New Roman"/>
          <w:sz w:val="24"/>
          <w:szCs w:val="24"/>
        </w:rPr>
      </w:pPr>
      <w:r w:rsidRPr="008B55EF">
        <w:rPr>
          <w:rFonts w:ascii="Times New Roman" w:hAnsi="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8B55EF">
        <w:rPr>
          <w:rFonts w:ascii="Times New Roman" w:hAnsi="Times New Roman"/>
          <w:sz w:val="24"/>
          <w:szCs w:val="24"/>
        </w:rPr>
        <w:t>обучающийся</w:t>
      </w:r>
      <w:proofErr w:type="gramEnd"/>
      <w:r w:rsidRPr="008B55EF">
        <w:rPr>
          <w:rFonts w:ascii="Times New Roman" w:hAnsi="Times New Roman"/>
          <w:sz w:val="24"/>
          <w:szCs w:val="24"/>
        </w:rPr>
        <w:t xml:space="preserve"> специальными и </w:t>
      </w:r>
      <w:proofErr w:type="spellStart"/>
      <w:r w:rsidRPr="008B55EF">
        <w:rPr>
          <w:rFonts w:ascii="Times New Roman" w:hAnsi="Times New Roman"/>
          <w:sz w:val="24"/>
          <w:szCs w:val="24"/>
        </w:rPr>
        <w:t>метапредметными</w:t>
      </w:r>
      <w:proofErr w:type="spellEnd"/>
      <w:r w:rsidRPr="008B55EF">
        <w:rPr>
          <w:rFonts w:ascii="Times New Roman" w:hAnsi="Times New Roman"/>
          <w:sz w:val="24"/>
          <w:szCs w:val="24"/>
        </w:rPr>
        <w:t xml:space="preserve"> действиями зависит успешность выполнения работы;</w:t>
      </w:r>
    </w:p>
    <w:p w:rsidR="00524D01" w:rsidRPr="008B55EF" w:rsidRDefault="00524D01" w:rsidP="00B7285C">
      <w:pPr>
        <w:widowControl w:val="0"/>
        <w:numPr>
          <w:ilvl w:val="0"/>
          <w:numId w:val="42"/>
        </w:numPr>
        <w:shd w:val="clear" w:color="auto" w:fill="FFFFFF"/>
        <w:tabs>
          <w:tab w:val="clear" w:pos="483"/>
          <w:tab w:val="num" w:pos="200"/>
          <w:tab w:val="left" w:pos="557"/>
        </w:tabs>
        <w:autoSpaceDE w:val="0"/>
        <w:autoSpaceDN w:val="0"/>
        <w:adjustRightInd w:val="0"/>
        <w:spacing w:after="0" w:line="240" w:lineRule="auto"/>
        <w:ind w:left="0" w:right="44"/>
        <w:contextualSpacing/>
        <w:jc w:val="both"/>
        <w:rPr>
          <w:rFonts w:ascii="Times New Roman" w:hAnsi="Times New Roman"/>
          <w:sz w:val="24"/>
          <w:szCs w:val="24"/>
        </w:rPr>
      </w:pPr>
      <w:r w:rsidRPr="008B55EF">
        <w:rPr>
          <w:rFonts w:ascii="Times New Roman" w:hAnsi="Times New Roman"/>
          <w:sz w:val="24"/>
          <w:szCs w:val="24"/>
        </w:rPr>
        <w:t>задания в комплексной работе, которые позволяют оценить универсальные учебные действия на основе навыков работы с информацией.</w:t>
      </w:r>
    </w:p>
    <w:p w:rsidR="00524D01" w:rsidRPr="008B55EF" w:rsidRDefault="00524D01" w:rsidP="00B7285C">
      <w:pPr>
        <w:widowControl w:val="0"/>
        <w:numPr>
          <w:ilvl w:val="0"/>
          <w:numId w:val="42"/>
        </w:numPr>
        <w:shd w:val="clear" w:color="auto" w:fill="FFFFFF"/>
        <w:tabs>
          <w:tab w:val="clear" w:pos="483"/>
          <w:tab w:val="num" w:pos="200"/>
          <w:tab w:val="left" w:pos="557"/>
        </w:tabs>
        <w:autoSpaceDE w:val="0"/>
        <w:autoSpaceDN w:val="0"/>
        <w:adjustRightInd w:val="0"/>
        <w:spacing w:after="0" w:line="240" w:lineRule="auto"/>
        <w:ind w:left="0" w:right="44"/>
        <w:contextualSpacing/>
        <w:jc w:val="both"/>
        <w:rPr>
          <w:rFonts w:ascii="Times New Roman" w:hAnsi="Times New Roman"/>
          <w:sz w:val="24"/>
          <w:szCs w:val="24"/>
        </w:rPr>
      </w:pPr>
      <w:r w:rsidRPr="008B55EF">
        <w:rPr>
          <w:rFonts w:ascii="Times New Roman" w:hAnsi="Times New Roman"/>
          <w:sz w:val="24"/>
          <w:szCs w:val="24"/>
        </w:rPr>
        <w:t xml:space="preserve">контроль </w:t>
      </w:r>
      <w:proofErr w:type="spellStart"/>
      <w:r w:rsidRPr="008B55EF">
        <w:rPr>
          <w:rFonts w:ascii="Times New Roman" w:hAnsi="Times New Roman"/>
          <w:sz w:val="24"/>
          <w:szCs w:val="24"/>
        </w:rPr>
        <w:t>метапедметных</w:t>
      </w:r>
      <w:proofErr w:type="spellEnd"/>
      <w:r w:rsidRPr="008B55EF">
        <w:rPr>
          <w:rFonts w:ascii="Times New Roman" w:hAnsi="Times New Roman"/>
          <w:sz w:val="24"/>
          <w:szCs w:val="24"/>
        </w:rPr>
        <w:t xml:space="preserve"> результатов, формируемых в рамках </w:t>
      </w:r>
      <w:proofErr w:type="spellStart"/>
      <w:r w:rsidRPr="008B55EF">
        <w:rPr>
          <w:rFonts w:ascii="Times New Roman" w:hAnsi="Times New Roman"/>
          <w:sz w:val="24"/>
          <w:szCs w:val="24"/>
        </w:rPr>
        <w:t>внеучебной</w:t>
      </w:r>
      <w:proofErr w:type="spellEnd"/>
      <w:r w:rsidRPr="008B55EF">
        <w:rPr>
          <w:rFonts w:ascii="Times New Roman" w:hAnsi="Times New Roman"/>
          <w:sz w:val="24"/>
          <w:szCs w:val="24"/>
        </w:rPr>
        <w:t xml:space="preserve"> деятельности возможен в рамках выполнения комплексной контрольной работы на </w:t>
      </w:r>
      <w:proofErr w:type="spellStart"/>
      <w:r w:rsidRPr="008B55EF">
        <w:rPr>
          <w:rFonts w:ascii="Times New Roman" w:hAnsi="Times New Roman"/>
          <w:sz w:val="24"/>
          <w:szCs w:val="24"/>
        </w:rPr>
        <w:t>межпредметной</w:t>
      </w:r>
      <w:proofErr w:type="spellEnd"/>
      <w:r w:rsidRPr="008B55EF">
        <w:rPr>
          <w:rFonts w:ascii="Times New Roman" w:hAnsi="Times New Roman"/>
          <w:sz w:val="24"/>
          <w:szCs w:val="24"/>
        </w:rPr>
        <w:t xml:space="preserve"> основе, диагностики, проводимой администрацией, психологом, педагогами в рамках изучения</w:t>
      </w:r>
      <w:r w:rsidR="00B7285C">
        <w:rPr>
          <w:rFonts w:ascii="Times New Roman" w:hAnsi="Times New Roman"/>
          <w:sz w:val="24"/>
          <w:szCs w:val="24"/>
        </w:rPr>
        <w:t xml:space="preserve"> </w:t>
      </w:r>
      <w:r w:rsidRPr="008B55EF">
        <w:rPr>
          <w:rFonts w:ascii="Times New Roman" w:hAnsi="Times New Roman"/>
          <w:sz w:val="24"/>
          <w:szCs w:val="24"/>
        </w:rPr>
        <w:t>воспитательной работы, внеурочной деятельности, контроля состояния преподавания по классам.</w:t>
      </w:r>
    </w:p>
    <w:p w:rsidR="00524D01" w:rsidRPr="008B55EF" w:rsidRDefault="00524D01" w:rsidP="00B7285C">
      <w:pPr>
        <w:shd w:val="clear" w:color="auto" w:fill="FFFFFF"/>
        <w:tabs>
          <w:tab w:val="left" w:pos="557"/>
        </w:tabs>
        <w:spacing w:after="0" w:line="240" w:lineRule="auto"/>
        <w:ind w:firstLine="397"/>
        <w:contextualSpacing/>
        <w:jc w:val="both"/>
        <w:rPr>
          <w:rFonts w:ascii="Times New Roman" w:hAnsi="Times New Roman"/>
          <w:sz w:val="24"/>
          <w:szCs w:val="24"/>
        </w:rPr>
      </w:pPr>
      <w:r w:rsidRPr="008B55EF">
        <w:rPr>
          <w:rFonts w:ascii="Times New Roman" w:hAnsi="Times New Roman"/>
          <w:sz w:val="24"/>
          <w:szCs w:val="24"/>
        </w:rPr>
        <w:tab/>
        <w:t xml:space="preserve">По итогам выполнения работ выносится оценка (прямая или опосредованная)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большинства познавательных учебных действий и навыков работы с информацией, а также опосредованная оценка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ряда коммуникативных и регулятивных действий.</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b/>
          <w:bCs/>
          <w:sz w:val="24"/>
          <w:szCs w:val="24"/>
        </w:rPr>
        <w:t xml:space="preserve">  </w:t>
      </w:r>
      <w:r w:rsidRPr="008B55EF">
        <w:rPr>
          <w:rFonts w:ascii="Times New Roman" w:hAnsi="Times New Roman"/>
          <w:b/>
          <w:bCs/>
          <w:sz w:val="24"/>
          <w:szCs w:val="24"/>
        </w:rPr>
        <w:tab/>
        <w:t xml:space="preserve">Оценка предметных результатов </w:t>
      </w:r>
      <w:r w:rsidRPr="008B55EF">
        <w:rPr>
          <w:rFonts w:ascii="Times New Roman" w:hAnsi="Times New Roman"/>
          <w:sz w:val="24"/>
          <w:szCs w:val="24"/>
        </w:rPr>
        <w:t xml:space="preserve">представляет собой оценку достижения обучающимся планируемых результатов по отдельным предметам. Оценка предметных результатов предусматривает выявление уровня достижения   </w:t>
      </w:r>
      <w:proofErr w:type="gramStart"/>
      <w:r w:rsidRPr="008B55EF">
        <w:rPr>
          <w:rFonts w:ascii="Times New Roman" w:hAnsi="Times New Roman"/>
          <w:sz w:val="24"/>
          <w:szCs w:val="24"/>
        </w:rPr>
        <w:t>обучающимися</w:t>
      </w:r>
      <w:proofErr w:type="gramEnd"/>
      <w:r w:rsidRPr="008B55EF">
        <w:rPr>
          <w:rFonts w:ascii="Times New Roman" w:hAnsi="Times New Roman"/>
          <w:sz w:val="24"/>
          <w:szCs w:val="24"/>
        </w:rPr>
        <w:t xml:space="preserve"> планируемых результатов по отдельным предметам с учётом:</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 владения предметными понятиями и способами действия</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 умения применять знания в новых условиях</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 системности знаний</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При оценке предметных результатов основную ценность представляет не само по себе освоение предметных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r w:rsidRPr="008B55EF">
        <w:rPr>
          <w:rFonts w:ascii="Times New Roman" w:hAnsi="Times New Roman"/>
          <w:iCs/>
          <w:sz w:val="24"/>
          <w:szCs w:val="24"/>
        </w:rPr>
        <w:t xml:space="preserve">построенных  на  предметном материале с использованием </w:t>
      </w:r>
      <w:proofErr w:type="spellStart"/>
      <w:r w:rsidRPr="008B55EF">
        <w:rPr>
          <w:rFonts w:ascii="Times New Roman" w:hAnsi="Times New Roman"/>
          <w:sz w:val="24"/>
          <w:szCs w:val="24"/>
        </w:rPr>
        <w:t>метапредметных</w:t>
      </w:r>
      <w:proofErr w:type="spellEnd"/>
      <w:r w:rsidRPr="008B55EF">
        <w:rPr>
          <w:rFonts w:ascii="Times New Roman" w:hAnsi="Times New Roman"/>
          <w:sz w:val="24"/>
          <w:szCs w:val="24"/>
        </w:rPr>
        <w:t xml:space="preserve"> действий.</w:t>
      </w:r>
    </w:p>
    <w:p w:rsidR="00524D01" w:rsidRPr="008B55EF" w:rsidRDefault="00524D01" w:rsidP="00B7285C">
      <w:pPr>
        <w:spacing w:after="0" w:line="240" w:lineRule="auto"/>
        <w:ind w:firstLine="708"/>
        <w:contextualSpacing/>
        <w:jc w:val="both"/>
        <w:rPr>
          <w:rFonts w:ascii="Times New Roman" w:hAnsi="Times New Roman"/>
          <w:sz w:val="24"/>
          <w:szCs w:val="24"/>
        </w:rPr>
      </w:pPr>
      <w:proofErr w:type="gramStart"/>
      <w:r w:rsidRPr="008B55EF">
        <w:rPr>
          <w:rFonts w:ascii="Times New Roman" w:hAnsi="Times New Roman"/>
          <w:sz w:val="24"/>
          <w:szCs w:val="24"/>
        </w:rPr>
        <w:t>Для</w:t>
      </w:r>
      <w:proofErr w:type="gramEnd"/>
      <w:r w:rsidRPr="008B55EF">
        <w:rPr>
          <w:rFonts w:ascii="Times New Roman" w:hAnsi="Times New Roman"/>
          <w:sz w:val="24"/>
          <w:szCs w:val="24"/>
        </w:rPr>
        <w:t xml:space="preserve"> </w:t>
      </w:r>
      <w:proofErr w:type="gramStart"/>
      <w:r w:rsidRPr="008B55EF">
        <w:rPr>
          <w:rFonts w:ascii="Times New Roman" w:hAnsi="Times New Roman"/>
          <w:sz w:val="24"/>
          <w:szCs w:val="24"/>
        </w:rPr>
        <w:t>управлением</w:t>
      </w:r>
      <w:proofErr w:type="gramEnd"/>
      <w:r w:rsidRPr="008B55EF">
        <w:rPr>
          <w:rFonts w:ascii="Times New Roman" w:hAnsi="Times New Roman"/>
          <w:sz w:val="24"/>
          <w:szCs w:val="24"/>
        </w:rPr>
        <w:t xml:space="preserve"> качеством обучения в школе  используется мониторинг на уровне ученика и на уровне администрации.</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Мониторинг качества обучения на уровне ученика направлен на</w:t>
      </w:r>
      <w:r w:rsidRPr="008B55EF">
        <w:rPr>
          <w:rFonts w:ascii="Times New Roman" w:hAnsi="Times New Roman"/>
          <w:b/>
          <w:sz w:val="24"/>
          <w:szCs w:val="24"/>
        </w:rPr>
        <w:t xml:space="preserve"> </w:t>
      </w:r>
      <w:r w:rsidRPr="008B55EF">
        <w:rPr>
          <w:rFonts w:ascii="Times New Roman" w:hAnsi="Times New Roman"/>
          <w:sz w:val="24"/>
          <w:szCs w:val="24"/>
        </w:rPr>
        <w:t xml:space="preserve"> анализ  уровня достижений планируемых результатов.</w:t>
      </w:r>
    </w:p>
    <w:p w:rsidR="00524D01" w:rsidRPr="008B55EF" w:rsidRDefault="00524D01" w:rsidP="00B7285C">
      <w:pPr>
        <w:spacing w:after="0" w:line="240" w:lineRule="auto"/>
        <w:ind w:left="-567" w:firstLine="141"/>
        <w:contextualSpacing/>
        <w:jc w:val="both"/>
        <w:rPr>
          <w:rFonts w:ascii="Times New Roman" w:hAnsi="Times New Roman"/>
          <w:sz w:val="24"/>
          <w:szCs w:val="24"/>
        </w:rPr>
      </w:pPr>
      <w:r w:rsidRPr="008B55EF">
        <w:rPr>
          <w:rFonts w:ascii="Times New Roman" w:hAnsi="Times New Roman"/>
          <w:sz w:val="24"/>
          <w:szCs w:val="24"/>
        </w:rPr>
        <w:t xml:space="preserve">      </w:t>
      </w:r>
      <w:r w:rsidRPr="008B55EF">
        <w:rPr>
          <w:rFonts w:ascii="Times New Roman" w:hAnsi="Times New Roman"/>
          <w:sz w:val="24"/>
          <w:szCs w:val="24"/>
        </w:rPr>
        <w:tab/>
      </w:r>
      <w:r w:rsidRPr="008B55EF">
        <w:rPr>
          <w:rFonts w:ascii="Times New Roman" w:hAnsi="Times New Roman"/>
          <w:sz w:val="24"/>
          <w:szCs w:val="24"/>
        </w:rPr>
        <w:tab/>
        <w:t xml:space="preserve"> Задача мониторинга качества обучения на уровне ученика выявить: </w:t>
      </w:r>
    </w:p>
    <w:p w:rsidR="00524D01" w:rsidRPr="008B55EF" w:rsidRDefault="00524D01" w:rsidP="00B7285C">
      <w:pPr>
        <w:spacing w:after="0" w:line="240" w:lineRule="auto"/>
        <w:contextualSpacing/>
        <w:jc w:val="both"/>
        <w:rPr>
          <w:rFonts w:ascii="Times New Roman" w:hAnsi="Times New Roman"/>
          <w:sz w:val="24"/>
          <w:szCs w:val="24"/>
        </w:rPr>
      </w:pPr>
      <w:proofErr w:type="gramStart"/>
      <w:r w:rsidRPr="008B55EF">
        <w:rPr>
          <w:rFonts w:ascii="Times New Roman" w:hAnsi="Times New Roman"/>
          <w:sz w:val="24"/>
          <w:szCs w:val="24"/>
        </w:rPr>
        <w:t>- соответствие знаний учащихся планируемым результатам на базовом и повышенном уровне (для обучающихся с высоким уровнем развития познавательной сферы)</w:t>
      </w:r>
      <w:proofErr w:type="gramEnd"/>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эффективность организации учебного процесса, его методического обеспечения; </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уровень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универсальных учебных действий; </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lastRenderedPageBreak/>
        <w:t>- проблемы в знаниях детей по разным разделам программного материала.</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 xml:space="preserve">Мониторинг качества обучения на уровне ученика организуется на основе диагностических методов по этапам: </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1 этап – стартовая диагностика (на входе в 1 класс)</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2 этап – входная диагностика (начало  учебного года и начало изучения тем)</w:t>
      </w:r>
    </w:p>
    <w:p w:rsidR="00524D01" w:rsidRPr="008B55EF" w:rsidRDefault="00524D01" w:rsidP="00B7285C">
      <w:pPr>
        <w:pStyle w:val="ab"/>
        <w:spacing w:after="0"/>
        <w:ind w:left="0"/>
        <w:contextualSpacing/>
        <w:jc w:val="both"/>
      </w:pPr>
      <w:r w:rsidRPr="008B55EF">
        <w:t xml:space="preserve"> 3 этап – текущая диагностика (в ходе изучения программного материала)</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4 эта</w:t>
      </w:r>
      <w:proofErr w:type="gramStart"/>
      <w:r w:rsidRPr="008B55EF">
        <w:rPr>
          <w:rFonts w:ascii="Times New Roman" w:hAnsi="Times New Roman"/>
          <w:sz w:val="24"/>
          <w:szCs w:val="24"/>
        </w:rPr>
        <w:t>п-</w:t>
      </w:r>
      <w:proofErr w:type="gramEnd"/>
      <w:r w:rsidRPr="008B55EF">
        <w:rPr>
          <w:rFonts w:ascii="Times New Roman" w:hAnsi="Times New Roman"/>
          <w:sz w:val="24"/>
          <w:szCs w:val="24"/>
        </w:rPr>
        <w:t xml:space="preserve"> промежуточная диагностика (в конце каждого года обучения)</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5 этап - итоговая диагностика (в конце  4 класса)</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b/>
          <w:sz w:val="24"/>
          <w:szCs w:val="24"/>
        </w:rPr>
        <w:t xml:space="preserve">Стартовая диагностика </w:t>
      </w:r>
      <w:r w:rsidRPr="008B55EF">
        <w:rPr>
          <w:rFonts w:ascii="Times New Roman" w:hAnsi="Times New Roman"/>
          <w:sz w:val="24"/>
          <w:szCs w:val="24"/>
        </w:rPr>
        <w:t>(предварительный контроль)</w:t>
      </w:r>
      <w:r w:rsidRPr="008B55EF">
        <w:rPr>
          <w:rFonts w:ascii="Times New Roman" w:hAnsi="Times New Roman"/>
          <w:b/>
          <w:sz w:val="24"/>
          <w:szCs w:val="24"/>
        </w:rPr>
        <w:t xml:space="preserve">  </w:t>
      </w:r>
      <w:r w:rsidRPr="008B55EF">
        <w:rPr>
          <w:rFonts w:ascii="Times New Roman" w:hAnsi="Times New Roman"/>
          <w:sz w:val="24"/>
          <w:szCs w:val="24"/>
        </w:rPr>
        <w:t>(на входе)</w:t>
      </w:r>
      <w:r w:rsidRPr="008B55EF">
        <w:rPr>
          <w:rFonts w:ascii="Times New Roman" w:hAnsi="Times New Roman"/>
          <w:b/>
          <w:sz w:val="24"/>
          <w:szCs w:val="24"/>
        </w:rPr>
        <w:t xml:space="preserve"> </w:t>
      </w:r>
      <w:r w:rsidRPr="008B55EF">
        <w:rPr>
          <w:rFonts w:ascii="Times New Roman" w:hAnsi="Times New Roman"/>
          <w:sz w:val="24"/>
          <w:szCs w:val="24"/>
        </w:rPr>
        <w:t>в первых классах</w:t>
      </w:r>
      <w:r w:rsidRPr="008B55EF">
        <w:rPr>
          <w:rFonts w:ascii="Times New Roman" w:hAnsi="Times New Roman"/>
          <w:b/>
          <w:sz w:val="24"/>
          <w:szCs w:val="24"/>
        </w:rPr>
        <w:t xml:space="preserve"> </w:t>
      </w:r>
      <w:r w:rsidRPr="008B55EF">
        <w:rPr>
          <w:rFonts w:ascii="Times New Roman" w:hAnsi="Times New Roman"/>
          <w:sz w:val="24"/>
          <w:szCs w:val="24"/>
        </w:rPr>
        <w:t>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524D01" w:rsidRPr="008B55EF" w:rsidRDefault="00524D01" w:rsidP="00B7285C">
      <w:pPr>
        <w:pStyle w:val="ab"/>
        <w:spacing w:after="0"/>
        <w:ind w:left="0" w:firstLine="708"/>
        <w:contextualSpacing/>
        <w:jc w:val="both"/>
      </w:pPr>
      <w:r w:rsidRPr="008B55EF">
        <w:rPr>
          <w:b/>
        </w:rPr>
        <w:t>Цель входной диагностики</w:t>
      </w:r>
      <w:r w:rsidRPr="008B55EF">
        <w:t xml:space="preserve"> - оценка уровня </w:t>
      </w:r>
      <w:proofErr w:type="spellStart"/>
      <w:r w:rsidRPr="008B55EF">
        <w:t>сформированности</w:t>
      </w:r>
      <w:proofErr w:type="spellEnd"/>
      <w:r w:rsidRPr="008B55EF">
        <w:t xml:space="preserve"> предметных  знаний, умений, навыков и способов деятельности, необходимых для качественного усвоения  программного материала. </w:t>
      </w:r>
    </w:p>
    <w:p w:rsidR="00524D01" w:rsidRPr="008B55EF" w:rsidRDefault="00524D01" w:rsidP="00B7285C">
      <w:pPr>
        <w:pStyle w:val="ab"/>
        <w:spacing w:after="0"/>
        <w:ind w:left="0" w:firstLine="708"/>
        <w:contextualSpacing/>
        <w:jc w:val="both"/>
      </w:pPr>
      <w:r w:rsidRPr="008B55EF">
        <w:rPr>
          <w:b/>
        </w:rPr>
        <w:t>Цель текущей диагностик</w:t>
      </w:r>
      <w:proofErr w:type="gramStart"/>
      <w:r w:rsidRPr="008B55EF">
        <w:rPr>
          <w:b/>
        </w:rPr>
        <w:t>и-</w:t>
      </w:r>
      <w:proofErr w:type="gramEnd"/>
      <w:r w:rsidRPr="008B55EF">
        <w:t xml:space="preserve">  систематический анализ процесса формирования   планируемых  результатов по предмету, стимулирование учебного труда обучающегося.  Учитель оценивает  надежность </w:t>
      </w:r>
      <w:proofErr w:type="spellStart"/>
      <w:r w:rsidRPr="008B55EF">
        <w:t>сформированности</w:t>
      </w:r>
      <w:proofErr w:type="spellEnd"/>
      <w:r w:rsidRPr="008B55EF">
        <w:t xml:space="preserve">  способов действий,  выявляет динамику развития учащихся, намечает пути повышения успешности обучения отдельных учащихся. Такой подход к организации контроля учебных достижений обучающихся позволяет учителю  оценить  эффективность применяемой технологии и методики обучения, при необходимости внести изменения в организацию учебного процесса. При проведении текущего контроля обучающимся не выставляются отметки 3 и 2, так как идёт только формирование умений.</w:t>
      </w:r>
    </w:p>
    <w:p w:rsidR="00524D01" w:rsidRPr="008B55EF" w:rsidRDefault="00524D01" w:rsidP="00B7285C">
      <w:pPr>
        <w:pStyle w:val="a4"/>
        <w:spacing w:before="0" w:beforeAutospacing="0" w:after="0" w:afterAutospacing="0"/>
        <w:ind w:left="75" w:right="75" w:firstLine="633"/>
        <w:contextualSpacing/>
        <w:jc w:val="both"/>
      </w:pPr>
      <w:r w:rsidRPr="008B55EF">
        <w:t xml:space="preserve">В текущем оценивании используются как субъективные или </w:t>
      </w:r>
      <w:r w:rsidRPr="008B55EF">
        <w:rPr>
          <w:b/>
        </w:rPr>
        <w:t xml:space="preserve">экспертные методы </w:t>
      </w:r>
      <w:r w:rsidRPr="008B55EF">
        <w:t xml:space="preserve">(наблюдения, самооценка и самоанализ и др.), так и </w:t>
      </w:r>
      <w:r w:rsidRPr="008B55EF">
        <w:rPr>
          <w:b/>
        </w:rPr>
        <w:t>объективизированные методы</w:t>
      </w:r>
      <w:r w:rsidRPr="008B55EF">
        <w:t xml:space="preserve">, основанные, как правило, на анализе письменных ответов и работ учащихся, результатов компьютерного тестирования. </w:t>
      </w:r>
    </w:p>
    <w:p w:rsidR="00524D01" w:rsidRPr="008B55EF" w:rsidRDefault="00524D01" w:rsidP="00B7285C">
      <w:pPr>
        <w:pStyle w:val="ab"/>
        <w:spacing w:after="0"/>
        <w:ind w:left="0" w:firstLine="75"/>
        <w:contextualSpacing/>
        <w:jc w:val="both"/>
      </w:pPr>
      <w:r w:rsidRPr="008B55EF">
        <w:rPr>
          <w:b/>
        </w:rPr>
        <w:t xml:space="preserve">         Цель промежуточной диагностик</w:t>
      </w:r>
      <w:proofErr w:type="gramStart"/>
      <w:r w:rsidRPr="008B55EF">
        <w:rPr>
          <w:b/>
        </w:rPr>
        <w:t>и-</w:t>
      </w:r>
      <w:proofErr w:type="gramEnd"/>
      <w:r w:rsidRPr="008B55EF">
        <w:t xml:space="preserve"> оценка уровня </w:t>
      </w:r>
      <w:proofErr w:type="spellStart"/>
      <w:r w:rsidRPr="008B55EF">
        <w:t>сформированности</w:t>
      </w:r>
      <w:proofErr w:type="spellEnd"/>
      <w:r w:rsidRPr="008B55EF">
        <w:t xml:space="preserve"> предметных  знаний, умений, навыков и универсальных учебных действий, необходимых для продолжения обучения в следующем классе. Представляет собой тестирование, контрольные работы по предметам и комплексные работы на </w:t>
      </w:r>
      <w:proofErr w:type="spellStart"/>
      <w:r w:rsidRPr="008B55EF">
        <w:t>межпредметной</w:t>
      </w:r>
      <w:proofErr w:type="spellEnd"/>
      <w:r w:rsidRPr="008B55EF">
        <w:t xml:space="preserve"> основе. </w:t>
      </w:r>
    </w:p>
    <w:p w:rsidR="00524D01" w:rsidRPr="008B55EF" w:rsidRDefault="00524D01" w:rsidP="00B7285C">
      <w:pPr>
        <w:spacing w:line="240" w:lineRule="auto"/>
        <w:contextualSpacing/>
        <w:jc w:val="both"/>
        <w:rPr>
          <w:rFonts w:ascii="Times New Roman" w:hAnsi="Times New Roman"/>
          <w:sz w:val="24"/>
          <w:szCs w:val="24"/>
        </w:rPr>
      </w:pPr>
      <w:r w:rsidRPr="008B55EF">
        <w:rPr>
          <w:rFonts w:ascii="Times New Roman" w:hAnsi="Times New Roman"/>
          <w:b/>
          <w:sz w:val="24"/>
          <w:szCs w:val="24"/>
        </w:rPr>
        <w:t xml:space="preserve">         Цель итоговой диагностик</w:t>
      </w:r>
      <w:proofErr w:type="gramStart"/>
      <w:r w:rsidRPr="008B55EF">
        <w:rPr>
          <w:rFonts w:ascii="Times New Roman" w:hAnsi="Times New Roman"/>
          <w:b/>
          <w:sz w:val="24"/>
          <w:szCs w:val="24"/>
        </w:rPr>
        <w:t>и-</w:t>
      </w:r>
      <w:proofErr w:type="gramEnd"/>
      <w:r w:rsidRPr="008B55EF">
        <w:rPr>
          <w:rFonts w:ascii="Times New Roman" w:hAnsi="Times New Roman"/>
          <w:sz w:val="24"/>
          <w:szCs w:val="24"/>
        </w:rPr>
        <w:t xml:space="preserve"> оценка уровня </w:t>
      </w:r>
      <w:proofErr w:type="spellStart"/>
      <w:r w:rsidRPr="008B55EF">
        <w:rPr>
          <w:rFonts w:ascii="Times New Roman" w:hAnsi="Times New Roman"/>
          <w:sz w:val="24"/>
          <w:szCs w:val="24"/>
        </w:rPr>
        <w:t>сформированности</w:t>
      </w:r>
      <w:proofErr w:type="spellEnd"/>
      <w:r w:rsidRPr="008B55EF">
        <w:rPr>
          <w:rFonts w:ascii="Times New Roman" w:hAnsi="Times New Roman"/>
          <w:sz w:val="24"/>
          <w:szCs w:val="24"/>
        </w:rPr>
        <w:t xml:space="preserve"> предметных  знаний, умений, навыков и универсальных учебных действий, необходимых для продолжения обучения на 2 ступени обучения. Представляет собой итоговые контрольные работы по русскому языку и математике и комплексные работы на </w:t>
      </w:r>
      <w:proofErr w:type="spellStart"/>
      <w:r w:rsidRPr="008B55EF">
        <w:rPr>
          <w:rFonts w:ascii="Times New Roman" w:hAnsi="Times New Roman"/>
          <w:sz w:val="24"/>
          <w:szCs w:val="24"/>
        </w:rPr>
        <w:t>межпредметной</w:t>
      </w:r>
      <w:proofErr w:type="spellEnd"/>
      <w:r w:rsidRPr="008B55EF">
        <w:rPr>
          <w:rFonts w:ascii="Times New Roman" w:hAnsi="Times New Roman"/>
          <w:sz w:val="24"/>
          <w:szCs w:val="24"/>
        </w:rPr>
        <w:t xml:space="preserve"> основе.</w:t>
      </w:r>
    </w:p>
    <w:p w:rsidR="00E63AEE" w:rsidRDefault="00E63AEE"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E318C4" w:rsidRDefault="00E318C4" w:rsidP="00B7285C">
      <w:pPr>
        <w:spacing w:line="240" w:lineRule="auto"/>
        <w:contextualSpacing/>
        <w:jc w:val="center"/>
        <w:rPr>
          <w:rFonts w:ascii="Times New Roman" w:hAnsi="Times New Roman"/>
          <w:b/>
          <w:sz w:val="24"/>
          <w:szCs w:val="24"/>
        </w:rPr>
      </w:pPr>
    </w:p>
    <w:p w:rsidR="00524D01" w:rsidRPr="008B55EF" w:rsidRDefault="00524D01" w:rsidP="00B7285C">
      <w:pPr>
        <w:spacing w:line="240" w:lineRule="auto"/>
        <w:contextualSpacing/>
        <w:jc w:val="center"/>
        <w:rPr>
          <w:rFonts w:ascii="Times New Roman" w:hAnsi="Times New Roman"/>
          <w:b/>
          <w:sz w:val="24"/>
          <w:szCs w:val="24"/>
        </w:rPr>
      </w:pPr>
      <w:r w:rsidRPr="008B55EF">
        <w:rPr>
          <w:rFonts w:ascii="Times New Roman" w:hAnsi="Times New Roman"/>
          <w:b/>
          <w:sz w:val="24"/>
          <w:szCs w:val="24"/>
        </w:rPr>
        <w:t xml:space="preserve">Текущая аттестация </w:t>
      </w:r>
      <w:proofErr w:type="gramStart"/>
      <w:r w:rsidRPr="008B55EF">
        <w:rPr>
          <w:rFonts w:ascii="Times New Roman" w:hAnsi="Times New Roman"/>
          <w:b/>
          <w:sz w:val="24"/>
          <w:szCs w:val="24"/>
        </w:rPr>
        <w:t>обучающихся</w:t>
      </w:r>
      <w:proofErr w:type="gramEnd"/>
    </w:p>
    <w:p w:rsidR="00524D01" w:rsidRPr="008B55EF" w:rsidRDefault="00524D01" w:rsidP="00B7285C">
      <w:pPr>
        <w:spacing w:before="80" w:after="80" w:line="240" w:lineRule="auto"/>
        <w:ind w:left="80" w:right="80" w:firstLine="480"/>
        <w:contextualSpacing/>
        <w:jc w:val="both"/>
        <w:rPr>
          <w:rFonts w:ascii="Times New Roman" w:hAnsi="Times New Roman"/>
          <w:b/>
          <w:bCs/>
          <w:sz w:val="24"/>
          <w:szCs w:val="24"/>
        </w:rPr>
      </w:pPr>
      <w:r w:rsidRPr="008B55EF">
        <w:rPr>
          <w:rFonts w:ascii="Times New Roman" w:hAnsi="Times New Roman"/>
          <w:b/>
          <w:bCs/>
          <w:sz w:val="24"/>
          <w:szCs w:val="24"/>
        </w:rPr>
        <w:t xml:space="preserve">Основные подходы  к оценке  образовательных достижений: </w:t>
      </w:r>
    </w:p>
    <w:p w:rsidR="00524D01" w:rsidRPr="008B55EF" w:rsidRDefault="00524D01" w:rsidP="00B7285C">
      <w:pPr>
        <w:pStyle w:val="a3"/>
        <w:numPr>
          <w:ilvl w:val="0"/>
          <w:numId w:val="34"/>
        </w:numPr>
        <w:tabs>
          <w:tab w:val="clear" w:pos="720"/>
          <w:tab w:val="num" w:pos="0"/>
        </w:tabs>
        <w:spacing w:before="80" w:after="80"/>
        <w:ind w:left="0" w:right="80" w:firstLine="0"/>
      </w:pPr>
      <w:proofErr w:type="spellStart"/>
      <w:r w:rsidRPr="008B55EF">
        <w:rPr>
          <w:iCs/>
        </w:rPr>
        <w:t>критериально-ориентированный</w:t>
      </w:r>
      <w:proofErr w:type="spellEnd"/>
    </w:p>
    <w:p w:rsidR="00524D01" w:rsidRPr="008B55EF" w:rsidRDefault="00524D01" w:rsidP="00B7285C">
      <w:pPr>
        <w:spacing w:after="0" w:line="240" w:lineRule="auto"/>
        <w:ind w:left="-60" w:right="301" w:firstLine="360"/>
        <w:contextualSpacing/>
        <w:jc w:val="both"/>
        <w:rPr>
          <w:rFonts w:ascii="Times New Roman" w:hAnsi="Times New Roman"/>
          <w:sz w:val="24"/>
          <w:szCs w:val="24"/>
        </w:rPr>
      </w:pPr>
      <w:r w:rsidRPr="008B55EF">
        <w:rPr>
          <w:rFonts w:ascii="Times New Roman" w:hAnsi="Times New Roman"/>
          <w:sz w:val="24"/>
          <w:szCs w:val="24"/>
        </w:rPr>
        <w:t xml:space="preserve"> 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дается уровень или процент освоения проверяемого материала. В данном случае  определяется уровень качественной, абсолютной успеваемости и степень </w:t>
      </w:r>
      <w:proofErr w:type="spellStart"/>
      <w:r w:rsidRPr="008B55EF">
        <w:rPr>
          <w:rFonts w:ascii="Times New Roman" w:hAnsi="Times New Roman"/>
          <w:sz w:val="24"/>
          <w:szCs w:val="24"/>
        </w:rPr>
        <w:t>обученности</w:t>
      </w:r>
      <w:proofErr w:type="spellEnd"/>
      <w:r w:rsidRPr="008B55EF">
        <w:rPr>
          <w:rFonts w:ascii="Times New Roman" w:hAnsi="Times New Roman"/>
          <w:sz w:val="24"/>
          <w:szCs w:val="24"/>
        </w:rPr>
        <w:t>.</w:t>
      </w:r>
    </w:p>
    <w:p w:rsidR="00524D01" w:rsidRPr="008B55EF" w:rsidRDefault="00524D01" w:rsidP="00B7285C">
      <w:pPr>
        <w:numPr>
          <w:ilvl w:val="0"/>
          <w:numId w:val="36"/>
        </w:numPr>
        <w:spacing w:after="0" w:line="240" w:lineRule="auto"/>
        <w:ind w:left="300" w:right="300"/>
        <w:contextualSpacing/>
        <w:jc w:val="both"/>
        <w:rPr>
          <w:rFonts w:ascii="Times New Roman" w:hAnsi="Times New Roman"/>
          <w:sz w:val="24"/>
          <w:szCs w:val="24"/>
        </w:rPr>
      </w:pPr>
      <w:r w:rsidRPr="008B55EF">
        <w:rPr>
          <w:rFonts w:ascii="Times New Roman" w:hAnsi="Times New Roman"/>
          <w:iCs/>
          <w:sz w:val="24"/>
          <w:szCs w:val="24"/>
        </w:rPr>
        <w:t>ориентированный на индивидуальные нормы</w:t>
      </w:r>
      <w:r w:rsidRPr="008B55EF">
        <w:rPr>
          <w:rFonts w:ascii="Times New Roman" w:hAnsi="Times New Roman"/>
          <w:sz w:val="24"/>
          <w:szCs w:val="24"/>
        </w:rPr>
        <w:t xml:space="preserve"> конкретного ученика, реального уровня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 </w:t>
      </w:r>
    </w:p>
    <w:p w:rsidR="00524D01" w:rsidRPr="008B55EF" w:rsidRDefault="00524D01" w:rsidP="00B7285C">
      <w:pPr>
        <w:numPr>
          <w:ilvl w:val="0"/>
          <w:numId w:val="36"/>
        </w:numPr>
        <w:spacing w:after="0" w:line="240" w:lineRule="auto"/>
        <w:ind w:left="300" w:right="301"/>
        <w:contextualSpacing/>
        <w:jc w:val="both"/>
        <w:rPr>
          <w:rFonts w:ascii="Times New Roman" w:hAnsi="Times New Roman"/>
          <w:sz w:val="24"/>
          <w:szCs w:val="24"/>
        </w:rPr>
      </w:pPr>
      <w:r w:rsidRPr="008B55EF">
        <w:rPr>
          <w:rFonts w:ascii="Times New Roman" w:hAnsi="Times New Roman"/>
          <w:iCs/>
          <w:sz w:val="24"/>
          <w:szCs w:val="24"/>
        </w:rPr>
        <w:t>нормативно-ориентированный</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w:t>
      </w:r>
      <w:r w:rsidRPr="008B55EF">
        <w:rPr>
          <w:rFonts w:ascii="Times New Roman" w:hAnsi="Times New Roman"/>
          <w:sz w:val="24"/>
          <w:szCs w:val="24"/>
        </w:rPr>
        <w:tab/>
        <w:t xml:space="preserve">Учебные достижения отдельного ученика интерпретируется в зависимости от достижений всей совокупности учащихся, выше или ниже среднего показателя - нормы. Происходит распределение учащихся по рангам. </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Мониторинг достижения предметных результатов предусматривает планируемый результат, который выражается в задаваемом уровне качественной успеваемости и достигнутом уровне, который может быть оценен как:</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Оптимальный уровень 80-100%.</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Допустимый уровень 65-80%, </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Критический уровень -50-65%, </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Недопустимый уровень до50%.</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w:t>
      </w:r>
      <w:r w:rsidRPr="008B55EF">
        <w:rPr>
          <w:rFonts w:ascii="Times New Roman" w:hAnsi="Times New Roman"/>
          <w:sz w:val="24"/>
          <w:szCs w:val="24"/>
        </w:rPr>
        <w:tab/>
        <w:t xml:space="preserve">Отдельно по этим же критериям рассматриваются ошибки. Каждая ошибка анализируется как в количественном соотношении, так и в процентном отношении. Коррекционная работа планируется с уровня 20%. Если ошибок больше, чем 36% проводится анализ причин. </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В соответствии с требованиями стандарта оценка достижений планируемых результатов осуществляется на 2 уровнях: базовом, где очевиден способ решения, и повышенном, в которых способ решения явно не задан и ученик должен продемонстрировать уровень самостоятельности в использовании изученного материала.</w:t>
      </w:r>
    </w:p>
    <w:p w:rsidR="00524D01" w:rsidRPr="008B55EF" w:rsidRDefault="00B7285C" w:rsidP="00B7285C">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
    <w:p w:rsidR="00524D01" w:rsidRPr="008B55EF" w:rsidRDefault="00524D01" w:rsidP="00B7285C">
      <w:pPr>
        <w:pStyle w:val="Default"/>
        <w:ind w:firstLine="708"/>
        <w:contextualSpacing/>
        <w:jc w:val="both"/>
        <w:rPr>
          <w:color w:val="auto"/>
        </w:rPr>
      </w:pPr>
      <w:r w:rsidRPr="008B55EF">
        <w:rPr>
          <w:color w:val="auto"/>
        </w:rPr>
        <w:t xml:space="preserve">Текущей аттестации подлежат обучающиеся 1-4 классов школы. Аттестация в 1классе осуществляется на </w:t>
      </w:r>
      <w:proofErr w:type="spellStart"/>
      <w:r w:rsidRPr="008B55EF">
        <w:rPr>
          <w:color w:val="auto"/>
        </w:rPr>
        <w:t>безотметочной</w:t>
      </w:r>
      <w:proofErr w:type="spellEnd"/>
      <w:r w:rsidRPr="008B55EF">
        <w:rPr>
          <w:color w:val="auto"/>
        </w:rPr>
        <w:t xml:space="preserve">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r w:rsidRPr="008B55EF">
        <w:rPr>
          <w:iCs/>
          <w:color w:val="auto"/>
        </w:rPr>
        <w:t>условные шкалы</w:t>
      </w:r>
      <w:r w:rsidRPr="008B55EF">
        <w:rPr>
          <w:color w:val="auto"/>
        </w:rPr>
        <w:t xml:space="preserve">, на которых фиксируется результат выполненной работы по определенному критерию, различные формы </w:t>
      </w:r>
      <w:r w:rsidRPr="008B55EF">
        <w:rPr>
          <w:iCs/>
          <w:color w:val="auto"/>
        </w:rPr>
        <w:t xml:space="preserve">графиков, таблиц, </w:t>
      </w:r>
      <w:r w:rsidRPr="008B55EF">
        <w:rPr>
          <w:color w:val="auto"/>
        </w:rPr>
        <w:t>в которых отмечаются уровни учебных достижений ребенка по множеству параметров. Положительно оценивается каждый удавшийся шаг обучающегося,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524D01" w:rsidRPr="008B55EF" w:rsidRDefault="00524D01" w:rsidP="00B7285C">
      <w:pPr>
        <w:pStyle w:val="Default"/>
        <w:contextualSpacing/>
        <w:jc w:val="both"/>
        <w:rPr>
          <w:color w:val="auto"/>
        </w:rPr>
      </w:pPr>
      <w:r w:rsidRPr="008B55EF">
        <w:rPr>
          <w:color w:val="auto"/>
        </w:rPr>
        <w:t xml:space="preserve">Особенность процедуры оценивания при </w:t>
      </w:r>
      <w:proofErr w:type="spellStart"/>
      <w:r w:rsidRPr="008B55EF">
        <w:rPr>
          <w:color w:val="auto"/>
        </w:rPr>
        <w:t>безотметочном</w:t>
      </w:r>
      <w:proofErr w:type="spellEnd"/>
      <w:r w:rsidRPr="008B55EF">
        <w:rPr>
          <w:color w:val="auto"/>
        </w:rPr>
        <w:t xml:space="preserve"> обучении состоит в том, что самооценка ученика должна </w:t>
      </w:r>
      <w:r w:rsidRPr="008B55EF">
        <w:rPr>
          <w:iCs/>
          <w:color w:val="auto"/>
        </w:rPr>
        <w:t>предшествовать</w:t>
      </w:r>
      <w:r w:rsidRPr="008B55EF">
        <w:rPr>
          <w:color w:val="auto"/>
        </w:rPr>
        <w:t xml:space="preserve"> учительской оценке. Несовпадение этих двух оценок становится </w:t>
      </w:r>
      <w:r w:rsidRPr="008B55EF">
        <w:rPr>
          <w:iCs/>
          <w:color w:val="auto"/>
        </w:rPr>
        <w:t>предметом обсуждения</w:t>
      </w:r>
      <w:r w:rsidRPr="008B55EF">
        <w:rPr>
          <w:color w:val="auto"/>
        </w:rPr>
        <w:t xml:space="preserve">. Для оценивания и </w:t>
      </w:r>
      <w:proofErr w:type="spellStart"/>
      <w:r w:rsidRPr="008B55EF">
        <w:rPr>
          <w:color w:val="auto"/>
        </w:rPr>
        <w:t>самооценивания</w:t>
      </w:r>
      <w:proofErr w:type="spellEnd"/>
      <w:r w:rsidRPr="008B55EF">
        <w:rPr>
          <w:color w:val="auto"/>
        </w:rPr>
        <w:t xml:space="preserve"> выбираются только такие задания, где существует </w:t>
      </w:r>
      <w:r w:rsidRPr="008B55EF">
        <w:rPr>
          <w:iCs/>
          <w:color w:val="auto"/>
        </w:rPr>
        <w:t>объективный</w:t>
      </w:r>
      <w:r w:rsidRPr="008B55EF">
        <w:rPr>
          <w:color w:val="auto"/>
        </w:rPr>
        <w:t xml:space="preserve"> </w:t>
      </w:r>
      <w:r w:rsidRPr="008B55EF">
        <w:rPr>
          <w:iCs/>
          <w:color w:val="auto"/>
        </w:rPr>
        <w:t>однозначный</w:t>
      </w:r>
      <w:r w:rsidRPr="008B55EF">
        <w:rPr>
          <w:color w:val="auto"/>
        </w:rPr>
        <w:t xml:space="preserve"> критерий оценивания. Критерии и форма оценивания каждой работы учащихся могут быть различны и должны быть </w:t>
      </w:r>
      <w:r w:rsidRPr="008B55EF">
        <w:rPr>
          <w:iCs/>
          <w:color w:val="auto"/>
        </w:rPr>
        <w:t xml:space="preserve">предметом </w:t>
      </w:r>
      <w:r w:rsidRPr="008B55EF">
        <w:rPr>
          <w:color w:val="auto"/>
        </w:rPr>
        <w:t xml:space="preserve">договора между учителем и учениками. </w:t>
      </w:r>
    </w:p>
    <w:p w:rsidR="00524D01" w:rsidRPr="008B55EF" w:rsidRDefault="00524D01" w:rsidP="00B7285C">
      <w:pPr>
        <w:pStyle w:val="Default"/>
        <w:ind w:firstLine="708"/>
        <w:contextualSpacing/>
        <w:jc w:val="both"/>
        <w:rPr>
          <w:color w:val="auto"/>
        </w:rPr>
      </w:pPr>
      <w:r w:rsidRPr="008B55EF">
        <w:rPr>
          <w:color w:val="auto"/>
        </w:rPr>
        <w:lastRenderedPageBreak/>
        <w:t xml:space="preserve">Оценка как средство обеспечения качества образования предполагает вовлеченность в оценочную деятельность </w:t>
      </w:r>
      <w:r w:rsidRPr="008B55EF">
        <w:rPr>
          <w:iCs/>
          <w:color w:val="auto"/>
        </w:rPr>
        <w:t xml:space="preserve"> самих обучающихся</w:t>
      </w:r>
      <w:r w:rsidRPr="008B55EF">
        <w:rPr>
          <w:color w:val="auto"/>
        </w:rPr>
        <w:t>. Формирование навыков рефлексии, самоанализа, самоконтроля, сам</w:t>
      </w:r>
      <w:proofErr w:type="gramStart"/>
      <w:r w:rsidRPr="008B55EF">
        <w:rPr>
          <w:color w:val="auto"/>
        </w:rPr>
        <w:t>о-</w:t>
      </w:r>
      <w:proofErr w:type="gramEnd"/>
      <w:r w:rsidRPr="008B55EF">
        <w:rPr>
          <w:color w:val="auto"/>
        </w:rPr>
        <w:t xml:space="preserve"> и </w:t>
      </w:r>
      <w:proofErr w:type="spellStart"/>
      <w:r w:rsidRPr="008B55EF">
        <w:rPr>
          <w:color w:val="auto"/>
        </w:rPr>
        <w:t>взаимооценки</w:t>
      </w:r>
      <w:proofErr w:type="spellEnd"/>
      <w:r w:rsidRPr="008B55EF">
        <w:rPr>
          <w:color w:val="auto"/>
        </w:rPr>
        <w:t xml:space="preserve">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 xml:space="preserve">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рабочей программы по предмету. </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Письменные самостоятельные, контрольные и другие виды работ обучающихся  2-4 классов оцениваются по пятибалльной системе в соответствии с методическими письмами Министерства общего и профессионального образования РФ «Контроль и оценка результатов обучения в начальной школе» №1561/14-15 от 19.11.1998г.,  № 14-51- 140/13 от 21.05 2004г.,          </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 xml:space="preserve">Учащиеся, обучающиеся по индивидуальным учебным планам, аттестуются только по предметам, включенным в этот учебный план. </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 xml:space="preserve">Обучающиеся, временно обучающиеся в санаторных школах, реабилитационных общеобразовательных учреждениях и т.п., аттестуются на основе итогов их аттестации в этих учебных заведениях. </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 xml:space="preserve">Отметка обучающихся за четверть (полугодие) выставляется на основе результатов письменных работ и устных </w:t>
      </w:r>
      <w:proofErr w:type="gramStart"/>
      <w:r w:rsidRPr="008B55EF">
        <w:rPr>
          <w:rFonts w:ascii="Times New Roman" w:hAnsi="Times New Roman"/>
          <w:sz w:val="24"/>
          <w:szCs w:val="24"/>
        </w:rPr>
        <w:t>ответов</w:t>
      </w:r>
      <w:proofErr w:type="gramEnd"/>
      <w:r w:rsidRPr="008B55EF">
        <w:rPr>
          <w:rFonts w:ascii="Times New Roman" w:hAnsi="Times New Roman"/>
          <w:sz w:val="24"/>
          <w:szCs w:val="24"/>
        </w:rPr>
        <w:t xml:space="preserve"> обучающихся и с учётом их фактических знаний, умений и навыков. </w:t>
      </w:r>
    </w:p>
    <w:p w:rsidR="00524D01" w:rsidRPr="008B55EF" w:rsidRDefault="00524D01" w:rsidP="00B7285C">
      <w:pPr>
        <w:spacing w:after="0" w:line="240" w:lineRule="auto"/>
        <w:ind w:firstLine="708"/>
        <w:contextualSpacing/>
        <w:rPr>
          <w:rFonts w:ascii="Times New Roman" w:hAnsi="Times New Roman"/>
          <w:sz w:val="24"/>
          <w:szCs w:val="24"/>
        </w:rPr>
      </w:pPr>
      <w:r w:rsidRPr="008B55EF">
        <w:rPr>
          <w:rFonts w:ascii="Times New Roman" w:hAnsi="Times New Roman"/>
          <w:sz w:val="24"/>
          <w:szCs w:val="24"/>
        </w:rPr>
        <w:t>В течение первого полугодия первого года обучения контрольные работы не проводятся. Итоговые контрольные работы проводятся в конце учебног</w:t>
      </w:r>
      <w:r w:rsidR="00B7285C">
        <w:rPr>
          <w:rFonts w:ascii="Times New Roman" w:hAnsi="Times New Roman"/>
          <w:sz w:val="24"/>
          <w:szCs w:val="24"/>
        </w:rPr>
        <w:t>о года не позднее 10 - 20 мая</w:t>
      </w:r>
      <w:r w:rsidRPr="008B55EF">
        <w:rPr>
          <w:rFonts w:ascii="Times New Roman" w:hAnsi="Times New Roman"/>
          <w:sz w:val="24"/>
          <w:szCs w:val="24"/>
        </w:rPr>
        <w:t>; в день можно проводить не более одной контрольной работы</w:t>
      </w:r>
    </w:p>
    <w:p w:rsidR="00524D01" w:rsidRPr="008B55EF" w:rsidRDefault="00524D01" w:rsidP="00B7285C">
      <w:pPr>
        <w:pStyle w:val="Default"/>
        <w:contextualSpacing/>
        <w:jc w:val="center"/>
        <w:rPr>
          <w:b/>
          <w:color w:val="auto"/>
        </w:rPr>
      </w:pPr>
    </w:p>
    <w:p w:rsidR="00524D01" w:rsidRPr="008B55EF" w:rsidRDefault="00524D01" w:rsidP="00B7285C">
      <w:pPr>
        <w:pStyle w:val="Default"/>
        <w:contextualSpacing/>
        <w:jc w:val="center"/>
        <w:rPr>
          <w:b/>
          <w:color w:val="auto"/>
        </w:rPr>
      </w:pPr>
      <w:r w:rsidRPr="008B55EF">
        <w:rPr>
          <w:b/>
          <w:color w:val="auto"/>
        </w:rPr>
        <w:t xml:space="preserve">Промежуточная (годовая) аттестация </w:t>
      </w:r>
      <w:proofErr w:type="gramStart"/>
      <w:r w:rsidRPr="008B55EF">
        <w:rPr>
          <w:b/>
          <w:color w:val="auto"/>
        </w:rPr>
        <w:t>обучающихся</w:t>
      </w:r>
      <w:proofErr w:type="gramEnd"/>
    </w:p>
    <w:p w:rsidR="00524D01" w:rsidRPr="008B55EF" w:rsidRDefault="00524D01" w:rsidP="00B7285C">
      <w:pPr>
        <w:spacing w:after="0" w:line="240" w:lineRule="auto"/>
        <w:ind w:left="142" w:firstLine="566"/>
        <w:contextualSpacing/>
        <w:jc w:val="both"/>
        <w:rPr>
          <w:rFonts w:ascii="Times New Roman" w:hAnsi="Times New Roman"/>
          <w:sz w:val="24"/>
          <w:szCs w:val="24"/>
        </w:rPr>
      </w:pPr>
      <w:r w:rsidRPr="008B55EF">
        <w:rPr>
          <w:rFonts w:ascii="Times New Roman" w:hAnsi="Times New Roman"/>
          <w:sz w:val="24"/>
          <w:szCs w:val="24"/>
        </w:rPr>
        <w:t xml:space="preserve">К годовой аттестации допускаются все обучающиеся переводных классов. </w:t>
      </w:r>
    </w:p>
    <w:p w:rsidR="00524D01" w:rsidRPr="008B55EF" w:rsidRDefault="00524D01" w:rsidP="00B7285C">
      <w:pPr>
        <w:tabs>
          <w:tab w:val="num" w:pos="0"/>
        </w:tabs>
        <w:spacing w:after="0" w:line="240" w:lineRule="auto"/>
        <w:ind w:firstLine="142"/>
        <w:contextualSpacing/>
        <w:jc w:val="both"/>
        <w:rPr>
          <w:rFonts w:ascii="Times New Roman" w:hAnsi="Times New Roman"/>
          <w:sz w:val="24"/>
          <w:szCs w:val="24"/>
        </w:rPr>
      </w:pPr>
      <w:r w:rsidRPr="008B55EF">
        <w:rPr>
          <w:rFonts w:ascii="Times New Roman" w:hAnsi="Times New Roman"/>
          <w:sz w:val="24"/>
          <w:szCs w:val="24"/>
        </w:rPr>
        <w:t xml:space="preserve"> Итоги промежуточной аттестации </w:t>
      </w:r>
      <w:proofErr w:type="gramStart"/>
      <w:r w:rsidRPr="008B55EF">
        <w:rPr>
          <w:rFonts w:ascii="Times New Roman" w:hAnsi="Times New Roman"/>
          <w:sz w:val="24"/>
          <w:szCs w:val="24"/>
        </w:rPr>
        <w:t>обучающихся</w:t>
      </w:r>
      <w:proofErr w:type="gramEnd"/>
      <w:r w:rsidRPr="008B55EF">
        <w:rPr>
          <w:rFonts w:ascii="Times New Roman" w:hAnsi="Times New Roman"/>
          <w:sz w:val="24"/>
          <w:szCs w:val="24"/>
        </w:rPr>
        <w:t xml:space="preserve"> оцениваются количественно по пятибалльной системе. </w:t>
      </w:r>
    </w:p>
    <w:p w:rsidR="00524D01" w:rsidRPr="008B55EF" w:rsidRDefault="00524D01" w:rsidP="00B7285C">
      <w:pPr>
        <w:spacing w:after="0" w:line="240" w:lineRule="auto"/>
        <w:ind w:firstLine="708"/>
        <w:contextualSpacing/>
        <w:jc w:val="both"/>
        <w:rPr>
          <w:rFonts w:ascii="Times New Roman" w:hAnsi="Times New Roman"/>
          <w:sz w:val="24"/>
          <w:szCs w:val="24"/>
        </w:rPr>
      </w:pPr>
      <w:r w:rsidRPr="008B55EF">
        <w:rPr>
          <w:rFonts w:ascii="Times New Roman" w:hAnsi="Times New Roman"/>
          <w:sz w:val="24"/>
          <w:szCs w:val="24"/>
        </w:rPr>
        <w:t xml:space="preserve">Годовая аттестация проводится по плану мониторинга за усвоением базового уровня стандарта. </w:t>
      </w:r>
      <w:r w:rsidR="00B7285C">
        <w:rPr>
          <w:rFonts w:ascii="Times New Roman" w:hAnsi="Times New Roman"/>
          <w:sz w:val="24"/>
          <w:szCs w:val="24"/>
        </w:rPr>
        <w:t xml:space="preserve"> </w:t>
      </w:r>
    </w:p>
    <w:p w:rsidR="00524D01" w:rsidRPr="008B55EF" w:rsidRDefault="00524D01" w:rsidP="00B7285C">
      <w:pPr>
        <w:spacing w:after="0" w:line="240" w:lineRule="auto"/>
        <w:contextualSpacing/>
        <w:jc w:val="center"/>
        <w:rPr>
          <w:rFonts w:ascii="Times New Roman" w:hAnsi="Times New Roman"/>
          <w:b/>
          <w:sz w:val="24"/>
          <w:szCs w:val="24"/>
        </w:rPr>
      </w:pPr>
    </w:p>
    <w:p w:rsidR="00524D01" w:rsidRPr="008B55EF" w:rsidRDefault="00524D01" w:rsidP="00B7285C">
      <w:pPr>
        <w:spacing w:after="0" w:line="240" w:lineRule="auto"/>
        <w:contextualSpacing/>
        <w:jc w:val="center"/>
        <w:rPr>
          <w:rFonts w:ascii="Times New Roman" w:hAnsi="Times New Roman"/>
          <w:b/>
          <w:sz w:val="24"/>
          <w:szCs w:val="24"/>
        </w:rPr>
      </w:pPr>
    </w:p>
    <w:p w:rsidR="00524D01" w:rsidRPr="008B55EF" w:rsidRDefault="00524D01" w:rsidP="00B7285C">
      <w:pPr>
        <w:spacing w:after="0" w:line="240" w:lineRule="auto"/>
        <w:contextualSpacing/>
        <w:jc w:val="center"/>
        <w:rPr>
          <w:rFonts w:ascii="Times New Roman" w:hAnsi="Times New Roman"/>
          <w:b/>
          <w:sz w:val="24"/>
          <w:szCs w:val="24"/>
        </w:rPr>
      </w:pPr>
      <w:r w:rsidRPr="008B55EF">
        <w:rPr>
          <w:rFonts w:ascii="Times New Roman" w:hAnsi="Times New Roman"/>
          <w:b/>
          <w:sz w:val="24"/>
          <w:szCs w:val="24"/>
        </w:rPr>
        <w:t xml:space="preserve">Итоговая аттестация </w:t>
      </w:r>
      <w:proofErr w:type="gramStart"/>
      <w:r w:rsidRPr="008B55EF">
        <w:rPr>
          <w:rFonts w:ascii="Times New Roman" w:hAnsi="Times New Roman"/>
          <w:b/>
          <w:sz w:val="24"/>
          <w:szCs w:val="24"/>
        </w:rPr>
        <w:t>обучающихся</w:t>
      </w:r>
      <w:proofErr w:type="gramEnd"/>
    </w:p>
    <w:p w:rsidR="00524D01" w:rsidRPr="008B55EF" w:rsidRDefault="00524D01" w:rsidP="00B7285C">
      <w:pPr>
        <w:spacing w:after="0" w:line="240" w:lineRule="auto"/>
        <w:contextualSpacing/>
        <w:jc w:val="center"/>
        <w:rPr>
          <w:rFonts w:ascii="Times New Roman" w:hAnsi="Times New Roman"/>
          <w:b/>
          <w:sz w:val="24"/>
          <w:szCs w:val="24"/>
        </w:rPr>
      </w:pPr>
      <w:r w:rsidRPr="008B55EF">
        <w:rPr>
          <w:rFonts w:ascii="Times New Roman" w:hAnsi="Times New Roman"/>
          <w:b/>
          <w:sz w:val="24"/>
          <w:szCs w:val="24"/>
        </w:rPr>
        <w:t>(за курс начальной школы).</w:t>
      </w:r>
    </w:p>
    <w:p w:rsidR="00524D01" w:rsidRPr="008B55EF" w:rsidRDefault="00524D01" w:rsidP="00B7285C">
      <w:pPr>
        <w:pStyle w:val="Default"/>
        <w:contextualSpacing/>
        <w:jc w:val="both"/>
        <w:rPr>
          <w:color w:val="auto"/>
        </w:rPr>
      </w:pPr>
      <w:r w:rsidRPr="008B55EF">
        <w:rPr>
          <w:color w:val="auto"/>
        </w:rPr>
        <w:t xml:space="preserve">         </w:t>
      </w:r>
      <w:proofErr w:type="gramStart"/>
      <w:r w:rsidRPr="008B55EF">
        <w:rPr>
          <w:color w:val="auto"/>
        </w:rPr>
        <w:t>В итоговой оценке выделяются две составляющие: накопленные оценки, характеризующие динамику индивидуальных образовательных достижений обучающихся, их продвижение в освоении планируемых результатов  и оценки за стандартизированные итоговые работы,   характеризующие уровень присвоения обучающимися основных формируемых способов действий в отношении опорной системы знаний  по русскому языку и математике и двум междисциплинарным программам «Чтение: работа с информацией» и «Программа формирования универсальных учебных действий» на момент</w:t>
      </w:r>
      <w:proofErr w:type="gramEnd"/>
      <w:r w:rsidRPr="008B55EF">
        <w:rPr>
          <w:color w:val="auto"/>
        </w:rPr>
        <w:t xml:space="preserve"> окончания школы. 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русского языка.</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b/>
          <w:sz w:val="24"/>
          <w:szCs w:val="24"/>
        </w:rPr>
        <w:tab/>
      </w:r>
      <w:r w:rsidRPr="008B55EF">
        <w:rPr>
          <w:rFonts w:ascii="Times New Roman" w:hAnsi="Times New Roman"/>
          <w:sz w:val="24"/>
          <w:szCs w:val="24"/>
        </w:rPr>
        <w:t xml:space="preserve"> Содержание заданий для итоговой оценки достижения предметных результатов  строится вокруг изучаемого опорного учебного материала, представленного в рабочей программе в  разделе «Выпускник научится». </w:t>
      </w:r>
    </w:p>
    <w:p w:rsidR="00524D01" w:rsidRPr="008B55EF" w:rsidRDefault="00524D01" w:rsidP="00B7285C">
      <w:pPr>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Результаты </w:t>
      </w:r>
      <w:proofErr w:type="spellStart"/>
      <w:r w:rsidRPr="008B55EF">
        <w:rPr>
          <w:rFonts w:ascii="Times New Roman" w:hAnsi="Times New Roman"/>
          <w:sz w:val="24"/>
          <w:szCs w:val="24"/>
        </w:rPr>
        <w:t>накопленнной</w:t>
      </w:r>
      <w:proofErr w:type="spellEnd"/>
      <w:r w:rsidRPr="008B55EF">
        <w:rPr>
          <w:rFonts w:ascii="Times New Roman" w:hAnsi="Times New Roman"/>
          <w:sz w:val="24"/>
          <w:szCs w:val="24"/>
        </w:rPr>
        <w:t xml:space="preserve"> оценки, полученной в ходе текущего и промежуточного оценивания, могут фиксироваться в форме Портфеля достижений (портфолио) и учитываются при определении итоговой оценки.</w:t>
      </w:r>
    </w:p>
    <w:p w:rsidR="00524D01" w:rsidRPr="008B55EF" w:rsidRDefault="00524D01" w:rsidP="00B7285C">
      <w:pPr>
        <w:spacing w:after="0" w:line="240" w:lineRule="auto"/>
        <w:contextualSpacing/>
        <w:rPr>
          <w:rFonts w:ascii="Times New Roman" w:hAnsi="Times New Roman"/>
          <w:sz w:val="24"/>
          <w:szCs w:val="24"/>
        </w:rPr>
      </w:pPr>
    </w:p>
    <w:p w:rsidR="00524D01" w:rsidRPr="008B55EF" w:rsidRDefault="00524D01" w:rsidP="00B7285C">
      <w:pPr>
        <w:spacing w:before="30" w:after="30" w:line="240" w:lineRule="auto"/>
        <w:contextualSpacing/>
        <w:jc w:val="both"/>
        <w:rPr>
          <w:rFonts w:ascii="Times New Roman" w:hAnsi="Times New Roman"/>
          <w:sz w:val="24"/>
          <w:szCs w:val="24"/>
        </w:rPr>
      </w:pPr>
      <w:r w:rsidRPr="008B55EF">
        <w:rPr>
          <w:rFonts w:ascii="Times New Roman" w:hAnsi="Times New Roman"/>
          <w:b/>
          <w:bCs/>
          <w:sz w:val="24"/>
          <w:szCs w:val="24"/>
        </w:rPr>
        <w:t>Ранжирование результатов, помещённых в портфолио:</w:t>
      </w:r>
    </w:p>
    <w:p w:rsidR="00524D01" w:rsidRPr="008B55EF" w:rsidRDefault="00524D01" w:rsidP="00B7285C">
      <w:pPr>
        <w:spacing w:before="30" w:after="30" w:line="240" w:lineRule="auto"/>
        <w:contextualSpacing/>
        <w:jc w:val="both"/>
        <w:rPr>
          <w:rFonts w:ascii="Times New Roman" w:hAnsi="Times New Roman"/>
          <w:sz w:val="24"/>
          <w:szCs w:val="24"/>
        </w:rPr>
      </w:pPr>
      <w:r w:rsidRPr="008B55EF">
        <w:rPr>
          <w:rFonts w:ascii="Times New Roman" w:hAnsi="Times New Roman"/>
          <w:sz w:val="24"/>
          <w:szCs w:val="24"/>
        </w:rPr>
        <w:lastRenderedPageBreak/>
        <w:t xml:space="preserve"> Ранжирование результатов участия в олимпиадах, конкурсах, соревнованиях, конференциях:</w:t>
      </w:r>
    </w:p>
    <w:p w:rsidR="00524D01" w:rsidRPr="008B55EF" w:rsidRDefault="00524D01" w:rsidP="00B7285C">
      <w:pPr>
        <w:pStyle w:val="a3"/>
        <w:numPr>
          <w:ilvl w:val="0"/>
          <w:numId w:val="37"/>
        </w:numPr>
        <w:spacing w:before="30" w:after="30"/>
        <w:jc w:val="both"/>
      </w:pPr>
      <w:proofErr w:type="gramStart"/>
      <w:r w:rsidRPr="008B55EF">
        <w:t xml:space="preserve">федеральный уровень: победитель - 10 баллов; призер - 8 баллов; участник - 3 балла; </w:t>
      </w:r>
      <w:proofErr w:type="gramEnd"/>
    </w:p>
    <w:p w:rsidR="00524D01" w:rsidRPr="008B55EF" w:rsidRDefault="00524D01" w:rsidP="00B7285C">
      <w:pPr>
        <w:pStyle w:val="a3"/>
        <w:numPr>
          <w:ilvl w:val="0"/>
          <w:numId w:val="37"/>
        </w:numPr>
        <w:spacing w:before="30" w:after="30"/>
        <w:jc w:val="both"/>
      </w:pPr>
      <w:proofErr w:type="gramStart"/>
      <w:r w:rsidRPr="008B55EF">
        <w:t xml:space="preserve">региональный уровень: победитель - 6 баллов; призер - 5 баллов; участник - 2 балла; </w:t>
      </w:r>
      <w:proofErr w:type="gramEnd"/>
    </w:p>
    <w:p w:rsidR="00524D01" w:rsidRPr="008B55EF" w:rsidRDefault="00524D01" w:rsidP="00B7285C">
      <w:pPr>
        <w:pStyle w:val="a3"/>
        <w:numPr>
          <w:ilvl w:val="0"/>
          <w:numId w:val="37"/>
        </w:numPr>
        <w:spacing w:before="30" w:after="30"/>
        <w:jc w:val="both"/>
      </w:pPr>
      <w:r w:rsidRPr="008B55EF">
        <w:t>муниципальный уровень: победитель - 4 балла, призер - 3 балла: участник - 1балл;</w:t>
      </w:r>
    </w:p>
    <w:p w:rsidR="00524D01" w:rsidRPr="008B55EF" w:rsidRDefault="00524D01" w:rsidP="00B7285C">
      <w:pPr>
        <w:pStyle w:val="a3"/>
        <w:numPr>
          <w:ilvl w:val="0"/>
          <w:numId w:val="37"/>
        </w:numPr>
        <w:spacing w:before="30" w:after="30"/>
        <w:jc w:val="both"/>
      </w:pPr>
      <w:r w:rsidRPr="008B55EF">
        <w:t>окружной уровень победитель -3 балла, призёр 2 балла, участник -1 балл;</w:t>
      </w:r>
    </w:p>
    <w:p w:rsidR="00524D01" w:rsidRPr="008B55EF" w:rsidRDefault="00524D01" w:rsidP="00B7285C">
      <w:pPr>
        <w:pStyle w:val="a3"/>
        <w:numPr>
          <w:ilvl w:val="0"/>
          <w:numId w:val="37"/>
        </w:numPr>
        <w:spacing w:before="30" w:after="30"/>
        <w:jc w:val="both"/>
      </w:pPr>
      <w:r w:rsidRPr="008B55EF">
        <w:t>школьный уровень: победитель, призер - 2 балла.</w:t>
      </w:r>
    </w:p>
    <w:p w:rsidR="00524D01" w:rsidRPr="008B55EF" w:rsidRDefault="00524D01" w:rsidP="00B7285C">
      <w:pPr>
        <w:pStyle w:val="a3"/>
        <w:numPr>
          <w:ilvl w:val="0"/>
          <w:numId w:val="37"/>
        </w:numPr>
        <w:spacing w:before="30" w:after="30"/>
        <w:jc w:val="both"/>
      </w:pPr>
      <w:r w:rsidRPr="008B55EF">
        <w:t>сертификаты учреждений дополнительного образования, образовательных фондов, культурно-спортивных и общественных организаций и т.д. - 2 балла за каждый сертификат;</w:t>
      </w:r>
    </w:p>
    <w:p w:rsidR="00524D01" w:rsidRPr="008B55EF" w:rsidRDefault="00524D01" w:rsidP="00B7285C">
      <w:pPr>
        <w:pStyle w:val="a3"/>
        <w:numPr>
          <w:ilvl w:val="0"/>
          <w:numId w:val="38"/>
        </w:numPr>
        <w:spacing w:before="30" w:after="30"/>
        <w:jc w:val="both"/>
      </w:pPr>
      <w:r w:rsidRPr="008B55EF">
        <w:t xml:space="preserve"> исследовательские работы и рефераты – 7 баллов;</w:t>
      </w:r>
    </w:p>
    <w:p w:rsidR="00524D01" w:rsidRPr="008B55EF" w:rsidRDefault="00524D01" w:rsidP="00B7285C">
      <w:pPr>
        <w:pStyle w:val="a3"/>
        <w:numPr>
          <w:ilvl w:val="0"/>
          <w:numId w:val="38"/>
        </w:numPr>
        <w:spacing w:before="30" w:after="30"/>
        <w:jc w:val="both"/>
      </w:pPr>
      <w:r w:rsidRPr="008B55EF">
        <w:t xml:space="preserve"> проектные работы – 7 баллов;</w:t>
      </w:r>
    </w:p>
    <w:p w:rsidR="00524D01" w:rsidRPr="008B55EF" w:rsidRDefault="00524D01" w:rsidP="00B7285C">
      <w:pPr>
        <w:pStyle w:val="a3"/>
        <w:numPr>
          <w:ilvl w:val="0"/>
          <w:numId w:val="38"/>
        </w:numPr>
        <w:spacing w:before="30" w:after="30"/>
        <w:jc w:val="both"/>
      </w:pPr>
      <w:r w:rsidRPr="008B55EF">
        <w:t xml:space="preserve"> спортивные достижения: 1 место – 4 балла;</w:t>
      </w:r>
    </w:p>
    <w:p w:rsidR="00524D01" w:rsidRPr="008B55EF" w:rsidRDefault="00524D01" w:rsidP="00B7285C">
      <w:pPr>
        <w:pStyle w:val="a3"/>
        <w:numPr>
          <w:ilvl w:val="0"/>
          <w:numId w:val="41"/>
        </w:numPr>
        <w:spacing w:before="30" w:after="30"/>
        <w:jc w:val="both"/>
      </w:pPr>
      <w:r w:rsidRPr="008B55EF">
        <w:t>место – 3 балла;</w:t>
      </w:r>
    </w:p>
    <w:p w:rsidR="00524D01" w:rsidRPr="008B55EF" w:rsidRDefault="00524D01" w:rsidP="00B7285C">
      <w:pPr>
        <w:spacing w:before="30" w:after="30" w:line="240" w:lineRule="auto"/>
        <w:ind w:left="3240"/>
        <w:contextualSpacing/>
        <w:jc w:val="both"/>
        <w:rPr>
          <w:rFonts w:ascii="Times New Roman" w:hAnsi="Times New Roman"/>
          <w:sz w:val="24"/>
          <w:szCs w:val="24"/>
        </w:rPr>
      </w:pPr>
      <w:r w:rsidRPr="008B55EF">
        <w:rPr>
          <w:rFonts w:ascii="Times New Roman" w:hAnsi="Times New Roman"/>
          <w:sz w:val="24"/>
          <w:szCs w:val="24"/>
        </w:rPr>
        <w:t xml:space="preserve">    3 место – 2 балла;</w:t>
      </w:r>
    </w:p>
    <w:p w:rsidR="00524D01" w:rsidRPr="008B55EF" w:rsidRDefault="00524D01" w:rsidP="00B7285C">
      <w:pPr>
        <w:spacing w:before="30" w:after="30" w:line="240" w:lineRule="auto"/>
        <w:contextualSpacing/>
        <w:jc w:val="both"/>
        <w:rPr>
          <w:rFonts w:ascii="Times New Roman" w:hAnsi="Times New Roman"/>
          <w:sz w:val="24"/>
          <w:szCs w:val="24"/>
        </w:rPr>
      </w:pPr>
      <w:r w:rsidRPr="008B55EF">
        <w:rPr>
          <w:rFonts w:ascii="Times New Roman" w:hAnsi="Times New Roman"/>
          <w:sz w:val="24"/>
          <w:szCs w:val="24"/>
        </w:rPr>
        <w:t xml:space="preserve"> Раздел «Портфолио отзывов»: </w:t>
      </w:r>
    </w:p>
    <w:p w:rsidR="00524D01" w:rsidRPr="008B55EF" w:rsidRDefault="00524D01" w:rsidP="00B7285C">
      <w:pPr>
        <w:pStyle w:val="a3"/>
        <w:numPr>
          <w:ilvl w:val="0"/>
          <w:numId w:val="39"/>
        </w:numPr>
        <w:spacing w:before="30" w:after="30"/>
        <w:jc w:val="both"/>
      </w:pPr>
      <w:r w:rsidRPr="008B55EF">
        <w:t>- заключение    о    качестве    выполненной    работы    (в    научном    обществе школьников и др.) – 2 балла;</w:t>
      </w:r>
    </w:p>
    <w:p w:rsidR="00524D01" w:rsidRPr="008B55EF" w:rsidRDefault="00524D01" w:rsidP="00B7285C">
      <w:pPr>
        <w:pStyle w:val="a3"/>
        <w:numPr>
          <w:ilvl w:val="0"/>
          <w:numId w:val="39"/>
        </w:numPr>
        <w:jc w:val="both"/>
      </w:pPr>
      <w:r w:rsidRPr="008B55EF">
        <w:t>- статьи, опубликованные в средствах массовой информации – 2 балла;</w:t>
      </w:r>
    </w:p>
    <w:p w:rsidR="00524D01" w:rsidRPr="008B55EF" w:rsidRDefault="00524D01" w:rsidP="00B7285C">
      <w:pPr>
        <w:pStyle w:val="a3"/>
        <w:numPr>
          <w:ilvl w:val="0"/>
          <w:numId w:val="39"/>
        </w:numPr>
        <w:jc w:val="both"/>
      </w:pPr>
      <w:r w:rsidRPr="008B55EF">
        <w:t>отзыв   о   работе   в  творческом   коллективе   учреждения   дополнительного образования, о выступлении на научно-практической конференции – 2 балла;</w:t>
      </w:r>
    </w:p>
    <w:p w:rsidR="00524D01" w:rsidRPr="008B55EF" w:rsidRDefault="00524D01" w:rsidP="00B7285C">
      <w:pPr>
        <w:pStyle w:val="Default"/>
        <w:ind w:firstLine="360"/>
        <w:contextualSpacing/>
        <w:jc w:val="both"/>
        <w:rPr>
          <w:color w:val="auto"/>
        </w:rPr>
      </w:pPr>
      <w:r w:rsidRPr="008B55EF">
        <w:rPr>
          <w:color w:val="auto"/>
        </w:rPr>
        <w:t xml:space="preserve"> </w:t>
      </w:r>
      <w:r w:rsidRPr="008B55EF">
        <w:rPr>
          <w:color w:val="auto"/>
        </w:rPr>
        <w:tab/>
        <w:t xml:space="preserve"> По результатам накопленной оценки, которая формируется на основе материалов портфеля достижений, делаются выводы о: </w:t>
      </w:r>
    </w:p>
    <w:p w:rsidR="00524D01" w:rsidRPr="008B55EF" w:rsidRDefault="00524D01" w:rsidP="00B7285C">
      <w:pPr>
        <w:pStyle w:val="Default"/>
        <w:spacing w:after="37"/>
        <w:contextualSpacing/>
        <w:jc w:val="both"/>
        <w:rPr>
          <w:color w:val="auto"/>
        </w:rPr>
      </w:pPr>
      <w:r w:rsidRPr="008B55EF">
        <w:rPr>
          <w:color w:val="auto"/>
        </w:rPr>
        <w:t xml:space="preserve">1) </w:t>
      </w:r>
      <w:proofErr w:type="spellStart"/>
      <w:r w:rsidRPr="008B55EF">
        <w:rPr>
          <w:color w:val="auto"/>
        </w:rPr>
        <w:t>сформированности</w:t>
      </w:r>
      <w:proofErr w:type="spellEnd"/>
      <w:r w:rsidRPr="008B55EF">
        <w:rPr>
          <w:color w:val="auto"/>
        </w:rPr>
        <w:t xml:space="preserve"> у обучающегося </w:t>
      </w:r>
      <w:r w:rsidRPr="008B55EF">
        <w:rPr>
          <w:iCs/>
          <w:color w:val="auto"/>
        </w:rPr>
        <w:t>универсальных и предметных способов действий</w:t>
      </w:r>
      <w:r w:rsidRPr="008B55EF">
        <w:rPr>
          <w:color w:val="auto"/>
        </w:rPr>
        <w:t xml:space="preserve">, а также </w:t>
      </w:r>
      <w:r w:rsidRPr="008B55EF">
        <w:rPr>
          <w:iCs/>
          <w:color w:val="auto"/>
        </w:rPr>
        <w:t>опорной системы знаний</w:t>
      </w:r>
      <w:r w:rsidRPr="008B55EF">
        <w:rPr>
          <w:color w:val="auto"/>
        </w:rPr>
        <w:t xml:space="preserve">, обеспечивающих ему возможность продолжения образования в основной школе; </w:t>
      </w:r>
    </w:p>
    <w:p w:rsidR="00524D01" w:rsidRPr="008B55EF" w:rsidRDefault="00524D01" w:rsidP="00B7285C">
      <w:pPr>
        <w:pStyle w:val="Default"/>
        <w:spacing w:after="37"/>
        <w:contextualSpacing/>
        <w:jc w:val="both"/>
        <w:rPr>
          <w:color w:val="auto"/>
        </w:rPr>
      </w:pPr>
      <w:r w:rsidRPr="008B55EF">
        <w:rPr>
          <w:color w:val="auto"/>
        </w:rPr>
        <w:t xml:space="preserve">2) </w:t>
      </w:r>
      <w:proofErr w:type="spellStart"/>
      <w:r w:rsidRPr="008B55EF">
        <w:rPr>
          <w:color w:val="auto"/>
        </w:rPr>
        <w:t>сформированности</w:t>
      </w:r>
      <w:proofErr w:type="spellEnd"/>
      <w:r w:rsidRPr="008B55EF">
        <w:rPr>
          <w:color w:val="auto"/>
        </w:rPr>
        <w:t xml:space="preserve"> основ </w:t>
      </w:r>
      <w:r w:rsidRPr="008B55EF">
        <w:rPr>
          <w:iCs/>
          <w:color w:val="auto"/>
        </w:rPr>
        <w:t xml:space="preserve">умения учиться, </w:t>
      </w:r>
      <w:r w:rsidRPr="008B55EF">
        <w:rPr>
          <w:color w:val="auto"/>
        </w:rPr>
        <w:t xml:space="preserve">понимаемой как способности к самоорганизации с целью постановки и решения учебно-познавательных и учебно-практических задач; </w:t>
      </w:r>
    </w:p>
    <w:p w:rsidR="00524D01" w:rsidRPr="008B55EF" w:rsidRDefault="00524D01" w:rsidP="00B7285C">
      <w:pPr>
        <w:pStyle w:val="Default"/>
        <w:contextualSpacing/>
        <w:jc w:val="both"/>
        <w:rPr>
          <w:color w:val="auto"/>
        </w:rPr>
      </w:pPr>
      <w:r w:rsidRPr="008B55EF">
        <w:rPr>
          <w:color w:val="auto"/>
        </w:rPr>
        <w:t xml:space="preserve">3) </w:t>
      </w:r>
      <w:r w:rsidRPr="008B55EF">
        <w:rPr>
          <w:iCs/>
          <w:color w:val="auto"/>
        </w:rPr>
        <w:t xml:space="preserve">индивидуальном </w:t>
      </w:r>
      <w:proofErr w:type="gramStart"/>
      <w:r w:rsidRPr="008B55EF">
        <w:rPr>
          <w:iCs/>
          <w:color w:val="auto"/>
        </w:rPr>
        <w:t>прогрессе</w:t>
      </w:r>
      <w:proofErr w:type="gramEnd"/>
      <w:r w:rsidRPr="008B55EF">
        <w:rPr>
          <w:iCs/>
          <w:color w:val="auto"/>
        </w:rPr>
        <w:t xml:space="preserve"> </w:t>
      </w:r>
      <w:r w:rsidRPr="008B55EF">
        <w:rPr>
          <w:color w:val="auto"/>
        </w:rPr>
        <w:t xml:space="preserve">в основных сферах развития личности — мотивационно-смысловой, познавательной, эмоциональной, волевой и </w:t>
      </w:r>
      <w:proofErr w:type="spellStart"/>
      <w:r w:rsidRPr="008B55EF">
        <w:rPr>
          <w:color w:val="auto"/>
        </w:rPr>
        <w:t>саморегуляции</w:t>
      </w:r>
      <w:proofErr w:type="spellEnd"/>
      <w:r w:rsidRPr="008B55EF">
        <w:rPr>
          <w:color w:val="auto"/>
        </w:rPr>
        <w:t xml:space="preserve">. </w:t>
      </w:r>
    </w:p>
    <w:p w:rsidR="00524D01" w:rsidRPr="008B55EF" w:rsidRDefault="00524D01" w:rsidP="00B7285C">
      <w:pPr>
        <w:spacing w:after="0" w:line="240" w:lineRule="auto"/>
        <w:ind w:firstLine="720"/>
        <w:contextualSpacing/>
        <w:jc w:val="both"/>
        <w:rPr>
          <w:rFonts w:ascii="Times New Roman" w:hAnsi="Times New Roman"/>
          <w:sz w:val="24"/>
          <w:szCs w:val="24"/>
        </w:rPr>
      </w:pPr>
      <w:r w:rsidRPr="008B55EF">
        <w:rPr>
          <w:rFonts w:ascii="Times New Roman" w:hAnsi="Times New Roman"/>
          <w:sz w:val="24"/>
          <w:szCs w:val="24"/>
        </w:rPr>
        <w:t>В конце учебного года учитель составляет содержательный анализ своей педагогической деятельности, учитывая следующее:</w:t>
      </w:r>
    </w:p>
    <w:p w:rsidR="00524D01" w:rsidRPr="008B55EF" w:rsidRDefault="00524D01" w:rsidP="00B7285C">
      <w:pPr>
        <w:pStyle w:val="a3"/>
        <w:numPr>
          <w:ilvl w:val="0"/>
          <w:numId w:val="34"/>
        </w:numPr>
        <w:jc w:val="both"/>
      </w:pPr>
      <w:r w:rsidRPr="008B55EF">
        <w:t>динамику развития учащихся за учебный период;</w:t>
      </w:r>
    </w:p>
    <w:p w:rsidR="00524D01" w:rsidRPr="008B55EF" w:rsidRDefault="00524D01" w:rsidP="00B7285C">
      <w:pPr>
        <w:pStyle w:val="a3"/>
        <w:numPr>
          <w:ilvl w:val="0"/>
          <w:numId w:val="34"/>
        </w:numPr>
        <w:jc w:val="both"/>
      </w:pPr>
      <w:r w:rsidRPr="008B55EF">
        <w:t>уровень усвоения учащимися ведущих знаний и умений;</w:t>
      </w:r>
    </w:p>
    <w:p w:rsidR="00524D01" w:rsidRPr="008B55EF" w:rsidRDefault="00524D01" w:rsidP="00B7285C">
      <w:pPr>
        <w:pStyle w:val="a3"/>
        <w:numPr>
          <w:ilvl w:val="0"/>
          <w:numId w:val="34"/>
        </w:numPr>
        <w:jc w:val="both"/>
      </w:pPr>
      <w:r w:rsidRPr="008B55EF">
        <w:t xml:space="preserve">количество учащихся с очень высоким и высоким, а также с ниже среднего и низким уровнем </w:t>
      </w:r>
      <w:proofErr w:type="spellStart"/>
      <w:r w:rsidRPr="008B55EF">
        <w:t>обученности</w:t>
      </w:r>
      <w:proofErr w:type="spellEnd"/>
      <w:r w:rsidRPr="008B55EF">
        <w:t>;</w:t>
      </w:r>
    </w:p>
    <w:p w:rsidR="00524D01" w:rsidRPr="008B55EF" w:rsidRDefault="00524D01" w:rsidP="00B7285C">
      <w:pPr>
        <w:pStyle w:val="a3"/>
        <w:numPr>
          <w:ilvl w:val="0"/>
          <w:numId w:val="34"/>
        </w:numPr>
        <w:jc w:val="both"/>
      </w:pPr>
      <w:r w:rsidRPr="008B55EF">
        <w:t>сведения о выполнении программы с указанием успехов и возникших трудностей;</w:t>
      </w:r>
    </w:p>
    <w:p w:rsidR="00524D01" w:rsidRPr="008B55EF" w:rsidRDefault="00524D01" w:rsidP="00B7285C">
      <w:pPr>
        <w:pStyle w:val="a3"/>
        <w:numPr>
          <w:ilvl w:val="0"/>
          <w:numId w:val="34"/>
        </w:numPr>
        <w:jc w:val="both"/>
      </w:pPr>
      <w:r w:rsidRPr="008B55EF">
        <w:t>выводы о причинах проблем и неудач;</w:t>
      </w:r>
    </w:p>
    <w:p w:rsidR="00524D01" w:rsidRPr="008B55EF" w:rsidRDefault="00524D01" w:rsidP="00B7285C">
      <w:pPr>
        <w:pStyle w:val="a3"/>
        <w:numPr>
          <w:ilvl w:val="0"/>
          <w:numId w:val="34"/>
        </w:numPr>
        <w:jc w:val="both"/>
      </w:pPr>
      <w:r w:rsidRPr="008B55EF">
        <w:t>предложения по преодолению трудностей.</w:t>
      </w:r>
    </w:p>
    <w:p w:rsidR="00524D01" w:rsidRPr="00E63AEE" w:rsidRDefault="00B7285C" w:rsidP="00E63AEE">
      <w:pPr>
        <w:tabs>
          <w:tab w:val="left" w:pos="557"/>
        </w:tabs>
        <w:spacing w:line="240" w:lineRule="auto"/>
        <w:ind w:right="44"/>
        <w:contextualSpacing/>
        <w:jc w:val="both"/>
        <w:rPr>
          <w:rFonts w:ascii="Times New Roman" w:hAnsi="Times New Roman"/>
          <w:sz w:val="24"/>
          <w:szCs w:val="24"/>
        </w:rPr>
      </w:pPr>
      <w:r>
        <w:rPr>
          <w:rFonts w:ascii="Times New Roman" w:hAnsi="Times New Roman"/>
          <w:sz w:val="24"/>
          <w:szCs w:val="24"/>
        </w:rPr>
        <w:t xml:space="preserve"> </w:t>
      </w:r>
    </w:p>
    <w:p w:rsidR="00524D01" w:rsidRPr="008B55EF" w:rsidRDefault="00524D01" w:rsidP="00B7285C">
      <w:pPr>
        <w:spacing w:line="240" w:lineRule="auto"/>
        <w:ind w:left="360"/>
        <w:contextualSpacing/>
        <w:jc w:val="center"/>
        <w:rPr>
          <w:rFonts w:ascii="Times New Roman" w:hAnsi="Times New Roman"/>
          <w:b/>
          <w:sz w:val="24"/>
          <w:szCs w:val="24"/>
        </w:rPr>
      </w:pPr>
      <w:r w:rsidRPr="008B55EF">
        <w:rPr>
          <w:rFonts w:ascii="Times New Roman" w:hAnsi="Times New Roman"/>
          <w:b/>
          <w:sz w:val="24"/>
          <w:szCs w:val="24"/>
        </w:rPr>
        <w:t xml:space="preserve">Перевод </w:t>
      </w:r>
      <w:proofErr w:type="gramStart"/>
      <w:r w:rsidRPr="008B55EF">
        <w:rPr>
          <w:rFonts w:ascii="Times New Roman" w:hAnsi="Times New Roman"/>
          <w:b/>
          <w:sz w:val="24"/>
          <w:szCs w:val="24"/>
        </w:rPr>
        <w:t>обучающихся</w:t>
      </w:r>
      <w:proofErr w:type="gramEnd"/>
      <w:r w:rsidRPr="008B55EF">
        <w:rPr>
          <w:rFonts w:ascii="Times New Roman" w:hAnsi="Times New Roman"/>
          <w:b/>
          <w:sz w:val="24"/>
          <w:szCs w:val="24"/>
        </w:rPr>
        <w:t>.</w:t>
      </w:r>
    </w:p>
    <w:p w:rsidR="00524D01" w:rsidRPr="008B55EF" w:rsidRDefault="00524D01" w:rsidP="00B7285C">
      <w:pPr>
        <w:spacing w:after="0" w:line="240" w:lineRule="auto"/>
        <w:ind w:firstLine="360"/>
        <w:contextualSpacing/>
        <w:jc w:val="both"/>
        <w:rPr>
          <w:rFonts w:ascii="Times New Roman" w:hAnsi="Times New Roman"/>
          <w:sz w:val="24"/>
          <w:szCs w:val="24"/>
        </w:rPr>
      </w:pPr>
      <w:r w:rsidRPr="008B55EF">
        <w:rPr>
          <w:rFonts w:ascii="Times New Roman" w:hAnsi="Times New Roman"/>
          <w:sz w:val="24"/>
          <w:szCs w:val="24"/>
        </w:rPr>
        <w:t xml:space="preserve"> Обучающие, успешно освоившие основную образовательную программу начального общего образования, решением Педагогического совета школы переводится в следующий класс. </w:t>
      </w:r>
    </w:p>
    <w:p w:rsidR="00524D01" w:rsidRPr="008B55EF" w:rsidRDefault="00524D01" w:rsidP="00B7285C">
      <w:pPr>
        <w:shd w:val="clear" w:color="auto" w:fill="FFFFFF"/>
        <w:spacing w:after="0" w:line="240" w:lineRule="auto"/>
        <w:ind w:firstLine="360"/>
        <w:contextualSpacing/>
        <w:jc w:val="both"/>
        <w:rPr>
          <w:rFonts w:ascii="Times New Roman" w:hAnsi="Times New Roman"/>
          <w:sz w:val="24"/>
          <w:szCs w:val="24"/>
        </w:rPr>
      </w:pPr>
      <w:r w:rsidRPr="008B55EF">
        <w:rPr>
          <w:rFonts w:ascii="Times New Roman" w:hAnsi="Times New Roman"/>
          <w:sz w:val="24"/>
          <w:szCs w:val="24"/>
        </w:rPr>
        <w:t xml:space="preserve"> Решение о переводе обучающегося на следующую ступень общего образования принимается      одновременно с рассмотре</w:t>
      </w:r>
      <w:r w:rsidRPr="008B55EF">
        <w:rPr>
          <w:rFonts w:ascii="Times New Roman" w:hAnsi="Times New Roman"/>
          <w:sz w:val="24"/>
          <w:szCs w:val="24"/>
        </w:rPr>
        <w:softHyphen/>
        <w:t xml:space="preserve">нием и утверждением </w:t>
      </w:r>
      <w:r w:rsidRPr="008B55EF">
        <w:rPr>
          <w:rStyle w:val="a5"/>
          <w:b w:val="0"/>
          <w:sz w:val="24"/>
          <w:szCs w:val="24"/>
        </w:rPr>
        <w:t>характеристики выпускника,</w:t>
      </w:r>
      <w:r w:rsidRPr="008B55EF">
        <w:rPr>
          <w:rStyle w:val="a5"/>
          <w:sz w:val="24"/>
          <w:szCs w:val="24"/>
        </w:rPr>
        <w:t xml:space="preserve"> </w:t>
      </w:r>
      <w:r w:rsidRPr="008B55EF">
        <w:rPr>
          <w:rFonts w:ascii="Times New Roman" w:hAnsi="Times New Roman"/>
          <w:sz w:val="24"/>
          <w:szCs w:val="24"/>
        </w:rPr>
        <w:t>в кото</w:t>
      </w:r>
      <w:r w:rsidRPr="008B55EF">
        <w:rPr>
          <w:rFonts w:ascii="Times New Roman" w:hAnsi="Times New Roman"/>
          <w:sz w:val="24"/>
          <w:szCs w:val="24"/>
        </w:rPr>
        <w:softHyphen/>
        <w:t>рой:</w:t>
      </w:r>
    </w:p>
    <w:p w:rsidR="00524D01" w:rsidRPr="008B55EF" w:rsidRDefault="00524D01" w:rsidP="00B7285C">
      <w:pPr>
        <w:numPr>
          <w:ilvl w:val="0"/>
          <w:numId w:val="40"/>
        </w:numPr>
        <w:spacing w:after="0" w:line="240" w:lineRule="auto"/>
        <w:contextualSpacing/>
        <w:jc w:val="both"/>
        <w:rPr>
          <w:rFonts w:ascii="Times New Roman" w:hAnsi="Times New Roman"/>
          <w:sz w:val="24"/>
          <w:szCs w:val="24"/>
        </w:rPr>
      </w:pPr>
      <w:r w:rsidRPr="008B55EF">
        <w:rPr>
          <w:rFonts w:ascii="Times New Roman" w:hAnsi="Times New Roman"/>
          <w:sz w:val="24"/>
          <w:szCs w:val="24"/>
        </w:rPr>
        <w:lastRenderedPageBreak/>
        <w:t>отмечаются образовательные достижения и положитель</w:t>
      </w:r>
      <w:r w:rsidRPr="008B55EF">
        <w:rPr>
          <w:rFonts w:ascii="Times New Roman" w:hAnsi="Times New Roman"/>
          <w:sz w:val="24"/>
          <w:szCs w:val="24"/>
        </w:rPr>
        <w:softHyphen/>
        <w:t>ные качества выпускника;</w:t>
      </w:r>
    </w:p>
    <w:p w:rsidR="00524D01" w:rsidRPr="008B55EF" w:rsidRDefault="00524D01" w:rsidP="00B7285C">
      <w:pPr>
        <w:numPr>
          <w:ilvl w:val="0"/>
          <w:numId w:val="40"/>
        </w:numPr>
        <w:spacing w:after="0" w:line="240" w:lineRule="auto"/>
        <w:contextualSpacing/>
        <w:jc w:val="both"/>
        <w:rPr>
          <w:rFonts w:ascii="Times New Roman" w:hAnsi="Times New Roman"/>
          <w:sz w:val="24"/>
          <w:szCs w:val="24"/>
        </w:rPr>
      </w:pPr>
      <w:r w:rsidRPr="008B55EF">
        <w:rPr>
          <w:rFonts w:ascii="Times New Roman" w:hAnsi="Times New Roman"/>
          <w:sz w:val="24"/>
          <w:szCs w:val="24"/>
        </w:rPr>
        <w:t>определяются приоритетные задачи и направления лич</w:t>
      </w:r>
      <w:r w:rsidRPr="008B55EF">
        <w:rPr>
          <w:rFonts w:ascii="Times New Roman" w:hAnsi="Times New Roman"/>
          <w:sz w:val="24"/>
          <w:szCs w:val="24"/>
        </w:rPr>
        <w:softHyphen/>
        <w:t>ностного развития (с учётом достижений  и психоло</w:t>
      </w:r>
      <w:r w:rsidRPr="008B55EF">
        <w:rPr>
          <w:rFonts w:ascii="Times New Roman" w:hAnsi="Times New Roman"/>
          <w:sz w:val="24"/>
          <w:szCs w:val="24"/>
        </w:rPr>
        <w:softHyphen/>
        <w:t>гических проблем развития ребёнка);</w:t>
      </w:r>
    </w:p>
    <w:p w:rsidR="00524D01" w:rsidRPr="008B55EF" w:rsidRDefault="00524D01" w:rsidP="00B7285C">
      <w:pPr>
        <w:numPr>
          <w:ilvl w:val="0"/>
          <w:numId w:val="40"/>
        </w:numPr>
        <w:spacing w:after="0" w:line="240" w:lineRule="auto"/>
        <w:contextualSpacing/>
        <w:jc w:val="both"/>
        <w:rPr>
          <w:rFonts w:ascii="Times New Roman" w:hAnsi="Times New Roman"/>
          <w:sz w:val="24"/>
          <w:szCs w:val="24"/>
        </w:rPr>
      </w:pPr>
      <w:r w:rsidRPr="008B55EF">
        <w:rPr>
          <w:rFonts w:ascii="Times New Roman" w:hAnsi="Times New Roman"/>
          <w:sz w:val="24"/>
          <w:szCs w:val="24"/>
        </w:rPr>
        <w:t>даются психолого-педагогические рекомендации, при</w:t>
      </w:r>
      <w:r w:rsidRPr="008B55EF">
        <w:rPr>
          <w:rFonts w:ascii="Times New Roman" w:hAnsi="Times New Roman"/>
          <w:sz w:val="24"/>
          <w:szCs w:val="24"/>
        </w:rPr>
        <w:softHyphen/>
        <w:t>званные обеспечить успешную реализацию намеченных задач на следующей ступени образования.</w:t>
      </w:r>
    </w:p>
    <w:p w:rsidR="00524D01" w:rsidRPr="008B55EF" w:rsidRDefault="00524D01" w:rsidP="00B7285C">
      <w:pPr>
        <w:shd w:val="clear" w:color="auto" w:fill="FFFFFF"/>
        <w:tabs>
          <w:tab w:val="left" w:pos="840"/>
        </w:tabs>
        <w:spacing w:after="0" w:line="240" w:lineRule="auto"/>
        <w:contextualSpacing/>
        <w:jc w:val="both"/>
        <w:rPr>
          <w:rFonts w:ascii="Times New Roman" w:hAnsi="Times New Roman"/>
          <w:sz w:val="24"/>
          <w:szCs w:val="24"/>
        </w:rPr>
      </w:pPr>
      <w:r w:rsidRPr="008B55EF">
        <w:rPr>
          <w:rFonts w:ascii="Times New Roman" w:hAnsi="Times New Roman"/>
          <w:sz w:val="24"/>
          <w:szCs w:val="24"/>
        </w:rPr>
        <w:t xml:space="preserve">     Решение о переводе обучающегося на следующую ступень общего образования осуществляется на основании  выводов о достижении планируемых ре</w:t>
      </w:r>
      <w:r w:rsidRPr="008B55EF">
        <w:rPr>
          <w:rFonts w:ascii="Times New Roman" w:hAnsi="Times New Roman"/>
          <w:sz w:val="24"/>
          <w:szCs w:val="24"/>
        </w:rPr>
        <w:softHyphen/>
        <w:t>зультатов.</w:t>
      </w:r>
    </w:p>
    <w:p w:rsidR="00524D01" w:rsidRPr="008B55EF" w:rsidRDefault="00524D01" w:rsidP="00B7285C">
      <w:pPr>
        <w:shd w:val="clear" w:color="auto" w:fill="FFFFFF"/>
        <w:tabs>
          <w:tab w:val="left" w:pos="682"/>
        </w:tabs>
        <w:spacing w:after="0" w:line="240" w:lineRule="auto"/>
        <w:ind w:firstLine="340"/>
        <w:contextualSpacing/>
        <w:jc w:val="both"/>
        <w:rPr>
          <w:rFonts w:ascii="Times New Roman" w:hAnsi="Times New Roman"/>
          <w:sz w:val="24"/>
          <w:szCs w:val="24"/>
        </w:rPr>
      </w:pPr>
      <w:r w:rsidRPr="008B55EF">
        <w:rPr>
          <w:rFonts w:ascii="Times New Roman" w:hAnsi="Times New Roman"/>
          <w:sz w:val="24"/>
          <w:szCs w:val="24"/>
        </w:rPr>
        <w:t>1)   Выпускник овладел опорной системой знаний и учебными действиями, необходимыми для продолжения образо</w:t>
      </w:r>
      <w:r w:rsidRPr="008B55EF">
        <w:rPr>
          <w:rFonts w:ascii="Times New Roman" w:hAnsi="Times New Roman"/>
          <w:sz w:val="24"/>
          <w:szCs w:val="24"/>
        </w:rPr>
        <w:softHyphen/>
        <w:t>вания на следующей ступени общего образования, и спосо</w:t>
      </w:r>
      <w:r w:rsidRPr="008B55EF">
        <w:rPr>
          <w:rFonts w:ascii="Times New Roman" w:hAnsi="Times New Roman"/>
          <w:sz w:val="24"/>
          <w:szCs w:val="24"/>
        </w:rPr>
        <w:softHyphen/>
        <w:t>бен использовать их для решения простых учебно-познава</w:t>
      </w:r>
      <w:r w:rsidRPr="008B55EF">
        <w:rPr>
          <w:rFonts w:ascii="Times New Roman" w:hAnsi="Times New Roman"/>
          <w:sz w:val="24"/>
          <w:szCs w:val="24"/>
        </w:rPr>
        <w:softHyphen/>
        <w:t>тельных и учебно-практических задач средствами данного предмета.</w:t>
      </w:r>
    </w:p>
    <w:p w:rsidR="00524D01" w:rsidRPr="008B55EF" w:rsidRDefault="00524D01" w:rsidP="00B7285C">
      <w:pPr>
        <w:shd w:val="clear" w:color="auto" w:fill="FFFFFF"/>
        <w:spacing w:after="0" w:line="240" w:lineRule="auto"/>
        <w:ind w:firstLine="340"/>
        <w:contextualSpacing/>
        <w:jc w:val="both"/>
        <w:rPr>
          <w:rFonts w:ascii="Times New Roman" w:hAnsi="Times New Roman"/>
          <w:sz w:val="24"/>
          <w:szCs w:val="24"/>
        </w:rPr>
      </w:pPr>
      <w:r w:rsidRPr="008B55EF">
        <w:rPr>
          <w:rFonts w:ascii="Times New Roman" w:hAnsi="Times New Roman"/>
          <w:sz w:val="24"/>
          <w:szCs w:val="24"/>
        </w:rPr>
        <w:t>      Такой вывод делается, если в материалах накопительной системы оценки зафиксировано достижение планируемых ре</w:t>
      </w:r>
      <w:r w:rsidRPr="008B55EF">
        <w:rPr>
          <w:rFonts w:ascii="Times New Roman" w:hAnsi="Times New Roman"/>
          <w:sz w:val="24"/>
          <w:szCs w:val="24"/>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524D01" w:rsidRPr="008B55EF" w:rsidRDefault="00524D01" w:rsidP="00B7285C">
      <w:pPr>
        <w:shd w:val="clear" w:color="auto" w:fill="FFFFFF"/>
        <w:tabs>
          <w:tab w:val="left" w:pos="682"/>
        </w:tabs>
        <w:spacing w:after="0" w:line="240" w:lineRule="auto"/>
        <w:ind w:firstLine="340"/>
        <w:contextualSpacing/>
        <w:jc w:val="both"/>
        <w:rPr>
          <w:rFonts w:ascii="Times New Roman" w:hAnsi="Times New Roman"/>
          <w:sz w:val="24"/>
          <w:szCs w:val="24"/>
        </w:rPr>
      </w:pPr>
      <w:r w:rsidRPr="008B55EF">
        <w:rPr>
          <w:rFonts w:ascii="Times New Roman" w:hAnsi="Times New Roman"/>
          <w:sz w:val="24"/>
          <w:szCs w:val="24"/>
        </w:rPr>
        <w:t>2)   Выпускник овладел опорной системой знаний, необ</w:t>
      </w:r>
      <w:r w:rsidRPr="008B55EF">
        <w:rPr>
          <w:rFonts w:ascii="Times New Roman" w:hAnsi="Times New Roman"/>
          <w:sz w:val="24"/>
          <w:szCs w:val="24"/>
        </w:rPr>
        <w:softHyphen/>
        <w:t>ходимой для продолжения образования на следующей ступе</w:t>
      </w:r>
      <w:r w:rsidRPr="008B55EF">
        <w:rPr>
          <w:rFonts w:ascii="Times New Roman" w:hAnsi="Times New Roman"/>
          <w:sz w:val="24"/>
          <w:szCs w:val="24"/>
        </w:rPr>
        <w:softHyphen/>
        <w:t>ни общего образования, на уровне осознанного произвольного овладения учебными действиями.</w:t>
      </w:r>
    </w:p>
    <w:p w:rsidR="00524D01" w:rsidRPr="008B55EF" w:rsidRDefault="00524D01" w:rsidP="00B7285C">
      <w:pPr>
        <w:shd w:val="clear" w:color="auto" w:fill="FFFFFF"/>
        <w:spacing w:after="0" w:line="240" w:lineRule="auto"/>
        <w:ind w:firstLine="340"/>
        <w:contextualSpacing/>
        <w:jc w:val="both"/>
        <w:rPr>
          <w:rFonts w:ascii="Times New Roman" w:hAnsi="Times New Roman"/>
          <w:sz w:val="24"/>
          <w:szCs w:val="24"/>
        </w:rPr>
      </w:pPr>
      <w:r w:rsidRPr="008B55EF">
        <w:rPr>
          <w:rFonts w:ascii="Times New Roman" w:hAnsi="Times New Roman"/>
          <w:sz w:val="24"/>
          <w:szCs w:val="24"/>
        </w:rPr>
        <w:t>       </w:t>
      </w:r>
      <w:proofErr w:type="gramStart"/>
      <w:r w:rsidRPr="008B55EF">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w:t>
      </w:r>
      <w:r w:rsidRPr="008B55EF">
        <w:rPr>
          <w:rFonts w:ascii="Times New Roman" w:hAnsi="Times New Roman"/>
          <w:sz w:val="24"/>
          <w:szCs w:val="24"/>
        </w:rPr>
        <w:softHyphen/>
        <w:t>зультатов по всем основным разделам учебной программы, причём не менее чем по половине разделов выставлена оцен</w:t>
      </w:r>
      <w:r w:rsidRPr="008B55EF">
        <w:rPr>
          <w:rFonts w:ascii="Times New Roman" w:hAnsi="Times New Roman"/>
          <w:sz w:val="24"/>
          <w:szCs w:val="24"/>
        </w:rPr>
        <w:softHyphen/>
        <w:t>ка «хорошо» или «отлично», а результаты выполнения итого</w:t>
      </w:r>
      <w:r w:rsidRPr="008B55EF">
        <w:rPr>
          <w:rFonts w:ascii="Times New Roman" w:hAnsi="Times New Roman"/>
          <w:sz w:val="24"/>
          <w:szCs w:val="24"/>
        </w:rPr>
        <w:softHyphen/>
        <w:t>вых работ свидетельствуют о правильном выполнении не ме</w:t>
      </w:r>
      <w:r w:rsidRPr="008B55EF">
        <w:rPr>
          <w:rFonts w:ascii="Times New Roman" w:hAnsi="Times New Roman"/>
          <w:sz w:val="24"/>
          <w:szCs w:val="24"/>
        </w:rPr>
        <w:softHyphen/>
        <w:t>нее 65% заданий базового уровня и получении не менее 50% от максимального балла за выполнение заданий повышенно</w:t>
      </w:r>
      <w:r w:rsidRPr="008B55EF">
        <w:rPr>
          <w:rFonts w:ascii="Times New Roman" w:hAnsi="Times New Roman"/>
          <w:sz w:val="24"/>
          <w:szCs w:val="24"/>
        </w:rPr>
        <w:softHyphen/>
        <w:t>го уровня.</w:t>
      </w:r>
      <w:proofErr w:type="gramEnd"/>
    </w:p>
    <w:p w:rsidR="00524D01" w:rsidRPr="008B55EF" w:rsidRDefault="00524D01" w:rsidP="00B7285C">
      <w:pPr>
        <w:shd w:val="clear" w:color="auto" w:fill="FFFFFF"/>
        <w:tabs>
          <w:tab w:val="left" w:pos="682"/>
        </w:tabs>
        <w:spacing w:after="0" w:line="240" w:lineRule="auto"/>
        <w:ind w:firstLine="340"/>
        <w:contextualSpacing/>
        <w:jc w:val="both"/>
        <w:rPr>
          <w:rFonts w:ascii="Times New Roman" w:hAnsi="Times New Roman"/>
          <w:sz w:val="24"/>
          <w:szCs w:val="24"/>
        </w:rPr>
      </w:pPr>
      <w:r w:rsidRPr="008B55EF">
        <w:rPr>
          <w:rFonts w:ascii="Times New Roman" w:hAnsi="Times New Roman"/>
          <w:sz w:val="24"/>
          <w:szCs w:val="24"/>
        </w:rPr>
        <w:t>3)   Выпускник не овладел опорной системой знаний и учебными действиями, необходимыми для продолжения об</w:t>
      </w:r>
      <w:r w:rsidRPr="008B55EF">
        <w:rPr>
          <w:rFonts w:ascii="Times New Roman" w:hAnsi="Times New Roman"/>
          <w:sz w:val="24"/>
          <w:szCs w:val="24"/>
        </w:rPr>
        <w:softHyphen/>
        <w:t>разования на следующей ступени общего образования.</w:t>
      </w:r>
    </w:p>
    <w:p w:rsidR="00524D01" w:rsidRPr="008B55EF" w:rsidRDefault="00524D01" w:rsidP="00B7285C">
      <w:pPr>
        <w:shd w:val="clear" w:color="auto" w:fill="FFFFFF"/>
        <w:spacing w:after="0" w:line="240" w:lineRule="auto"/>
        <w:ind w:firstLine="340"/>
        <w:contextualSpacing/>
        <w:jc w:val="both"/>
        <w:rPr>
          <w:rFonts w:ascii="Times New Roman" w:hAnsi="Times New Roman"/>
          <w:sz w:val="24"/>
          <w:szCs w:val="24"/>
        </w:rPr>
      </w:pPr>
      <w:r w:rsidRPr="008B55EF">
        <w:rPr>
          <w:rFonts w:ascii="Times New Roman" w:hAnsi="Times New Roman"/>
          <w:sz w:val="24"/>
          <w:szCs w:val="24"/>
        </w:rPr>
        <w:t>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24D01" w:rsidRPr="008B55EF" w:rsidRDefault="00524D01" w:rsidP="00B7285C">
      <w:pPr>
        <w:shd w:val="clear" w:color="auto" w:fill="FFFFFF"/>
        <w:spacing w:line="240" w:lineRule="auto"/>
        <w:contextualSpacing/>
        <w:jc w:val="both"/>
        <w:rPr>
          <w:rFonts w:ascii="Times New Roman" w:hAnsi="Times New Roman"/>
          <w:sz w:val="24"/>
          <w:szCs w:val="24"/>
        </w:rPr>
      </w:pPr>
      <w:r w:rsidRPr="008B55EF">
        <w:rPr>
          <w:rFonts w:ascii="Times New Roman" w:hAnsi="Times New Roman"/>
          <w:sz w:val="24"/>
          <w:szCs w:val="24"/>
        </w:rPr>
        <w:t xml:space="preserve">        </w:t>
      </w:r>
      <w:proofErr w:type="gramStart"/>
      <w:r w:rsidRPr="008B55EF">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8B55EF">
        <w:rPr>
          <w:rFonts w:ascii="Times New Roman" w:hAnsi="Times New Roman"/>
          <w:sz w:val="24"/>
          <w:szCs w:val="24"/>
        </w:rPr>
        <w:softHyphen/>
        <w:t>ветом школы с учётом динамики образовательных достижений вы</w:t>
      </w:r>
      <w:r w:rsidRPr="008B55EF">
        <w:rPr>
          <w:rFonts w:ascii="Times New Roman" w:hAnsi="Times New Roman"/>
          <w:sz w:val="24"/>
          <w:szCs w:val="24"/>
        </w:rPr>
        <w:softHyphen/>
        <w:t>пускника и контекстной информации об условиях и особен</w:t>
      </w:r>
      <w:r w:rsidRPr="008B55EF">
        <w:rPr>
          <w:rFonts w:ascii="Times New Roman" w:hAnsi="Times New Roman"/>
          <w:sz w:val="24"/>
          <w:szCs w:val="24"/>
        </w:rPr>
        <w:softHyphen/>
        <w:t>ностях его обучения в рамках регламентированных процедур, устанавливаемых Министерством образования и науки Рос</w:t>
      </w:r>
      <w:r w:rsidRPr="008B55EF">
        <w:rPr>
          <w:rFonts w:ascii="Times New Roman" w:hAnsi="Times New Roman"/>
          <w:sz w:val="24"/>
          <w:szCs w:val="24"/>
        </w:rPr>
        <w:softHyphen/>
        <w:t>сийской Фе</w:t>
      </w:r>
      <w:r w:rsidR="00B7285C">
        <w:rPr>
          <w:rFonts w:ascii="Times New Roman" w:hAnsi="Times New Roman"/>
          <w:sz w:val="24"/>
          <w:szCs w:val="24"/>
        </w:rPr>
        <w:t>дерации.  </w:t>
      </w:r>
      <w:proofErr w:type="gramEnd"/>
    </w:p>
    <w:p w:rsidR="006376AD" w:rsidRDefault="00B7285C" w:rsidP="00B7285C">
      <w:pPr>
        <w:spacing w:after="0" w:line="240" w:lineRule="auto"/>
        <w:contextualSpacing/>
        <w:jc w:val="both"/>
        <w:rPr>
          <w:rFonts w:ascii="Times New Roman" w:hAnsi="Times New Roman" w:cs="Times New Roman"/>
        </w:rPr>
      </w:pPr>
      <w:r>
        <w:rPr>
          <w:rFonts w:ascii="Times New Roman" w:hAnsi="Times New Roman" w:cs="Times New Roman"/>
        </w:rPr>
        <w:t xml:space="preserve"> </w:t>
      </w: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Default="00E63AEE" w:rsidP="00B7285C">
      <w:pPr>
        <w:spacing w:after="0" w:line="240" w:lineRule="auto"/>
        <w:contextualSpacing/>
        <w:jc w:val="both"/>
        <w:rPr>
          <w:rFonts w:ascii="Times New Roman" w:hAnsi="Times New Roman" w:cs="Times New Roman"/>
        </w:rPr>
      </w:pPr>
    </w:p>
    <w:p w:rsidR="00E63AEE" w:rsidRPr="00F6641E" w:rsidRDefault="00E63AEE" w:rsidP="00B7285C">
      <w:pPr>
        <w:spacing w:after="0" w:line="240" w:lineRule="auto"/>
        <w:contextualSpacing/>
        <w:jc w:val="both"/>
        <w:rPr>
          <w:rFonts w:ascii="Times New Roman" w:hAnsi="Times New Roman" w:cs="Times New Roman"/>
        </w:rPr>
      </w:pPr>
    </w:p>
    <w:p w:rsidR="006376AD" w:rsidRPr="00B30E5E" w:rsidRDefault="006376AD" w:rsidP="00B7285C">
      <w:pPr>
        <w:pStyle w:val="Zag1"/>
        <w:spacing w:after="0" w:line="240" w:lineRule="auto"/>
        <w:ind w:firstLine="567"/>
        <w:contextualSpacing/>
        <w:outlineLvl w:val="0"/>
        <w:rPr>
          <w:rStyle w:val="Zag11"/>
          <w:rFonts w:eastAsia="@Arial Unicode MS"/>
          <w:color w:val="0F243E"/>
          <w:sz w:val="22"/>
          <w:szCs w:val="22"/>
          <w:lang w:val="ru-RU"/>
        </w:rPr>
      </w:pPr>
      <w:r w:rsidRPr="00B30E5E">
        <w:rPr>
          <w:rFonts w:eastAsia="@Arial Unicode MS"/>
          <w:sz w:val="22"/>
          <w:szCs w:val="22"/>
          <w:lang w:val="ru-RU"/>
        </w:rPr>
        <w:tab/>
      </w:r>
      <w:r w:rsidRPr="00B30E5E">
        <w:rPr>
          <w:rStyle w:val="Zag11"/>
          <w:rFonts w:eastAsia="@Arial Unicode MS"/>
          <w:color w:val="0F243E"/>
          <w:sz w:val="22"/>
          <w:szCs w:val="22"/>
        </w:rPr>
        <w:t>II</w:t>
      </w:r>
      <w:r w:rsidRPr="00B30E5E">
        <w:rPr>
          <w:rStyle w:val="Zag11"/>
          <w:rFonts w:eastAsia="@Arial Unicode MS"/>
          <w:color w:val="0F243E"/>
          <w:sz w:val="22"/>
          <w:szCs w:val="22"/>
          <w:lang w:val="ru-RU"/>
        </w:rPr>
        <w:t>.СОДЕРЖАТЕЛЬНЫЙ РАЗДЕЛ</w:t>
      </w:r>
    </w:p>
    <w:p w:rsidR="006376AD" w:rsidRPr="00B30E5E" w:rsidRDefault="006376AD" w:rsidP="00B7285C">
      <w:pPr>
        <w:spacing w:after="0" w:line="240" w:lineRule="auto"/>
        <w:ind w:firstLine="567"/>
        <w:contextualSpacing/>
        <w:jc w:val="center"/>
        <w:rPr>
          <w:rFonts w:ascii="Times New Roman" w:hAnsi="Times New Roman" w:cs="Times New Roman"/>
          <w:b/>
          <w:color w:val="0F243E"/>
        </w:rPr>
      </w:pPr>
      <w:r w:rsidRPr="00B30E5E">
        <w:rPr>
          <w:rStyle w:val="Zag11"/>
          <w:rFonts w:ascii="Times New Roman" w:eastAsia="@Arial Unicode MS" w:hAnsi="Times New Roman" w:cs="Times New Roman"/>
          <w:color w:val="0F243E"/>
        </w:rPr>
        <w:t xml:space="preserve"> </w:t>
      </w:r>
      <w:r w:rsidRPr="00B30E5E">
        <w:rPr>
          <w:rFonts w:ascii="Times New Roman" w:eastAsia="@Arial Unicode MS" w:hAnsi="Times New Roman" w:cs="Times New Roman"/>
          <w:color w:val="0F243E"/>
        </w:rPr>
        <w:t xml:space="preserve">2.1. </w:t>
      </w:r>
      <w:r w:rsidRPr="00B30E5E">
        <w:rPr>
          <w:rFonts w:ascii="Times New Roman" w:hAnsi="Times New Roman" w:cs="Times New Roman"/>
          <w:b/>
          <w:bCs/>
          <w:caps/>
        </w:rPr>
        <w:t>Программа формирования универсальных учебных действий</w:t>
      </w:r>
    </w:p>
    <w:p w:rsidR="006376AD" w:rsidRPr="00B30E5E" w:rsidRDefault="006376AD" w:rsidP="00B7285C">
      <w:pPr>
        <w:spacing w:line="240" w:lineRule="auto"/>
        <w:ind w:firstLine="426"/>
        <w:contextualSpacing/>
        <w:jc w:val="center"/>
        <w:rPr>
          <w:rFonts w:ascii="Times New Roman" w:hAnsi="Times New Roman" w:cs="Times New Roman"/>
          <w:b/>
          <w:bCs/>
        </w:rPr>
      </w:pPr>
      <w:r w:rsidRPr="00B30E5E">
        <w:rPr>
          <w:rFonts w:ascii="Times New Roman" w:hAnsi="Times New Roman" w:cs="Times New Roman"/>
          <w:b/>
          <w:bCs/>
        </w:rPr>
        <w:t xml:space="preserve">у </w:t>
      </w:r>
      <w:proofErr w:type="gramStart"/>
      <w:r w:rsidRPr="00B30E5E">
        <w:rPr>
          <w:rFonts w:ascii="Times New Roman" w:hAnsi="Times New Roman" w:cs="Times New Roman"/>
          <w:b/>
          <w:bCs/>
        </w:rPr>
        <w:t>обучающихся</w:t>
      </w:r>
      <w:proofErr w:type="gramEnd"/>
      <w:r w:rsidRPr="00B30E5E">
        <w:rPr>
          <w:rFonts w:ascii="Times New Roman" w:hAnsi="Times New Roman" w:cs="Times New Roman"/>
          <w:b/>
          <w:bCs/>
        </w:rPr>
        <w:t xml:space="preserve"> на ступени  начального общего образования</w:t>
      </w:r>
    </w:p>
    <w:p w:rsidR="006376AD" w:rsidRPr="00B30E5E" w:rsidRDefault="006376AD" w:rsidP="00B7285C">
      <w:pPr>
        <w:pStyle w:val="ab"/>
        <w:spacing w:after="0"/>
        <w:ind w:left="0"/>
        <w:contextualSpacing/>
        <w:jc w:val="center"/>
        <w:rPr>
          <w:b/>
          <w:bCs/>
          <w:sz w:val="22"/>
          <w:szCs w:val="22"/>
        </w:rPr>
      </w:pPr>
      <w:r w:rsidRPr="00B30E5E">
        <w:rPr>
          <w:b/>
          <w:bCs/>
          <w:sz w:val="22"/>
          <w:szCs w:val="22"/>
        </w:rPr>
        <w:t>Введение</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bCs/>
        </w:rPr>
        <w:t>Цель программы</w:t>
      </w:r>
      <w:r w:rsidRPr="00B30E5E">
        <w:rPr>
          <w:rFonts w:ascii="Times New Roman" w:hAnsi="Times New Roman" w:cs="Times New Roman"/>
          <w:b/>
          <w:bCs/>
        </w:rPr>
        <w:t xml:space="preserve"> </w:t>
      </w:r>
      <w:r w:rsidRPr="00B30E5E">
        <w:rPr>
          <w:rFonts w:ascii="Times New Roman" w:hAnsi="Times New Roman" w:cs="Times New Roman"/>
          <w:bCs/>
        </w:rPr>
        <w:t xml:space="preserve">формирования универсальных учебных действий: обеспечить  </w:t>
      </w:r>
      <w:r w:rsidRPr="00B30E5E">
        <w:rPr>
          <w:rFonts w:ascii="Times New Roman" w:hAnsi="Times New Roman" w:cs="Times New Roman"/>
        </w:rPr>
        <w:t xml:space="preserve">системный подход к формированию </w:t>
      </w:r>
      <w:proofErr w:type="spellStart"/>
      <w:r w:rsidRPr="00B30E5E">
        <w:rPr>
          <w:rFonts w:ascii="Times New Roman" w:hAnsi="Times New Roman" w:cs="Times New Roman"/>
        </w:rPr>
        <w:t>метапредметных</w:t>
      </w:r>
      <w:proofErr w:type="spellEnd"/>
      <w:r w:rsidRPr="00B30E5E">
        <w:rPr>
          <w:rFonts w:ascii="Times New Roman" w:hAnsi="Times New Roman" w:cs="Times New Roman"/>
        </w:rPr>
        <w:t xml:space="preserve"> умений средствами УМК, используемых в </w:t>
      </w:r>
      <w:r w:rsidRPr="00B30E5E">
        <w:rPr>
          <w:rFonts w:ascii="Times New Roman" w:hAnsi="Times New Roman" w:cs="Times New Roman"/>
          <w:i/>
          <w:u w:val="single"/>
        </w:rPr>
        <w:t>МБОУ «Абагинская СОШ»</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b/>
          <w:i/>
        </w:rPr>
        <w:t>Задачи программы</w:t>
      </w:r>
      <w:r w:rsidRPr="00B30E5E">
        <w:rPr>
          <w:rFonts w:ascii="Times New Roman" w:hAnsi="Times New Roman" w:cs="Times New Roman"/>
        </w:rPr>
        <w:t xml:space="preserve">: </w:t>
      </w:r>
    </w:p>
    <w:p w:rsidR="006376AD" w:rsidRPr="00B30E5E" w:rsidRDefault="006376AD" w:rsidP="00B7285C">
      <w:pPr>
        <w:widowControl w:val="0"/>
        <w:numPr>
          <w:ilvl w:val="0"/>
          <w:numId w:val="4"/>
        </w:numPr>
        <w:tabs>
          <w:tab w:val="clear" w:pos="1429"/>
          <w:tab w:val="num" w:pos="720"/>
        </w:tabs>
        <w:suppressAutoHyphens/>
        <w:spacing w:after="0" w:line="240" w:lineRule="auto"/>
        <w:ind w:left="426" w:firstLine="0"/>
        <w:contextualSpacing/>
        <w:jc w:val="both"/>
        <w:rPr>
          <w:rFonts w:ascii="Times New Roman" w:hAnsi="Times New Roman" w:cs="Times New Roman"/>
        </w:rPr>
      </w:pPr>
      <w:r w:rsidRPr="00B30E5E">
        <w:rPr>
          <w:rFonts w:ascii="Times New Roman" w:hAnsi="Times New Roman" w:cs="Times New Roman"/>
        </w:rPr>
        <w:t xml:space="preserve">установить  ценностные ориентиры начального образования; </w:t>
      </w:r>
    </w:p>
    <w:p w:rsidR="006376AD" w:rsidRPr="00B30E5E" w:rsidRDefault="006376AD" w:rsidP="00B7285C">
      <w:pPr>
        <w:widowControl w:val="0"/>
        <w:numPr>
          <w:ilvl w:val="0"/>
          <w:numId w:val="4"/>
        </w:numPr>
        <w:tabs>
          <w:tab w:val="clear" w:pos="1429"/>
          <w:tab w:val="num" w:pos="720"/>
        </w:tabs>
        <w:suppressAutoHyphens/>
        <w:spacing w:after="0" w:line="240" w:lineRule="auto"/>
        <w:ind w:left="426" w:firstLine="0"/>
        <w:contextualSpacing/>
        <w:jc w:val="both"/>
        <w:rPr>
          <w:rFonts w:ascii="Times New Roman" w:hAnsi="Times New Roman" w:cs="Times New Roman"/>
        </w:rPr>
      </w:pPr>
      <w:r w:rsidRPr="00B30E5E">
        <w:rPr>
          <w:rFonts w:ascii="Times New Roman" w:hAnsi="Times New Roman" w:cs="Times New Roman"/>
        </w:rPr>
        <w:t xml:space="preserve">определить состав и характеристику универсальных учебных действий; </w:t>
      </w:r>
    </w:p>
    <w:p w:rsidR="006376AD" w:rsidRPr="00B30E5E" w:rsidRDefault="006376AD" w:rsidP="00B7285C">
      <w:pPr>
        <w:widowControl w:val="0"/>
        <w:numPr>
          <w:ilvl w:val="0"/>
          <w:numId w:val="4"/>
        </w:numPr>
        <w:tabs>
          <w:tab w:val="clear" w:pos="1429"/>
          <w:tab w:val="num" w:pos="720"/>
        </w:tabs>
        <w:suppressAutoHyphens/>
        <w:spacing w:after="0" w:line="240" w:lineRule="auto"/>
        <w:ind w:left="426" w:firstLine="0"/>
        <w:contextualSpacing/>
        <w:jc w:val="both"/>
        <w:rPr>
          <w:rFonts w:ascii="Times New Roman" w:hAnsi="Times New Roman" w:cs="Times New Roman"/>
        </w:rPr>
      </w:pPr>
      <w:r w:rsidRPr="00B30E5E">
        <w:rPr>
          <w:rFonts w:ascii="Times New Roman" w:hAnsi="Times New Roman" w:cs="Times New Roman"/>
        </w:rPr>
        <w:t xml:space="preserve">выявить в содержании предметных линий УМК </w:t>
      </w:r>
      <w:r w:rsidRPr="00B30E5E">
        <w:rPr>
          <w:rFonts w:ascii="Times New Roman" w:hAnsi="Times New Roman" w:cs="Times New Roman"/>
          <w:i/>
          <w:u w:val="single"/>
        </w:rPr>
        <w:t xml:space="preserve">«Планета Знаний» </w:t>
      </w:r>
      <w:r w:rsidRPr="00B30E5E">
        <w:rPr>
          <w:rFonts w:ascii="Times New Roman" w:hAnsi="Times New Roman" w:cs="Times New Roman"/>
        </w:rPr>
        <w:t xml:space="preserve"> универсальные учебные действия и определить условия их формирования  в образовательном процессе и жизненно важных ситуациях. </w:t>
      </w:r>
    </w:p>
    <w:p w:rsidR="006376AD" w:rsidRPr="00B30E5E" w:rsidRDefault="006376AD" w:rsidP="00B7285C">
      <w:pPr>
        <w:spacing w:line="240" w:lineRule="auto"/>
        <w:ind w:firstLine="708"/>
        <w:contextualSpacing/>
        <w:jc w:val="both"/>
        <w:rPr>
          <w:rFonts w:ascii="Times New Roman" w:hAnsi="Times New Roman" w:cs="Times New Roman"/>
        </w:rPr>
      </w:pPr>
      <w:r w:rsidRPr="00B30E5E">
        <w:rPr>
          <w:rFonts w:ascii="Times New Roman" w:hAnsi="Times New Roman" w:cs="Times New Roman"/>
        </w:rPr>
        <w:t xml:space="preserve">Программа  </w:t>
      </w:r>
      <w:r w:rsidRPr="00B30E5E">
        <w:rPr>
          <w:rFonts w:ascii="Times New Roman" w:hAnsi="Times New Roman" w:cs="Times New Roman"/>
          <w:bCs/>
        </w:rPr>
        <w:t>формирования универсальных учебных действий</w:t>
      </w:r>
      <w:r w:rsidRPr="00B30E5E">
        <w:rPr>
          <w:rFonts w:ascii="Times New Roman" w:hAnsi="Times New Roman" w:cs="Times New Roman"/>
        </w:rPr>
        <w:t xml:space="preserve"> содержит:</w:t>
      </w:r>
    </w:p>
    <w:p w:rsidR="006376AD" w:rsidRPr="00B30E5E" w:rsidRDefault="006376AD" w:rsidP="00B7285C">
      <w:pPr>
        <w:numPr>
          <w:ilvl w:val="0"/>
          <w:numId w:val="3"/>
        </w:numPr>
        <w:spacing w:after="0" w:line="240" w:lineRule="auto"/>
        <w:ind w:left="284" w:hanging="284"/>
        <w:contextualSpacing/>
        <w:jc w:val="both"/>
        <w:rPr>
          <w:rFonts w:ascii="Times New Roman" w:hAnsi="Times New Roman" w:cs="Times New Roman"/>
        </w:rPr>
      </w:pPr>
      <w:r w:rsidRPr="00B30E5E">
        <w:rPr>
          <w:rFonts w:ascii="Times New Roman" w:hAnsi="Times New Roman" w:cs="Times New Roman"/>
        </w:rPr>
        <w:t xml:space="preserve">Описание ценностных ориентиров на начальной ступени образования. </w:t>
      </w:r>
    </w:p>
    <w:p w:rsidR="006376AD" w:rsidRPr="00B30E5E" w:rsidRDefault="006376AD" w:rsidP="00B7285C">
      <w:pPr>
        <w:numPr>
          <w:ilvl w:val="0"/>
          <w:numId w:val="3"/>
        </w:numPr>
        <w:spacing w:after="0" w:line="240" w:lineRule="auto"/>
        <w:ind w:left="284" w:hanging="284"/>
        <w:contextualSpacing/>
        <w:jc w:val="both"/>
        <w:rPr>
          <w:rFonts w:ascii="Times New Roman" w:hAnsi="Times New Roman" w:cs="Times New Roman"/>
        </w:rPr>
      </w:pPr>
      <w:r w:rsidRPr="00B30E5E">
        <w:rPr>
          <w:rFonts w:ascii="Times New Roman" w:hAnsi="Times New Roman" w:cs="Times New Roman"/>
        </w:rPr>
        <w:t>Характеристика личностных, регулятивных, познавательных, коммуникативных универсальных учебных действий.</w:t>
      </w:r>
    </w:p>
    <w:p w:rsidR="006376AD" w:rsidRPr="00B30E5E" w:rsidRDefault="006376AD" w:rsidP="00B7285C">
      <w:pPr>
        <w:numPr>
          <w:ilvl w:val="0"/>
          <w:numId w:val="3"/>
        </w:numPr>
        <w:spacing w:after="0" w:line="240" w:lineRule="auto"/>
        <w:ind w:left="284" w:hanging="284"/>
        <w:contextualSpacing/>
        <w:jc w:val="both"/>
        <w:rPr>
          <w:rFonts w:ascii="Times New Roman" w:hAnsi="Times New Roman" w:cs="Times New Roman"/>
        </w:rPr>
      </w:pPr>
      <w:r w:rsidRPr="00B30E5E">
        <w:rPr>
          <w:rFonts w:ascii="Times New Roman" w:hAnsi="Times New Roman" w:cs="Times New Roman"/>
          <w:bCs/>
        </w:rPr>
        <w:t>Формирование универсальных учебных действий средствами используемых УМК.</w:t>
      </w:r>
    </w:p>
    <w:p w:rsidR="006376AD" w:rsidRPr="00B30E5E" w:rsidRDefault="006376AD" w:rsidP="00B7285C">
      <w:pPr>
        <w:numPr>
          <w:ilvl w:val="0"/>
          <w:numId w:val="3"/>
        </w:numPr>
        <w:spacing w:after="0" w:line="240" w:lineRule="auto"/>
        <w:ind w:left="284" w:hanging="284"/>
        <w:contextualSpacing/>
        <w:jc w:val="both"/>
        <w:rPr>
          <w:rFonts w:ascii="Times New Roman" w:hAnsi="Times New Roman" w:cs="Times New Roman"/>
        </w:rPr>
      </w:pPr>
      <w:r w:rsidRPr="00B30E5E">
        <w:rPr>
          <w:rFonts w:ascii="Times New Roman" w:hAnsi="Times New Roman" w:cs="Times New Roman"/>
        </w:rPr>
        <w:t xml:space="preserve">Типовые задачи формирования личностных, регулятивных, познавательных, коммуникативных универсальных учебных действий в соответствии с </w:t>
      </w:r>
      <w:proofErr w:type="gramStart"/>
      <w:r w:rsidRPr="00B30E5E">
        <w:rPr>
          <w:rFonts w:ascii="Times New Roman" w:hAnsi="Times New Roman" w:cs="Times New Roman"/>
        </w:rPr>
        <w:t>используемыми</w:t>
      </w:r>
      <w:proofErr w:type="gramEnd"/>
      <w:r w:rsidRPr="00B30E5E">
        <w:rPr>
          <w:rFonts w:ascii="Times New Roman" w:hAnsi="Times New Roman" w:cs="Times New Roman"/>
        </w:rPr>
        <w:t xml:space="preserve"> УМК. </w:t>
      </w:r>
    </w:p>
    <w:p w:rsidR="006376AD" w:rsidRPr="00B30E5E" w:rsidRDefault="006376AD" w:rsidP="00B7285C">
      <w:pPr>
        <w:numPr>
          <w:ilvl w:val="0"/>
          <w:numId w:val="3"/>
        </w:numPr>
        <w:spacing w:after="0" w:line="240" w:lineRule="auto"/>
        <w:ind w:left="284" w:hanging="284"/>
        <w:contextualSpacing/>
        <w:jc w:val="both"/>
        <w:rPr>
          <w:rFonts w:ascii="Times New Roman" w:hAnsi="Times New Roman" w:cs="Times New Roman"/>
        </w:rPr>
      </w:pPr>
      <w:r w:rsidRPr="00B30E5E">
        <w:rPr>
          <w:rFonts w:ascii="Times New Roman" w:hAnsi="Times New Roman" w:cs="Times New Roman"/>
        </w:rPr>
        <w:t xml:space="preserve">Мониторинг </w:t>
      </w:r>
      <w:proofErr w:type="spellStart"/>
      <w:r w:rsidRPr="00B30E5E">
        <w:rPr>
          <w:rFonts w:ascii="Times New Roman" w:hAnsi="Times New Roman" w:cs="Times New Roman"/>
        </w:rPr>
        <w:t>сформированности</w:t>
      </w:r>
      <w:proofErr w:type="spellEnd"/>
      <w:r w:rsidRPr="00B30E5E">
        <w:rPr>
          <w:rFonts w:ascii="Times New Roman" w:hAnsi="Times New Roman" w:cs="Times New Roman"/>
        </w:rPr>
        <w:t xml:space="preserve"> универсальных учебных действий.</w:t>
      </w:r>
    </w:p>
    <w:p w:rsidR="006376AD" w:rsidRPr="00B30E5E" w:rsidRDefault="006376AD" w:rsidP="00B7285C">
      <w:pPr>
        <w:numPr>
          <w:ilvl w:val="0"/>
          <w:numId w:val="3"/>
        </w:numPr>
        <w:spacing w:after="0" w:line="240" w:lineRule="auto"/>
        <w:ind w:left="284" w:hanging="284"/>
        <w:contextualSpacing/>
        <w:jc w:val="both"/>
        <w:rPr>
          <w:rFonts w:ascii="Times New Roman" w:hAnsi="Times New Roman" w:cs="Times New Roman"/>
        </w:rPr>
      </w:pPr>
      <w:r w:rsidRPr="00B30E5E">
        <w:rPr>
          <w:rFonts w:ascii="Times New Roman" w:hAnsi="Times New Roman" w:cs="Times New Roman"/>
        </w:rPr>
        <w:t xml:space="preserve">Описание преемственности программы формирования универсальных учебных действий по ступеням общего образования. </w:t>
      </w: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1.</w:t>
      </w:r>
      <w:r w:rsidRPr="00B30E5E">
        <w:rPr>
          <w:rFonts w:ascii="Times New Roman" w:hAnsi="Times New Roman" w:cs="Times New Roman"/>
        </w:rPr>
        <w:t xml:space="preserve"> </w:t>
      </w:r>
      <w:r w:rsidRPr="00B30E5E">
        <w:rPr>
          <w:rFonts w:ascii="Times New Roman" w:hAnsi="Times New Roman" w:cs="Times New Roman"/>
          <w:b/>
        </w:rPr>
        <w:t>Описание ценностных ориентиров на начальной ступени образования</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1. Формирование основ гражданской идентичности личности, включая:</w:t>
      </w:r>
    </w:p>
    <w:p w:rsidR="006376AD" w:rsidRPr="00B30E5E" w:rsidRDefault="006376AD" w:rsidP="00B7285C">
      <w:pPr>
        <w:tabs>
          <w:tab w:val="center" w:pos="851"/>
        </w:tabs>
        <w:spacing w:line="240" w:lineRule="auto"/>
        <w:ind w:firstLine="426"/>
        <w:contextualSpacing/>
        <w:jc w:val="both"/>
        <w:rPr>
          <w:rFonts w:ascii="Times New Roman" w:hAnsi="Times New Roman" w:cs="Times New Roman"/>
        </w:rPr>
      </w:pPr>
      <w:r w:rsidRPr="00B30E5E">
        <w:rPr>
          <w:rFonts w:ascii="Times New Roman" w:hAnsi="Times New Roman" w:cs="Times New Roman"/>
        </w:rPr>
        <w:t>—  чувство сопричастности и гордости за свою Родину, народ и историю;</w:t>
      </w:r>
    </w:p>
    <w:p w:rsidR="006376AD" w:rsidRPr="00B30E5E" w:rsidRDefault="006376AD" w:rsidP="00B7285C">
      <w:pPr>
        <w:tabs>
          <w:tab w:val="center" w:pos="851"/>
        </w:tabs>
        <w:spacing w:line="240" w:lineRule="auto"/>
        <w:ind w:firstLine="426"/>
        <w:contextualSpacing/>
        <w:jc w:val="both"/>
        <w:rPr>
          <w:rFonts w:ascii="Times New Roman" w:hAnsi="Times New Roman" w:cs="Times New Roman"/>
        </w:rPr>
      </w:pPr>
      <w:r w:rsidRPr="00B30E5E">
        <w:rPr>
          <w:rFonts w:ascii="Times New Roman" w:hAnsi="Times New Roman" w:cs="Times New Roman"/>
        </w:rPr>
        <w:t>— осознание ответственности человека за благосостояние общества;</w:t>
      </w:r>
    </w:p>
    <w:p w:rsidR="006376AD" w:rsidRPr="00B30E5E" w:rsidRDefault="006376AD" w:rsidP="00B7285C">
      <w:pPr>
        <w:tabs>
          <w:tab w:val="center" w:pos="851"/>
        </w:tabs>
        <w:spacing w:line="240" w:lineRule="auto"/>
        <w:ind w:firstLine="426"/>
        <w:contextualSpacing/>
        <w:jc w:val="both"/>
        <w:rPr>
          <w:rFonts w:ascii="Times New Roman" w:hAnsi="Times New Roman" w:cs="Times New Roman"/>
        </w:rPr>
      </w:pPr>
      <w:r w:rsidRPr="00B30E5E">
        <w:rPr>
          <w:rFonts w:ascii="Times New Roman" w:hAnsi="Times New Roman" w:cs="Times New Roman"/>
        </w:rPr>
        <w:t>— восприятие мира как единого и целостного при разнообразии культур, национальностей, религий;</w:t>
      </w:r>
    </w:p>
    <w:p w:rsidR="006376AD" w:rsidRPr="00B30E5E" w:rsidRDefault="006376AD" w:rsidP="00B7285C">
      <w:pPr>
        <w:tabs>
          <w:tab w:val="center" w:pos="851"/>
        </w:tabs>
        <w:spacing w:line="240" w:lineRule="auto"/>
        <w:ind w:firstLine="426"/>
        <w:contextualSpacing/>
        <w:jc w:val="both"/>
        <w:rPr>
          <w:rFonts w:ascii="Times New Roman" w:hAnsi="Times New Roman" w:cs="Times New Roman"/>
        </w:rPr>
      </w:pPr>
      <w:r w:rsidRPr="00B30E5E">
        <w:rPr>
          <w:rFonts w:ascii="Times New Roman" w:hAnsi="Times New Roman" w:cs="Times New Roman"/>
        </w:rPr>
        <w:t>— уважение истории и культуры каждого народа.</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2. Формирование психологических условий развития способности учащихся к общению, кооперации, сотрудничеству, включая:</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 доброжелательность, доверие и  внимание к людям,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bCs/>
        </w:rPr>
        <w:t>— готовность к сотрудничеству и дружбе, оказанию помощи тем, кто в ней нуждается;</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3. Развитие ценностно-смысловой сферы личности на основе общечеловеческой нравственности и гуманизма:</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принятие и уважение ценностей семьи и общества, школы и коллектива и стремление следовать им;</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ориентация в нравственном содержании и смысле поступков, как собственных, так и окружающих людей, развитие этических чувств — стыда, вины, совести как регуляторов морального поведения;</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формирование чувства прекрасного и эстетических чувств на основе знакомства с мировой и отечественной художественной культурой.</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4. Развитие умения учиться как первого шага к самообразованию и самовоспитанию:</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развитие широких познавательных интересов, инициативы  и любознательности, мотивов познания и творчества;</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формирование умения учиться и способности к организации своей деятельности (планированию, контролю, оценке).</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5. Развитие самостоятельности, инициативы и ответственности личности как условия ее </w:t>
      </w:r>
      <w:proofErr w:type="spellStart"/>
      <w:r w:rsidRPr="00B30E5E">
        <w:rPr>
          <w:rFonts w:ascii="Times New Roman" w:hAnsi="Times New Roman" w:cs="Times New Roman"/>
        </w:rPr>
        <w:t>самоактуализации</w:t>
      </w:r>
      <w:proofErr w:type="spellEnd"/>
      <w:r w:rsidRPr="00B30E5E">
        <w:rPr>
          <w:rFonts w:ascii="Times New Roman" w:hAnsi="Times New Roman" w:cs="Times New Roman"/>
        </w:rPr>
        <w:t>:</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lastRenderedPageBreak/>
        <w:t>—  формирование самоуважения и эмоционально-положительного отношения к себе;</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готовность открыто выражать и отстаивать свою позицию;</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критичность в отношении своих поступков и умение адекватно их оценивать;</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готовность к самостоятельным действиям, ответственность за их результаты;</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целеустремленность и настойчивость в достижении целей;</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жизненный оптимизм и готовность к преодолению трудностей;</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r w:rsidRPr="00B30E5E">
        <w:rPr>
          <w:rStyle w:val="a8"/>
          <w:rFonts w:ascii="Times New Roman" w:hAnsi="Times New Roman" w:cs="Times New Roman"/>
        </w:rPr>
        <w:footnoteReference w:id="1"/>
      </w:r>
      <w:r w:rsidRPr="00B30E5E">
        <w:rPr>
          <w:rFonts w:ascii="Times New Roman" w:hAnsi="Times New Roman" w:cs="Times New Roman"/>
        </w:rPr>
        <w:t xml:space="preserve">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caps/>
        </w:rPr>
        <w:t>Основные ценности</w:t>
      </w:r>
      <w:r w:rsidRPr="00B30E5E">
        <w:rPr>
          <w:rFonts w:ascii="Times New Roman" w:hAnsi="Times New Roman" w:cs="Times New Roman"/>
        </w:rPr>
        <w:t xml:space="preserve">  содержания образования, формируемые на ступени начального общего образования.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Ценность мира — 1) как общего дома для всех жителей Земли;</w:t>
      </w:r>
    </w:p>
    <w:p w:rsidR="006376AD" w:rsidRPr="00B30E5E" w:rsidRDefault="006376AD" w:rsidP="00B7285C">
      <w:pPr>
        <w:spacing w:line="240" w:lineRule="auto"/>
        <w:ind w:firstLine="426"/>
        <w:contextualSpacing/>
        <w:rPr>
          <w:rFonts w:ascii="Times New Roman" w:hAnsi="Times New Roman" w:cs="Times New Roman"/>
        </w:rPr>
      </w:pPr>
      <w:r w:rsidRPr="00B30E5E">
        <w:rPr>
          <w:rFonts w:ascii="Times New Roman" w:hAnsi="Times New Roman" w:cs="Times New Roman"/>
        </w:rPr>
        <w:t xml:space="preserve">                                  2) как мирового сообщества, представленного разными </w:t>
      </w:r>
      <w:proofErr w:type="spellStart"/>
      <w:proofErr w:type="gramStart"/>
      <w:r w:rsidRPr="00B30E5E">
        <w:rPr>
          <w:rFonts w:ascii="Times New Roman" w:hAnsi="Times New Roman" w:cs="Times New Roman"/>
        </w:rPr>
        <w:t>национальностя-ми</w:t>
      </w:r>
      <w:proofErr w:type="spellEnd"/>
      <w:proofErr w:type="gramEnd"/>
      <w:r w:rsidRPr="00B30E5E">
        <w:rPr>
          <w:rFonts w:ascii="Times New Roman" w:hAnsi="Times New Roman" w:cs="Times New Roman"/>
        </w:rPr>
        <w:t>;                                    3) как принципа жизни на Земле.</w:t>
      </w:r>
    </w:p>
    <w:p w:rsidR="006376AD" w:rsidRPr="00B30E5E" w:rsidRDefault="006376AD" w:rsidP="00B7285C">
      <w:pPr>
        <w:spacing w:line="240" w:lineRule="auto"/>
        <w:ind w:firstLine="426"/>
        <w:contextualSpacing/>
        <w:rPr>
          <w:rFonts w:ascii="Times New Roman" w:hAnsi="Times New Roman" w:cs="Times New Roman"/>
          <w:bCs/>
        </w:rPr>
      </w:pPr>
      <w:r w:rsidRPr="00B30E5E">
        <w:rPr>
          <w:rFonts w:ascii="Times New Roman" w:hAnsi="Times New Roman" w:cs="Times New Roman"/>
        </w:rPr>
        <w:t xml:space="preserve">Ценность человеческой жизни — как возможность </w:t>
      </w:r>
      <w:r w:rsidRPr="00B30E5E">
        <w:rPr>
          <w:rFonts w:ascii="Times New Roman" w:hAnsi="Times New Roman" w:cs="Times New Roman"/>
          <w:bCs/>
        </w:rPr>
        <w:t>проявлять, реализовывать человечность, положительные качества и добродетели, все ценности.</w:t>
      </w:r>
    </w:p>
    <w:p w:rsidR="006376AD" w:rsidRPr="00B30E5E" w:rsidRDefault="006376AD" w:rsidP="00B7285C">
      <w:pPr>
        <w:spacing w:line="240" w:lineRule="auto"/>
        <w:ind w:firstLine="425"/>
        <w:contextualSpacing/>
        <w:rPr>
          <w:rFonts w:ascii="Times New Roman" w:hAnsi="Times New Roman" w:cs="Times New Roman"/>
          <w:bCs/>
        </w:rPr>
      </w:pPr>
      <w:r w:rsidRPr="00B30E5E">
        <w:rPr>
          <w:rFonts w:ascii="Times New Roman" w:hAnsi="Times New Roman" w:cs="Times New Roman"/>
          <w:bCs/>
        </w:rPr>
        <w:t>Дар слова — как возможность получать знания, общаться.</w:t>
      </w:r>
    </w:p>
    <w:p w:rsidR="006376AD" w:rsidRPr="00B30E5E" w:rsidRDefault="006376AD" w:rsidP="00B7285C">
      <w:pPr>
        <w:spacing w:line="240" w:lineRule="auto"/>
        <w:ind w:firstLine="425"/>
        <w:contextualSpacing/>
        <w:rPr>
          <w:rFonts w:ascii="Times New Roman" w:hAnsi="Times New Roman" w:cs="Times New Roman"/>
        </w:rPr>
      </w:pPr>
      <w:r w:rsidRPr="00B30E5E">
        <w:rPr>
          <w:rFonts w:ascii="Times New Roman" w:hAnsi="Times New Roman" w:cs="Times New Roman"/>
        </w:rPr>
        <w:t>Ценность природы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376AD" w:rsidRPr="00B30E5E" w:rsidRDefault="006376AD" w:rsidP="00B7285C">
      <w:pPr>
        <w:spacing w:line="240" w:lineRule="auto"/>
        <w:ind w:firstLine="425"/>
        <w:contextualSpacing/>
        <w:rPr>
          <w:rFonts w:ascii="Times New Roman" w:hAnsi="Times New Roman" w:cs="Times New Roman"/>
        </w:rPr>
      </w:pPr>
      <w:r w:rsidRPr="00B30E5E">
        <w:rPr>
          <w:rFonts w:ascii="Times New Roman" w:hAnsi="Times New Roman" w:cs="Times New Roman"/>
        </w:rPr>
        <w:t>Ценность семьи</w:t>
      </w:r>
      <w:r w:rsidRPr="00B30E5E">
        <w:rPr>
          <w:rFonts w:ascii="Times New Roman" w:hAnsi="Times New Roman" w:cs="Times New Roman"/>
          <w:b/>
        </w:rPr>
        <w:t xml:space="preserve"> </w:t>
      </w:r>
      <w:r w:rsidRPr="00B30E5E">
        <w:rPr>
          <w:rFonts w:ascii="Times New Roman" w:hAnsi="Times New Roman" w:cs="Times New Roman"/>
        </w:rPr>
        <w:t>как</w:t>
      </w:r>
      <w:r w:rsidRPr="00B30E5E">
        <w:rPr>
          <w:rFonts w:ascii="Times New Roman" w:hAnsi="Times New Roman" w:cs="Times New Roman"/>
          <w:b/>
        </w:rPr>
        <w:t xml:space="preserve"> </w:t>
      </w:r>
      <w:r w:rsidRPr="00B30E5E">
        <w:rPr>
          <w:rFonts w:ascii="Times New Roman" w:hAnsi="Times New Roman" w:cs="Times New Roman"/>
        </w:rPr>
        <w:t xml:space="preserve">общности родных и близких людей, в которой передаются язык, культурные традиции своего народа, осуществляется взаимопомощь и </w:t>
      </w:r>
      <w:proofErr w:type="spellStart"/>
      <w:r w:rsidRPr="00B30E5E">
        <w:rPr>
          <w:rFonts w:ascii="Times New Roman" w:hAnsi="Times New Roman" w:cs="Times New Roman"/>
        </w:rPr>
        <w:t>взаимоподдержка</w:t>
      </w:r>
      <w:proofErr w:type="spellEnd"/>
      <w:r w:rsidRPr="00B30E5E">
        <w:rPr>
          <w:rFonts w:ascii="Times New Roman" w:hAnsi="Times New Roman" w:cs="Times New Roman"/>
        </w:rPr>
        <w:t xml:space="preserve">.    </w:t>
      </w:r>
    </w:p>
    <w:p w:rsidR="006376AD" w:rsidRPr="00B30E5E" w:rsidRDefault="006376AD" w:rsidP="00B7285C">
      <w:pPr>
        <w:spacing w:line="240" w:lineRule="auto"/>
        <w:ind w:firstLine="425"/>
        <w:contextualSpacing/>
        <w:rPr>
          <w:rFonts w:ascii="Times New Roman" w:hAnsi="Times New Roman" w:cs="Times New Roman"/>
        </w:rPr>
      </w:pPr>
      <w:r w:rsidRPr="00B30E5E">
        <w:rPr>
          <w:rFonts w:ascii="Times New Roman" w:hAnsi="Times New Roman" w:cs="Times New Roman"/>
        </w:rPr>
        <w:t xml:space="preserve">Ценность добра — как проявление высших человеческих способностей — любви, сострадания и милосердия. </w:t>
      </w:r>
    </w:p>
    <w:p w:rsidR="006376AD" w:rsidRPr="00B30E5E" w:rsidRDefault="006376AD" w:rsidP="00B7285C">
      <w:pPr>
        <w:spacing w:line="240" w:lineRule="auto"/>
        <w:ind w:firstLine="425"/>
        <w:contextualSpacing/>
        <w:rPr>
          <w:rFonts w:ascii="Times New Roman" w:hAnsi="Times New Roman" w:cs="Times New Roman"/>
        </w:rPr>
      </w:pPr>
      <w:r w:rsidRPr="00B30E5E">
        <w:rPr>
          <w:rFonts w:ascii="Times New Roman" w:hAnsi="Times New Roman" w:cs="Times New Roman"/>
        </w:rPr>
        <w:t>Ценность познания мира — ценность научного знания, разума, осуществление стремления человека к постижению истины.</w:t>
      </w:r>
    </w:p>
    <w:p w:rsidR="006376AD" w:rsidRPr="00B30E5E" w:rsidRDefault="006376AD" w:rsidP="00B7285C">
      <w:pPr>
        <w:spacing w:line="240" w:lineRule="auto"/>
        <w:ind w:firstLine="425"/>
        <w:contextualSpacing/>
        <w:rPr>
          <w:rFonts w:ascii="Times New Roman" w:hAnsi="Times New Roman" w:cs="Times New Roman"/>
        </w:rPr>
      </w:pPr>
      <w:r w:rsidRPr="00B30E5E">
        <w:rPr>
          <w:rFonts w:ascii="Times New Roman" w:hAnsi="Times New Roman" w:cs="Times New Roman"/>
        </w:rPr>
        <w:t>Ценность красоты как совершенства, гармонии, приведения в соответствие с идеалом, стремление к нему — «красота спасёт мир».</w:t>
      </w:r>
    </w:p>
    <w:p w:rsidR="006376AD" w:rsidRPr="00B30E5E" w:rsidRDefault="006376AD" w:rsidP="00B7285C">
      <w:pPr>
        <w:spacing w:line="240" w:lineRule="auto"/>
        <w:ind w:firstLine="425"/>
        <w:contextualSpacing/>
        <w:rPr>
          <w:rFonts w:ascii="Times New Roman" w:hAnsi="Times New Roman" w:cs="Times New Roman"/>
        </w:rPr>
      </w:pPr>
      <w:r w:rsidRPr="00B30E5E">
        <w:rPr>
          <w:rFonts w:ascii="Times New Roman" w:hAnsi="Times New Roman" w:cs="Times New Roman"/>
        </w:rPr>
        <w:t xml:space="preserve">Ценность труда и творчества — как стремления к созидательной деятельности, нацеленной на создание условий для реализации остальных ценностей. </w:t>
      </w:r>
    </w:p>
    <w:p w:rsidR="006376AD" w:rsidRPr="00B30E5E" w:rsidRDefault="006376AD" w:rsidP="00B7285C">
      <w:pPr>
        <w:spacing w:line="240" w:lineRule="auto"/>
        <w:ind w:firstLine="425"/>
        <w:contextualSpacing/>
        <w:rPr>
          <w:rFonts w:ascii="Times New Roman" w:hAnsi="Times New Roman" w:cs="Times New Roman"/>
        </w:rPr>
      </w:pPr>
      <w:r w:rsidRPr="00B30E5E">
        <w:rPr>
          <w:rFonts w:ascii="Times New Roman" w:hAnsi="Times New Roman" w:cs="Times New Roman"/>
        </w:rPr>
        <w:t>Ценность свободы выбора — как возможность совершать суждения и поступки в рамках  норм, правил, законов общества.</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Ценность любви к Родине, народу — как проявление духовной зрелости человека, выражающееся в осознанном желании служить Отечеству.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Современный выпускник начальной школы — это человек: </w:t>
      </w:r>
    </w:p>
    <w:p w:rsidR="006376AD" w:rsidRPr="00B30E5E" w:rsidRDefault="006376AD" w:rsidP="00B7285C">
      <w:pPr>
        <w:numPr>
          <w:ilvl w:val="0"/>
          <w:numId w:val="5"/>
        </w:numPr>
        <w:spacing w:after="0" w:line="240" w:lineRule="auto"/>
        <w:ind w:firstLine="426"/>
        <w:contextualSpacing/>
        <w:jc w:val="both"/>
        <w:rPr>
          <w:rFonts w:ascii="Times New Roman" w:hAnsi="Times New Roman" w:cs="Times New Roman"/>
        </w:rPr>
      </w:pPr>
      <w:r w:rsidRPr="00B30E5E">
        <w:rPr>
          <w:rFonts w:ascii="Times New Roman" w:hAnsi="Times New Roman" w:cs="Times New Roman"/>
        </w:rPr>
        <w:t>любознательный, активно познающий мир;</w:t>
      </w:r>
    </w:p>
    <w:p w:rsidR="006376AD" w:rsidRPr="00B30E5E" w:rsidRDefault="006376AD" w:rsidP="00B7285C">
      <w:pPr>
        <w:numPr>
          <w:ilvl w:val="0"/>
          <w:numId w:val="5"/>
        </w:numPr>
        <w:spacing w:after="0" w:line="240" w:lineRule="auto"/>
        <w:ind w:firstLine="426"/>
        <w:contextualSpacing/>
        <w:jc w:val="both"/>
        <w:rPr>
          <w:rFonts w:ascii="Times New Roman" w:hAnsi="Times New Roman" w:cs="Times New Roman"/>
        </w:rPr>
      </w:pPr>
      <w:proofErr w:type="gramStart"/>
      <w:r w:rsidRPr="00B30E5E">
        <w:rPr>
          <w:rFonts w:ascii="Times New Roman" w:hAnsi="Times New Roman" w:cs="Times New Roman"/>
        </w:rPr>
        <w:t>владеющий</w:t>
      </w:r>
      <w:proofErr w:type="gramEnd"/>
      <w:r w:rsidRPr="00B30E5E">
        <w:rPr>
          <w:rFonts w:ascii="Times New Roman" w:hAnsi="Times New Roman" w:cs="Times New Roman"/>
        </w:rPr>
        <w:t xml:space="preserve"> основами умения учиться;</w:t>
      </w:r>
    </w:p>
    <w:p w:rsidR="006376AD" w:rsidRPr="00B30E5E" w:rsidRDefault="006376AD" w:rsidP="00B7285C">
      <w:pPr>
        <w:numPr>
          <w:ilvl w:val="0"/>
          <w:numId w:val="5"/>
        </w:numPr>
        <w:spacing w:after="0" w:line="240" w:lineRule="auto"/>
        <w:ind w:firstLine="426"/>
        <w:contextualSpacing/>
        <w:jc w:val="both"/>
        <w:rPr>
          <w:rFonts w:ascii="Times New Roman" w:hAnsi="Times New Roman" w:cs="Times New Roman"/>
        </w:rPr>
      </w:pPr>
      <w:r w:rsidRPr="00B30E5E">
        <w:rPr>
          <w:rFonts w:ascii="Times New Roman" w:hAnsi="Times New Roman" w:cs="Times New Roman"/>
        </w:rPr>
        <w:t>любящий родной край и свою страну;</w:t>
      </w:r>
    </w:p>
    <w:p w:rsidR="006376AD" w:rsidRPr="00B30E5E" w:rsidRDefault="006376AD" w:rsidP="00B7285C">
      <w:pPr>
        <w:numPr>
          <w:ilvl w:val="0"/>
          <w:numId w:val="5"/>
        </w:numPr>
        <w:spacing w:after="0" w:line="240" w:lineRule="auto"/>
        <w:ind w:firstLine="426"/>
        <w:contextualSpacing/>
        <w:jc w:val="both"/>
        <w:rPr>
          <w:rFonts w:ascii="Times New Roman" w:hAnsi="Times New Roman" w:cs="Times New Roman"/>
        </w:rPr>
      </w:pPr>
      <w:proofErr w:type="gramStart"/>
      <w:r w:rsidRPr="00B30E5E">
        <w:rPr>
          <w:rFonts w:ascii="Times New Roman" w:hAnsi="Times New Roman" w:cs="Times New Roman"/>
        </w:rPr>
        <w:t>уважающий</w:t>
      </w:r>
      <w:proofErr w:type="gramEnd"/>
      <w:r w:rsidRPr="00B30E5E">
        <w:rPr>
          <w:rFonts w:ascii="Times New Roman" w:hAnsi="Times New Roman" w:cs="Times New Roman"/>
        </w:rPr>
        <w:t xml:space="preserve"> и принимающий ценности семьи и общества;</w:t>
      </w:r>
    </w:p>
    <w:p w:rsidR="006376AD" w:rsidRPr="00B30E5E" w:rsidRDefault="006376AD" w:rsidP="00B7285C">
      <w:pPr>
        <w:numPr>
          <w:ilvl w:val="0"/>
          <w:numId w:val="5"/>
        </w:numPr>
        <w:spacing w:after="0" w:line="240" w:lineRule="auto"/>
        <w:ind w:firstLine="426"/>
        <w:contextualSpacing/>
        <w:jc w:val="both"/>
        <w:rPr>
          <w:rFonts w:ascii="Times New Roman" w:hAnsi="Times New Roman" w:cs="Times New Roman"/>
        </w:rPr>
      </w:pPr>
      <w:proofErr w:type="gramStart"/>
      <w:r w:rsidRPr="00B30E5E">
        <w:rPr>
          <w:rFonts w:ascii="Times New Roman" w:hAnsi="Times New Roman" w:cs="Times New Roman"/>
        </w:rPr>
        <w:t>готовый</w:t>
      </w:r>
      <w:proofErr w:type="gramEnd"/>
      <w:r w:rsidRPr="00B30E5E">
        <w:rPr>
          <w:rFonts w:ascii="Times New Roman" w:hAnsi="Times New Roman" w:cs="Times New Roman"/>
        </w:rPr>
        <w:t xml:space="preserve"> самостоятельно действовать и отвечать за свои поступки перед семьей и школой;</w:t>
      </w:r>
    </w:p>
    <w:p w:rsidR="006376AD" w:rsidRPr="00B30E5E" w:rsidRDefault="006376AD" w:rsidP="00B7285C">
      <w:pPr>
        <w:numPr>
          <w:ilvl w:val="0"/>
          <w:numId w:val="5"/>
        </w:numPr>
        <w:spacing w:after="0" w:line="240" w:lineRule="auto"/>
        <w:ind w:firstLine="426"/>
        <w:contextualSpacing/>
        <w:jc w:val="both"/>
        <w:rPr>
          <w:rFonts w:ascii="Times New Roman" w:hAnsi="Times New Roman" w:cs="Times New Roman"/>
        </w:rPr>
      </w:pPr>
      <w:proofErr w:type="gramStart"/>
      <w:r w:rsidRPr="00B30E5E">
        <w:rPr>
          <w:rFonts w:ascii="Times New Roman" w:hAnsi="Times New Roman" w:cs="Times New Roman"/>
        </w:rPr>
        <w:t>доброжелательный</w:t>
      </w:r>
      <w:proofErr w:type="gramEnd"/>
      <w:r w:rsidRPr="00B30E5E">
        <w:rPr>
          <w:rFonts w:ascii="Times New Roman" w:hAnsi="Times New Roman" w:cs="Times New Roman"/>
        </w:rPr>
        <w:t>, умеющий слушать и слышать партнера, умеющий высказать свое мнение;</w:t>
      </w:r>
    </w:p>
    <w:p w:rsidR="006376AD" w:rsidRPr="00B30E5E" w:rsidRDefault="006376AD" w:rsidP="00B7285C">
      <w:pPr>
        <w:numPr>
          <w:ilvl w:val="0"/>
          <w:numId w:val="5"/>
        </w:numPr>
        <w:spacing w:after="0" w:line="240" w:lineRule="auto"/>
        <w:ind w:firstLine="426"/>
        <w:contextualSpacing/>
        <w:jc w:val="both"/>
        <w:rPr>
          <w:rFonts w:ascii="Times New Roman" w:hAnsi="Times New Roman" w:cs="Times New Roman"/>
        </w:rPr>
      </w:pPr>
      <w:proofErr w:type="gramStart"/>
      <w:r w:rsidRPr="00B30E5E">
        <w:rPr>
          <w:rFonts w:ascii="Times New Roman" w:hAnsi="Times New Roman" w:cs="Times New Roman"/>
        </w:rPr>
        <w:t>выполняющий</w:t>
      </w:r>
      <w:proofErr w:type="gramEnd"/>
      <w:r w:rsidRPr="00B30E5E">
        <w:rPr>
          <w:rFonts w:ascii="Times New Roman" w:hAnsi="Times New Roman" w:cs="Times New Roman"/>
        </w:rPr>
        <w:t xml:space="preserve"> правила здорового и безопасного образа жизни для себя и окружающих.</w:t>
      </w: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E318C4" w:rsidRDefault="00E318C4" w:rsidP="00B7285C">
      <w:pPr>
        <w:spacing w:line="240" w:lineRule="auto"/>
        <w:ind w:firstLine="426"/>
        <w:contextualSpacing/>
        <w:jc w:val="both"/>
        <w:rPr>
          <w:rFonts w:ascii="Times New Roman" w:hAnsi="Times New Roman" w:cs="Times New Roman"/>
          <w:b/>
        </w:rPr>
      </w:pP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b/>
        </w:rPr>
        <w:t xml:space="preserve">2.  </w:t>
      </w:r>
      <w:r w:rsidRPr="00B30E5E">
        <w:rPr>
          <w:rFonts w:ascii="Times New Roman" w:hAnsi="Times New Roman" w:cs="Times New Roman"/>
          <w:b/>
          <w:bCs/>
        </w:rPr>
        <w:t>Характеристика результатов формирования УУД в начальной школе</w:t>
      </w:r>
    </w:p>
    <w:p w:rsidR="006376AD" w:rsidRPr="00B30E5E" w:rsidRDefault="006376AD" w:rsidP="00B7285C">
      <w:pPr>
        <w:spacing w:line="240" w:lineRule="auto"/>
        <w:ind w:firstLine="426"/>
        <w:contextualSpacing/>
        <w:jc w:val="center"/>
        <w:rPr>
          <w:rFonts w:ascii="Times New Roman" w:hAnsi="Times New Roman" w:cs="Times New Roman"/>
          <w:b/>
          <w:bCs/>
        </w:rPr>
      </w:pPr>
      <w:r w:rsidRPr="00B30E5E">
        <w:rPr>
          <w:rFonts w:ascii="Times New Roman" w:hAnsi="Times New Roman" w:cs="Times New Roman"/>
          <w:b/>
          <w:bCs/>
        </w:rPr>
        <w:t>на разных этапах обучения по УМК  «Планета Знаний»</w:t>
      </w:r>
      <w:r w:rsidRPr="00B30E5E">
        <w:rPr>
          <w:rStyle w:val="a8"/>
          <w:rFonts w:ascii="Times New Roman" w:hAnsi="Times New Roman" w:cs="Times New Roman"/>
          <w:b/>
          <w:bCs/>
        </w:rPr>
        <w:footnoteReference w:id="2"/>
      </w:r>
    </w:p>
    <w:p w:rsidR="006376AD" w:rsidRPr="00B30E5E" w:rsidRDefault="006376AD" w:rsidP="00B7285C">
      <w:pPr>
        <w:spacing w:line="240" w:lineRule="auto"/>
        <w:contextualSpacing/>
        <w:rPr>
          <w:rFonts w:ascii="Times New Roman" w:hAnsi="Times New Roman" w:cs="Times New Roman"/>
          <w:b/>
          <w:bCs/>
        </w:rPr>
      </w:pPr>
    </w:p>
    <w:p w:rsidR="006376AD" w:rsidRPr="00B30E5E" w:rsidRDefault="006376AD" w:rsidP="00B7285C">
      <w:pPr>
        <w:spacing w:line="240" w:lineRule="auto"/>
        <w:ind w:firstLine="426"/>
        <w:contextualSpacing/>
        <w:jc w:val="both"/>
        <w:rPr>
          <w:rFonts w:ascii="Times New Roman" w:hAnsi="Times New Roman" w:cs="Times New Roman"/>
          <w:b/>
          <w:bC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10"/>
        <w:gridCol w:w="4111"/>
        <w:gridCol w:w="3260"/>
        <w:gridCol w:w="3685"/>
        <w:gridCol w:w="3402"/>
      </w:tblGrid>
      <w:tr w:rsidR="006376AD" w:rsidRPr="00B30E5E" w:rsidTr="00F6641E">
        <w:trPr>
          <w:trHeight w:val="461"/>
        </w:trPr>
        <w:tc>
          <w:tcPr>
            <w:tcW w:w="710" w:type="dxa"/>
          </w:tcPr>
          <w:p w:rsidR="006376AD" w:rsidRPr="00B30E5E" w:rsidRDefault="006376AD" w:rsidP="00B7285C">
            <w:pPr>
              <w:spacing w:line="240" w:lineRule="auto"/>
              <w:ind w:right="-146"/>
              <w:contextualSpacing/>
              <w:jc w:val="both"/>
              <w:rPr>
                <w:rFonts w:ascii="Times New Roman" w:hAnsi="Times New Roman" w:cs="Times New Roman"/>
                <w:b/>
                <w:bCs/>
              </w:rPr>
            </w:pPr>
            <w:r w:rsidRPr="00B30E5E">
              <w:rPr>
                <w:rFonts w:ascii="Times New Roman" w:hAnsi="Times New Roman" w:cs="Times New Roman"/>
                <w:b/>
                <w:bCs/>
              </w:rPr>
              <w:t>Класс</w:t>
            </w:r>
          </w:p>
        </w:tc>
        <w:tc>
          <w:tcPr>
            <w:tcW w:w="4111" w:type="dxa"/>
          </w:tcPr>
          <w:p w:rsidR="006376AD" w:rsidRPr="00B30E5E" w:rsidRDefault="006376AD" w:rsidP="00B7285C">
            <w:pPr>
              <w:spacing w:line="240" w:lineRule="auto"/>
              <w:ind w:right="-146"/>
              <w:contextualSpacing/>
              <w:jc w:val="both"/>
              <w:rPr>
                <w:rFonts w:ascii="Times New Roman" w:hAnsi="Times New Roman" w:cs="Times New Roman"/>
                <w:b/>
                <w:bCs/>
              </w:rPr>
            </w:pPr>
            <w:r w:rsidRPr="00B30E5E">
              <w:rPr>
                <w:rFonts w:ascii="Times New Roman" w:hAnsi="Times New Roman" w:cs="Times New Roman"/>
                <w:b/>
                <w:bCs/>
              </w:rPr>
              <w:t>Личностные УУД</w:t>
            </w:r>
          </w:p>
        </w:tc>
        <w:tc>
          <w:tcPr>
            <w:tcW w:w="3260" w:type="dxa"/>
          </w:tcPr>
          <w:p w:rsidR="006376AD" w:rsidRPr="00B30E5E" w:rsidRDefault="006376AD" w:rsidP="00B7285C">
            <w:pPr>
              <w:pStyle w:val="ad"/>
              <w:ind w:right="-146"/>
              <w:contextualSpacing/>
              <w:jc w:val="both"/>
              <w:rPr>
                <w:bCs w:val="0"/>
                <w:sz w:val="22"/>
                <w:szCs w:val="22"/>
              </w:rPr>
            </w:pPr>
            <w:r w:rsidRPr="00B30E5E">
              <w:rPr>
                <w:bCs w:val="0"/>
                <w:sz w:val="22"/>
                <w:szCs w:val="22"/>
              </w:rPr>
              <w:t>Регулятивные УУД</w:t>
            </w:r>
          </w:p>
        </w:tc>
        <w:tc>
          <w:tcPr>
            <w:tcW w:w="3685" w:type="dxa"/>
          </w:tcPr>
          <w:p w:rsidR="006376AD" w:rsidRPr="00B30E5E" w:rsidRDefault="006376AD" w:rsidP="00B7285C">
            <w:pPr>
              <w:pStyle w:val="ad"/>
              <w:ind w:right="-146"/>
              <w:contextualSpacing/>
              <w:jc w:val="both"/>
              <w:rPr>
                <w:sz w:val="22"/>
                <w:szCs w:val="22"/>
              </w:rPr>
            </w:pPr>
            <w:r w:rsidRPr="00B30E5E">
              <w:rPr>
                <w:sz w:val="22"/>
                <w:szCs w:val="22"/>
              </w:rPr>
              <w:t>Познавательные УУД</w:t>
            </w:r>
          </w:p>
        </w:tc>
        <w:tc>
          <w:tcPr>
            <w:tcW w:w="3402" w:type="dxa"/>
          </w:tcPr>
          <w:p w:rsidR="006376AD" w:rsidRPr="00B30E5E" w:rsidRDefault="006376AD" w:rsidP="00B7285C">
            <w:pPr>
              <w:pStyle w:val="ad"/>
              <w:ind w:right="-146"/>
              <w:contextualSpacing/>
              <w:jc w:val="both"/>
              <w:rPr>
                <w:sz w:val="22"/>
                <w:szCs w:val="22"/>
              </w:rPr>
            </w:pPr>
            <w:r w:rsidRPr="00B30E5E">
              <w:rPr>
                <w:sz w:val="22"/>
                <w:szCs w:val="22"/>
              </w:rPr>
              <w:t>Коммуникативные УУД</w:t>
            </w:r>
          </w:p>
        </w:tc>
      </w:tr>
      <w:tr w:rsidR="006376AD" w:rsidRPr="00B30E5E" w:rsidTr="00F6641E">
        <w:trPr>
          <w:trHeight w:val="461"/>
        </w:trPr>
        <w:tc>
          <w:tcPr>
            <w:tcW w:w="710" w:type="dxa"/>
            <w:textDirection w:val="btLr"/>
          </w:tcPr>
          <w:p w:rsidR="006376AD" w:rsidRPr="00B30E5E" w:rsidRDefault="006376AD" w:rsidP="00B7285C">
            <w:pPr>
              <w:spacing w:line="240" w:lineRule="auto"/>
              <w:ind w:left="113" w:right="-146"/>
              <w:contextualSpacing/>
              <w:jc w:val="center"/>
              <w:rPr>
                <w:rFonts w:ascii="Times New Roman" w:hAnsi="Times New Roman" w:cs="Times New Roman"/>
                <w:b/>
                <w:bCs/>
              </w:rPr>
            </w:pPr>
            <w:r w:rsidRPr="00B30E5E">
              <w:rPr>
                <w:rFonts w:ascii="Times New Roman" w:hAnsi="Times New Roman" w:cs="Times New Roman"/>
                <w:b/>
                <w:bCs/>
              </w:rPr>
              <w:t>1 класс</w:t>
            </w:r>
          </w:p>
        </w:tc>
        <w:tc>
          <w:tcPr>
            <w:tcW w:w="4111" w:type="dxa"/>
          </w:tcPr>
          <w:p w:rsidR="006376AD" w:rsidRPr="00B30E5E" w:rsidRDefault="006376AD" w:rsidP="00B7285C">
            <w:pPr>
              <w:spacing w:line="240" w:lineRule="auto"/>
              <w:ind w:right="-146"/>
              <w:contextualSpacing/>
              <w:rPr>
                <w:rFonts w:ascii="Times New Roman" w:hAnsi="Times New Roman" w:cs="Times New Roman"/>
              </w:rPr>
            </w:pPr>
            <w:r w:rsidRPr="00B30E5E">
              <w:rPr>
                <w:rFonts w:ascii="Times New Roman" w:hAnsi="Times New Roman" w:cs="Times New Roman"/>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6376AD" w:rsidRPr="00B30E5E" w:rsidRDefault="006376AD" w:rsidP="00B7285C">
            <w:pPr>
              <w:spacing w:line="240" w:lineRule="auto"/>
              <w:ind w:right="-146"/>
              <w:contextualSpacing/>
              <w:rPr>
                <w:rFonts w:ascii="Times New Roman" w:hAnsi="Times New Roman" w:cs="Times New Roman"/>
                <w:bCs/>
              </w:rPr>
            </w:pPr>
            <w:r w:rsidRPr="00B30E5E">
              <w:rPr>
                <w:rFonts w:ascii="Times New Roman" w:hAnsi="Times New Roman" w:cs="Times New Roman"/>
                <w:bCs/>
              </w:rPr>
              <w:t xml:space="preserve">2. Проявлять уважение  к своей семье, ценить взаимопомощь и </w:t>
            </w:r>
            <w:proofErr w:type="spellStart"/>
            <w:r w:rsidRPr="00B30E5E">
              <w:rPr>
                <w:rFonts w:ascii="Times New Roman" w:hAnsi="Times New Roman" w:cs="Times New Roman"/>
                <w:bCs/>
              </w:rPr>
              <w:t>взаимоподдержку</w:t>
            </w:r>
            <w:proofErr w:type="spellEnd"/>
            <w:r w:rsidRPr="00B30E5E">
              <w:rPr>
                <w:rFonts w:ascii="Times New Roman" w:hAnsi="Times New Roman" w:cs="Times New Roman"/>
                <w:bCs/>
              </w:rPr>
              <w:t xml:space="preserve"> членов семьи и друзей.</w:t>
            </w:r>
          </w:p>
          <w:p w:rsidR="006376AD" w:rsidRPr="00B30E5E" w:rsidRDefault="006376AD" w:rsidP="00B7285C">
            <w:pPr>
              <w:spacing w:line="240" w:lineRule="auto"/>
              <w:ind w:right="-146"/>
              <w:contextualSpacing/>
              <w:rPr>
                <w:rFonts w:ascii="Times New Roman" w:hAnsi="Times New Roman" w:cs="Times New Roman"/>
                <w:bCs/>
              </w:rPr>
            </w:pPr>
            <w:r w:rsidRPr="00B30E5E">
              <w:rPr>
                <w:rFonts w:ascii="Times New Roman" w:hAnsi="Times New Roman" w:cs="Times New Roman"/>
                <w:bCs/>
              </w:rPr>
              <w:t xml:space="preserve">3. Принимать новый статус «ученик», </w:t>
            </w:r>
            <w:r w:rsidRPr="00B30E5E">
              <w:rPr>
                <w:rFonts w:ascii="Times New Roman" w:hAnsi="Times New Roman" w:cs="Times New Roman"/>
              </w:rPr>
              <w:t>внутреннюю позицию школьника на уровне положительного отношения к школе, принимать образ «хорошего ученика».</w:t>
            </w:r>
          </w:p>
          <w:p w:rsidR="006376AD" w:rsidRPr="00B30E5E" w:rsidRDefault="006376AD" w:rsidP="00B7285C">
            <w:pPr>
              <w:spacing w:line="240" w:lineRule="auto"/>
              <w:ind w:right="-146"/>
              <w:contextualSpacing/>
              <w:rPr>
                <w:rFonts w:ascii="Times New Roman" w:hAnsi="Times New Roman" w:cs="Times New Roman"/>
              </w:rPr>
            </w:pPr>
            <w:r w:rsidRPr="00B30E5E">
              <w:rPr>
                <w:rFonts w:ascii="Times New Roman" w:hAnsi="Times New Roman" w:cs="Times New Roman"/>
                <w:bCs/>
              </w:rPr>
              <w:t xml:space="preserve">4. </w:t>
            </w:r>
            <w:r w:rsidRPr="00B30E5E">
              <w:rPr>
                <w:rFonts w:ascii="Times New Roman" w:hAnsi="Times New Roman" w:cs="Times New Roman"/>
              </w:rPr>
              <w:t xml:space="preserve">Внимательно </w:t>
            </w:r>
            <w:proofErr w:type="spellStart"/>
            <w:proofErr w:type="gramStart"/>
            <w:r w:rsidRPr="00B30E5E">
              <w:rPr>
                <w:rFonts w:ascii="Times New Roman" w:hAnsi="Times New Roman" w:cs="Times New Roman"/>
              </w:rPr>
              <w:t>относить-ся</w:t>
            </w:r>
            <w:proofErr w:type="spellEnd"/>
            <w:proofErr w:type="gramEnd"/>
            <w:r w:rsidRPr="00B30E5E">
              <w:rPr>
                <w:rFonts w:ascii="Times New Roman" w:hAnsi="Times New Roman" w:cs="Times New Roman"/>
              </w:rPr>
              <w:t xml:space="preserve"> к собственным </w:t>
            </w:r>
            <w:proofErr w:type="spellStart"/>
            <w:r w:rsidRPr="00B30E5E">
              <w:rPr>
                <w:rFonts w:ascii="Times New Roman" w:hAnsi="Times New Roman" w:cs="Times New Roman"/>
              </w:rPr>
              <w:t>пережи-ваниям</w:t>
            </w:r>
            <w:proofErr w:type="spellEnd"/>
            <w:r w:rsidRPr="00B30E5E">
              <w:rPr>
                <w:rFonts w:ascii="Times New Roman" w:hAnsi="Times New Roman" w:cs="Times New Roman"/>
              </w:rPr>
              <w:t xml:space="preserve"> и переживаниям других людей; </w:t>
            </w:r>
            <w:proofErr w:type="spellStart"/>
            <w:r w:rsidRPr="00B30E5E">
              <w:rPr>
                <w:rFonts w:ascii="Times New Roman" w:hAnsi="Times New Roman" w:cs="Times New Roman"/>
              </w:rPr>
              <w:t>нравст-венному</w:t>
            </w:r>
            <w:proofErr w:type="spellEnd"/>
            <w:r w:rsidRPr="00B30E5E">
              <w:rPr>
                <w:rFonts w:ascii="Times New Roman" w:hAnsi="Times New Roman" w:cs="Times New Roman"/>
              </w:rPr>
              <w:t xml:space="preserve"> содержанию поступков.</w:t>
            </w:r>
          </w:p>
          <w:p w:rsidR="006376AD" w:rsidRPr="00B30E5E" w:rsidRDefault="006376AD" w:rsidP="00B7285C">
            <w:pPr>
              <w:pStyle w:val="western"/>
              <w:spacing w:before="0" w:beforeAutospacing="0" w:after="0" w:afterAutospacing="0"/>
              <w:ind w:right="-146"/>
              <w:contextualSpacing/>
              <w:rPr>
                <w:sz w:val="22"/>
                <w:szCs w:val="22"/>
              </w:rPr>
            </w:pPr>
            <w:r w:rsidRPr="00B30E5E">
              <w:rPr>
                <w:bCs/>
                <w:sz w:val="22"/>
                <w:szCs w:val="22"/>
              </w:rPr>
              <w:t>5. В</w:t>
            </w:r>
            <w:r w:rsidRPr="00B30E5E">
              <w:rPr>
                <w:sz w:val="22"/>
                <w:szCs w:val="22"/>
              </w:rPr>
              <w:t>ыполнять правила личной гигиены, безопасного поведения</w:t>
            </w:r>
          </w:p>
          <w:p w:rsidR="006376AD" w:rsidRPr="00B30E5E" w:rsidRDefault="006376AD" w:rsidP="00B7285C">
            <w:pPr>
              <w:pStyle w:val="western"/>
              <w:spacing w:before="0" w:beforeAutospacing="0" w:after="0" w:afterAutospacing="0"/>
              <w:ind w:right="-146"/>
              <w:contextualSpacing/>
              <w:rPr>
                <w:sz w:val="22"/>
                <w:szCs w:val="22"/>
              </w:rPr>
            </w:pPr>
            <w:r w:rsidRPr="00B30E5E">
              <w:rPr>
                <w:sz w:val="22"/>
                <w:szCs w:val="22"/>
              </w:rPr>
              <w:t>в школе, дома, на улице,</w:t>
            </w:r>
          </w:p>
          <w:p w:rsidR="006376AD" w:rsidRPr="00B30E5E" w:rsidRDefault="006376AD" w:rsidP="00B7285C">
            <w:pPr>
              <w:pStyle w:val="western"/>
              <w:spacing w:before="0" w:beforeAutospacing="0" w:after="0" w:afterAutospacing="0"/>
              <w:ind w:right="-146"/>
              <w:contextualSpacing/>
              <w:rPr>
                <w:sz w:val="22"/>
                <w:szCs w:val="22"/>
              </w:rPr>
            </w:pPr>
            <w:r w:rsidRPr="00B30E5E">
              <w:rPr>
                <w:sz w:val="22"/>
                <w:szCs w:val="22"/>
              </w:rPr>
              <w:t>в общественных местах.</w:t>
            </w:r>
          </w:p>
          <w:p w:rsidR="006376AD" w:rsidRPr="00B30E5E" w:rsidRDefault="006376AD" w:rsidP="00B7285C">
            <w:pPr>
              <w:pStyle w:val="western"/>
              <w:spacing w:before="0" w:beforeAutospacing="0" w:after="0" w:afterAutospacing="0"/>
              <w:ind w:right="-146"/>
              <w:contextualSpacing/>
              <w:rPr>
                <w:sz w:val="22"/>
                <w:szCs w:val="22"/>
              </w:rPr>
            </w:pPr>
            <w:r w:rsidRPr="00B30E5E">
              <w:rPr>
                <w:sz w:val="22"/>
                <w:szCs w:val="22"/>
              </w:rPr>
              <w:t>6. Внимательно относиться к красоте окружающего мира, произведениям искусства.</w:t>
            </w:r>
          </w:p>
          <w:p w:rsidR="006376AD" w:rsidRPr="00B30E5E" w:rsidRDefault="006376AD" w:rsidP="00B7285C">
            <w:pPr>
              <w:pStyle w:val="western"/>
              <w:spacing w:before="0" w:beforeAutospacing="0" w:after="0" w:afterAutospacing="0"/>
              <w:ind w:right="-146"/>
              <w:contextualSpacing/>
              <w:rPr>
                <w:sz w:val="22"/>
                <w:szCs w:val="22"/>
              </w:rPr>
            </w:pPr>
            <w:r w:rsidRPr="00B30E5E">
              <w:rPr>
                <w:sz w:val="22"/>
                <w:szCs w:val="22"/>
              </w:rPr>
              <w:t>7. Адекватно воспринимать оценку учителя.</w:t>
            </w:r>
          </w:p>
          <w:p w:rsidR="006376AD" w:rsidRPr="00B30E5E" w:rsidRDefault="006376AD" w:rsidP="00B7285C">
            <w:pPr>
              <w:pStyle w:val="western"/>
              <w:spacing w:before="0" w:beforeAutospacing="0" w:after="0" w:afterAutospacing="0"/>
              <w:ind w:right="-146"/>
              <w:contextualSpacing/>
              <w:rPr>
                <w:bCs/>
                <w:sz w:val="22"/>
                <w:szCs w:val="22"/>
              </w:rPr>
            </w:pPr>
          </w:p>
        </w:tc>
        <w:tc>
          <w:tcPr>
            <w:tcW w:w="3260" w:type="dxa"/>
          </w:tcPr>
          <w:p w:rsidR="006376AD" w:rsidRPr="00B30E5E" w:rsidRDefault="006376AD" w:rsidP="00B7285C">
            <w:pPr>
              <w:pStyle w:val="ad"/>
              <w:ind w:right="-146"/>
              <w:contextualSpacing/>
              <w:jc w:val="left"/>
              <w:rPr>
                <w:b w:val="0"/>
                <w:sz w:val="22"/>
                <w:szCs w:val="22"/>
              </w:rPr>
            </w:pPr>
            <w:r w:rsidRPr="00B30E5E">
              <w:rPr>
                <w:b w:val="0"/>
                <w:sz w:val="22"/>
                <w:szCs w:val="22"/>
              </w:rPr>
              <w:t xml:space="preserve">1. Организовывать свое рабочее место под </w:t>
            </w:r>
            <w:proofErr w:type="spellStart"/>
            <w:proofErr w:type="gramStart"/>
            <w:r w:rsidRPr="00B30E5E">
              <w:rPr>
                <w:b w:val="0"/>
                <w:sz w:val="22"/>
                <w:szCs w:val="22"/>
              </w:rPr>
              <w:t>руковод-ством</w:t>
            </w:r>
            <w:proofErr w:type="spellEnd"/>
            <w:proofErr w:type="gramEnd"/>
            <w:r w:rsidRPr="00B30E5E">
              <w:rPr>
                <w:b w:val="0"/>
                <w:sz w:val="22"/>
                <w:szCs w:val="22"/>
              </w:rPr>
              <w:t xml:space="preserve"> учителя. </w:t>
            </w:r>
          </w:p>
          <w:p w:rsidR="006376AD" w:rsidRPr="00B30E5E" w:rsidRDefault="006376AD" w:rsidP="00B7285C">
            <w:pPr>
              <w:spacing w:line="240" w:lineRule="auto"/>
              <w:ind w:right="-146"/>
              <w:contextualSpacing/>
              <w:rPr>
                <w:rFonts w:ascii="Times New Roman" w:hAnsi="Times New Roman" w:cs="Times New Roman"/>
              </w:rPr>
            </w:pPr>
            <w:r w:rsidRPr="00B30E5E">
              <w:rPr>
                <w:rFonts w:ascii="Times New Roman" w:hAnsi="Times New Roman" w:cs="Times New Roman"/>
              </w:rPr>
              <w:t xml:space="preserve">2. Осуществлять контроль в форме сличения своей </w:t>
            </w:r>
            <w:proofErr w:type="spellStart"/>
            <w:proofErr w:type="gramStart"/>
            <w:r w:rsidRPr="00B30E5E">
              <w:rPr>
                <w:rFonts w:ascii="Times New Roman" w:hAnsi="Times New Roman" w:cs="Times New Roman"/>
              </w:rPr>
              <w:t>рабо-ты</w:t>
            </w:r>
            <w:proofErr w:type="spellEnd"/>
            <w:proofErr w:type="gramEnd"/>
            <w:r w:rsidRPr="00B30E5E">
              <w:rPr>
                <w:rFonts w:ascii="Times New Roman" w:hAnsi="Times New Roman" w:cs="Times New Roman"/>
              </w:rPr>
              <w:t xml:space="preserve"> с заданным эталоном.</w:t>
            </w:r>
          </w:p>
          <w:p w:rsidR="006376AD" w:rsidRPr="00B30E5E" w:rsidRDefault="006376AD" w:rsidP="00B7285C">
            <w:pPr>
              <w:spacing w:line="240" w:lineRule="auto"/>
              <w:ind w:right="-146"/>
              <w:contextualSpacing/>
              <w:rPr>
                <w:rFonts w:ascii="Times New Roman" w:hAnsi="Times New Roman" w:cs="Times New Roman"/>
              </w:rPr>
            </w:pPr>
            <w:r w:rsidRPr="00B30E5E">
              <w:rPr>
                <w:rFonts w:ascii="Times New Roman" w:hAnsi="Times New Roman" w:cs="Times New Roman"/>
              </w:rPr>
              <w:t xml:space="preserve">3.Вносить необходимые дополнения, исправления </w:t>
            </w:r>
          </w:p>
          <w:p w:rsidR="006376AD" w:rsidRPr="00B30E5E" w:rsidRDefault="006376AD" w:rsidP="00B7285C">
            <w:pPr>
              <w:spacing w:line="240" w:lineRule="auto"/>
              <w:ind w:right="-146"/>
              <w:contextualSpacing/>
              <w:rPr>
                <w:rFonts w:ascii="Times New Roman" w:hAnsi="Times New Roman" w:cs="Times New Roman"/>
              </w:rPr>
            </w:pPr>
            <w:r w:rsidRPr="00B30E5E">
              <w:rPr>
                <w:rFonts w:ascii="Times New Roman" w:hAnsi="Times New Roman" w:cs="Times New Roman"/>
              </w:rPr>
              <w:t>в свою работу, если она расходится с эталоном (образцом).</w:t>
            </w:r>
          </w:p>
          <w:p w:rsidR="006376AD" w:rsidRPr="00B30E5E" w:rsidRDefault="006376AD" w:rsidP="00B7285C">
            <w:pPr>
              <w:spacing w:line="240" w:lineRule="auto"/>
              <w:contextualSpacing/>
              <w:rPr>
                <w:rFonts w:ascii="Times New Roman" w:hAnsi="Times New Roman" w:cs="Times New Roman"/>
              </w:rPr>
            </w:pPr>
            <w:r w:rsidRPr="00B30E5E">
              <w:rPr>
                <w:rFonts w:ascii="Times New Roman" w:hAnsi="Times New Roman" w:cs="Times New Roman"/>
              </w:rPr>
              <w:t xml:space="preserve">4. В сотрудничестве с учителем определять последовательность изучения материала, опираясь на </w:t>
            </w:r>
            <w:proofErr w:type="spellStart"/>
            <w:proofErr w:type="gramStart"/>
            <w:r w:rsidRPr="00B30E5E">
              <w:rPr>
                <w:rFonts w:ascii="Times New Roman" w:hAnsi="Times New Roman" w:cs="Times New Roman"/>
              </w:rPr>
              <w:t>иллюстра-тивный</w:t>
            </w:r>
            <w:proofErr w:type="spellEnd"/>
            <w:proofErr w:type="gramEnd"/>
            <w:r w:rsidRPr="00B30E5E">
              <w:rPr>
                <w:rFonts w:ascii="Times New Roman" w:hAnsi="Times New Roman" w:cs="Times New Roman"/>
              </w:rPr>
              <w:t xml:space="preserve"> ряд «маршрутного листа».</w:t>
            </w:r>
          </w:p>
          <w:p w:rsidR="006376AD" w:rsidRPr="00B30E5E" w:rsidRDefault="006376AD" w:rsidP="00B7285C">
            <w:pPr>
              <w:pStyle w:val="ad"/>
              <w:ind w:right="-146"/>
              <w:contextualSpacing/>
              <w:jc w:val="left"/>
              <w:rPr>
                <w:bCs w:val="0"/>
                <w:sz w:val="22"/>
                <w:szCs w:val="22"/>
              </w:rPr>
            </w:pPr>
          </w:p>
        </w:tc>
        <w:tc>
          <w:tcPr>
            <w:tcW w:w="3685" w:type="dxa"/>
          </w:tcPr>
          <w:p w:rsidR="006376AD" w:rsidRPr="00B30E5E" w:rsidRDefault="006376AD" w:rsidP="00B7285C">
            <w:pPr>
              <w:pStyle w:val="ad"/>
              <w:ind w:right="-146"/>
              <w:contextualSpacing/>
              <w:jc w:val="left"/>
              <w:rPr>
                <w:b w:val="0"/>
                <w:sz w:val="22"/>
                <w:szCs w:val="22"/>
              </w:rPr>
            </w:pPr>
            <w:r w:rsidRPr="00B30E5E">
              <w:rPr>
                <w:b w:val="0"/>
                <w:sz w:val="22"/>
                <w:szCs w:val="22"/>
              </w:rPr>
              <w:t xml:space="preserve">1. </w:t>
            </w:r>
            <w:r w:rsidRPr="00B30E5E">
              <w:rPr>
                <w:b w:val="0"/>
                <w:iCs/>
                <w:sz w:val="22"/>
                <w:szCs w:val="22"/>
              </w:rPr>
              <w:t>Ориентироваться в учебниках (система обозначений, структура текста, рубрики, словарь, содержание)</w:t>
            </w:r>
            <w:r w:rsidRPr="00B30E5E">
              <w:rPr>
                <w:b w:val="0"/>
                <w:sz w:val="22"/>
                <w:szCs w:val="22"/>
              </w:rPr>
              <w:t xml:space="preserve">. </w:t>
            </w:r>
          </w:p>
          <w:p w:rsidR="006376AD" w:rsidRPr="00B30E5E" w:rsidRDefault="006376AD" w:rsidP="00B7285C">
            <w:pPr>
              <w:pStyle w:val="ad"/>
              <w:ind w:right="-146"/>
              <w:contextualSpacing/>
              <w:jc w:val="left"/>
              <w:rPr>
                <w:b w:val="0"/>
                <w:sz w:val="22"/>
                <w:szCs w:val="22"/>
              </w:rPr>
            </w:pPr>
            <w:r w:rsidRPr="00B30E5E">
              <w:rPr>
                <w:b w:val="0"/>
                <w:sz w:val="22"/>
                <w:szCs w:val="22"/>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376AD" w:rsidRPr="00B30E5E" w:rsidRDefault="006376AD" w:rsidP="00B7285C">
            <w:pPr>
              <w:spacing w:line="240" w:lineRule="auto"/>
              <w:ind w:right="-146"/>
              <w:contextualSpacing/>
              <w:rPr>
                <w:rFonts w:ascii="Times New Roman" w:hAnsi="Times New Roman" w:cs="Times New Roman"/>
              </w:rPr>
            </w:pPr>
            <w:r w:rsidRPr="00B30E5E">
              <w:rPr>
                <w:rFonts w:ascii="Times New Roman" w:hAnsi="Times New Roman" w:cs="Times New Roman"/>
              </w:rPr>
              <w:t>3. Понимать информацию, представленную в виде текста, рисунков, схем.</w:t>
            </w:r>
          </w:p>
          <w:p w:rsidR="006376AD" w:rsidRPr="00B30E5E" w:rsidRDefault="006376AD" w:rsidP="00B7285C">
            <w:pPr>
              <w:pStyle w:val="ad"/>
              <w:ind w:right="42"/>
              <w:contextualSpacing/>
              <w:jc w:val="left"/>
              <w:rPr>
                <w:b w:val="0"/>
                <w:sz w:val="22"/>
                <w:szCs w:val="22"/>
              </w:rPr>
            </w:pPr>
            <w:r w:rsidRPr="00B30E5E">
              <w:rPr>
                <w:b w:val="0"/>
                <w:sz w:val="22"/>
                <w:szCs w:val="22"/>
              </w:rPr>
              <w:t>4. Сравнивать предметы, объекты: находить общее и различие.</w:t>
            </w:r>
          </w:p>
          <w:p w:rsidR="006376AD" w:rsidRPr="00B30E5E" w:rsidRDefault="006376AD" w:rsidP="00B7285C">
            <w:pPr>
              <w:pStyle w:val="ad"/>
              <w:ind w:right="-146"/>
              <w:contextualSpacing/>
              <w:jc w:val="left"/>
              <w:rPr>
                <w:b w:val="0"/>
                <w:sz w:val="22"/>
                <w:szCs w:val="22"/>
              </w:rPr>
            </w:pPr>
            <w:r w:rsidRPr="00B30E5E">
              <w:rPr>
                <w:b w:val="0"/>
                <w:sz w:val="22"/>
                <w:szCs w:val="22"/>
              </w:rPr>
              <w:t>5. Группировать, классифицировать предметы, объекты на основе существенных признаков, по заданным критериям.</w:t>
            </w:r>
          </w:p>
          <w:p w:rsidR="006376AD" w:rsidRPr="00B30E5E" w:rsidRDefault="006376AD" w:rsidP="00B7285C">
            <w:pPr>
              <w:spacing w:line="240" w:lineRule="auto"/>
              <w:ind w:right="-146"/>
              <w:contextualSpacing/>
              <w:rPr>
                <w:rFonts w:ascii="Times New Roman" w:hAnsi="Times New Roman" w:cs="Times New Roman"/>
              </w:rPr>
            </w:pPr>
          </w:p>
        </w:tc>
        <w:tc>
          <w:tcPr>
            <w:tcW w:w="3402" w:type="dxa"/>
          </w:tcPr>
          <w:p w:rsidR="006376AD" w:rsidRPr="00B30E5E" w:rsidRDefault="006376AD" w:rsidP="00B7285C">
            <w:pPr>
              <w:pStyle w:val="ad"/>
              <w:ind w:right="106"/>
              <w:contextualSpacing/>
              <w:jc w:val="left"/>
              <w:rPr>
                <w:b w:val="0"/>
                <w:sz w:val="22"/>
                <w:szCs w:val="22"/>
              </w:rPr>
            </w:pPr>
            <w:r w:rsidRPr="00B30E5E">
              <w:rPr>
                <w:b w:val="0"/>
                <w:sz w:val="22"/>
                <w:szCs w:val="22"/>
              </w:rPr>
              <w:t xml:space="preserve">1. Соблюдать </w:t>
            </w:r>
            <w:proofErr w:type="spellStart"/>
            <w:proofErr w:type="gramStart"/>
            <w:r w:rsidRPr="00B30E5E">
              <w:rPr>
                <w:b w:val="0"/>
                <w:sz w:val="22"/>
                <w:szCs w:val="22"/>
              </w:rPr>
              <w:t>простей-шие</w:t>
            </w:r>
            <w:proofErr w:type="spellEnd"/>
            <w:proofErr w:type="gramEnd"/>
            <w:r w:rsidRPr="00B30E5E">
              <w:rPr>
                <w:b w:val="0"/>
                <w:sz w:val="22"/>
                <w:szCs w:val="22"/>
              </w:rPr>
              <w:t xml:space="preserve"> нормы речевого этикета: здороваться, прощаться, </w:t>
            </w:r>
            <w:proofErr w:type="spellStart"/>
            <w:r w:rsidRPr="00B30E5E">
              <w:rPr>
                <w:b w:val="0"/>
                <w:sz w:val="22"/>
                <w:szCs w:val="22"/>
              </w:rPr>
              <w:t>благода-рить</w:t>
            </w:r>
            <w:proofErr w:type="spellEnd"/>
            <w:r w:rsidRPr="00B30E5E">
              <w:rPr>
                <w:b w:val="0"/>
                <w:sz w:val="22"/>
                <w:szCs w:val="22"/>
              </w:rPr>
              <w:t>.</w:t>
            </w:r>
          </w:p>
          <w:p w:rsidR="006376AD" w:rsidRPr="00B30E5E" w:rsidRDefault="006376AD" w:rsidP="00B7285C">
            <w:pPr>
              <w:pStyle w:val="ad"/>
              <w:ind w:right="-146"/>
              <w:contextualSpacing/>
              <w:jc w:val="left"/>
              <w:rPr>
                <w:b w:val="0"/>
                <w:bCs w:val="0"/>
                <w:sz w:val="22"/>
                <w:szCs w:val="22"/>
              </w:rPr>
            </w:pPr>
            <w:r w:rsidRPr="00B30E5E">
              <w:rPr>
                <w:b w:val="0"/>
                <w:sz w:val="22"/>
                <w:szCs w:val="22"/>
              </w:rPr>
              <w:t xml:space="preserve">2. </w:t>
            </w:r>
            <w:r w:rsidRPr="00B30E5E">
              <w:rPr>
                <w:b w:val="0"/>
                <w:bCs w:val="0"/>
                <w:sz w:val="22"/>
                <w:szCs w:val="22"/>
              </w:rPr>
              <w:t xml:space="preserve">Вступать в  диалог (отвечать на вопросы, задавать вопросы, уточнять </w:t>
            </w:r>
            <w:proofErr w:type="gramStart"/>
            <w:r w:rsidRPr="00B30E5E">
              <w:rPr>
                <w:b w:val="0"/>
                <w:bCs w:val="0"/>
                <w:sz w:val="22"/>
                <w:szCs w:val="22"/>
              </w:rPr>
              <w:t>непонятное</w:t>
            </w:r>
            <w:proofErr w:type="gramEnd"/>
            <w:r w:rsidRPr="00B30E5E">
              <w:rPr>
                <w:b w:val="0"/>
                <w:bCs w:val="0"/>
                <w:sz w:val="22"/>
                <w:szCs w:val="22"/>
              </w:rPr>
              <w:t>).</w:t>
            </w:r>
            <w:r w:rsidRPr="00B30E5E">
              <w:rPr>
                <w:b w:val="0"/>
                <w:sz w:val="22"/>
                <w:szCs w:val="22"/>
              </w:rPr>
              <w:t xml:space="preserve"> </w:t>
            </w:r>
          </w:p>
          <w:p w:rsidR="006376AD" w:rsidRPr="00B30E5E" w:rsidRDefault="006376AD" w:rsidP="00B7285C">
            <w:pPr>
              <w:pStyle w:val="ad"/>
              <w:ind w:right="-146"/>
              <w:contextualSpacing/>
              <w:jc w:val="left"/>
              <w:rPr>
                <w:b w:val="0"/>
                <w:sz w:val="22"/>
                <w:szCs w:val="22"/>
              </w:rPr>
            </w:pPr>
            <w:r w:rsidRPr="00B30E5E">
              <w:rPr>
                <w:b w:val="0"/>
                <w:sz w:val="22"/>
                <w:szCs w:val="22"/>
              </w:rPr>
              <w:t>3.</w:t>
            </w:r>
            <w:r w:rsidRPr="00B30E5E">
              <w:rPr>
                <w:sz w:val="22"/>
                <w:szCs w:val="22"/>
              </w:rPr>
              <w:t xml:space="preserve"> </w:t>
            </w:r>
            <w:r w:rsidRPr="00B30E5E">
              <w:rPr>
                <w:b w:val="0"/>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376AD" w:rsidRPr="00B30E5E" w:rsidRDefault="006376AD" w:rsidP="00B7285C">
            <w:pPr>
              <w:pStyle w:val="ad"/>
              <w:ind w:right="106"/>
              <w:contextualSpacing/>
              <w:jc w:val="left"/>
              <w:rPr>
                <w:b w:val="0"/>
                <w:sz w:val="22"/>
                <w:szCs w:val="22"/>
              </w:rPr>
            </w:pPr>
            <w:r w:rsidRPr="00B30E5E">
              <w:rPr>
                <w:b w:val="0"/>
                <w:bCs w:val="0"/>
                <w:sz w:val="22"/>
                <w:szCs w:val="22"/>
              </w:rPr>
              <w:t xml:space="preserve">4.Участвовать в </w:t>
            </w:r>
            <w:proofErr w:type="gramStart"/>
            <w:r w:rsidRPr="00B30E5E">
              <w:rPr>
                <w:b w:val="0"/>
                <w:bCs w:val="0"/>
                <w:sz w:val="22"/>
                <w:szCs w:val="22"/>
              </w:rPr>
              <w:t>коллективном</w:t>
            </w:r>
            <w:proofErr w:type="gramEnd"/>
            <w:r w:rsidRPr="00B30E5E">
              <w:rPr>
                <w:b w:val="0"/>
                <w:bCs w:val="0"/>
                <w:sz w:val="22"/>
                <w:szCs w:val="22"/>
              </w:rPr>
              <w:t xml:space="preserve"> </w:t>
            </w:r>
            <w:proofErr w:type="spellStart"/>
            <w:r w:rsidRPr="00B30E5E">
              <w:rPr>
                <w:b w:val="0"/>
                <w:bCs w:val="0"/>
                <w:sz w:val="22"/>
                <w:szCs w:val="22"/>
              </w:rPr>
              <w:t>обсуж-дении</w:t>
            </w:r>
            <w:proofErr w:type="spellEnd"/>
            <w:r w:rsidRPr="00B30E5E">
              <w:rPr>
                <w:b w:val="0"/>
                <w:bCs w:val="0"/>
                <w:sz w:val="22"/>
                <w:szCs w:val="22"/>
              </w:rPr>
              <w:t xml:space="preserve"> учебной проблемы.</w:t>
            </w:r>
          </w:p>
          <w:p w:rsidR="006376AD" w:rsidRPr="00B30E5E" w:rsidRDefault="006376AD" w:rsidP="00B7285C">
            <w:pPr>
              <w:spacing w:line="240" w:lineRule="auto"/>
              <w:ind w:right="-146"/>
              <w:contextualSpacing/>
              <w:rPr>
                <w:rFonts w:ascii="Times New Roman" w:hAnsi="Times New Roman" w:cs="Times New Roman"/>
                <w:bCs/>
              </w:rPr>
            </w:pPr>
            <w:r w:rsidRPr="00B30E5E">
              <w:rPr>
                <w:rFonts w:ascii="Times New Roman" w:hAnsi="Times New Roman" w:cs="Times New Roman"/>
                <w:bCs/>
              </w:rPr>
              <w:t xml:space="preserve">5. Сотрудничать со сверстниками и </w:t>
            </w:r>
            <w:proofErr w:type="spellStart"/>
            <w:proofErr w:type="gramStart"/>
            <w:r w:rsidRPr="00B30E5E">
              <w:rPr>
                <w:rFonts w:ascii="Times New Roman" w:hAnsi="Times New Roman" w:cs="Times New Roman"/>
                <w:bCs/>
              </w:rPr>
              <w:t>взрос-лыми</w:t>
            </w:r>
            <w:proofErr w:type="spellEnd"/>
            <w:proofErr w:type="gramEnd"/>
            <w:r w:rsidRPr="00B30E5E">
              <w:rPr>
                <w:rFonts w:ascii="Times New Roman" w:hAnsi="Times New Roman" w:cs="Times New Roman"/>
                <w:bCs/>
              </w:rPr>
              <w:t xml:space="preserve"> для реализации проектной деятельности.</w:t>
            </w:r>
          </w:p>
          <w:p w:rsidR="006376AD" w:rsidRPr="00B30E5E" w:rsidRDefault="006376AD" w:rsidP="00B7285C">
            <w:pPr>
              <w:pStyle w:val="ad"/>
              <w:ind w:right="-146"/>
              <w:contextualSpacing/>
              <w:jc w:val="left"/>
              <w:rPr>
                <w:b w:val="0"/>
                <w:sz w:val="22"/>
                <w:szCs w:val="22"/>
              </w:rPr>
            </w:pPr>
          </w:p>
        </w:tc>
      </w:tr>
      <w:tr w:rsidR="006376AD" w:rsidRPr="00B30E5E" w:rsidTr="00F6641E">
        <w:trPr>
          <w:cantSplit/>
          <w:trHeight w:val="1134"/>
        </w:trPr>
        <w:tc>
          <w:tcPr>
            <w:tcW w:w="710" w:type="dxa"/>
            <w:textDirection w:val="btLr"/>
          </w:tcPr>
          <w:p w:rsidR="006376AD" w:rsidRPr="00B30E5E" w:rsidRDefault="006376AD" w:rsidP="00B7285C">
            <w:pPr>
              <w:spacing w:line="240" w:lineRule="auto"/>
              <w:ind w:left="113" w:firstLine="426"/>
              <w:contextualSpacing/>
              <w:jc w:val="center"/>
              <w:rPr>
                <w:rFonts w:ascii="Times New Roman" w:hAnsi="Times New Roman" w:cs="Times New Roman"/>
                <w:b/>
                <w:bCs/>
              </w:rPr>
            </w:pPr>
            <w:r w:rsidRPr="00B30E5E">
              <w:rPr>
                <w:rFonts w:ascii="Times New Roman" w:hAnsi="Times New Roman" w:cs="Times New Roman"/>
                <w:b/>
                <w:bCs/>
              </w:rPr>
              <w:lastRenderedPageBreak/>
              <w:t>2 класс</w:t>
            </w:r>
          </w:p>
        </w:tc>
        <w:tc>
          <w:tcPr>
            <w:tcW w:w="4111" w:type="dxa"/>
          </w:tcPr>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rPr>
              <w:t xml:space="preserve">1. Воспринимать Россию как </w:t>
            </w:r>
            <w:proofErr w:type="spellStart"/>
            <w:proofErr w:type="gramStart"/>
            <w:r w:rsidRPr="00B30E5E">
              <w:rPr>
                <w:rFonts w:ascii="Times New Roman" w:hAnsi="Times New Roman" w:cs="Times New Roman"/>
              </w:rPr>
              <w:t>многона-циональное</w:t>
            </w:r>
            <w:proofErr w:type="spellEnd"/>
            <w:proofErr w:type="gramEnd"/>
            <w:r w:rsidRPr="00B30E5E">
              <w:rPr>
                <w:rFonts w:ascii="Times New Roman" w:hAnsi="Times New Roman" w:cs="Times New Roman"/>
              </w:rPr>
              <w:t xml:space="preserve"> </w:t>
            </w:r>
            <w:proofErr w:type="spellStart"/>
            <w:r w:rsidRPr="00B30E5E">
              <w:rPr>
                <w:rFonts w:ascii="Times New Roman" w:hAnsi="Times New Roman" w:cs="Times New Roman"/>
              </w:rPr>
              <w:t>государ-ство</w:t>
            </w:r>
            <w:proofErr w:type="spellEnd"/>
            <w:r w:rsidRPr="00B30E5E">
              <w:rPr>
                <w:rFonts w:ascii="Times New Roman" w:hAnsi="Times New Roman" w:cs="Times New Roman"/>
              </w:rPr>
              <w:t xml:space="preserve">, русский  язык как средство общения. Принимать </w:t>
            </w:r>
            <w:proofErr w:type="spellStart"/>
            <w:proofErr w:type="gramStart"/>
            <w:r w:rsidRPr="00B30E5E">
              <w:rPr>
                <w:rFonts w:ascii="Times New Roman" w:hAnsi="Times New Roman" w:cs="Times New Roman"/>
              </w:rPr>
              <w:t>необходи-мость</w:t>
            </w:r>
            <w:proofErr w:type="spellEnd"/>
            <w:proofErr w:type="gramEnd"/>
            <w:r w:rsidRPr="00B30E5E">
              <w:rPr>
                <w:rFonts w:ascii="Times New Roman" w:hAnsi="Times New Roman" w:cs="Times New Roman"/>
              </w:rPr>
              <w:t xml:space="preserve"> изучения русского языка </w:t>
            </w:r>
            <w:proofErr w:type="spellStart"/>
            <w:r w:rsidRPr="00B30E5E">
              <w:rPr>
                <w:rFonts w:ascii="Times New Roman" w:hAnsi="Times New Roman" w:cs="Times New Roman"/>
              </w:rPr>
              <w:t>граж-данами</w:t>
            </w:r>
            <w:proofErr w:type="spellEnd"/>
            <w:r w:rsidRPr="00B30E5E">
              <w:rPr>
                <w:rFonts w:ascii="Times New Roman" w:hAnsi="Times New Roman" w:cs="Times New Roman"/>
              </w:rPr>
              <w:t xml:space="preserve"> России любой национальности. </w:t>
            </w:r>
          </w:p>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bCs/>
              </w:rPr>
              <w:t xml:space="preserve">2. Проявлять уважение к семье, традициям своего народа, к своей малой родине, ценить взаимопомощь и </w:t>
            </w:r>
            <w:proofErr w:type="spellStart"/>
            <w:r w:rsidRPr="00B30E5E">
              <w:rPr>
                <w:rFonts w:ascii="Times New Roman" w:hAnsi="Times New Roman" w:cs="Times New Roman"/>
                <w:bCs/>
              </w:rPr>
              <w:t>взаи-моподдержку</w:t>
            </w:r>
            <w:proofErr w:type="spellEnd"/>
            <w:r w:rsidRPr="00B30E5E">
              <w:rPr>
                <w:rFonts w:ascii="Times New Roman" w:hAnsi="Times New Roman" w:cs="Times New Roman"/>
                <w:bCs/>
              </w:rPr>
              <w:t xml:space="preserve"> членов общества.</w:t>
            </w:r>
          </w:p>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bCs/>
              </w:rPr>
              <w:t xml:space="preserve">3. Принимать учебные цели, проявлять </w:t>
            </w:r>
            <w:proofErr w:type="spellStart"/>
            <w:proofErr w:type="gramStart"/>
            <w:r w:rsidRPr="00B30E5E">
              <w:rPr>
                <w:rFonts w:ascii="Times New Roman" w:hAnsi="Times New Roman" w:cs="Times New Roman"/>
                <w:bCs/>
              </w:rPr>
              <w:t>жела-ние</w:t>
            </w:r>
            <w:proofErr w:type="spellEnd"/>
            <w:proofErr w:type="gramEnd"/>
            <w:r w:rsidRPr="00B30E5E">
              <w:rPr>
                <w:rFonts w:ascii="Times New Roman" w:hAnsi="Times New Roman" w:cs="Times New Roman"/>
                <w:bCs/>
              </w:rPr>
              <w:t xml:space="preserve"> учиться. </w:t>
            </w:r>
          </w:p>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bCs/>
              </w:rPr>
              <w:t xml:space="preserve">4. Оценивать </w:t>
            </w:r>
            <w:proofErr w:type="gramStart"/>
            <w:r w:rsidRPr="00B30E5E">
              <w:rPr>
                <w:rFonts w:ascii="Times New Roman" w:hAnsi="Times New Roman" w:cs="Times New Roman"/>
                <w:bCs/>
              </w:rPr>
              <w:t>свои</w:t>
            </w:r>
            <w:proofErr w:type="gramEnd"/>
            <w:r w:rsidRPr="00B30E5E">
              <w:rPr>
                <w:rFonts w:ascii="Times New Roman" w:hAnsi="Times New Roman" w:cs="Times New Roman"/>
                <w:bCs/>
              </w:rPr>
              <w:t xml:space="preserve"> эмоциональные </w:t>
            </w:r>
            <w:proofErr w:type="spellStart"/>
            <w:r w:rsidRPr="00B30E5E">
              <w:rPr>
                <w:rFonts w:ascii="Times New Roman" w:hAnsi="Times New Roman" w:cs="Times New Roman"/>
                <w:bCs/>
              </w:rPr>
              <w:t>реак-ции</w:t>
            </w:r>
            <w:proofErr w:type="spellEnd"/>
            <w:r w:rsidRPr="00B30E5E">
              <w:rPr>
                <w:rFonts w:ascii="Times New Roman" w:hAnsi="Times New Roman" w:cs="Times New Roman"/>
                <w:bCs/>
              </w:rPr>
              <w:t xml:space="preserve">, ориентироваться в нравственной оценке собственных </w:t>
            </w:r>
            <w:proofErr w:type="spellStart"/>
            <w:r w:rsidRPr="00B30E5E">
              <w:rPr>
                <w:rFonts w:ascii="Times New Roman" w:hAnsi="Times New Roman" w:cs="Times New Roman"/>
                <w:bCs/>
              </w:rPr>
              <w:t>поступ-ков</w:t>
            </w:r>
            <w:proofErr w:type="spellEnd"/>
            <w:r w:rsidRPr="00B30E5E">
              <w:rPr>
                <w:rFonts w:ascii="Times New Roman" w:hAnsi="Times New Roman" w:cs="Times New Roman"/>
                <w:bCs/>
              </w:rPr>
              <w:t>.</w:t>
            </w:r>
          </w:p>
          <w:p w:rsidR="006376AD" w:rsidRPr="00B30E5E" w:rsidRDefault="006376AD" w:rsidP="00B7285C">
            <w:pPr>
              <w:pStyle w:val="western"/>
              <w:spacing w:before="0" w:beforeAutospacing="0" w:after="0" w:afterAutospacing="0"/>
              <w:ind w:left="72"/>
              <w:contextualSpacing/>
              <w:rPr>
                <w:sz w:val="22"/>
                <w:szCs w:val="22"/>
              </w:rPr>
            </w:pPr>
            <w:r w:rsidRPr="00B30E5E">
              <w:rPr>
                <w:sz w:val="22"/>
                <w:szCs w:val="22"/>
              </w:rPr>
              <w:t>5. Выполнять правила этикета. Внимательно и бережно относиться к природе, соблюдать правила экологической безопасности.</w:t>
            </w:r>
          </w:p>
          <w:p w:rsidR="006376AD" w:rsidRPr="00B30E5E" w:rsidRDefault="006376AD" w:rsidP="00B7285C">
            <w:pPr>
              <w:pStyle w:val="western"/>
              <w:spacing w:before="0" w:beforeAutospacing="0" w:after="0" w:afterAutospacing="0"/>
              <w:ind w:left="72"/>
              <w:contextualSpacing/>
              <w:rPr>
                <w:sz w:val="22"/>
                <w:szCs w:val="22"/>
              </w:rPr>
            </w:pPr>
            <w:r w:rsidRPr="00B30E5E">
              <w:rPr>
                <w:sz w:val="22"/>
                <w:szCs w:val="22"/>
              </w:rPr>
              <w:t xml:space="preserve">6. Внимательно </w:t>
            </w:r>
            <w:proofErr w:type="spellStart"/>
            <w:proofErr w:type="gramStart"/>
            <w:r w:rsidRPr="00B30E5E">
              <w:rPr>
                <w:sz w:val="22"/>
                <w:szCs w:val="22"/>
              </w:rPr>
              <w:t>отно-ситься</w:t>
            </w:r>
            <w:proofErr w:type="spellEnd"/>
            <w:proofErr w:type="gramEnd"/>
            <w:r w:rsidRPr="00B30E5E">
              <w:rPr>
                <w:sz w:val="22"/>
                <w:szCs w:val="22"/>
              </w:rPr>
              <w:t xml:space="preserve"> к собственным переживаниям, </w:t>
            </w:r>
            <w:proofErr w:type="spellStart"/>
            <w:r w:rsidRPr="00B30E5E">
              <w:rPr>
                <w:sz w:val="22"/>
                <w:szCs w:val="22"/>
              </w:rPr>
              <w:t>выз-ванным</w:t>
            </w:r>
            <w:proofErr w:type="spellEnd"/>
            <w:r w:rsidRPr="00B30E5E">
              <w:rPr>
                <w:sz w:val="22"/>
                <w:szCs w:val="22"/>
              </w:rPr>
              <w:t xml:space="preserve"> восприятием природы, произведения искусства.</w:t>
            </w:r>
          </w:p>
          <w:p w:rsidR="006376AD" w:rsidRPr="00B30E5E" w:rsidRDefault="006376AD" w:rsidP="00B7285C">
            <w:pPr>
              <w:pStyle w:val="western"/>
              <w:spacing w:before="0" w:beforeAutospacing="0" w:after="0" w:afterAutospacing="0"/>
              <w:ind w:left="72"/>
              <w:contextualSpacing/>
              <w:rPr>
                <w:sz w:val="22"/>
                <w:szCs w:val="22"/>
              </w:rPr>
            </w:pPr>
            <w:r w:rsidRPr="00B30E5E">
              <w:rPr>
                <w:sz w:val="22"/>
                <w:szCs w:val="22"/>
              </w:rPr>
              <w:t xml:space="preserve">7. Признавать собственные ошибки. Сопоставлять </w:t>
            </w:r>
            <w:proofErr w:type="spellStart"/>
            <w:proofErr w:type="gramStart"/>
            <w:r w:rsidRPr="00B30E5E">
              <w:rPr>
                <w:sz w:val="22"/>
                <w:szCs w:val="22"/>
              </w:rPr>
              <w:t>собст-венную</w:t>
            </w:r>
            <w:proofErr w:type="spellEnd"/>
            <w:proofErr w:type="gramEnd"/>
            <w:r w:rsidRPr="00B30E5E">
              <w:rPr>
                <w:sz w:val="22"/>
                <w:szCs w:val="22"/>
              </w:rPr>
              <w:t xml:space="preserve"> оценку своей деятельности с оценкой её товарищами, учителем</w:t>
            </w:r>
          </w:p>
          <w:p w:rsidR="006376AD" w:rsidRPr="00B30E5E" w:rsidRDefault="006376AD" w:rsidP="00B7285C">
            <w:pPr>
              <w:pStyle w:val="western"/>
              <w:spacing w:before="0" w:beforeAutospacing="0" w:after="0" w:afterAutospacing="0"/>
              <w:ind w:left="72"/>
              <w:contextualSpacing/>
              <w:rPr>
                <w:bCs/>
                <w:sz w:val="22"/>
                <w:szCs w:val="22"/>
              </w:rPr>
            </w:pPr>
          </w:p>
        </w:tc>
        <w:tc>
          <w:tcPr>
            <w:tcW w:w="3260" w:type="dxa"/>
          </w:tcPr>
          <w:p w:rsidR="006376AD" w:rsidRPr="00B30E5E" w:rsidRDefault="006376AD" w:rsidP="00B7285C">
            <w:pPr>
              <w:pStyle w:val="ad"/>
              <w:ind w:left="72"/>
              <w:contextualSpacing/>
              <w:jc w:val="left"/>
              <w:rPr>
                <w:b w:val="0"/>
                <w:sz w:val="22"/>
                <w:szCs w:val="22"/>
              </w:rPr>
            </w:pPr>
            <w:r w:rsidRPr="00B30E5E">
              <w:rPr>
                <w:b w:val="0"/>
                <w:sz w:val="22"/>
                <w:szCs w:val="22"/>
              </w:rPr>
              <w:t>1. Самостоятельно организовывать свое рабочее место.</w:t>
            </w:r>
          </w:p>
          <w:p w:rsidR="006376AD" w:rsidRPr="00B30E5E" w:rsidRDefault="006376AD" w:rsidP="00B7285C">
            <w:pPr>
              <w:pStyle w:val="ad"/>
              <w:ind w:left="72"/>
              <w:contextualSpacing/>
              <w:jc w:val="left"/>
              <w:rPr>
                <w:b w:val="0"/>
                <w:sz w:val="22"/>
                <w:szCs w:val="22"/>
              </w:rPr>
            </w:pPr>
            <w:r w:rsidRPr="00B30E5E">
              <w:rPr>
                <w:b w:val="0"/>
                <w:sz w:val="22"/>
                <w:szCs w:val="22"/>
              </w:rPr>
              <w:t xml:space="preserve">2. Следовать режиму организации учебной и </w:t>
            </w:r>
            <w:proofErr w:type="spellStart"/>
            <w:r w:rsidRPr="00B30E5E">
              <w:rPr>
                <w:b w:val="0"/>
                <w:sz w:val="22"/>
                <w:szCs w:val="22"/>
              </w:rPr>
              <w:t>внеучебной</w:t>
            </w:r>
            <w:proofErr w:type="spellEnd"/>
            <w:r w:rsidRPr="00B30E5E">
              <w:rPr>
                <w:b w:val="0"/>
                <w:sz w:val="22"/>
                <w:szCs w:val="22"/>
              </w:rPr>
              <w:t xml:space="preserve"> деятельности.</w:t>
            </w:r>
          </w:p>
          <w:p w:rsidR="006376AD" w:rsidRPr="00B30E5E" w:rsidRDefault="006376AD" w:rsidP="00B7285C">
            <w:pPr>
              <w:pStyle w:val="ad"/>
              <w:ind w:left="72"/>
              <w:contextualSpacing/>
              <w:jc w:val="left"/>
              <w:rPr>
                <w:b w:val="0"/>
                <w:sz w:val="22"/>
                <w:szCs w:val="22"/>
              </w:rPr>
            </w:pPr>
            <w:r w:rsidRPr="00B30E5E">
              <w:rPr>
                <w:b w:val="0"/>
                <w:sz w:val="22"/>
                <w:szCs w:val="22"/>
              </w:rPr>
              <w:t xml:space="preserve">3. Определять цель учебной деятельности с помощью учителя. </w:t>
            </w:r>
          </w:p>
          <w:p w:rsidR="006376AD" w:rsidRPr="00B30E5E" w:rsidRDefault="006376AD" w:rsidP="00B7285C">
            <w:pPr>
              <w:pStyle w:val="ad"/>
              <w:ind w:left="72"/>
              <w:contextualSpacing/>
              <w:jc w:val="left"/>
              <w:rPr>
                <w:b w:val="0"/>
                <w:sz w:val="22"/>
                <w:szCs w:val="22"/>
              </w:rPr>
            </w:pPr>
            <w:r w:rsidRPr="00B30E5E">
              <w:rPr>
                <w:b w:val="0"/>
                <w:sz w:val="22"/>
                <w:szCs w:val="22"/>
              </w:rPr>
              <w:t>4. Определять план выполнения заданий на уроках, внеурочной деятельности, жизненных ситуациях под руководством учителя.</w:t>
            </w:r>
          </w:p>
          <w:p w:rsidR="006376AD" w:rsidRPr="00B30E5E" w:rsidRDefault="006376AD" w:rsidP="00B7285C">
            <w:pPr>
              <w:pStyle w:val="a4"/>
              <w:spacing w:before="0" w:beforeAutospacing="0" w:after="0" w:afterAutospacing="0"/>
              <w:ind w:left="72"/>
              <w:contextualSpacing/>
              <w:rPr>
                <w:sz w:val="22"/>
                <w:szCs w:val="22"/>
              </w:rPr>
            </w:pPr>
            <w:r w:rsidRPr="00B30E5E">
              <w:rPr>
                <w:sz w:val="22"/>
                <w:szCs w:val="22"/>
              </w:rPr>
              <w:t>5.</w:t>
            </w:r>
            <w:r w:rsidRPr="00B30E5E">
              <w:rPr>
                <w:b/>
                <w:sz w:val="22"/>
                <w:szCs w:val="22"/>
              </w:rPr>
              <w:t xml:space="preserve"> </w:t>
            </w:r>
            <w:r w:rsidRPr="00B30E5E">
              <w:rPr>
                <w:sz w:val="22"/>
                <w:szCs w:val="22"/>
              </w:rPr>
              <w:t>Следовать при выполнении заданий инструкциям учителя и алгоритмам, описывающем стандартные учебные действия.</w:t>
            </w:r>
          </w:p>
          <w:p w:rsidR="006376AD" w:rsidRPr="00B30E5E" w:rsidRDefault="006376AD" w:rsidP="00B7285C">
            <w:pPr>
              <w:pStyle w:val="ad"/>
              <w:ind w:left="72"/>
              <w:contextualSpacing/>
              <w:jc w:val="left"/>
              <w:rPr>
                <w:b w:val="0"/>
                <w:sz w:val="22"/>
                <w:szCs w:val="22"/>
              </w:rPr>
            </w:pPr>
            <w:r w:rsidRPr="00B30E5E">
              <w:rPr>
                <w:b w:val="0"/>
                <w:sz w:val="22"/>
                <w:szCs w:val="22"/>
              </w:rPr>
              <w:t>6. Осуществлять само- и взаимопроверку работ.</w:t>
            </w:r>
          </w:p>
          <w:p w:rsidR="006376AD" w:rsidRPr="00B30E5E" w:rsidRDefault="006376AD" w:rsidP="00B7285C">
            <w:pPr>
              <w:pStyle w:val="ad"/>
              <w:ind w:left="72"/>
              <w:contextualSpacing/>
              <w:jc w:val="left"/>
              <w:rPr>
                <w:b w:val="0"/>
                <w:sz w:val="22"/>
                <w:szCs w:val="22"/>
              </w:rPr>
            </w:pPr>
            <w:r w:rsidRPr="00B30E5E">
              <w:rPr>
                <w:b w:val="0"/>
                <w:sz w:val="22"/>
                <w:szCs w:val="22"/>
              </w:rPr>
              <w:t>7. Корректировать выполнение задания.</w:t>
            </w:r>
          </w:p>
          <w:p w:rsidR="006376AD" w:rsidRPr="00B30E5E" w:rsidRDefault="006376AD" w:rsidP="00B7285C">
            <w:pPr>
              <w:pStyle w:val="ad"/>
              <w:ind w:left="72"/>
              <w:contextualSpacing/>
              <w:jc w:val="left"/>
              <w:rPr>
                <w:b w:val="0"/>
                <w:sz w:val="22"/>
                <w:szCs w:val="22"/>
              </w:rPr>
            </w:pPr>
            <w:r w:rsidRPr="00B30E5E">
              <w:rPr>
                <w:b w:val="0"/>
                <w:sz w:val="22"/>
                <w:szCs w:val="22"/>
              </w:rPr>
              <w:t xml:space="preserve">8. Оценивать выполнение своего задания по следующим параметрам: легко или трудно выполнять, в чём сложность выполнения. </w:t>
            </w:r>
          </w:p>
        </w:tc>
        <w:tc>
          <w:tcPr>
            <w:tcW w:w="3685" w:type="dxa"/>
          </w:tcPr>
          <w:p w:rsidR="006376AD" w:rsidRPr="00B30E5E" w:rsidRDefault="006376AD" w:rsidP="00B7285C">
            <w:pPr>
              <w:pStyle w:val="ad"/>
              <w:ind w:left="72"/>
              <w:contextualSpacing/>
              <w:jc w:val="left"/>
              <w:rPr>
                <w:b w:val="0"/>
                <w:sz w:val="22"/>
                <w:szCs w:val="22"/>
              </w:rPr>
            </w:pPr>
            <w:r w:rsidRPr="00B30E5E">
              <w:rPr>
                <w:b w:val="0"/>
                <w:sz w:val="22"/>
                <w:szCs w:val="22"/>
              </w:rPr>
              <w:t xml:space="preserve">1. </w:t>
            </w:r>
            <w:r w:rsidRPr="00B30E5E">
              <w:rPr>
                <w:b w:val="0"/>
                <w:iCs/>
                <w:sz w:val="22"/>
                <w:szCs w:val="22"/>
              </w:rPr>
              <w:t>Ориентироваться в учебниках (система обозначений, структура текста, рубрики, словарь, содержание)</w:t>
            </w:r>
            <w:r w:rsidRPr="00B30E5E">
              <w:rPr>
                <w:b w:val="0"/>
                <w:sz w:val="22"/>
                <w:szCs w:val="22"/>
              </w:rPr>
              <w:t>.</w:t>
            </w:r>
          </w:p>
          <w:p w:rsidR="006376AD" w:rsidRPr="00B30E5E" w:rsidRDefault="006376AD" w:rsidP="00B7285C">
            <w:pPr>
              <w:pStyle w:val="a4"/>
              <w:spacing w:before="0" w:beforeAutospacing="0" w:after="0" w:afterAutospacing="0"/>
              <w:ind w:left="72"/>
              <w:contextualSpacing/>
              <w:rPr>
                <w:sz w:val="22"/>
                <w:szCs w:val="22"/>
              </w:rPr>
            </w:pPr>
            <w:r w:rsidRPr="00B30E5E">
              <w:rPr>
                <w:sz w:val="22"/>
                <w:szCs w:val="22"/>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6376AD" w:rsidRPr="00B30E5E" w:rsidRDefault="006376AD" w:rsidP="00B7285C">
            <w:pPr>
              <w:pStyle w:val="ad"/>
              <w:ind w:left="72"/>
              <w:contextualSpacing/>
              <w:jc w:val="left"/>
              <w:rPr>
                <w:b w:val="0"/>
                <w:sz w:val="22"/>
                <w:szCs w:val="22"/>
              </w:rPr>
            </w:pPr>
            <w:r w:rsidRPr="00B30E5E">
              <w:rPr>
                <w:b w:val="0"/>
                <w:sz w:val="22"/>
                <w:szCs w:val="22"/>
              </w:rPr>
              <w:t>3. Ориентироваться в рисунках, схемах, таблицах, представленных в учебниках.</w:t>
            </w:r>
          </w:p>
          <w:p w:rsidR="006376AD" w:rsidRPr="00B30E5E" w:rsidRDefault="006376AD" w:rsidP="00B7285C">
            <w:pPr>
              <w:pStyle w:val="ad"/>
              <w:ind w:left="72"/>
              <w:contextualSpacing/>
              <w:jc w:val="left"/>
              <w:rPr>
                <w:b w:val="0"/>
                <w:sz w:val="22"/>
                <w:szCs w:val="22"/>
              </w:rPr>
            </w:pPr>
            <w:r w:rsidRPr="00B30E5E">
              <w:rPr>
                <w:b w:val="0"/>
                <w:sz w:val="22"/>
                <w:szCs w:val="22"/>
              </w:rPr>
              <w:t xml:space="preserve">4. Подробно и кратко пересказывать </w:t>
            </w:r>
            <w:proofErr w:type="gramStart"/>
            <w:r w:rsidRPr="00B30E5E">
              <w:rPr>
                <w:b w:val="0"/>
                <w:sz w:val="22"/>
                <w:szCs w:val="22"/>
              </w:rPr>
              <w:t>прочитанное</w:t>
            </w:r>
            <w:proofErr w:type="gramEnd"/>
            <w:r w:rsidRPr="00B30E5E">
              <w:rPr>
                <w:b w:val="0"/>
                <w:sz w:val="22"/>
                <w:szCs w:val="22"/>
              </w:rPr>
              <w:t xml:space="preserve"> или прослушанное,  составлять простой план.</w:t>
            </w:r>
          </w:p>
          <w:p w:rsidR="006376AD" w:rsidRPr="00B30E5E" w:rsidRDefault="006376AD" w:rsidP="00B7285C">
            <w:pPr>
              <w:pStyle w:val="ad"/>
              <w:ind w:left="72"/>
              <w:contextualSpacing/>
              <w:jc w:val="left"/>
              <w:rPr>
                <w:b w:val="0"/>
                <w:sz w:val="22"/>
                <w:szCs w:val="22"/>
              </w:rPr>
            </w:pPr>
            <w:r w:rsidRPr="00B30E5E">
              <w:rPr>
                <w:b w:val="0"/>
                <w:sz w:val="22"/>
                <w:szCs w:val="22"/>
              </w:rPr>
              <w:t>5. Объяснять смысл названия произведения, связь его с содержанием.</w:t>
            </w:r>
          </w:p>
          <w:p w:rsidR="006376AD" w:rsidRPr="00B30E5E" w:rsidRDefault="006376AD" w:rsidP="00B7285C">
            <w:pPr>
              <w:pStyle w:val="ad"/>
              <w:ind w:left="72"/>
              <w:contextualSpacing/>
              <w:jc w:val="left"/>
              <w:rPr>
                <w:b w:val="0"/>
                <w:sz w:val="22"/>
                <w:szCs w:val="22"/>
              </w:rPr>
            </w:pPr>
            <w:r w:rsidRPr="00B30E5E">
              <w:rPr>
                <w:b w:val="0"/>
                <w:sz w:val="22"/>
                <w:szCs w:val="22"/>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7. Наблюдать и самостоятельно делать  простые выводы.</w:t>
            </w:r>
          </w:p>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rPr>
              <w:t>8. Выполнять задания по аналогии</w:t>
            </w:r>
          </w:p>
        </w:tc>
        <w:tc>
          <w:tcPr>
            <w:tcW w:w="3402" w:type="dxa"/>
          </w:tcPr>
          <w:p w:rsidR="006376AD" w:rsidRPr="00B30E5E" w:rsidRDefault="006376AD" w:rsidP="00B7285C">
            <w:pPr>
              <w:pStyle w:val="ad"/>
              <w:ind w:left="72"/>
              <w:contextualSpacing/>
              <w:jc w:val="left"/>
              <w:rPr>
                <w:b w:val="0"/>
                <w:sz w:val="22"/>
                <w:szCs w:val="22"/>
              </w:rPr>
            </w:pPr>
            <w:r w:rsidRPr="00B30E5E">
              <w:rPr>
                <w:b w:val="0"/>
                <w:sz w:val="22"/>
                <w:szCs w:val="22"/>
              </w:rPr>
              <w:t>1.</w:t>
            </w:r>
            <w:r w:rsidRPr="00B30E5E">
              <w:rPr>
                <w:sz w:val="22"/>
                <w:szCs w:val="22"/>
              </w:rPr>
              <w:t xml:space="preserve"> </w:t>
            </w:r>
            <w:r w:rsidRPr="00B30E5E">
              <w:rPr>
                <w:b w:val="0"/>
                <w:sz w:val="22"/>
                <w:szCs w:val="22"/>
              </w:rPr>
              <w:t>Соблюдать в повседневной жизни нормы речевого этикета и правила устного общения.</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3.Оформлять свои мысли в устной и письменной речи с учетом своих учебных и жизненных речевых ситуаций. </w:t>
            </w:r>
          </w:p>
          <w:p w:rsidR="006376AD" w:rsidRPr="00B30E5E" w:rsidRDefault="006376AD" w:rsidP="00B7285C">
            <w:pPr>
              <w:pStyle w:val="ad"/>
              <w:ind w:left="72"/>
              <w:contextualSpacing/>
              <w:jc w:val="left"/>
              <w:rPr>
                <w:b w:val="0"/>
                <w:sz w:val="22"/>
                <w:szCs w:val="22"/>
              </w:rPr>
            </w:pPr>
            <w:r w:rsidRPr="00B30E5E">
              <w:rPr>
                <w:b w:val="0"/>
                <w:sz w:val="22"/>
                <w:szCs w:val="22"/>
              </w:rPr>
              <w:t>4. Участвовать в диалоге; слушать и понимать других, реагировать на реплики, задавать вопросы, высказывать свою точку зрения.</w:t>
            </w:r>
          </w:p>
          <w:p w:rsidR="006376AD" w:rsidRPr="00B30E5E" w:rsidRDefault="006376AD" w:rsidP="00B7285C">
            <w:pPr>
              <w:pStyle w:val="ad"/>
              <w:ind w:left="72"/>
              <w:contextualSpacing/>
              <w:jc w:val="left"/>
              <w:rPr>
                <w:b w:val="0"/>
                <w:sz w:val="22"/>
                <w:szCs w:val="22"/>
              </w:rPr>
            </w:pPr>
            <w:r w:rsidRPr="00B30E5E">
              <w:rPr>
                <w:b w:val="0"/>
                <w:sz w:val="22"/>
                <w:szCs w:val="22"/>
              </w:rPr>
              <w:t xml:space="preserve">5. Выслушивать партнера, договариваться и приходить к общему решению, работая в паре. </w:t>
            </w:r>
          </w:p>
          <w:p w:rsidR="006376AD" w:rsidRPr="00B30E5E" w:rsidRDefault="006376AD" w:rsidP="00B7285C">
            <w:pPr>
              <w:pStyle w:val="ad"/>
              <w:ind w:left="72"/>
              <w:contextualSpacing/>
              <w:jc w:val="left"/>
              <w:rPr>
                <w:b w:val="0"/>
                <w:sz w:val="22"/>
                <w:szCs w:val="22"/>
              </w:rPr>
            </w:pPr>
            <w:r w:rsidRPr="00B30E5E">
              <w:rPr>
                <w:b w:val="0"/>
                <w:sz w:val="22"/>
                <w:szCs w:val="22"/>
              </w:rPr>
              <w:t>6. Выполнять различные роли в группе, сотрудничать в совместном решении проблемы (задачи).</w:t>
            </w:r>
          </w:p>
          <w:p w:rsidR="006376AD" w:rsidRPr="00B30E5E" w:rsidRDefault="006376AD" w:rsidP="00B7285C">
            <w:pPr>
              <w:pStyle w:val="a4"/>
              <w:spacing w:before="0" w:beforeAutospacing="0" w:after="0" w:afterAutospacing="0"/>
              <w:ind w:left="72"/>
              <w:contextualSpacing/>
              <w:rPr>
                <w:sz w:val="22"/>
                <w:szCs w:val="22"/>
              </w:rPr>
            </w:pPr>
          </w:p>
          <w:p w:rsidR="006376AD" w:rsidRPr="00B30E5E" w:rsidRDefault="006376AD" w:rsidP="00B7285C">
            <w:pPr>
              <w:spacing w:line="240" w:lineRule="auto"/>
              <w:ind w:left="72"/>
              <w:contextualSpacing/>
              <w:rPr>
                <w:rFonts w:ascii="Times New Roman" w:hAnsi="Times New Roman" w:cs="Times New Roman"/>
                <w:bCs/>
              </w:rPr>
            </w:pPr>
          </w:p>
        </w:tc>
      </w:tr>
      <w:tr w:rsidR="006376AD" w:rsidRPr="00B30E5E" w:rsidTr="00F6641E">
        <w:trPr>
          <w:cantSplit/>
          <w:trHeight w:val="1134"/>
        </w:trPr>
        <w:tc>
          <w:tcPr>
            <w:tcW w:w="710" w:type="dxa"/>
            <w:textDirection w:val="btLr"/>
          </w:tcPr>
          <w:p w:rsidR="006376AD" w:rsidRPr="00B30E5E" w:rsidRDefault="006376AD" w:rsidP="00B7285C">
            <w:pPr>
              <w:spacing w:line="240" w:lineRule="auto"/>
              <w:ind w:left="113" w:firstLine="426"/>
              <w:contextualSpacing/>
              <w:jc w:val="both"/>
              <w:rPr>
                <w:rFonts w:ascii="Times New Roman" w:hAnsi="Times New Roman" w:cs="Times New Roman"/>
                <w:b/>
                <w:bCs/>
              </w:rPr>
            </w:pPr>
            <w:r w:rsidRPr="00B30E5E">
              <w:rPr>
                <w:rFonts w:ascii="Times New Roman" w:hAnsi="Times New Roman" w:cs="Times New Roman"/>
                <w:b/>
                <w:bCs/>
              </w:rPr>
              <w:lastRenderedPageBreak/>
              <w:t xml:space="preserve">                                                                                                                                                                                     3 класс</w:t>
            </w:r>
          </w:p>
        </w:tc>
        <w:tc>
          <w:tcPr>
            <w:tcW w:w="4111" w:type="dxa"/>
          </w:tcPr>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rPr>
              <w:t xml:space="preserve">1. </w:t>
            </w:r>
            <w:proofErr w:type="gramStart"/>
            <w:r w:rsidRPr="00B30E5E">
              <w:rPr>
                <w:rFonts w:ascii="Times New Roman" w:hAnsi="Times New Roman" w:cs="Times New Roman"/>
              </w:rPr>
              <w:t xml:space="preserve">Воспринимать </w:t>
            </w:r>
            <w:proofErr w:type="spellStart"/>
            <w:r w:rsidRPr="00B30E5E">
              <w:rPr>
                <w:rFonts w:ascii="Times New Roman" w:hAnsi="Times New Roman" w:cs="Times New Roman"/>
              </w:rPr>
              <w:t>историко-географи-ческий</w:t>
            </w:r>
            <w:proofErr w:type="spellEnd"/>
            <w:r w:rsidRPr="00B30E5E">
              <w:rPr>
                <w:rFonts w:ascii="Times New Roman" w:hAnsi="Times New Roman" w:cs="Times New Roman"/>
              </w:rPr>
              <w:t xml:space="preserve"> образ России (территория, границы, географические </w:t>
            </w:r>
            <w:proofErr w:type="spellStart"/>
            <w:r w:rsidRPr="00B30E5E">
              <w:rPr>
                <w:rFonts w:ascii="Times New Roman" w:hAnsi="Times New Roman" w:cs="Times New Roman"/>
              </w:rPr>
              <w:t>осо-бенности</w:t>
            </w:r>
            <w:proofErr w:type="spellEnd"/>
            <w:r w:rsidRPr="00B30E5E">
              <w:rPr>
                <w:rFonts w:ascii="Times New Roman" w:hAnsi="Times New Roman" w:cs="Times New Roman"/>
              </w:rPr>
              <w:t xml:space="preserve">, </w:t>
            </w:r>
            <w:proofErr w:type="spellStart"/>
            <w:r w:rsidRPr="00B30E5E">
              <w:rPr>
                <w:rFonts w:ascii="Times New Roman" w:hAnsi="Times New Roman" w:cs="Times New Roman"/>
              </w:rPr>
              <w:t>многонацио-нальность</w:t>
            </w:r>
            <w:proofErr w:type="spellEnd"/>
            <w:r w:rsidRPr="00B30E5E">
              <w:rPr>
                <w:rFonts w:ascii="Times New Roman" w:hAnsi="Times New Roman" w:cs="Times New Roman"/>
              </w:rPr>
              <w:t>,  основные исторические события; государственная символика, праздники, права и обязанности гражданина.</w:t>
            </w:r>
            <w:proofErr w:type="gramEnd"/>
          </w:p>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bCs/>
              </w:rPr>
              <w:t>2. Проявлять уважение к семье, к культуре своего народа и других народов, населяющих Россию.</w:t>
            </w:r>
          </w:p>
          <w:p w:rsidR="006376AD" w:rsidRPr="00B30E5E" w:rsidRDefault="006376AD" w:rsidP="00B7285C">
            <w:pPr>
              <w:spacing w:line="240" w:lineRule="auto"/>
              <w:ind w:left="72"/>
              <w:contextualSpacing/>
              <w:rPr>
                <w:rFonts w:ascii="Times New Roman" w:hAnsi="Times New Roman" w:cs="Times New Roman"/>
                <w:bCs/>
              </w:rPr>
            </w:pPr>
            <w:r w:rsidRPr="00B30E5E">
              <w:rPr>
                <w:rFonts w:ascii="Times New Roman" w:hAnsi="Times New Roman" w:cs="Times New Roman"/>
                <w:bCs/>
              </w:rPr>
              <w:t>3. Проявлять п</w:t>
            </w:r>
            <w:r w:rsidRPr="00B30E5E">
              <w:rPr>
                <w:rFonts w:ascii="Times New Roman" w:hAnsi="Times New Roman" w:cs="Times New Roman"/>
                <w:iCs/>
              </w:rPr>
              <w:t xml:space="preserve">оложи-тельную мотивацию и </w:t>
            </w:r>
            <w:proofErr w:type="gramStart"/>
            <w:r w:rsidRPr="00B30E5E">
              <w:rPr>
                <w:rFonts w:ascii="Times New Roman" w:hAnsi="Times New Roman" w:cs="Times New Roman"/>
                <w:iCs/>
              </w:rPr>
              <w:t>познавательный</w:t>
            </w:r>
            <w:proofErr w:type="gramEnd"/>
            <w:r w:rsidRPr="00B30E5E">
              <w:rPr>
                <w:rFonts w:ascii="Times New Roman" w:hAnsi="Times New Roman" w:cs="Times New Roman"/>
                <w:iCs/>
              </w:rPr>
              <w:t xml:space="preserve"> </w:t>
            </w:r>
            <w:proofErr w:type="spellStart"/>
            <w:r w:rsidRPr="00B30E5E">
              <w:rPr>
                <w:rFonts w:ascii="Times New Roman" w:hAnsi="Times New Roman" w:cs="Times New Roman"/>
                <w:iCs/>
              </w:rPr>
              <w:t>инте-рес</w:t>
            </w:r>
            <w:proofErr w:type="spellEnd"/>
            <w:r w:rsidRPr="00B30E5E">
              <w:rPr>
                <w:rFonts w:ascii="Times New Roman" w:hAnsi="Times New Roman" w:cs="Times New Roman"/>
                <w:iCs/>
              </w:rPr>
              <w:t xml:space="preserve"> к учению, </w:t>
            </w:r>
            <w:proofErr w:type="spellStart"/>
            <w:r w:rsidRPr="00B30E5E">
              <w:rPr>
                <w:rFonts w:ascii="Times New Roman" w:hAnsi="Times New Roman" w:cs="Times New Roman"/>
                <w:iCs/>
              </w:rPr>
              <w:t>актив-ность</w:t>
            </w:r>
            <w:proofErr w:type="spellEnd"/>
            <w:r w:rsidRPr="00B30E5E">
              <w:rPr>
                <w:rFonts w:ascii="Times New Roman" w:hAnsi="Times New Roman" w:cs="Times New Roman"/>
                <w:iCs/>
              </w:rPr>
              <w:t xml:space="preserve"> при изучении нового материала.</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bCs/>
              </w:rPr>
              <w:t xml:space="preserve">4. Анализировать свои переживания и </w:t>
            </w:r>
            <w:proofErr w:type="spellStart"/>
            <w:proofErr w:type="gramStart"/>
            <w:r w:rsidRPr="00B30E5E">
              <w:rPr>
                <w:rFonts w:ascii="Times New Roman" w:hAnsi="Times New Roman" w:cs="Times New Roman"/>
                <w:bCs/>
              </w:rPr>
              <w:t>поступ-ки</w:t>
            </w:r>
            <w:proofErr w:type="spellEnd"/>
            <w:proofErr w:type="gramEnd"/>
            <w:r w:rsidRPr="00B30E5E">
              <w:rPr>
                <w:rFonts w:ascii="Times New Roman" w:hAnsi="Times New Roman" w:cs="Times New Roman"/>
                <w:bCs/>
              </w:rPr>
              <w:t xml:space="preserve">. </w:t>
            </w:r>
            <w:r w:rsidRPr="00B30E5E">
              <w:rPr>
                <w:rFonts w:ascii="Times New Roman" w:hAnsi="Times New Roman" w:cs="Times New Roman"/>
              </w:rPr>
              <w:t xml:space="preserve">Ориентироваться в </w:t>
            </w:r>
            <w:proofErr w:type="gramStart"/>
            <w:r w:rsidRPr="00B30E5E">
              <w:rPr>
                <w:rFonts w:ascii="Times New Roman" w:hAnsi="Times New Roman" w:cs="Times New Roman"/>
              </w:rPr>
              <w:t>нравственном</w:t>
            </w:r>
            <w:proofErr w:type="gramEnd"/>
            <w:r w:rsidRPr="00B30E5E">
              <w:rPr>
                <w:rFonts w:ascii="Times New Roman" w:hAnsi="Times New Roman" w:cs="Times New Roman"/>
              </w:rPr>
              <w:t xml:space="preserve"> </w:t>
            </w:r>
            <w:proofErr w:type="spellStart"/>
            <w:r w:rsidRPr="00B30E5E">
              <w:rPr>
                <w:rFonts w:ascii="Times New Roman" w:hAnsi="Times New Roman" w:cs="Times New Roman"/>
              </w:rPr>
              <w:t>содер-жании</w:t>
            </w:r>
            <w:proofErr w:type="spellEnd"/>
            <w:r w:rsidRPr="00B30E5E">
              <w:rPr>
                <w:rFonts w:ascii="Times New Roman" w:hAnsi="Times New Roman" w:cs="Times New Roman"/>
              </w:rPr>
              <w:t xml:space="preserve"> собственных поступков и поступков других людей. Находить </w:t>
            </w:r>
            <w:proofErr w:type="gramStart"/>
            <w:r w:rsidRPr="00B30E5E">
              <w:rPr>
                <w:rFonts w:ascii="Times New Roman" w:hAnsi="Times New Roman" w:cs="Times New Roman"/>
              </w:rPr>
              <w:t>общие</w:t>
            </w:r>
            <w:proofErr w:type="gramEnd"/>
            <w:r w:rsidRPr="00B30E5E">
              <w:rPr>
                <w:rFonts w:ascii="Times New Roman" w:hAnsi="Times New Roman" w:cs="Times New Roman"/>
              </w:rPr>
              <w:t xml:space="preserve"> нравственные </w:t>
            </w:r>
            <w:proofErr w:type="spellStart"/>
            <w:r w:rsidRPr="00B30E5E">
              <w:rPr>
                <w:rFonts w:ascii="Times New Roman" w:hAnsi="Times New Roman" w:cs="Times New Roman"/>
              </w:rPr>
              <w:t>катего-рии</w:t>
            </w:r>
            <w:proofErr w:type="spellEnd"/>
            <w:r w:rsidRPr="00B30E5E">
              <w:rPr>
                <w:rFonts w:ascii="Times New Roman" w:hAnsi="Times New Roman" w:cs="Times New Roman"/>
              </w:rPr>
              <w:t xml:space="preserve"> в культуре разных народов.</w:t>
            </w:r>
          </w:p>
          <w:p w:rsidR="006376AD" w:rsidRPr="00B30E5E" w:rsidRDefault="006376AD" w:rsidP="00B7285C">
            <w:pPr>
              <w:pStyle w:val="western"/>
              <w:spacing w:before="0" w:beforeAutospacing="0" w:after="0" w:afterAutospacing="0"/>
              <w:ind w:left="72"/>
              <w:contextualSpacing/>
              <w:rPr>
                <w:sz w:val="22"/>
                <w:szCs w:val="22"/>
              </w:rPr>
            </w:pPr>
            <w:r w:rsidRPr="00B30E5E">
              <w:rPr>
                <w:sz w:val="22"/>
                <w:szCs w:val="22"/>
              </w:rPr>
              <w:t>5. Выполнять основные правила бережного отношения к природе, правила здорового образа жизни на основе знаний об организме человека.</w:t>
            </w:r>
          </w:p>
          <w:p w:rsidR="006376AD" w:rsidRPr="00B30E5E" w:rsidRDefault="006376AD" w:rsidP="00B7285C">
            <w:pPr>
              <w:pStyle w:val="western"/>
              <w:spacing w:before="0" w:beforeAutospacing="0" w:after="0" w:afterAutospacing="0"/>
              <w:ind w:left="72"/>
              <w:contextualSpacing/>
              <w:rPr>
                <w:sz w:val="22"/>
                <w:szCs w:val="22"/>
              </w:rPr>
            </w:pPr>
            <w:r w:rsidRPr="00B30E5E">
              <w:rPr>
                <w:sz w:val="22"/>
                <w:szCs w:val="22"/>
              </w:rPr>
              <w:t xml:space="preserve">6. Проявлять </w:t>
            </w:r>
            <w:proofErr w:type="spellStart"/>
            <w:proofErr w:type="gramStart"/>
            <w:r w:rsidRPr="00B30E5E">
              <w:rPr>
                <w:sz w:val="22"/>
                <w:szCs w:val="22"/>
              </w:rPr>
              <w:t>эстети-ческое</w:t>
            </w:r>
            <w:proofErr w:type="spellEnd"/>
            <w:proofErr w:type="gramEnd"/>
            <w:r w:rsidRPr="00B30E5E">
              <w:rPr>
                <w:sz w:val="22"/>
                <w:szCs w:val="22"/>
              </w:rPr>
              <w:t xml:space="preserve"> чувство на основе знакомства с разными видами </w:t>
            </w:r>
            <w:proofErr w:type="spellStart"/>
            <w:r w:rsidRPr="00B30E5E">
              <w:rPr>
                <w:sz w:val="22"/>
                <w:szCs w:val="22"/>
              </w:rPr>
              <w:t>искус-ства</w:t>
            </w:r>
            <w:proofErr w:type="spellEnd"/>
            <w:r w:rsidRPr="00B30E5E">
              <w:rPr>
                <w:sz w:val="22"/>
                <w:szCs w:val="22"/>
              </w:rPr>
              <w:t>, наблюдениями за природой.</w:t>
            </w:r>
          </w:p>
          <w:p w:rsidR="006376AD" w:rsidRPr="00B30E5E" w:rsidRDefault="006376AD" w:rsidP="00B7285C">
            <w:pPr>
              <w:pStyle w:val="western"/>
              <w:spacing w:before="0" w:beforeAutospacing="0" w:after="0" w:afterAutospacing="0"/>
              <w:ind w:left="72"/>
              <w:contextualSpacing/>
              <w:rPr>
                <w:sz w:val="22"/>
                <w:szCs w:val="22"/>
              </w:rPr>
            </w:pPr>
            <w:r w:rsidRPr="00B30E5E">
              <w:rPr>
                <w:sz w:val="22"/>
                <w:szCs w:val="22"/>
              </w:rPr>
              <w:t>7.</w:t>
            </w:r>
            <w:r w:rsidRPr="00B30E5E">
              <w:rPr>
                <w:iCs/>
                <w:sz w:val="22"/>
                <w:szCs w:val="22"/>
              </w:rPr>
              <w:t xml:space="preserve"> </w:t>
            </w:r>
            <w:r w:rsidRPr="00B30E5E">
              <w:rPr>
                <w:sz w:val="22"/>
                <w:szCs w:val="22"/>
              </w:rPr>
              <w:t xml:space="preserve">Сопоставлять </w:t>
            </w:r>
            <w:proofErr w:type="gramStart"/>
            <w:r w:rsidRPr="00B30E5E">
              <w:rPr>
                <w:sz w:val="22"/>
                <w:szCs w:val="22"/>
              </w:rPr>
              <w:t>само-оценку</w:t>
            </w:r>
            <w:proofErr w:type="gramEnd"/>
            <w:r w:rsidRPr="00B30E5E">
              <w:rPr>
                <w:sz w:val="22"/>
                <w:szCs w:val="22"/>
              </w:rPr>
              <w:t xml:space="preserve"> собственной деятельности с оценкой ее товарищами, учителем.</w:t>
            </w:r>
          </w:p>
          <w:p w:rsidR="006376AD" w:rsidRPr="00B30E5E" w:rsidRDefault="006376AD" w:rsidP="00B7285C">
            <w:pPr>
              <w:spacing w:line="240" w:lineRule="auto"/>
              <w:contextualSpacing/>
              <w:rPr>
                <w:rFonts w:ascii="Times New Roman" w:hAnsi="Times New Roman" w:cs="Times New Roman"/>
                <w:bCs/>
              </w:rPr>
            </w:pPr>
          </w:p>
        </w:tc>
        <w:tc>
          <w:tcPr>
            <w:tcW w:w="3260" w:type="dxa"/>
          </w:tcPr>
          <w:p w:rsidR="006376AD" w:rsidRPr="00B30E5E" w:rsidRDefault="006376AD" w:rsidP="00B7285C">
            <w:pPr>
              <w:pStyle w:val="ad"/>
              <w:ind w:left="72"/>
              <w:contextualSpacing/>
              <w:jc w:val="left"/>
              <w:rPr>
                <w:b w:val="0"/>
                <w:sz w:val="22"/>
                <w:szCs w:val="22"/>
              </w:rPr>
            </w:pPr>
            <w:r w:rsidRPr="00B30E5E">
              <w:rPr>
                <w:b w:val="0"/>
                <w:sz w:val="22"/>
                <w:szCs w:val="22"/>
              </w:rPr>
              <w:t>1. Самостоятельно организовывать свое рабочее место в соответствии с целью выполнения заданий.</w:t>
            </w:r>
          </w:p>
          <w:p w:rsidR="006376AD" w:rsidRPr="00B30E5E" w:rsidRDefault="006376AD" w:rsidP="00B7285C">
            <w:pPr>
              <w:pStyle w:val="ad"/>
              <w:ind w:left="72"/>
              <w:contextualSpacing/>
              <w:jc w:val="left"/>
              <w:rPr>
                <w:b w:val="0"/>
                <w:sz w:val="22"/>
                <w:szCs w:val="22"/>
              </w:rPr>
            </w:pPr>
            <w:r w:rsidRPr="00B30E5E">
              <w:rPr>
                <w:b w:val="0"/>
                <w:sz w:val="22"/>
                <w:szCs w:val="22"/>
              </w:rPr>
              <w:t xml:space="preserve">2. Определять цель учебной деятельности с помощью учителя и самостоятельно, </w:t>
            </w:r>
            <w:r w:rsidRPr="00B30E5E">
              <w:rPr>
                <w:b w:val="0"/>
                <w:iCs/>
                <w:sz w:val="22"/>
                <w:szCs w:val="22"/>
              </w:rPr>
              <w:t>соотносить свои действия с поставленной целью</w:t>
            </w:r>
            <w:r w:rsidRPr="00B30E5E">
              <w:rPr>
                <w:b w:val="0"/>
                <w:sz w:val="22"/>
                <w:szCs w:val="22"/>
              </w:rPr>
              <w:t xml:space="preserve">. </w:t>
            </w:r>
          </w:p>
          <w:p w:rsidR="006376AD" w:rsidRPr="00B30E5E" w:rsidRDefault="006376AD" w:rsidP="00B7285C">
            <w:pPr>
              <w:pStyle w:val="ad"/>
              <w:ind w:left="72"/>
              <w:contextualSpacing/>
              <w:jc w:val="left"/>
              <w:rPr>
                <w:b w:val="0"/>
                <w:sz w:val="22"/>
                <w:szCs w:val="22"/>
              </w:rPr>
            </w:pPr>
            <w:r w:rsidRPr="00B30E5E">
              <w:rPr>
                <w:b w:val="0"/>
                <w:sz w:val="22"/>
                <w:szCs w:val="22"/>
              </w:rPr>
              <w:t>4. Составлять план выполнения заданий на уроках, внеурочной деятельности, жизненных ситуациях под руководством учителя.</w:t>
            </w:r>
          </w:p>
          <w:p w:rsidR="006376AD" w:rsidRPr="00B30E5E" w:rsidRDefault="006376AD" w:rsidP="00B7285C">
            <w:pPr>
              <w:pStyle w:val="ad"/>
              <w:ind w:left="72"/>
              <w:contextualSpacing/>
              <w:jc w:val="left"/>
              <w:rPr>
                <w:b w:val="0"/>
                <w:sz w:val="22"/>
                <w:szCs w:val="22"/>
              </w:rPr>
            </w:pPr>
            <w:r w:rsidRPr="00B30E5E">
              <w:rPr>
                <w:b w:val="0"/>
                <w:sz w:val="22"/>
                <w:szCs w:val="22"/>
              </w:rPr>
              <w:t xml:space="preserve">5. </w:t>
            </w:r>
            <w:r w:rsidRPr="00B30E5E">
              <w:rPr>
                <w:b w:val="0"/>
                <w:iCs/>
                <w:sz w:val="22"/>
                <w:szCs w:val="22"/>
              </w:rPr>
              <w:t>Осознавать способы и приёмы действий при решении учебных задач.</w:t>
            </w:r>
            <w:r w:rsidRPr="00B30E5E">
              <w:rPr>
                <w:b w:val="0"/>
                <w:sz w:val="22"/>
                <w:szCs w:val="22"/>
              </w:rPr>
              <w:t xml:space="preserve"> </w:t>
            </w:r>
          </w:p>
          <w:p w:rsidR="006376AD" w:rsidRPr="00B30E5E" w:rsidRDefault="006376AD" w:rsidP="00B7285C">
            <w:pPr>
              <w:pStyle w:val="ad"/>
              <w:ind w:left="72"/>
              <w:contextualSpacing/>
              <w:jc w:val="left"/>
              <w:rPr>
                <w:b w:val="0"/>
                <w:sz w:val="22"/>
                <w:szCs w:val="22"/>
              </w:rPr>
            </w:pPr>
            <w:r w:rsidRPr="00B30E5E">
              <w:rPr>
                <w:b w:val="0"/>
                <w:sz w:val="22"/>
                <w:szCs w:val="22"/>
              </w:rPr>
              <w:t>6. Осуществлять само- и взаимопроверку работ.</w:t>
            </w:r>
          </w:p>
          <w:p w:rsidR="006376AD" w:rsidRPr="00B30E5E" w:rsidRDefault="006376AD" w:rsidP="00B7285C">
            <w:pPr>
              <w:pStyle w:val="ad"/>
              <w:ind w:left="72"/>
              <w:contextualSpacing/>
              <w:jc w:val="left"/>
              <w:rPr>
                <w:b w:val="0"/>
                <w:sz w:val="22"/>
                <w:szCs w:val="22"/>
              </w:rPr>
            </w:pPr>
            <w:r w:rsidRPr="00B30E5E">
              <w:rPr>
                <w:b w:val="0"/>
                <w:sz w:val="22"/>
                <w:szCs w:val="22"/>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6376AD" w:rsidRPr="00B30E5E" w:rsidRDefault="006376AD" w:rsidP="00B7285C">
            <w:pPr>
              <w:pStyle w:val="ad"/>
              <w:ind w:left="72"/>
              <w:contextualSpacing/>
              <w:jc w:val="left"/>
              <w:rPr>
                <w:b w:val="0"/>
                <w:sz w:val="22"/>
                <w:szCs w:val="22"/>
              </w:rPr>
            </w:pPr>
            <w:r w:rsidRPr="00B30E5E">
              <w:rPr>
                <w:b w:val="0"/>
                <w:sz w:val="22"/>
                <w:szCs w:val="22"/>
              </w:rPr>
              <w:t xml:space="preserve">8. Корректировать выполнение задания в соответствии с планом, условиями выполнения, результатом действий на определенном этапе. </w:t>
            </w:r>
          </w:p>
          <w:p w:rsidR="006376AD" w:rsidRPr="00B30E5E" w:rsidRDefault="006376AD" w:rsidP="00B7285C">
            <w:pPr>
              <w:pStyle w:val="ad"/>
              <w:ind w:left="72"/>
              <w:contextualSpacing/>
              <w:jc w:val="left"/>
              <w:rPr>
                <w:b w:val="0"/>
                <w:sz w:val="22"/>
                <w:szCs w:val="22"/>
              </w:rPr>
            </w:pPr>
            <w:r w:rsidRPr="00B30E5E">
              <w:rPr>
                <w:b w:val="0"/>
                <w:sz w:val="22"/>
                <w:szCs w:val="22"/>
              </w:rPr>
              <w:t xml:space="preserve">9. Осуществлять выбор под определённую задачу литературы, инструментов, приборов. </w:t>
            </w:r>
          </w:p>
          <w:p w:rsidR="006376AD" w:rsidRPr="00B30E5E" w:rsidRDefault="006376AD" w:rsidP="00B7285C">
            <w:pPr>
              <w:pStyle w:val="ad"/>
              <w:ind w:left="72"/>
              <w:contextualSpacing/>
              <w:jc w:val="left"/>
              <w:rPr>
                <w:b w:val="0"/>
                <w:sz w:val="22"/>
                <w:szCs w:val="22"/>
              </w:rPr>
            </w:pPr>
            <w:r w:rsidRPr="00B30E5E">
              <w:rPr>
                <w:b w:val="0"/>
                <w:sz w:val="22"/>
                <w:szCs w:val="22"/>
              </w:rPr>
              <w:t xml:space="preserve">10. </w:t>
            </w:r>
            <w:r w:rsidRPr="00B30E5E">
              <w:rPr>
                <w:b w:val="0"/>
                <w:iCs/>
                <w:sz w:val="22"/>
                <w:szCs w:val="22"/>
              </w:rPr>
              <w:t>Оценивать собственную успешность в выполнения заданий</w:t>
            </w:r>
          </w:p>
        </w:tc>
        <w:tc>
          <w:tcPr>
            <w:tcW w:w="3685" w:type="dxa"/>
          </w:tcPr>
          <w:p w:rsidR="006376AD" w:rsidRPr="00B30E5E" w:rsidRDefault="006376AD" w:rsidP="00B7285C">
            <w:pPr>
              <w:pStyle w:val="ad"/>
              <w:ind w:left="72"/>
              <w:contextualSpacing/>
              <w:jc w:val="left"/>
              <w:rPr>
                <w:b w:val="0"/>
                <w:sz w:val="22"/>
                <w:szCs w:val="22"/>
              </w:rPr>
            </w:pPr>
            <w:r w:rsidRPr="00B30E5E">
              <w:rPr>
                <w:b w:val="0"/>
                <w:sz w:val="22"/>
                <w:szCs w:val="22"/>
              </w:rPr>
              <w:t xml:space="preserve">1. Ориентироваться в учебниках: определять, прогнозировать, что </w:t>
            </w:r>
            <w:proofErr w:type="spellStart"/>
            <w:proofErr w:type="gramStart"/>
            <w:r w:rsidRPr="00B30E5E">
              <w:rPr>
                <w:b w:val="0"/>
                <w:sz w:val="22"/>
                <w:szCs w:val="22"/>
              </w:rPr>
              <w:t>бу-дет</w:t>
            </w:r>
            <w:proofErr w:type="spellEnd"/>
            <w:proofErr w:type="gramEnd"/>
            <w:r w:rsidRPr="00B30E5E">
              <w:rPr>
                <w:b w:val="0"/>
                <w:sz w:val="22"/>
                <w:szCs w:val="22"/>
              </w:rPr>
              <w:t xml:space="preserve"> освоено при изучении данного раздела; </w:t>
            </w:r>
            <w:proofErr w:type="spellStart"/>
            <w:r w:rsidRPr="00B30E5E">
              <w:rPr>
                <w:b w:val="0"/>
                <w:sz w:val="22"/>
                <w:szCs w:val="22"/>
              </w:rPr>
              <w:t>опре-делять</w:t>
            </w:r>
            <w:proofErr w:type="spellEnd"/>
            <w:r w:rsidRPr="00B30E5E">
              <w:rPr>
                <w:b w:val="0"/>
                <w:sz w:val="22"/>
                <w:szCs w:val="22"/>
              </w:rPr>
              <w:t xml:space="preserve"> круг своего </w:t>
            </w:r>
            <w:proofErr w:type="spellStart"/>
            <w:r w:rsidRPr="00B30E5E">
              <w:rPr>
                <w:b w:val="0"/>
                <w:sz w:val="22"/>
                <w:szCs w:val="22"/>
              </w:rPr>
              <w:t>незна-ния</w:t>
            </w:r>
            <w:proofErr w:type="spellEnd"/>
            <w:r w:rsidRPr="00B30E5E">
              <w:rPr>
                <w:b w:val="0"/>
                <w:sz w:val="22"/>
                <w:szCs w:val="22"/>
              </w:rPr>
              <w:t xml:space="preserve">, осуществлять выбор заданий под </w:t>
            </w:r>
            <w:proofErr w:type="spellStart"/>
            <w:r w:rsidRPr="00B30E5E">
              <w:rPr>
                <w:b w:val="0"/>
                <w:sz w:val="22"/>
                <w:szCs w:val="22"/>
              </w:rPr>
              <w:t>определён-ную</w:t>
            </w:r>
            <w:proofErr w:type="spellEnd"/>
            <w:r w:rsidRPr="00B30E5E">
              <w:rPr>
                <w:b w:val="0"/>
                <w:sz w:val="22"/>
                <w:szCs w:val="22"/>
              </w:rPr>
              <w:t xml:space="preserve"> задачу. </w:t>
            </w:r>
          </w:p>
          <w:p w:rsidR="006376AD" w:rsidRPr="00B30E5E" w:rsidRDefault="006376AD" w:rsidP="00B7285C">
            <w:pPr>
              <w:pStyle w:val="ad"/>
              <w:ind w:left="72"/>
              <w:contextualSpacing/>
              <w:jc w:val="left"/>
              <w:rPr>
                <w:b w:val="0"/>
                <w:sz w:val="22"/>
                <w:szCs w:val="22"/>
              </w:rPr>
            </w:pPr>
            <w:r w:rsidRPr="00B30E5E">
              <w:rPr>
                <w:b w:val="0"/>
                <w:sz w:val="22"/>
                <w:szCs w:val="22"/>
              </w:rPr>
              <w:t xml:space="preserve">2. Самостоятельно </w:t>
            </w:r>
            <w:proofErr w:type="spellStart"/>
            <w:proofErr w:type="gramStart"/>
            <w:r w:rsidRPr="00B30E5E">
              <w:rPr>
                <w:b w:val="0"/>
                <w:sz w:val="22"/>
                <w:szCs w:val="22"/>
              </w:rPr>
              <w:t>пред-полагать</w:t>
            </w:r>
            <w:proofErr w:type="spellEnd"/>
            <w:proofErr w:type="gramEnd"/>
            <w:r w:rsidRPr="00B30E5E">
              <w:rPr>
                <w:b w:val="0"/>
                <w:sz w:val="22"/>
                <w:szCs w:val="22"/>
              </w:rPr>
              <w:t xml:space="preserve">, какая  </w:t>
            </w:r>
            <w:proofErr w:type="spellStart"/>
            <w:r w:rsidRPr="00B30E5E">
              <w:rPr>
                <w:b w:val="0"/>
                <w:sz w:val="22"/>
                <w:szCs w:val="22"/>
              </w:rPr>
              <w:t>дополни-тельная</w:t>
            </w:r>
            <w:proofErr w:type="spellEnd"/>
            <w:r w:rsidRPr="00B30E5E">
              <w:rPr>
                <w:b w:val="0"/>
                <w:sz w:val="22"/>
                <w:szCs w:val="22"/>
              </w:rPr>
              <w:t xml:space="preserve"> информация </w:t>
            </w:r>
            <w:proofErr w:type="spellStart"/>
            <w:r w:rsidRPr="00B30E5E">
              <w:rPr>
                <w:b w:val="0"/>
                <w:sz w:val="22"/>
                <w:szCs w:val="22"/>
              </w:rPr>
              <w:t>бу-дет</w:t>
            </w:r>
            <w:proofErr w:type="spellEnd"/>
            <w:r w:rsidRPr="00B30E5E">
              <w:rPr>
                <w:b w:val="0"/>
                <w:sz w:val="22"/>
                <w:szCs w:val="22"/>
              </w:rPr>
              <w:t xml:space="preserve"> нужна для изучения незнакомого материала;</w:t>
            </w:r>
          </w:p>
          <w:p w:rsidR="006376AD" w:rsidRPr="00B30E5E" w:rsidRDefault="006376AD" w:rsidP="00B7285C">
            <w:pPr>
              <w:pStyle w:val="ad"/>
              <w:ind w:left="72"/>
              <w:contextualSpacing/>
              <w:jc w:val="left"/>
              <w:rPr>
                <w:b w:val="0"/>
                <w:sz w:val="22"/>
                <w:szCs w:val="22"/>
              </w:rPr>
            </w:pPr>
            <w:r w:rsidRPr="00B30E5E">
              <w:rPr>
                <w:b w:val="0"/>
                <w:sz w:val="22"/>
                <w:szCs w:val="22"/>
              </w:rPr>
              <w:t xml:space="preserve">отбирать необходимые  источники информации среди словарей, </w:t>
            </w:r>
            <w:proofErr w:type="spellStart"/>
            <w:proofErr w:type="gramStart"/>
            <w:r w:rsidRPr="00B30E5E">
              <w:rPr>
                <w:b w:val="0"/>
                <w:sz w:val="22"/>
                <w:szCs w:val="22"/>
              </w:rPr>
              <w:t>энцикло-педий</w:t>
            </w:r>
            <w:proofErr w:type="spellEnd"/>
            <w:proofErr w:type="gramEnd"/>
            <w:r w:rsidRPr="00B30E5E">
              <w:rPr>
                <w:b w:val="0"/>
                <w:sz w:val="22"/>
                <w:szCs w:val="22"/>
              </w:rPr>
              <w:t xml:space="preserve">, справочников в рамках проектной </w:t>
            </w:r>
            <w:proofErr w:type="spellStart"/>
            <w:r w:rsidRPr="00B30E5E">
              <w:rPr>
                <w:b w:val="0"/>
                <w:sz w:val="22"/>
                <w:szCs w:val="22"/>
              </w:rPr>
              <w:t>дея-тельности</w:t>
            </w:r>
            <w:proofErr w:type="spellEnd"/>
            <w:r w:rsidRPr="00B30E5E">
              <w:rPr>
                <w:b w:val="0"/>
                <w:sz w:val="22"/>
                <w:szCs w:val="22"/>
              </w:rPr>
              <w:t>.</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3. Извлекать </w:t>
            </w:r>
            <w:proofErr w:type="spellStart"/>
            <w:proofErr w:type="gramStart"/>
            <w:r w:rsidRPr="00B30E5E">
              <w:rPr>
                <w:rFonts w:ascii="Times New Roman" w:hAnsi="Times New Roman" w:cs="Times New Roman"/>
              </w:rPr>
              <w:t>информа-цию</w:t>
            </w:r>
            <w:proofErr w:type="spellEnd"/>
            <w:proofErr w:type="gramEnd"/>
            <w:r w:rsidRPr="00B30E5E">
              <w:rPr>
                <w:rFonts w:ascii="Times New Roman" w:hAnsi="Times New Roman" w:cs="Times New Roman"/>
              </w:rPr>
              <w:t xml:space="preserve">, представленную в разных формах (текст, иллюстрация таблица, схема, диаграмма, </w:t>
            </w:r>
            <w:proofErr w:type="spellStart"/>
            <w:r w:rsidRPr="00B30E5E">
              <w:rPr>
                <w:rFonts w:ascii="Times New Roman" w:hAnsi="Times New Roman" w:cs="Times New Roman"/>
              </w:rPr>
              <w:t>экспо-нат</w:t>
            </w:r>
            <w:proofErr w:type="spellEnd"/>
            <w:r w:rsidRPr="00B30E5E">
              <w:rPr>
                <w:rFonts w:ascii="Times New Roman" w:hAnsi="Times New Roman" w:cs="Times New Roman"/>
              </w:rPr>
              <w:t xml:space="preserve">, модель и др.) Использовать </w:t>
            </w:r>
            <w:proofErr w:type="spellStart"/>
            <w:r w:rsidRPr="00B30E5E">
              <w:rPr>
                <w:rFonts w:ascii="Times New Roman" w:hAnsi="Times New Roman" w:cs="Times New Roman"/>
              </w:rPr>
              <w:t>преобразо-вание</w:t>
            </w:r>
            <w:proofErr w:type="spellEnd"/>
            <w:r w:rsidRPr="00B30E5E">
              <w:rPr>
                <w:rFonts w:ascii="Times New Roman" w:hAnsi="Times New Roman" w:cs="Times New Roman"/>
              </w:rPr>
              <w:t xml:space="preserve"> словесной </w:t>
            </w:r>
            <w:proofErr w:type="spellStart"/>
            <w:r w:rsidRPr="00B30E5E">
              <w:rPr>
                <w:rFonts w:ascii="Times New Roman" w:hAnsi="Times New Roman" w:cs="Times New Roman"/>
              </w:rPr>
              <w:t>инфор-мации</w:t>
            </w:r>
            <w:proofErr w:type="spellEnd"/>
            <w:r w:rsidRPr="00B30E5E">
              <w:rPr>
                <w:rFonts w:ascii="Times New Roman" w:hAnsi="Times New Roman" w:cs="Times New Roman"/>
              </w:rPr>
              <w:t xml:space="preserve"> в условные модели и наоборот. </w:t>
            </w:r>
            <w:proofErr w:type="spellStart"/>
            <w:proofErr w:type="gramStart"/>
            <w:r w:rsidRPr="00B30E5E">
              <w:rPr>
                <w:rFonts w:ascii="Times New Roman" w:hAnsi="Times New Roman" w:cs="Times New Roman"/>
              </w:rPr>
              <w:t>Самостоя-тельно</w:t>
            </w:r>
            <w:proofErr w:type="spellEnd"/>
            <w:proofErr w:type="gramEnd"/>
            <w:r w:rsidRPr="00B30E5E">
              <w:rPr>
                <w:rFonts w:ascii="Times New Roman" w:hAnsi="Times New Roman" w:cs="Times New Roman"/>
              </w:rPr>
              <w:t xml:space="preserve"> использовать модели при решении учебных задач. </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4. Предъявлять </w:t>
            </w:r>
            <w:proofErr w:type="spellStart"/>
            <w:proofErr w:type="gramStart"/>
            <w:r w:rsidRPr="00B30E5E">
              <w:rPr>
                <w:rFonts w:ascii="Times New Roman" w:hAnsi="Times New Roman" w:cs="Times New Roman"/>
              </w:rPr>
              <w:t>резуль-таты</w:t>
            </w:r>
            <w:proofErr w:type="spellEnd"/>
            <w:proofErr w:type="gramEnd"/>
            <w:r w:rsidRPr="00B30E5E">
              <w:rPr>
                <w:rFonts w:ascii="Times New Roman" w:hAnsi="Times New Roman" w:cs="Times New Roman"/>
              </w:rPr>
              <w:t xml:space="preserve"> работы, в том числе с помощью ИКТ.</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5. Анализировать, </w:t>
            </w:r>
            <w:proofErr w:type="spellStart"/>
            <w:proofErr w:type="gramStart"/>
            <w:r w:rsidRPr="00B30E5E">
              <w:rPr>
                <w:rFonts w:ascii="Times New Roman" w:hAnsi="Times New Roman" w:cs="Times New Roman"/>
              </w:rPr>
              <w:t>срав-нивать</w:t>
            </w:r>
            <w:proofErr w:type="spellEnd"/>
            <w:proofErr w:type="gramEnd"/>
            <w:r w:rsidRPr="00B30E5E">
              <w:rPr>
                <w:rFonts w:ascii="Times New Roman" w:hAnsi="Times New Roman" w:cs="Times New Roman"/>
              </w:rPr>
              <w:t>, группировать, устанавливать причинно-следственные связи (на доступном уровне).</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6. Выявлять аналогии и использовать их при выполнении заданий.</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7. Активно участвовать в обсуждении учебных заданий, предлагать разные способы </w:t>
            </w:r>
            <w:proofErr w:type="spellStart"/>
            <w:proofErr w:type="gramStart"/>
            <w:r w:rsidRPr="00B30E5E">
              <w:rPr>
                <w:rFonts w:ascii="Times New Roman" w:hAnsi="Times New Roman" w:cs="Times New Roman"/>
              </w:rPr>
              <w:t>выпол-нения</w:t>
            </w:r>
            <w:proofErr w:type="spellEnd"/>
            <w:proofErr w:type="gramEnd"/>
            <w:r w:rsidRPr="00B30E5E">
              <w:rPr>
                <w:rFonts w:ascii="Times New Roman" w:hAnsi="Times New Roman" w:cs="Times New Roman"/>
              </w:rPr>
              <w:t xml:space="preserve"> заданий, </w:t>
            </w:r>
            <w:proofErr w:type="spellStart"/>
            <w:r w:rsidRPr="00B30E5E">
              <w:rPr>
                <w:rFonts w:ascii="Times New Roman" w:hAnsi="Times New Roman" w:cs="Times New Roman"/>
              </w:rPr>
              <w:t>обосновы-вать</w:t>
            </w:r>
            <w:proofErr w:type="spellEnd"/>
            <w:r w:rsidRPr="00B30E5E">
              <w:rPr>
                <w:rFonts w:ascii="Times New Roman" w:hAnsi="Times New Roman" w:cs="Times New Roman"/>
              </w:rPr>
              <w:t xml:space="preserve"> выбор наиболее эффективного способа действия</w:t>
            </w:r>
          </w:p>
          <w:p w:rsidR="006376AD" w:rsidRPr="00B30E5E" w:rsidRDefault="006376AD" w:rsidP="00B7285C">
            <w:pPr>
              <w:spacing w:line="240" w:lineRule="auto"/>
              <w:contextualSpacing/>
              <w:rPr>
                <w:rFonts w:ascii="Times New Roman" w:hAnsi="Times New Roman" w:cs="Times New Roman"/>
                <w:bCs/>
              </w:rPr>
            </w:pPr>
          </w:p>
        </w:tc>
        <w:tc>
          <w:tcPr>
            <w:tcW w:w="3402" w:type="dxa"/>
          </w:tcPr>
          <w:p w:rsidR="006376AD" w:rsidRPr="00B30E5E" w:rsidRDefault="006376AD" w:rsidP="00B7285C">
            <w:pPr>
              <w:pStyle w:val="ad"/>
              <w:ind w:left="72"/>
              <w:contextualSpacing/>
              <w:jc w:val="left"/>
              <w:rPr>
                <w:b w:val="0"/>
                <w:sz w:val="22"/>
                <w:szCs w:val="22"/>
              </w:rPr>
            </w:pPr>
            <w:r w:rsidRPr="00B30E5E">
              <w:rPr>
                <w:b w:val="0"/>
                <w:sz w:val="22"/>
                <w:szCs w:val="22"/>
              </w:rPr>
              <w:t xml:space="preserve">1. Соблюдать в повседневной жизни нормы речевого этикета и правила устного общения. </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3.Оформлять свои мысли в устной и письменной речи с учетом своих учебных и жизненных речевых ситуаций. </w:t>
            </w:r>
          </w:p>
          <w:p w:rsidR="006376AD" w:rsidRPr="00B30E5E" w:rsidRDefault="006376AD" w:rsidP="00B7285C">
            <w:pPr>
              <w:pStyle w:val="ad"/>
              <w:ind w:left="72"/>
              <w:contextualSpacing/>
              <w:jc w:val="left"/>
              <w:rPr>
                <w:b w:val="0"/>
                <w:sz w:val="22"/>
                <w:szCs w:val="22"/>
              </w:rPr>
            </w:pPr>
            <w:r w:rsidRPr="00B30E5E">
              <w:rPr>
                <w:b w:val="0"/>
                <w:sz w:val="22"/>
                <w:szCs w:val="22"/>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bCs/>
              </w:rPr>
              <w:t>5. Критично относиться к своему мнению, с</w:t>
            </w:r>
            <w:r w:rsidRPr="00B30E5E">
              <w:rPr>
                <w:rFonts w:ascii="Times New Roman" w:hAnsi="Times New Roman" w:cs="Times New Roman"/>
              </w:rPr>
              <w:t xml:space="preserve">опоставлять свою точку зрения с точкой зрения другого. </w:t>
            </w:r>
          </w:p>
          <w:p w:rsidR="006376AD" w:rsidRPr="00B30E5E" w:rsidRDefault="006376AD" w:rsidP="00B7285C">
            <w:pPr>
              <w:pStyle w:val="ad"/>
              <w:ind w:left="72"/>
              <w:contextualSpacing/>
              <w:jc w:val="left"/>
              <w:rPr>
                <w:b w:val="0"/>
                <w:sz w:val="22"/>
                <w:szCs w:val="22"/>
              </w:rPr>
            </w:pPr>
            <w:r w:rsidRPr="00B30E5E">
              <w:rPr>
                <w:b w:val="0"/>
                <w:sz w:val="22"/>
                <w:szCs w:val="22"/>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6376AD" w:rsidRPr="00B30E5E" w:rsidRDefault="006376AD" w:rsidP="00B7285C">
            <w:pPr>
              <w:tabs>
                <w:tab w:val="left" w:pos="284"/>
              </w:tabs>
              <w:spacing w:line="240" w:lineRule="auto"/>
              <w:ind w:left="72"/>
              <w:contextualSpacing/>
              <w:rPr>
                <w:rFonts w:ascii="Times New Roman" w:hAnsi="Times New Roman" w:cs="Times New Roman"/>
              </w:rPr>
            </w:pPr>
            <w:r w:rsidRPr="00B30E5E">
              <w:rPr>
                <w:rFonts w:ascii="Times New Roman" w:hAnsi="Times New Roman" w:cs="Times New Roman"/>
              </w:rPr>
              <w:t>Осуществлять взаимопомощь и взаимоконтроль при работе в группе.</w:t>
            </w:r>
          </w:p>
          <w:p w:rsidR="006376AD" w:rsidRPr="00B30E5E" w:rsidRDefault="006376AD" w:rsidP="00B7285C">
            <w:pPr>
              <w:spacing w:line="240" w:lineRule="auto"/>
              <w:ind w:left="72"/>
              <w:contextualSpacing/>
              <w:rPr>
                <w:rFonts w:ascii="Times New Roman" w:hAnsi="Times New Roman" w:cs="Times New Roman"/>
                <w:bCs/>
              </w:rPr>
            </w:pPr>
          </w:p>
        </w:tc>
      </w:tr>
      <w:tr w:rsidR="006376AD" w:rsidRPr="00B30E5E" w:rsidTr="00F6641E">
        <w:trPr>
          <w:cantSplit/>
          <w:trHeight w:val="1134"/>
        </w:trPr>
        <w:tc>
          <w:tcPr>
            <w:tcW w:w="710" w:type="dxa"/>
            <w:textDirection w:val="btLr"/>
          </w:tcPr>
          <w:p w:rsidR="006376AD" w:rsidRPr="00B30E5E" w:rsidRDefault="006376AD" w:rsidP="00B7285C">
            <w:pPr>
              <w:spacing w:line="240" w:lineRule="auto"/>
              <w:ind w:left="113" w:firstLine="426"/>
              <w:contextualSpacing/>
              <w:jc w:val="center"/>
              <w:rPr>
                <w:rFonts w:ascii="Times New Roman" w:hAnsi="Times New Roman" w:cs="Times New Roman"/>
                <w:b/>
                <w:bCs/>
              </w:rPr>
            </w:pPr>
            <w:r w:rsidRPr="00B30E5E">
              <w:rPr>
                <w:rFonts w:ascii="Times New Roman" w:hAnsi="Times New Roman" w:cs="Times New Roman"/>
                <w:b/>
                <w:bCs/>
              </w:rPr>
              <w:lastRenderedPageBreak/>
              <w:t>4 класс</w:t>
            </w:r>
          </w:p>
        </w:tc>
        <w:tc>
          <w:tcPr>
            <w:tcW w:w="4111" w:type="dxa"/>
          </w:tcPr>
          <w:p w:rsidR="006376AD" w:rsidRPr="00B30E5E" w:rsidRDefault="006376AD" w:rsidP="00B7285C">
            <w:pPr>
              <w:spacing w:line="240" w:lineRule="auto"/>
              <w:ind w:left="74"/>
              <w:contextualSpacing/>
              <w:rPr>
                <w:rFonts w:ascii="Times New Roman" w:hAnsi="Times New Roman" w:cs="Times New Roman"/>
                <w:bCs/>
              </w:rPr>
            </w:pPr>
            <w:r w:rsidRPr="00B30E5E">
              <w:rPr>
                <w:rFonts w:ascii="Times New Roman" w:hAnsi="Times New Roman" w:cs="Times New Roman"/>
                <w:bCs/>
              </w:rPr>
              <w:t xml:space="preserve">1. </w:t>
            </w:r>
            <w:r w:rsidRPr="00B30E5E">
              <w:rPr>
                <w:rFonts w:ascii="Times New Roman" w:hAnsi="Times New Roman" w:cs="Times New Roman"/>
              </w:rPr>
              <w:t xml:space="preserve">Проявлять чувство сопричастности с жизнью своего народа и Родины, осознавать свою гражданскую и национальную </w:t>
            </w:r>
            <w:proofErr w:type="spellStart"/>
            <w:proofErr w:type="gramStart"/>
            <w:r w:rsidRPr="00B30E5E">
              <w:rPr>
                <w:rFonts w:ascii="Times New Roman" w:hAnsi="Times New Roman" w:cs="Times New Roman"/>
              </w:rPr>
              <w:t>принад-лежность</w:t>
            </w:r>
            <w:proofErr w:type="spellEnd"/>
            <w:proofErr w:type="gramEnd"/>
            <w:r w:rsidRPr="00B30E5E">
              <w:rPr>
                <w:rFonts w:ascii="Times New Roman" w:hAnsi="Times New Roman" w:cs="Times New Roman"/>
              </w:rPr>
              <w:t xml:space="preserve">. Собирать и изучать краеведческий материал (история и география края). </w:t>
            </w:r>
          </w:p>
          <w:p w:rsidR="006376AD" w:rsidRPr="00B30E5E" w:rsidRDefault="006376AD" w:rsidP="00B7285C">
            <w:pPr>
              <w:spacing w:line="240" w:lineRule="auto"/>
              <w:ind w:left="74"/>
              <w:contextualSpacing/>
              <w:rPr>
                <w:rFonts w:ascii="Times New Roman" w:hAnsi="Times New Roman" w:cs="Times New Roman"/>
                <w:bCs/>
              </w:rPr>
            </w:pPr>
            <w:r w:rsidRPr="00B30E5E">
              <w:rPr>
                <w:rFonts w:ascii="Times New Roman" w:hAnsi="Times New Roman" w:cs="Times New Roman"/>
                <w:bCs/>
              </w:rPr>
              <w:t xml:space="preserve">3. Ценить семейные отношения, традиции своего народа. Уважать и изучать историю </w:t>
            </w:r>
            <w:proofErr w:type="gramStart"/>
            <w:r w:rsidRPr="00B30E5E">
              <w:rPr>
                <w:rFonts w:ascii="Times New Roman" w:hAnsi="Times New Roman" w:cs="Times New Roman"/>
                <w:bCs/>
              </w:rPr>
              <w:t>Рос-сии</w:t>
            </w:r>
            <w:proofErr w:type="gramEnd"/>
            <w:r w:rsidRPr="00B30E5E">
              <w:rPr>
                <w:rFonts w:ascii="Times New Roman" w:hAnsi="Times New Roman" w:cs="Times New Roman"/>
                <w:bCs/>
              </w:rPr>
              <w:t>, культуру народов, населяющих Россию.</w:t>
            </w:r>
          </w:p>
          <w:p w:rsidR="006376AD" w:rsidRPr="00B30E5E" w:rsidRDefault="006376AD" w:rsidP="00B7285C">
            <w:pPr>
              <w:spacing w:line="240" w:lineRule="auto"/>
              <w:ind w:left="74"/>
              <w:contextualSpacing/>
              <w:rPr>
                <w:rFonts w:ascii="Times New Roman" w:hAnsi="Times New Roman" w:cs="Times New Roman"/>
                <w:bCs/>
              </w:rPr>
            </w:pPr>
            <w:r w:rsidRPr="00B30E5E">
              <w:rPr>
                <w:rFonts w:ascii="Times New Roman" w:hAnsi="Times New Roman" w:cs="Times New Roman"/>
                <w:bCs/>
              </w:rPr>
              <w:t xml:space="preserve">4. Определять </w:t>
            </w:r>
            <w:proofErr w:type="spellStart"/>
            <w:proofErr w:type="gramStart"/>
            <w:r w:rsidRPr="00B30E5E">
              <w:rPr>
                <w:rFonts w:ascii="Times New Roman" w:hAnsi="Times New Roman" w:cs="Times New Roman"/>
                <w:bCs/>
              </w:rPr>
              <w:t>личност-ный</w:t>
            </w:r>
            <w:proofErr w:type="spellEnd"/>
            <w:proofErr w:type="gramEnd"/>
            <w:r w:rsidRPr="00B30E5E">
              <w:rPr>
                <w:rFonts w:ascii="Times New Roman" w:hAnsi="Times New Roman" w:cs="Times New Roman"/>
                <w:bCs/>
              </w:rPr>
              <w:t xml:space="preserve"> смысл учения;  выбирать дальнейший образовательный маршрут.</w:t>
            </w:r>
          </w:p>
          <w:p w:rsidR="006376AD" w:rsidRPr="00B30E5E" w:rsidRDefault="006376AD" w:rsidP="00B7285C">
            <w:pPr>
              <w:tabs>
                <w:tab w:val="left" w:pos="284"/>
              </w:tabs>
              <w:spacing w:line="240" w:lineRule="auto"/>
              <w:ind w:left="74"/>
              <w:contextualSpacing/>
              <w:rPr>
                <w:rFonts w:ascii="Times New Roman" w:hAnsi="Times New Roman" w:cs="Times New Roman"/>
              </w:rPr>
            </w:pPr>
            <w:r w:rsidRPr="00B30E5E">
              <w:rPr>
                <w:rFonts w:ascii="Times New Roman" w:hAnsi="Times New Roman" w:cs="Times New Roman"/>
                <w:bCs/>
              </w:rPr>
              <w:t xml:space="preserve">5. </w:t>
            </w:r>
            <w:r w:rsidRPr="00B30E5E">
              <w:rPr>
                <w:rFonts w:ascii="Times New Roman" w:hAnsi="Times New Roman" w:cs="Times New Roman"/>
              </w:rPr>
              <w:t xml:space="preserve">Регулировать свое поведение в </w:t>
            </w:r>
            <w:proofErr w:type="spellStart"/>
            <w:proofErr w:type="gramStart"/>
            <w:r w:rsidRPr="00B30E5E">
              <w:rPr>
                <w:rFonts w:ascii="Times New Roman" w:hAnsi="Times New Roman" w:cs="Times New Roman"/>
              </w:rPr>
              <w:t>соответ-ствии</w:t>
            </w:r>
            <w:proofErr w:type="spellEnd"/>
            <w:proofErr w:type="gramEnd"/>
            <w:r w:rsidRPr="00B30E5E">
              <w:rPr>
                <w:rFonts w:ascii="Times New Roman" w:hAnsi="Times New Roman" w:cs="Times New Roman"/>
              </w:rPr>
              <w:t xml:space="preserve"> с познанными моральными нормами и этическими </w:t>
            </w:r>
            <w:proofErr w:type="spellStart"/>
            <w:r w:rsidRPr="00B30E5E">
              <w:rPr>
                <w:rFonts w:ascii="Times New Roman" w:hAnsi="Times New Roman" w:cs="Times New Roman"/>
              </w:rPr>
              <w:t>требова-ниями</w:t>
            </w:r>
            <w:proofErr w:type="spellEnd"/>
            <w:r w:rsidRPr="00B30E5E">
              <w:rPr>
                <w:rFonts w:ascii="Times New Roman" w:hAnsi="Times New Roman" w:cs="Times New Roman"/>
              </w:rPr>
              <w:t>.</w:t>
            </w:r>
          </w:p>
          <w:p w:rsidR="006376AD" w:rsidRPr="00B30E5E" w:rsidRDefault="006376AD" w:rsidP="00B7285C">
            <w:pPr>
              <w:tabs>
                <w:tab w:val="left" w:pos="284"/>
              </w:tabs>
              <w:spacing w:line="240" w:lineRule="auto"/>
              <w:ind w:left="74"/>
              <w:contextualSpacing/>
              <w:rPr>
                <w:rFonts w:ascii="Times New Roman" w:hAnsi="Times New Roman" w:cs="Times New Roman"/>
              </w:rPr>
            </w:pPr>
            <w:r w:rsidRPr="00B30E5E">
              <w:rPr>
                <w:rFonts w:ascii="Times New Roman" w:hAnsi="Times New Roman" w:cs="Times New Roman"/>
              </w:rPr>
              <w:t xml:space="preserve">Испытывать </w:t>
            </w:r>
            <w:proofErr w:type="spellStart"/>
            <w:r w:rsidRPr="00B30E5E">
              <w:rPr>
                <w:rFonts w:ascii="Times New Roman" w:hAnsi="Times New Roman" w:cs="Times New Roman"/>
              </w:rPr>
              <w:t>эмпатию</w:t>
            </w:r>
            <w:proofErr w:type="spellEnd"/>
            <w:r w:rsidRPr="00B30E5E">
              <w:rPr>
                <w:rFonts w:ascii="Times New Roman" w:hAnsi="Times New Roman" w:cs="Times New Roman"/>
              </w:rPr>
              <w:t xml:space="preserve">, понимать чувства </w:t>
            </w:r>
            <w:proofErr w:type="spellStart"/>
            <w:proofErr w:type="gramStart"/>
            <w:r w:rsidRPr="00B30E5E">
              <w:rPr>
                <w:rFonts w:ascii="Times New Roman" w:hAnsi="Times New Roman" w:cs="Times New Roman"/>
              </w:rPr>
              <w:t>дру-гих</w:t>
            </w:r>
            <w:proofErr w:type="spellEnd"/>
            <w:proofErr w:type="gramEnd"/>
            <w:r w:rsidRPr="00B30E5E">
              <w:rPr>
                <w:rFonts w:ascii="Times New Roman" w:hAnsi="Times New Roman" w:cs="Times New Roman"/>
              </w:rPr>
              <w:t xml:space="preserve"> людей и </w:t>
            </w:r>
            <w:proofErr w:type="spellStart"/>
            <w:r w:rsidRPr="00B30E5E">
              <w:rPr>
                <w:rFonts w:ascii="Times New Roman" w:hAnsi="Times New Roman" w:cs="Times New Roman"/>
              </w:rPr>
              <w:t>сопережи-вать</w:t>
            </w:r>
            <w:proofErr w:type="spellEnd"/>
            <w:r w:rsidRPr="00B30E5E">
              <w:rPr>
                <w:rFonts w:ascii="Times New Roman" w:hAnsi="Times New Roman" w:cs="Times New Roman"/>
              </w:rPr>
              <w:t xml:space="preserve"> им, выражать свое отношение в </w:t>
            </w:r>
            <w:proofErr w:type="spellStart"/>
            <w:r w:rsidRPr="00B30E5E">
              <w:rPr>
                <w:rFonts w:ascii="Times New Roman" w:hAnsi="Times New Roman" w:cs="Times New Roman"/>
              </w:rPr>
              <w:t>конкрет-ных</w:t>
            </w:r>
            <w:proofErr w:type="spellEnd"/>
            <w:r w:rsidRPr="00B30E5E">
              <w:rPr>
                <w:rFonts w:ascii="Times New Roman" w:hAnsi="Times New Roman" w:cs="Times New Roman"/>
              </w:rPr>
              <w:t xml:space="preserve"> поступках.</w:t>
            </w:r>
          </w:p>
          <w:p w:rsidR="006376AD" w:rsidRPr="00B30E5E" w:rsidRDefault="006376AD" w:rsidP="00B7285C">
            <w:pPr>
              <w:spacing w:line="240" w:lineRule="auto"/>
              <w:ind w:left="74"/>
              <w:contextualSpacing/>
              <w:rPr>
                <w:rFonts w:ascii="Times New Roman" w:hAnsi="Times New Roman" w:cs="Times New Roman"/>
                <w:iCs/>
              </w:rPr>
            </w:pPr>
            <w:r w:rsidRPr="00B30E5E">
              <w:rPr>
                <w:rFonts w:ascii="Times New Roman" w:hAnsi="Times New Roman" w:cs="Times New Roman"/>
                <w:iCs/>
              </w:rPr>
              <w:t xml:space="preserve">6. Ответственно </w:t>
            </w:r>
            <w:proofErr w:type="spellStart"/>
            <w:proofErr w:type="gramStart"/>
            <w:r w:rsidRPr="00B30E5E">
              <w:rPr>
                <w:rFonts w:ascii="Times New Roman" w:hAnsi="Times New Roman" w:cs="Times New Roman"/>
                <w:iCs/>
              </w:rPr>
              <w:t>отно-ситься</w:t>
            </w:r>
            <w:proofErr w:type="spellEnd"/>
            <w:proofErr w:type="gramEnd"/>
            <w:r w:rsidRPr="00B30E5E">
              <w:rPr>
                <w:rFonts w:ascii="Times New Roman" w:hAnsi="Times New Roman" w:cs="Times New Roman"/>
                <w:iCs/>
              </w:rPr>
              <w:t xml:space="preserve"> к собственному здоровью, к окружаю-щей среде, стремиться к сохранению живой природы.  </w:t>
            </w:r>
          </w:p>
          <w:p w:rsidR="006376AD" w:rsidRPr="00B30E5E" w:rsidRDefault="006376AD" w:rsidP="00B7285C">
            <w:pPr>
              <w:spacing w:line="240" w:lineRule="auto"/>
              <w:ind w:left="74"/>
              <w:contextualSpacing/>
              <w:rPr>
                <w:rFonts w:ascii="Times New Roman" w:hAnsi="Times New Roman" w:cs="Times New Roman"/>
                <w:iCs/>
              </w:rPr>
            </w:pPr>
            <w:r w:rsidRPr="00B30E5E">
              <w:rPr>
                <w:rFonts w:ascii="Times New Roman" w:hAnsi="Times New Roman" w:cs="Times New Roman"/>
                <w:iCs/>
              </w:rPr>
              <w:t xml:space="preserve">7. Проявлять </w:t>
            </w:r>
            <w:proofErr w:type="spellStart"/>
            <w:r w:rsidRPr="00B30E5E">
              <w:rPr>
                <w:rFonts w:ascii="Times New Roman" w:hAnsi="Times New Roman" w:cs="Times New Roman"/>
              </w:rPr>
              <w:t>эстети-ческое</w:t>
            </w:r>
            <w:proofErr w:type="spellEnd"/>
            <w:r w:rsidRPr="00B30E5E">
              <w:rPr>
                <w:rFonts w:ascii="Times New Roman" w:hAnsi="Times New Roman" w:cs="Times New Roman"/>
              </w:rPr>
              <w:t xml:space="preserve"> чувство на основе знакомства </w:t>
            </w:r>
            <w:proofErr w:type="gramStart"/>
            <w:r w:rsidRPr="00B30E5E">
              <w:rPr>
                <w:rFonts w:ascii="Times New Roman" w:hAnsi="Times New Roman" w:cs="Times New Roman"/>
              </w:rPr>
              <w:t>с</w:t>
            </w:r>
            <w:proofErr w:type="gramEnd"/>
            <w:r w:rsidRPr="00B30E5E">
              <w:rPr>
                <w:rFonts w:ascii="Times New Roman" w:hAnsi="Times New Roman" w:cs="Times New Roman"/>
              </w:rPr>
              <w:t xml:space="preserve"> художественной куль-турой.</w:t>
            </w:r>
          </w:p>
          <w:p w:rsidR="006376AD" w:rsidRPr="00B30E5E" w:rsidRDefault="006376AD" w:rsidP="00B7285C">
            <w:pPr>
              <w:spacing w:line="240" w:lineRule="auto"/>
              <w:ind w:left="74"/>
              <w:contextualSpacing/>
              <w:rPr>
                <w:rFonts w:ascii="Times New Roman" w:hAnsi="Times New Roman" w:cs="Times New Roman"/>
                <w:bCs/>
              </w:rPr>
            </w:pPr>
            <w:r w:rsidRPr="00B30E5E">
              <w:rPr>
                <w:rFonts w:ascii="Times New Roman" w:hAnsi="Times New Roman" w:cs="Times New Roman"/>
                <w:iCs/>
              </w:rPr>
              <w:t>8. Ориентироваться в понимании причин успешности/</w:t>
            </w:r>
            <w:proofErr w:type="spellStart"/>
            <w:r w:rsidRPr="00B30E5E">
              <w:rPr>
                <w:rFonts w:ascii="Times New Roman" w:hAnsi="Times New Roman" w:cs="Times New Roman"/>
                <w:iCs/>
              </w:rPr>
              <w:t>неуспешности</w:t>
            </w:r>
            <w:proofErr w:type="spellEnd"/>
            <w:r w:rsidRPr="00B30E5E">
              <w:rPr>
                <w:rFonts w:ascii="Times New Roman" w:hAnsi="Times New Roman" w:cs="Times New Roman"/>
                <w:iCs/>
              </w:rPr>
              <w:t xml:space="preserve"> в учебе</w:t>
            </w:r>
          </w:p>
        </w:tc>
        <w:tc>
          <w:tcPr>
            <w:tcW w:w="3260" w:type="dxa"/>
          </w:tcPr>
          <w:p w:rsidR="006376AD" w:rsidRPr="00B30E5E" w:rsidRDefault="006376AD" w:rsidP="00B7285C">
            <w:pPr>
              <w:spacing w:line="240" w:lineRule="auto"/>
              <w:ind w:left="74"/>
              <w:contextualSpacing/>
              <w:rPr>
                <w:rFonts w:ascii="Times New Roman" w:hAnsi="Times New Roman" w:cs="Times New Roman"/>
                <w:b/>
              </w:rPr>
            </w:pPr>
            <w:r w:rsidRPr="00B30E5E">
              <w:rPr>
                <w:rFonts w:ascii="Times New Roman" w:hAnsi="Times New Roman" w:cs="Times New Roman"/>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w:t>
            </w:r>
            <w:proofErr w:type="spellStart"/>
            <w:proofErr w:type="gramStart"/>
            <w:r w:rsidRPr="00B30E5E">
              <w:rPr>
                <w:rFonts w:ascii="Times New Roman" w:hAnsi="Times New Roman" w:cs="Times New Roman"/>
              </w:rPr>
              <w:t>дейст-вий</w:t>
            </w:r>
            <w:proofErr w:type="spellEnd"/>
            <w:proofErr w:type="gramEnd"/>
            <w:r w:rsidRPr="00B30E5E">
              <w:rPr>
                <w:rFonts w:ascii="Times New Roman" w:hAnsi="Times New Roman" w:cs="Times New Roman"/>
              </w:rPr>
              <w:t>, корректировать работу по ходу выполнения.</w:t>
            </w:r>
          </w:p>
          <w:p w:rsidR="006376AD" w:rsidRPr="00B30E5E" w:rsidRDefault="006376AD" w:rsidP="00B7285C">
            <w:pPr>
              <w:pStyle w:val="ad"/>
              <w:ind w:left="74"/>
              <w:contextualSpacing/>
              <w:jc w:val="left"/>
              <w:rPr>
                <w:b w:val="0"/>
                <w:sz w:val="22"/>
                <w:szCs w:val="22"/>
              </w:rPr>
            </w:pPr>
            <w:r w:rsidRPr="00B30E5E">
              <w:rPr>
                <w:b w:val="0"/>
                <w:sz w:val="22"/>
                <w:szCs w:val="22"/>
              </w:rPr>
              <w:t xml:space="preserve">2. Выбирать для </w:t>
            </w:r>
            <w:proofErr w:type="spellStart"/>
            <w:proofErr w:type="gramStart"/>
            <w:r w:rsidRPr="00B30E5E">
              <w:rPr>
                <w:b w:val="0"/>
                <w:sz w:val="22"/>
                <w:szCs w:val="22"/>
              </w:rPr>
              <w:t>выполне-ния</w:t>
            </w:r>
            <w:proofErr w:type="spellEnd"/>
            <w:proofErr w:type="gramEnd"/>
            <w:r w:rsidRPr="00B30E5E">
              <w:rPr>
                <w:b w:val="0"/>
                <w:sz w:val="22"/>
                <w:szCs w:val="22"/>
              </w:rPr>
              <w:t xml:space="preserve"> определённой задачи различные средства: </w:t>
            </w:r>
            <w:proofErr w:type="spellStart"/>
            <w:r w:rsidRPr="00B30E5E">
              <w:rPr>
                <w:b w:val="0"/>
                <w:sz w:val="22"/>
                <w:szCs w:val="22"/>
              </w:rPr>
              <w:t>спра-вочную</w:t>
            </w:r>
            <w:proofErr w:type="spellEnd"/>
            <w:r w:rsidRPr="00B30E5E">
              <w:rPr>
                <w:b w:val="0"/>
                <w:sz w:val="22"/>
                <w:szCs w:val="22"/>
              </w:rPr>
              <w:t xml:space="preserve"> литературу, ИКТ, инструменты и приборы. </w:t>
            </w:r>
          </w:p>
          <w:p w:rsidR="006376AD" w:rsidRPr="00B30E5E" w:rsidRDefault="006376AD" w:rsidP="00B7285C">
            <w:pPr>
              <w:pStyle w:val="ad"/>
              <w:ind w:left="74"/>
              <w:contextualSpacing/>
              <w:jc w:val="left"/>
              <w:rPr>
                <w:b w:val="0"/>
                <w:sz w:val="22"/>
                <w:szCs w:val="22"/>
              </w:rPr>
            </w:pPr>
            <w:r w:rsidRPr="00B30E5E">
              <w:rPr>
                <w:b w:val="0"/>
                <w:sz w:val="22"/>
                <w:szCs w:val="22"/>
              </w:rPr>
              <w:t>3.Осуществлять итоговый и пошаговый контроль результатов.</w:t>
            </w:r>
          </w:p>
          <w:p w:rsidR="006376AD" w:rsidRPr="00B30E5E" w:rsidRDefault="006376AD" w:rsidP="00B7285C">
            <w:pPr>
              <w:pStyle w:val="ad"/>
              <w:ind w:left="74"/>
              <w:contextualSpacing/>
              <w:jc w:val="left"/>
              <w:rPr>
                <w:b w:val="0"/>
                <w:sz w:val="22"/>
                <w:szCs w:val="22"/>
              </w:rPr>
            </w:pPr>
            <w:r w:rsidRPr="00B30E5E">
              <w:rPr>
                <w:b w:val="0"/>
                <w:sz w:val="22"/>
                <w:szCs w:val="22"/>
              </w:rPr>
              <w:t xml:space="preserve">4. Оценивать результаты собственной деятельности, объяснять по каким </w:t>
            </w:r>
            <w:proofErr w:type="spellStart"/>
            <w:proofErr w:type="gramStart"/>
            <w:r w:rsidRPr="00B30E5E">
              <w:rPr>
                <w:b w:val="0"/>
                <w:sz w:val="22"/>
                <w:szCs w:val="22"/>
              </w:rPr>
              <w:t>крите-риям</w:t>
            </w:r>
            <w:proofErr w:type="spellEnd"/>
            <w:proofErr w:type="gramEnd"/>
            <w:r w:rsidRPr="00B30E5E">
              <w:rPr>
                <w:b w:val="0"/>
                <w:sz w:val="22"/>
                <w:szCs w:val="22"/>
              </w:rPr>
              <w:t xml:space="preserve"> проводилась оценка</w:t>
            </w:r>
            <w:r w:rsidRPr="00B30E5E">
              <w:rPr>
                <w:sz w:val="22"/>
                <w:szCs w:val="22"/>
              </w:rPr>
              <w:t>.</w:t>
            </w:r>
            <w:r w:rsidRPr="00B30E5E">
              <w:rPr>
                <w:b w:val="0"/>
                <w:sz w:val="22"/>
                <w:szCs w:val="22"/>
              </w:rPr>
              <w:t xml:space="preserve"> </w:t>
            </w:r>
          </w:p>
          <w:p w:rsidR="006376AD" w:rsidRPr="00B30E5E" w:rsidRDefault="006376AD" w:rsidP="00B7285C">
            <w:pPr>
              <w:pStyle w:val="ad"/>
              <w:ind w:left="74"/>
              <w:contextualSpacing/>
              <w:jc w:val="left"/>
              <w:rPr>
                <w:b w:val="0"/>
                <w:sz w:val="22"/>
                <w:szCs w:val="22"/>
              </w:rPr>
            </w:pPr>
            <w:r w:rsidRPr="00B30E5E">
              <w:rPr>
                <w:b w:val="0"/>
                <w:sz w:val="22"/>
                <w:szCs w:val="22"/>
              </w:rPr>
              <w:t xml:space="preserve">5. Адекватно воспринимать аргументированную </w:t>
            </w:r>
            <w:proofErr w:type="spellStart"/>
            <w:proofErr w:type="gramStart"/>
            <w:r w:rsidRPr="00B30E5E">
              <w:rPr>
                <w:b w:val="0"/>
                <w:sz w:val="22"/>
                <w:szCs w:val="22"/>
              </w:rPr>
              <w:t>крити-ку</w:t>
            </w:r>
            <w:proofErr w:type="spellEnd"/>
            <w:proofErr w:type="gramEnd"/>
            <w:r w:rsidRPr="00B30E5E">
              <w:rPr>
                <w:b w:val="0"/>
                <w:sz w:val="22"/>
                <w:szCs w:val="22"/>
              </w:rPr>
              <w:t xml:space="preserve"> ошибок и учитывать её в работе над ошибками.</w:t>
            </w:r>
          </w:p>
          <w:p w:rsidR="006376AD" w:rsidRPr="00B30E5E" w:rsidRDefault="006376AD" w:rsidP="00B7285C">
            <w:pPr>
              <w:pStyle w:val="ad"/>
              <w:ind w:left="74"/>
              <w:contextualSpacing/>
              <w:jc w:val="left"/>
              <w:rPr>
                <w:b w:val="0"/>
                <w:sz w:val="22"/>
                <w:szCs w:val="22"/>
              </w:rPr>
            </w:pPr>
            <w:r w:rsidRPr="00B30E5E">
              <w:rPr>
                <w:b w:val="0"/>
                <w:sz w:val="22"/>
                <w:szCs w:val="22"/>
              </w:rPr>
              <w:t>6.</w:t>
            </w:r>
            <w:r w:rsidRPr="00B30E5E">
              <w:rPr>
                <w:sz w:val="22"/>
                <w:szCs w:val="22"/>
              </w:rPr>
              <w:t xml:space="preserve"> </w:t>
            </w:r>
            <w:r w:rsidRPr="00B30E5E">
              <w:rPr>
                <w:b w:val="0"/>
                <w:sz w:val="22"/>
                <w:szCs w:val="22"/>
              </w:rPr>
              <w:t xml:space="preserve">Ставить цель </w:t>
            </w:r>
            <w:proofErr w:type="spellStart"/>
            <w:proofErr w:type="gramStart"/>
            <w:r w:rsidRPr="00B30E5E">
              <w:rPr>
                <w:b w:val="0"/>
                <w:sz w:val="22"/>
                <w:szCs w:val="22"/>
              </w:rPr>
              <w:t>собствен-ной</w:t>
            </w:r>
            <w:proofErr w:type="spellEnd"/>
            <w:proofErr w:type="gramEnd"/>
            <w:r w:rsidRPr="00B30E5E">
              <w:rPr>
                <w:b w:val="0"/>
                <w:sz w:val="22"/>
                <w:szCs w:val="22"/>
              </w:rPr>
              <w:t xml:space="preserve"> познавательной деятельности (в рамках учебной и проектной </w:t>
            </w:r>
            <w:proofErr w:type="spellStart"/>
            <w:r w:rsidRPr="00B30E5E">
              <w:rPr>
                <w:b w:val="0"/>
                <w:sz w:val="22"/>
                <w:szCs w:val="22"/>
              </w:rPr>
              <w:t>дея-тельности</w:t>
            </w:r>
            <w:proofErr w:type="spellEnd"/>
            <w:r w:rsidRPr="00B30E5E">
              <w:rPr>
                <w:b w:val="0"/>
                <w:sz w:val="22"/>
                <w:szCs w:val="22"/>
              </w:rPr>
              <w:t>) и удерживать ее.</w:t>
            </w:r>
          </w:p>
          <w:p w:rsidR="006376AD" w:rsidRPr="00B30E5E" w:rsidRDefault="006376AD" w:rsidP="00B7285C">
            <w:pPr>
              <w:pStyle w:val="ad"/>
              <w:ind w:left="74"/>
              <w:contextualSpacing/>
              <w:jc w:val="left"/>
              <w:rPr>
                <w:b w:val="0"/>
                <w:sz w:val="22"/>
                <w:szCs w:val="22"/>
              </w:rPr>
            </w:pPr>
            <w:r w:rsidRPr="00B30E5E">
              <w:rPr>
                <w:b w:val="0"/>
                <w:sz w:val="22"/>
                <w:szCs w:val="22"/>
              </w:rPr>
              <w:t>7.</w:t>
            </w:r>
            <w:r w:rsidRPr="00B30E5E">
              <w:rPr>
                <w:sz w:val="22"/>
                <w:szCs w:val="22"/>
              </w:rPr>
              <w:t xml:space="preserve"> </w:t>
            </w:r>
            <w:r w:rsidRPr="00B30E5E">
              <w:rPr>
                <w:b w:val="0"/>
                <w:sz w:val="22"/>
                <w:szCs w:val="22"/>
              </w:rPr>
              <w:t xml:space="preserve">Планировать </w:t>
            </w:r>
            <w:proofErr w:type="spellStart"/>
            <w:proofErr w:type="gramStart"/>
            <w:r w:rsidRPr="00B30E5E">
              <w:rPr>
                <w:b w:val="0"/>
                <w:sz w:val="22"/>
                <w:szCs w:val="22"/>
              </w:rPr>
              <w:t>собствен-ную</w:t>
            </w:r>
            <w:proofErr w:type="spellEnd"/>
            <w:proofErr w:type="gramEnd"/>
            <w:r w:rsidRPr="00B30E5E">
              <w:rPr>
                <w:b w:val="0"/>
                <w:sz w:val="22"/>
                <w:szCs w:val="22"/>
              </w:rPr>
              <w:t xml:space="preserve"> </w:t>
            </w:r>
            <w:proofErr w:type="spellStart"/>
            <w:r w:rsidRPr="00B30E5E">
              <w:rPr>
                <w:b w:val="0"/>
                <w:sz w:val="22"/>
                <w:szCs w:val="22"/>
              </w:rPr>
              <w:t>внеучебную</w:t>
            </w:r>
            <w:proofErr w:type="spellEnd"/>
            <w:r w:rsidRPr="00B30E5E">
              <w:rPr>
                <w:b w:val="0"/>
                <w:sz w:val="22"/>
                <w:szCs w:val="22"/>
              </w:rPr>
              <w:t xml:space="preserve"> </w:t>
            </w:r>
            <w:proofErr w:type="spellStart"/>
            <w:r w:rsidRPr="00B30E5E">
              <w:rPr>
                <w:b w:val="0"/>
                <w:sz w:val="22"/>
                <w:szCs w:val="22"/>
              </w:rPr>
              <w:t>деятель-ность</w:t>
            </w:r>
            <w:proofErr w:type="spellEnd"/>
            <w:r w:rsidRPr="00B30E5E">
              <w:rPr>
                <w:b w:val="0"/>
                <w:sz w:val="22"/>
                <w:szCs w:val="22"/>
              </w:rPr>
              <w:t xml:space="preserve"> (в рамках проектной деятельности) с опорой на учебники и рабочие тетради.</w:t>
            </w:r>
          </w:p>
          <w:p w:rsidR="006376AD" w:rsidRPr="00B30E5E" w:rsidRDefault="006376AD" w:rsidP="00B7285C">
            <w:pPr>
              <w:pStyle w:val="ad"/>
              <w:ind w:left="74"/>
              <w:contextualSpacing/>
              <w:jc w:val="left"/>
              <w:rPr>
                <w:b w:val="0"/>
                <w:sz w:val="22"/>
                <w:szCs w:val="22"/>
              </w:rPr>
            </w:pPr>
            <w:r w:rsidRPr="00B30E5E">
              <w:rPr>
                <w:b w:val="0"/>
                <w:sz w:val="22"/>
                <w:szCs w:val="22"/>
              </w:rPr>
              <w:t>8. Регулировать своё поведение в соответствии с познанными моральными нормами и этическими требованиями.</w:t>
            </w:r>
          </w:p>
          <w:p w:rsidR="006376AD" w:rsidRPr="00B30E5E" w:rsidRDefault="006376AD" w:rsidP="00B7285C">
            <w:pPr>
              <w:spacing w:line="240" w:lineRule="auto"/>
              <w:ind w:left="74"/>
              <w:contextualSpacing/>
              <w:rPr>
                <w:rFonts w:ascii="Times New Roman" w:hAnsi="Times New Roman" w:cs="Times New Roman"/>
              </w:rPr>
            </w:pPr>
            <w:r w:rsidRPr="00B30E5E">
              <w:rPr>
                <w:rFonts w:ascii="Times New Roman" w:hAnsi="Times New Roman" w:cs="Times New Roman"/>
              </w:rPr>
              <w:t xml:space="preserve">9. Планировать </w:t>
            </w:r>
            <w:proofErr w:type="spellStart"/>
            <w:proofErr w:type="gramStart"/>
            <w:r w:rsidRPr="00B30E5E">
              <w:rPr>
                <w:rFonts w:ascii="Times New Roman" w:hAnsi="Times New Roman" w:cs="Times New Roman"/>
              </w:rPr>
              <w:t>собствен-ную</w:t>
            </w:r>
            <w:proofErr w:type="spellEnd"/>
            <w:proofErr w:type="gramEnd"/>
            <w:r w:rsidRPr="00B30E5E">
              <w:rPr>
                <w:rFonts w:ascii="Times New Roman" w:hAnsi="Times New Roman" w:cs="Times New Roman"/>
              </w:rPr>
              <w:t xml:space="preserve"> деятельность, связанную с бытовыми жизненными ситуациями:</w:t>
            </w:r>
            <w:r w:rsidRPr="00B30E5E">
              <w:rPr>
                <w:rFonts w:ascii="Times New Roman" w:hAnsi="Times New Roman" w:cs="Times New Roman"/>
                <w:b/>
              </w:rPr>
              <w:t xml:space="preserve"> </w:t>
            </w:r>
            <w:r w:rsidRPr="00B30E5E">
              <w:rPr>
                <w:rFonts w:ascii="Times New Roman" w:hAnsi="Times New Roman" w:cs="Times New Roman"/>
              </w:rPr>
              <w:t xml:space="preserve"> маршрут движения, время, расход продуктов, затраты и др.</w:t>
            </w:r>
          </w:p>
          <w:p w:rsidR="006376AD" w:rsidRPr="00B30E5E" w:rsidRDefault="006376AD" w:rsidP="00B7285C">
            <w:pPr>
              <w:pStyle w:val="ad"/>
              <w:ind w:left="74"/>
              <w:contextualSpacing/>
              <w:jc w:val="left"/>
              <w:rPr>
                <w:b w:val="0"/>
                <w:sz w:val="22"/>
                <w:szCs w:val="22"/>
              </w:rPr>
            </w:pPr>
          </w:p>
        </w:tc>
        <w:tc>
          <w:tcPr>
            <w:tcW w:w="3685" w:type="dxa"/>
          </w:tcPr>
          <w:p w:rsidR="006376AD" w:rsidRPr="00B30E5E" w:rsidRDefault="006376AD" w:rsidP="00B7285C">
            <w:pPr>
              <w:pStyle w:val="ad"/>
              <w:ind w:left="74"/>
              <w:contextualSpacing/>
              <w:jc w:val="left"/>
              <w:rPr>
                <w:b w:val="0"/>
                <w:sz w:val="22"/>
                <w:szCs w:val="22"/>
              </w:rPr>
            </w:pPr>
            <w:r w:rsidRPr="00B30E5E">
              <w:rPr>
                <w:b w:val="0"/>
                <w:sz w:val="22"/>
                <w:szCs w:val="22"/>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376AD" w:rsidRPr="00B30E5E" w:rsidRDefault="006376AD" w:rsidP="00B7285C">
            <w:pPr>
              <w:pStyle w:val="ad"/>
              <w:ind w:left="74"/>
              <w:contextualSpacing/>
              <w:jc w:val="left"/>
              <w:rPr>
                <w:b w:val="0"/>
                <w:sz w:val="22"/>
                <w:szCs w:val="22"/>
              </w:rPr>
            </w:pPr>
            <w:r w:rsidRPr="00B30E5E">
              <w:rPr>
                <w:b w:val="0"/>
                <w:sz w:val="22"/>
                <w:szCs w:val="22"/>
              </w:rPr>
              <w:t xml:space="preserve">2. Самостоятельно </w:t>
            </w:r>
            <w:proofErr w:type="spellStart"/>
            <w:proofErr w:type="gramStart"/>
            <w:r w:rsidRPr="00B30E5E">
              <w:rPr>
                <w:b w:val="0"/>
                <w:sz w:val="22"/>
                <w:szCs w:val="22"/>
              </w:rPr>
              <w:t>пред-полагать</w:t>
            </w:r>
            <w:proofErr w:type="spellEnd"/>
            <w:proofErr w:type="gramEnd"/>
            <w:r w:rsidRPr="00B30E5E">
              <w:rPr>
                <w:b w:val="0"/>
                <w:sz w:val="22"/>
                <w:szCs w:val="22"/>
              </w:rPr>
              <w:t xml:space="preserve">, какая  </w:t>
            </w:r>
            <w:proofErr w:type="spellStart"/>
            <w:r w:rsidRPr="00B30E5E">
              <w:rPr>
                <w:b w:val="0"/>
                <w:sz w:val="22"/>
                <w:szCs w:val="22"/>
              </w:rPr>
              <w:t>дополни-тельная</w:t>
            </w:r>
            <w:proofErr w:type="spellEnd"/>
            <w:r w:rsidRPr="00B30E5E">
              <w:rPr>
                <w:b w:val="0"/>
                <w:sz w:val="22"/>
                <w:szCs w:val="22"/>
              </w:rPr>
              <w:t xml:space="preserve"> информация </w:t>
            </w:r>
            <w:proofErr w:type="spellStart"/>
            <w:r w:rsidRPr="00B30E5E">
              <w:rPr>
                <w:b w:val="0"/>
                <w:sz w:val="22"/>
                <w:szCs w:val="22"/>
              </w:rPr>
              <w:t>бу-дет</w:t>
            </w:r>
            <w:proofErr w:type="spellEnd"/>
            <w:r w:rsidRPr="00B30E5E">
              <w:rPr>
                <w:b w:val="0"/>
                <w:sz w:val="22"/>
                <w:szCs w:val="22"/>
              </w:rPr>
              <w:t xml:space="preserve"> нужна для изучения незнакомого материала.</w:t>
            </w:r>
          </w:p>
          <w:p w:rsidR="006376AD" w:rsidRPr="00B30E5E" w:rsidRDefault="006376AD" w:rsidP="00B7285C">
            <w:pPr>
              <w:pStyle w:val="ad"/>
              <w:ind w:left="74"/>
              <w:contextualSpacing/>
              <w:jc w:val="left"/>
              <w:rPr>
                <w:b w:val="0"/>
                <w:sz w:val="22"/>
                <w:szCs w:val="22"/>
              </w:rPr>
            </w:pPr>
            <w:r w:rsidRPr="00B30E5E">
              <w:rPr>
                <w:b w:val="0"/>
                <w:sz w:val="22"/>
                <w:szCs w:val="22"/>
              </w:rPr>
              <w:t xml:space="preserve">3. Сопоставлять  и </w:t>
            </w:r>
            <w:proofErr w:type="spellStart"/>
            <w:proofErr w:type="gramStart"/>
            <w:r w:rsidRPr="00B30E5E">
              <w:rPr>
                <w:b w:val="0"/>
                <w:sz w:val="22"/>
                <w:szCs w:val="22"/>
              </w:rPr>
              <w:t>отби-рать</w:t>
            </w:r>
            <w:proofErr w:type="spellEnd"/>
            <w:proofErr w:type="gramEnd"/>
            <w:r w:rsidRPr="00B30E5E">
              <w:rPr>
                <w:b w:val="0"/>
                <w:sz w:val="22"/>
                <w:szCs w:val="22"/>
              </w:rPr>
              <w:t xml:space="preserve"> информацию, </w:t>
            </w:r>
            <w:proofErr w:type="spellStart"/>
            <w:r w:rsidRPr="00B30E5E">
              <w:rPr>
                <w:b w:val="0"/>
                <w:sz w:val="22"/>
                <w:szCs w:val="22"/>
              </w:rPr>
              <w:t>полу-ченную</w:t>
            </w:r>
            <w:proofErr w:type="spellEnd"/>
            <w:r w:rsidRPr="00B30E5E">
              <w:rPr>
                <w:b w:val="0"/>
                <w:sz w:val="22"/>
                <w:szCs w:val="22"/>
              </w:rPr>
              <w:t xml:space="preserve"> из  различных источников (словари, энциклопедии, </w:t>
            </w:r>
            <w:proofErr w:type="spellStart"/>
            <w:r w:rsidRPr="00B30E5E">
              <w:rPr>
                <w:b w:val="0"/>
                <w:sz w:val="22"/>
                <w:szCs w:val="22"/>
              </w:rPr>
              <w:t>справоч-ники</w:t>
            </w:r>
            <w:proofErr w:type="spellEnd"/>
            <w:r w:rsidRPr="00B30E5E">
              <w:rPr>
                <w:b w:val="0"/>
                <w:sz w:val="22"/>
                <w:szCs w:val="22"/>
              </w:rPr>
              <w:t>, электронные диски, сеть Интернет).</w:t>
            </w:r>
          </w:p>
          <w:p w:rsidR="006376AD" w:rsidRPr="00B30E5E" w:rsidRDefault="006376AD" w:rsidP="00B7285C">
            <w:pPr>
              <w:pStyle w:val="ad"/>
              <w:ind w:left="74"/>
              <w:contextualSpacing/>
              <w:jc w:val="left"/>
              <w:rPr>
                <w:b w:val="0"/>
                <w:sz w:val="22"/>
                <w:szCs w:val="22"/>
              </w:rPr>
            </w:pPr>
            <w:r w:rsidRPr="00B30E5E">
              <w:rPr>
                <w:b w:val="0"/>
                <w:sz w:val="22"/>
                <w:szCs w:val="22"/>
              </w:rPr>
              <w:t xml:space="preserve">4. Анализировать, </w:t>
            </w:r>
            <w:proofErr w:type="spellStart"/>
            <w:proofErr w:type="gramStart"/>
            <w:r w:rsidRPr="00B30E5E">
              <w:rPr>
                <w:b w:val="0"/>
                <w:sz w:val="22"/>
                <w:szCs w:val="22"/>
              </w:rPr>
              <w:t>срав-нивать</w:t>
            </w:r>
            <w:proofErr w:type="spellEnd"/>
            <w:proofErr w:type="gramEnd"/>
            <w:r w:rsidRPr="00B30E5E">
              <w:rPr>
                <w:b w:val="0"/>
                <w:sz w:val="22"/>
                <w:szCs w:val="22"/>
              </w:rPr>
              <w:t xml:space="preserve">, группировать различные объекты, явления, факты; </w:t>
            </w:r>
            <w:proofErr w:type="spellStart"/>
            <w:r w:rsidRPr="00B30E5E">
              <w:rPr>
                <w:b w:val="0"/>
                <w:sz w:val="22"/>
                <w:szCs w:val="22"/>
              </w:rPr>
              <w:t>устанав-ливать</w:t>
            </w:r>
            <w:proofErr w:type="spellEnd"/>
            <w:r w:rsidRPr="00B30E5E">
              <w:rPr>
                <w:b w:val="0"/>
                <w:sz w:val="22"/>
                <w:szCs w:val="22"/>
              </w:rPr>
              <w:t xml:space="preserve"> закономерности и использовать их при выполнении заданий,</w:t>
            </w:r>
          </w:p>
          <w:p w:rsidR="006376AD" w:rsidRPr="00B30E5E" w:rsidRDefault="006376AD" w:rsidP="00B7285C">
            <w:pPr>
              <w:pStyle w:val="ad"/>
              <w:ind w:left="74"/>
              <w:contextualSpacing/>
              <w:jc w:val="left"/>
              <w:rPr>
                <w:b w:val="0"/>
                <w:sz w:val="22"/>
                <w:szCs w:val="22"/>
              </w:rPr>
            </w:pPr>
            <w:r w:rsidRPr="00B30E5E">
              <w:rPr>
                <w:b w:val="0"/>
                <w:sz w:val="22"/>
                <w:szCs w:val="22"/>
              </w:rPr>
              <w:t xml:space="preserve">устанавливать причинно-следственные связи, строить </w:t>
            </w:r>
            <w:proofErr w:type="gramStart"/>
            <w:r w:rsidRPr="00B30E5E">
              <w:rPr>
                <w:b w:val="0"/>
                <w:sz w:val="22"/>
                <w:szCs w:val="22"/>
              </w:rPr>
              <w:t>логические рассуждения</w:t>
            </w:r>
            <w:proofErr w:type="gramEnd"/>
            <w:r w:rsidRPr="00B30E5E">
              <w:rPr>
                <w:b w:val="0"/>
                <w:sz w:val="22"/>
                <w:szCs w:val="22"/>
              </w:rPr>
              <w:t>, проводить аналогии, использовать обобщенные способы и осваивать новые приёмы, способы.</w:t>
            </w:r>
          </w:p>
          <w:p w:rsidR="006376AD" w:rsidRPr="00B30E5E" w:rsidRDefault="006376AD" w:rsidP="00B7285C">
            <w:pPr>
              <w:pStyle w:val="ad"/>
              <w:ind w:left="74"/>
              <w:contextualSpacing/>
              <w:jc w:val="left"/>
              <w:rPr>
                <w:b w:val="0"/>
                <w:sz w:val="22"/>
                <w:szCs w:val="22"/>
              </w:rPr>
            </w:pPr>
            <w:r w:rsidRPr="00B30E5E">
              <w:rPr>
                <w:b w:val="0"/>
                <w:sz w:val="22"/>
                <w:szCs w:val="22"/>
              </w:rPr>
              <w:t xml:space="preserve">5. Самостоятельно делать выводы, перерабатывать информацию, </w:t>
            </w:r>
            <w:proofErr w:type="spellStart"/>
            <w:proofErr w:type="gramStart"/>
            <w:r w:rsidRPr="00B30E5E">
              <w:rPr>
                <w:b w:val="0"/>
                <w:sz w:val="22"/>
                <w:szCs w:val="22"/>
              </w:rPr>
              <w:t>преобразо-вывать</w:t>
            </w:r>
            <w:proofErr w:type="spellEnd"/>
            <w:proofErr w:type="gramEnd"/>
            <w:r w:rsidRPr="00B30E5E">
              <w:rPr>
                <w:b w:val="0"/>
                <w:sz w:val="22"/>
                <w:szCs w:val="22"/>
              </w:rPr>
              <w:t xml:space="preserve"> её,  представлять информацию на основе схем, моделей, таблиц, гистограмм, сообщений.</w:t>
            </w:r>
          </w:p>
          <w:p w:rsidR="006376AD" w:rsidRPr="00B30E5E" w:rsidRDefault="006376AD" w:rsidP="00B7285C">
            <w:pPr>
              <w:pStyle w:val="ad"/>
              <w:ind w:left="74"/>
              <w:contextualSpacing/>
              <w:jc w:val="left"/>
              <w:rPr>
                <w:b w:val="0"/>
                <w:sz w:val="22"/>
                <w:szCs w:val="22"/>
              </w:rPr>
            </w:pPr>
            <w:r w:rsidRPr="00B30E5E">
              <w:rPr>
                <w:b w:val="0"/>
                <w:sz w:val="22"/>
                <w:szCs w:val="22"/>
              </w:rPr>
              <w:t>6. Составлять сложный план текста.</w:t>
            </w:r>
          </w:p>
          <w:p w:rsidR="006376AD" w:rsidRPr="00B30E5E" w:rsidRDefault="006376AD" w:rsidP="00B7285C">
            <w:pPr>
              <w:pStyle w:val="ad"/>
              <w:ind w:left="74"/>
              <w:contextualSpacing/>
              <w:jc w:val="left"/>
              <w:rPr>
                <w:b w:val="0"/>
                <w:sz w:val="22"/>
                <w:szCs w:val="22"/>
              </w:rPr>
            </w:pPr>
            <w:r w:rsidRPr="00B30E5E">
              <w:rPr>
                <w:b w:val="0"/>
                <w:sz w:val="22"/>
                <w:szCs w:val="22"/>
              </w:rPr>
              <w:t xml:space="preserve">7. Уметь передавать содержание в сжатом, выборочном, </w:t>
            </w:r>
            <w:proofErr w:type="spellStart"/>
            <w:proofErr w:type="gramStart"/>
            <w:r w:rsidRPr="00B30E5E">
              <w:rPr>
                <w:b w:val="0"/>
                <w:sz w:val="22"/>
                <w:szCs w:val="22"/>
              </w:rPr>
              <w:t>развёрну-том</w:t>
            </w:r>
            <w:proofErr w:type="spellEnd"/>
            <w:proofErr w:type="gramEnd"/>
            <w:r w:rsidRPr="00B30E5E">
              <w:rPr>
                <w:b w:val="0"/>
                <w:sz w:val="22"/>
                <w:szCs w:val="22"/>
              </w:rPr>
              <w:t xml:space="preserve"> виде, в виде </w:t>
            </w:r>
            <w:proofErr w:type="spellStart"/>
            <w:r w:rsidRPr="00B30E5E">
              <w:rPr>
                <w:b w:val="0"/>
                <w:sz w:val="22"/>
                <w:szCs w:val="22"/>
              </w:rPr>
              <w:t>презен-таций</w:t>
            </w:r>
            <w:proofErr w:type="spellEnd"/>
            <w:r w:rsidRPr="00B30E5E">
              <w:rPr>
                <w:b w:val="0"/>
                <w:sz w:val="22"/>
                <w:szCs w:val="22"/>
              </w:rPr>
              <w:t>.</w:t>
            </w:r>
          </w:p>
          <w:p w:rsidR="006376AD" w:rsidRPr="00B30E5E" w:rsidRDefault="006376AD" w:rsidP="00B7285C">
            <w:pPr>
              <w:pStyle w:val="ad"/>
              <w:ind w:left="74"/>
              <w:contextualSpacing/>
              <w:jc w:val="left"/>
              <w:rPr>
                <w:b w:val="0"/>
                <w:sz w:val="22"/>
                <w:szCs w:val="22"/>
              </w:rPr>
            </w:pPr>
          </w:p>
        </w:tc>
        <w:tc>
          <w:tcPr>
            <w:tcW w:w="3402" w:type="dxa"/>
          </w:tcPr>
          <w:p w:rsidR="006376AD" w:rsidRPr="00B30E5E" w:rsidRDefault="006376AD" w:rsidP="00B7285C">
            <w:pPr>
              <w:spacing w:line="240" w:lineRule="auto"/>
              <w:ind w:left="74"/>
              <w:contextualSpacing/>
              <w:rPr>
                <w:rFonts w:ascii="Times New Roman" w:hAnsi="Times New Roman" w:cs="Times New Roman"/>
                <w:bCs/>
              </w:rPr>
            </w:pPr>
            <w:r w:rsidRPr="00B30E5E">
              <w:rPr>
                <w:rFonts w:ascii="Times New Roman" w:hAnsi="Times New Roman" w:cs="Times New Roman"/>
                <w:bCs/>
              </w:rPr>
              <w:t>1. Владеть диалоговой формой речи.</w:t>
            </w:r>
          </w:p>
          <w:p w:rsidR="006376AD" w:rsidRPr="00B30E5E" w:rsidRDefault="006376AD" w:rsidP="00B7285C">
            <w:pPr>
              <w:spacing w:line="240" w:lineRule="auto"/>
              <w:ind w:left="74"/>
              <w:contextualSpacing/>
              <w:rPr>
                <w:rFonts w:ascii="Times New Roman" w:hAnsi="Times New Roman" w:cs="Times New Roman"/>
              </w:rPr>
            </w:pPr>
            <w:r w:rsidRPr="00B30E5E">
              <w:rPr>
                <w:rFonts w:ascii="Times New Roman" w:hAnsi="Times New Roman" w:cs="Times New Roman"/>
              </w:rPr>
              <w:t xml:space="preserve">2.Читать вслух и про себя тексты учебников, других </w:t>
            </w:r>
            <w:proofErr w:type="spellStart"/>
            <w:proofErr w:type="gramStart"/>
            <w:r w:rsidRPr="00B30E5E">
              <w:rPr>
                <w:rFonts w:ascii="Times New Roman" w:hAnsi="Times New Roman" w:cs="Times New Roman"/>
              </w:rPr>
              <w:t>художествен-ных</w:t>
            </w:r>
            <w:proofErr w:type="spellEnd"/>
            <w:proofErr w:type="gramEnd"/>
            <w:r w:rsidRPr="00B30E5E">
              <w:rPr>
                <w:rFonts w:ascii="Times New Roman" w:hAnsi="Times New Roman" w:cs="Times New Roman"/>
              </w:rPr>
              <w:t xml:space="preserve"> и </w:t>
            </w:r>
            <w:proofErr w:type="spellStart"/>
            <w:r w:rsidRPr="00B30E5E">
              <w:rPr>
                <w:rFonts w:ascii="Times New Roman" w:hAnsi="Times New Roman" w:cs="Times New Roman"/>
              </w:rPr>
              <w:t>научно-популяр-ных</w:t>
            </w:r>
            <w:proofErr w:type="spellEnd"/>
            <w:r w:rsidRPr="00B30E5E">
              <w:rPr>
                <w:rFonts w:ascii="Times New Roman" w:hAnsi="Times New Roman" w:cs="Times New Roman"/>
              </w:rPr>
              <w:t xml:space="preserve"> книг, понимать прочитанное. </w:t>
            </w:r>
          </w:p>
          <w:p w:rsidR="006376AD" w:rsidRPr="00B30E5E" w:rsidRDefault="006376AD" w:rsidP="00B7285C">
            <w:pPr>
              <w:spacing w:line="240" w:lineRule="auto"/>
              <w:ind w:left="74"/>
              <w:contextualSpacing/>
              <w:rPr>
                <w:rFonts w:ascii="Times New Roman" w:hAnsi="Times New Roman" w:cs="Times New Roman"/>
              </w:rPr>
            </w:pPr>
            <w:r w:rsidRPr="00B30E5E">
              <w:rPr>
                <w:rFonts w:ascii="Times New Roman" w:hAnsi="Times New Roman" w:cs="Times New Roman"/>
              </w:rPr>
              <w:t xml:space="preserve">3. Оформлять свои мысли в устной и </w:t>
            </w:r>
            <w:proofErr w:type="spellStart"/>
            <w:proofErr w:type="gramStart"/>
            <w:r w:rsidRPr="00B30E5E">
              <w:rPr>
                <w:rFonts w:ascii="Times New Roman" w:hAnsi="Times New Roman" w:cs="Times New Roman"/>
              </w:rPr>
              <w:t>пись-менной</w:t>
            </w:r>
            <w:proofErr w:type="spellEnd"/>
            <w:proofErr w:type="gramEnd"/>
            <w:r w:rsidRPr="00B30E5E">
              <w:rPr>
                <w:rFonts w:ascii="Times New Roman" w:hAnsi="Times New Roman" w:cs="Times New Roman"/>
              </w:rPr>
              <w:t xml:space="preserve"> речи с учетом своих учебных и жизненных речевых ситуаций. </w:t>
            </w:r>
          </w:p>
          <w:p w:rsidR="006376AD" w:rsidRPr="00B30E5E" w:rsidRDefault="006376AD" w:rsidP="00B7285C">
            <w:pPr>
              <w:spacing w:line="240" w:lineRule="auto"/>
              <w:ind w:left="74"/>
              <w:contextualSpacing/>
              <w:rPr>
                <w:rFonts w:ascii="Times New Roman" w:hAnsi="Times New Roman" w:cs="Times New Roman"/>
              </w:rPr>
            </w:pPr>
            <w:r w:rsidRPr="00B30E5E">
              <w:rPr>
                <w:rFonts w:ascii="Times New Roman" w:hAnsi="Times New Roman" w:cs="Times New Roman"/>
              </w:rPr>
              <w:t xml:space="preserve">4. Формулировать </w:t>
            </w:r>
            <w:proofErr w:type="spellStart"/>
            <w:proofErr w:type="gramStart"/>
            <w:r w:rsidRPr="00B30E5E">
              <w:rPr>
                <w:rFonts w:ascii="Times New Roman" w:hAnsi="Times New Roman" w:cs="Times New Roman"/>
              </w:rPr>
              <w:t>соб-ственное</w:t>
            </w:r>
            <w:proofErr w:type="spellEnd"/>
            <w:proofErr w:type="gramEnd"/>
            <w:r w:rsidRPr="00B30E5E">
              <w:rPr>
                <w:rFonts w:ascii="Times New Roman" w:hAnsi="Times New Roman" w:cs="Times New Roman"/>
              </w:rPr>
              <w:t xml:space="preserve"> мнение и </w:t>
            </w:r>
            <w:proofErr w:type="spellStart"/>
            <w:r w:rsidRPr="00B30E5E">
              <w:rPr>
                <w:rFonts w:ascii="Times New Roman" w:hAnsi="Times New Roman" w:cs="Times New Roman"/>
              </w:rPr>
              <w:t>по-зицию</w:t>
            </w:r>
            <w:proofErr w:type="spellEnd"/>
            <w:r w:rsidRPr="00B30E5E">
              <w:rPr>
                <w:rFonts w:ascii="Times New Roman" w:hAnsi="Times New Roman" w:cs="Times New Roman"/>
              </w:rPr>
              <w:t xml:space="preserve">; задавать </w:t>
            </w:r>
            <w:proofErr w:type="spellStart"/>
            <w:r w:rsidRPr="00B30E5E">
              <w:rPr>
                <w:rFonts w:ascii="Times New Roman" w:hAnsi="Times New Roman" w:cs="Times New Roman"/>
              </w:rPr>
              <w:t>вопро-сы</w:t>
            </w:r>
            <w:proofErr w:type="spellEnd"/>
            <w:r w:rsidRPr="00B30E5E">
              <w:rPr>
                <w:rFonts w:ascii="Times New Roman" w:hAnsi="Times New Roman" w:cs="Times New Roman"/>
              </w:rPr>
              <w:t xml:space="preserve">, уточняя непонятое в высказывании </w:t>
            </w:r>
            <w:proofErr w:type="spellStart"/>
            <w:r w:rsidRPr="00B30E5E">
              <w:rPr>
                <w:rFonts w:ascii="Times New Roman" w:hAnsi="Times New Roman" w:cs="Times New Roman"/>
              </w:rPr>
              <w:t>собе-седника</w:t>
            </w:r>
            <w:proofErr w:type="spellEnd"/>
            <w:r w:rsidRPr="00B30E5E">
              <w:rPr>
                <w:rFonts w:ascii="Times New Roman" w:hAnsi="Times New Roman" w:cs="Times New Roman"/>
                <w:b/>
              </w:rPr>
              <w:t xml:space="preserve">; </w:t>
            </w:r>
            <w:r w:rsidRPr="00B30E5E">
              <w:rPr>
                <w:rFonts w:ascii="Times New Roman" w:hAnsi="Times New Roman" w:cs="Times New Roman"/>
              </w:rPr>
              <w:t xml:space="preserve">отстаивать свою точку зрения, соблюдая правила </w:t>
            </w:r>
            <w:proofErr w:type="spellStart"/>
            <w:r w:rsidRPr="00B30E5E">
              <w:rPr>
                <w:rFonts w:ascii="Times New Roman" w:hAnsi="Times New Roman" w:cs="Times New Roman"/>
              </w:rPr>
              <w:t>ре-чевого</w:t>
            </w:r>
            <w:proofErr w:type="spellEnd"/>
            <w:r w:rsidRPr="00B30E5E">
              <w:rPr>
                <w:rFonts w:ascii="Times New Roman" w:hAnsi="Times New Roman" w:cs="Times New Roman"/>
              </w:rPr>
              <w:t xml:space="preserve"> этикета; </w:t>
            </w:r>
            <w:proofErr w:type="spellStart"/>
            <w:r w:rsidRPr="00B30E5E">
              <w:rPr>
                <w:rFonts w:ascii="Times New Roman" w:hAnsi="Times New Roman" w:cs="Times New Roman"/>
              </w:rPr>
              <w:t>аргу-ментировать</w:t>
            </w:r>
            <w:proofErr w:type="spellEnd"/>
            <w:r w:rsidRPr="00B30E5E">
              <w:rPr>
                <w:rFonts w:ascii="Times New Roman" w:hAnsi="Times New Roman" w:cs="Times New Roman"/>
              </w:rPr>
              <w:t xml:space="preserve"> свою </w:t>
            </w:r>
            <w:proofErr w:type="spellStart"/>
            <w:r w:rsidRPr="00B30E5E">
              <w:rPr>
                <w:rFonts w:ascii="Times New Roman" w:hAnsi="Times New Roman" w:cs="Times New Roman"/>
              </w:rPr>
              <w:t>точ-ку</w:t>
            </w:r>
            <w:proofErr w:type="spellEnd"/>
            <w:r w:rsidRPr="00B30E5E">
              <w:rPr>
                <w:rFonts w:ascii="Times New Roman" w:hAnsi="Times New Roman" w:cs="Times New Roman"/>
              </w:rPr>
              <w:t xml:space="preserve"> зрения с помощью фактов и </w:t>
            </w:r>
            <w:proofErr w:type="spellStart"/>
            <w:r w:rsidRPr="00B30E5E">
              <w:rPr>
                <w:rFonts w:ascii="Times New Roman" w:hAnsi="Times New Roman" w:cs="Times New Roman"/>
              </w:rPr>
              <w:t>дополнител-ьных</w:t>
            </w:r>
            <w:proofErr w:type="spellEnd"/>
            <w:r w:rsidRPr="00B30E5E">
              <w:rPr>
                <w:rFonts w:ascii="Times New Roman" w:hAnsi="Times New Roman" w:cs="Times New Roman"/>
              </w:rPr>
              <w:t xml:space="preserve"> сведений. </w:t>
            </w:r>
          </w:p>
          <w:p w:rsidR="006376AD" w:rsidRPr="00B30E5E" w:rsidRDefault="006376AD" w:rsidP="00B7285C">
            <w:pPr>
              <w:spacing w:line="240" w:lineRule="auto"/>
              <w:ind w:left="74"/>
              <w:contextualSpacing/>
              <w:rPr>
                <w:rFonts w:ascii="Times New Roman" w:hAnsi="Times New Roman" w:cs="Times New Roman"/>
              </w:rPr>
            </w:pPr>
            <w:r w:rsidRPr="00B30E5E">
              <w:rPr>
                <w:rFonts w:ascii="Times New Roman" w:hAnsi="Times New Roman" w:cs="Times New Roman"/>
                <w:bCs/>
              </w:rPr>
              <w:t>5. Критично относиться к своему мнению.</w:t>
            </w:r>
            <w:r w:rsidRPr="00B30E5E">
              <w:rPr>
                <w:rFonts w:ascii="Times New Roman" w:hAnsi="Times New Roman" w:cs="Times New Roman"/>
              </w:rPr>
              <w:t xml:space="preserve"> Уметь взглянуть на ситуацию с иной </w:t>
            </w:r>
            <w:proofErr w:type="spellStart"/>
            <w:proofErr w:type="gramStart"/>
            <w:r w:rsidRPr="00B30E5E">
              <w:rPr>
                <w:rFonts w:ascii="Times New Roman" w:hAnsi="Times New Roman" w:cs="Times New Roman"/>
              </w:rPr>
              <w:t>пози-ции</w:t>
            </w:r>
            <w:proofErr w:type="spellEnd"/>
            <w:proofErr w:type="gramEnd"/>
            <w:r w:rsidRPr="00B30E5E">
              <w:rPr>
                <w:rFonts w:ascii="Times New Roman" w:hAnsi="Times New Roman" w:cs="Times New Roman"/>
                <w:bCs/>
              </w:rPr>
              <w:t xml:space="preserve">. </w:t>
            </w:r>
            <w:r w:rsidRPr="00B30E5E">
              <w:rPr>
                <w:rFonts w:ascii="Times New Roman" w:hAnsi="Times New Roman" w:cs="Times New Roman"/>
              </w:rPr>
              <w:t xml:space="preserve">Учитывать разные мнения и стремиться к координации </w:t>
            </w:r>
            <w:proofErr w:type="spellStart"/>
            <w:proofErr w:type="gramStart"/>
            <w:r w:rsidRPr="00B30E5E">
              <w:rPr>
                <w:rFonts w:ascii="Times New Roman" w:hAnsi="Times New Roman" w:cs="Times New Roman"/>
              </w:rPr>
              <w:t>различ-ных</w:t>
            </w:r>
            <w:proofErr w:type="spellEnd"/>
            <w:proofErr w:type="gramEnd"/>
            <w:r w:rsidRPr="00B30E5E">
              <w:rPr>
                <w:rFonts w:ascii="Times New Roman" w:hAnsi="Times New Roman" w:cs="Times New Roman"/>
              </w:rPr>
              <w:t xml:space="preserve"> позиций при </w:t>
            </w:r>
            <w:proofErr w:type="spellStart"/>
            <w:r w:rsidRPr="00B30E5E">
              <w:rPr>
                <w:rFonts w:ascii="Times New Roman" w:hAnsi="Times New Roman" w:cs="Times New Roman"/>
              </w:rPr>
              <w:t>рабо-те</w:t>
            </w:r>
            <w:proofErr w:type="spellEnd"/>
            <w:r w:rsidRPr="00B30E5E">
              <w:rPr>
                <w:rFonts w:ascii="Times New Roman" w:hAnsi="Times New Roman" w:cs="Times New Roman"/>
              </w:rPr>
              <w:t xml:space="preserve"> в паре. </w:t>
            </w:r>
            <w:proofErr w:type="spellStart"/>
            <w:proofErr w:type="gramStart"/>
            <w:r w:rsidRPr="00B30E5E">
              <w:rPr>
                <w:rFonts w:ascii="Times New Roman" w:hAnsi="Times New Roman" w:cs="Times New Roman"/>
              </w:rPr>
              <w:t>Договари-ваться</w:t>
            </w:r>
            <w:proofErr w:type="spellEnd"/>
            <w:proofErr w:type="gramEnd"/>
            <w:r w:rsidRPr="00B30E5E">
              <w:rPr>
                <w:rFonts w:ascii="Times New Roman" w:hAnsi="Times New Roman" w:cs="Times New Roman"/>
              </w:rPr>
              <w:t xml:space="preserve"> и приходить к общему решению. </w:t>
            </w:r>
          </w:p>
          <w:p w:rsidR="006376AD" w:rsidRPr="00B30E5E" w:rsidRDefault="006376AD" w:rsidP="00B7285C">
            <w:pPr>
              <w:tabs>
                <w:tab w:val="left" w:pos="284"/>
              </w:tabs>
              <w:spacing w:line="240" w:lineRule="auto"/>
              <w:ind w:left="74"/>
              <w:contextualSpacing/>
              <w:rPr>
                <w:rFonts w:ascii="Times New Roman" w:hAnsi="Times New Roman" w:cs="Times New Roman"/>
              </w:rPr>
            </w:pPr>
            <w:r w:rsidRPr="00B30E5E">
              <w:rPr>
                <w:rFonts w:ascii="Times New Roman" w:hAnsi="Times New Roman" w:cs="Times New Roman"/>
              </w:rPr>
              <w:t xml:space="preserve">6. Участвовать в работе группы: распределять обязанности, </w:t>
            </w:r>
            <w:proofErr w:type="spellStart"/>
            <w:proofErr w:type="gramStart"/>
            <w:r w:rsidRPr="00B30E5E">
              <w:rPr>
                <w:rFonts w:ascii="Times New Roman" w:hAnsi="Times New Roman" w:cs="Times New Roman"/>
              </w:rPr>
              <w:t>планиро-вать</w:t>
            </w:r>
            <w:proofErr w:type="spellEnd"/>
            <w:proofErr w:type="gramEnd"/>
            <w:r w:rsidRPr="00B30E5E">
              <w:rPr>
                <w:rFonts w:ascii="Times New Roman" w:hAnsi="Times New Roman" w:cs="Times New Roman"/>
              </w:rPr>
              <w:t xml:space="preserve"> свою часть </w:t>
            </w:r>
            <w:proofErr w:type="spellStart"/>
            <w:r w:rsidRPr="00B30E5E">
              <w:rPr>
                <w:rFonts w:ascii="Times New Roman" w:hAnsi="Times New Roman" w:cs="Times New Roman"/>
              </w:rPr>
              <w:t>рабо-ты</w:t>
            </w:r>
            <w:proofErr w:type="spellEnd"/>
            <w:r w:rsidRPr="00B30E5E">
              <w:rPr>
                <w:rFonts w:ascii="Times New Roman" w:hAnsi="Times New Roman" w:cs="Times New Roman"/>
              </w:rPr>
              <w:t xml:space="preserve">; задавать вопросы, уточняя план действий; выполнять свою часть обязанностей, </w:t>
            </w:r>
            <w:proofErr w:type="spellStart"/>
            <w:r w:rsidRPr="00B30E5E">
              <w:rPr>
                <w:rFonts w:ascii="Times New Roman" w:hAnsi="Times New Roman" w:cs="Times New Roman"/>
              </w:rPr>
              <w:t>учиты-вая</w:t>
            </w:r>
            <w:proofErr w:type="spellEnd"/>
            <w:r w:rsidRPr="00B30E5E">
              <w:rPr>
                <w:rFonts w:ascii="Times New Roman" w:hAnsi="Times New Roman" w:cs="Times New Roman"/>
              </w:rPr>
              <w:t xml:space="preserve"> общий план </w:t>
            </w:r>
            <w:proofErr w:type="spellStart"/>
            <w:r w:rsidRPr="00B30E5E">
              <w:rPr>
                <w:rFonts w:ascii="Times New Roman" w:hAnsi="Times New Roman" w:cs="Times New Roman"/>
              </w:rPr>
              <w:t>действ-ий</w:t>
            </w:r>
            <w:proofErr w:type="spellEnd"/>
            <w:r w:rsidRPr="00B30E5E">
              <w:rPr>
                <w:rFonts w:ascii="Times New Roman" w:hAnsi="Times New Roman" w:cs="Times New Roman"/>
              </w:rPr>
              <w:t xml:space="preserve"> и конечную цель; осуществлять само-, взаимоконтроль и взаимопомощь.</w:t>
            </w:r>
          </w:p>
          <w:p w:rsidR="006376AD" w:rsidRPr="00B30E5E" w:rsidRDefault="006376AD" w:rsidP="00B7285C">
            <w:pPr>
              <w:spacing w:line="240" w:lineRule="auto"/>
              <w:ind w:left="72"/>
              <w:contextualSpacing/>
              <w:rPr>
                <w:rFonts w:ascii="Times New Roman" w:hAnsi="Times New Roman" w:cs="Times New Roman"/>
              </w:rPr>
            </w:pPr>
            <w:r w:rsidRPr="00B30E5E">
              <w:rPr>
                <w:rFonts w:ascii="Times New Roman" w:hAnsi="Times New Roman" w:cs="Times New Roman"/>
              </w:rPr>
              <w:t xml:space="preserve">7. </w:t>
            </w:r>
            <w:proofErr w:type="gramStart"/>
            <w:r w:rsidRPr="00B30E5E">
              <w:rPr>
                <w:rFonts w:ascii="Times New Roman" w:hAnsi="Times New Roman" w:cs="Times New Roman"/>
              </w:rPr>
              <w:t xml:space="preserve">Адекватно </w:t>
            </w:r>
            <w:proofErr w:type="spellStart"/>
            <w:r w:rsidRPr="00B30E5E">
              <w:rPr>
                <w:rFonts w:ascii="Times New Roman" w:hAnsi="Times New Roman" w:cs="Times New Roman"/>
              </w:rPr>
              <w:t>исполь-зовать</w:t>
            </w:r>
            <w:proofErr w:type="spellEnd"/>
            <w:r w:rsidRPr="00B30E5E">
              <w:rPr>
                <w:rFonts w:ascii="Times New Roman" w:hAnsi="Times New Roman" w:cs="Times New Roman"/>
              </w:rPr>
              <w:t xml:space="preserve"> речевые </w:t>
            </w:r>
            <w:proofErr w:type="spellStart"/>
            <w:r w:rsidRPr="00B30E5E">
              <w:rPr>
                <w:rFonts w:ascii="Times New Roman" w:hAnsi="Times New Roman" w:cs="Times New Roman"/>
              </w:rPr>
              <w:t>сред-ства</w:t>
            </w:r>
            <w:proofErr w:type="spellEnd"/>
            <w:r w:rsidRPr="00B30E5E">
              <w:rPr>
                <w:rFonts w:ascii="Times New Roman" w:hAnsi="Times New Roman" w:cs="Times New Roman"/>
              </w:rPr>
              <w:t xml:space="preserve"> для решения коммуникативных задач</w:t>
            </w:r>
            <w:proofErr w:type="gramEnd"/>
          </w:p>
          <w:p w:rsidR="006376AD" w:rsidRPr="00B30E5E" w:rsidRDefault="006376AD" w:rsidP="00B7285C">
            <w:pPr>
              <w:tabs>
                <w:tab w:val="left" w:pos="284"/>
              </w:tabs>
              <w:spacing w:line="240" w:lineRule="auto"/>
              <w:contextualSpacing/>
              <w:rPr>
                <w:rFonts w:ascii="Times New Roman" w:hAnsi="Times New Roman" w:cs="Times New Roman"/>
                <w:b/>
              </w:rPr>
            </w:pPr>
          </w:p>
        </w:tc>
      </w:tr>
    </w:tbl>
    <w:p w:rsidR="006376AD" w:rsidRPr="00B30E5E" w:rsidRDefault="006376AD" w:rsidP="001D1C09">
      <w:pPr>
        <w:spacing w:line="240" w:lineRule="auto"/>
        <w:ind w:firstLine="851"/>
        <w:contextualSpacing/>
        <w:jc w:val="both"/>
        <w:rPr>
          <w:rFonts w:ascii="Times New Roman" w:hAnsi="Times New Roman" w:cs="Times New Roman"/>
          <w:b/>
          <w:bCs/>
        </w:rPr>
      </w:pPr>
      <w:r w:rsidRPr="00B30E5E">
        <w:rPr>
          <w:rFonts w:ascii="Times New Roman" w:hAnsi="Times New Roman" w:cs="Times New Roman"/>
          <w:b/>
          <w:bCs/>
        </w:rPr>
        <w:lastRenderedPageBreak/>
        <w:t>3. Формирование универсальных учебных действий</w:t>
      </w:r>
      <w:r w:rsidR="001D1C09">
        <w:rPr>
          <w:rFonts w:ascii="Times New Roman" w:hAnsi="Times New Roman" w:cs="Times New Roman"/>
          <w:b/>
          <w:bCs/>
        </w:rPr>
        <w:t xml:space="preserve"> </w:t>
      </w:r>
      <w:r w:rsidRPr="00B30E5E">
        <w:rPr>
          <w:rFonts w:ascii="Times New Roman" w:hAnsi="Times New Roman" w:cs="Times New Roman"/>
          <w:b/>
          <w:bCs/>
        </w:rPr>
        <w:t>средствами УМК «Планета Знаний»</w:t>
      </w:r>
    </w:p>
    <w:p w:rsidR="00FC3E83"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Формирование универсальных учебных действий является целенаправленным, системным процессом, который реализуется через все предметные области </w:t>
      </w:r>
      <w:r w:rsidRPr="00B30E5E">
        <w:rPr>
          <w:rFonts w:ascii="Times New Roman" w:hAnsi="Times New Roman" w:cs="Times New Roman"/>
          <w:iCs/>
        </w:rPr>
        <w:t xml:space="preserve">УМК «Планета знаний» </w:t>
      </w:r>
      <w:r w:rsidRPr="00B30E5E">
        <w:rPr>
          <w:rFonts w:ascii="Times New Roman" w:hAnsi="Times New Roman" w:cs="Times New Roman"/>
        </w:rPr>
        <w:t>и внеурочную деятельность. Реализация требований ФГОС в УМК «Планета знаний»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r w:rsidR="00FC3E83" w:rsidRPr="00B30E5E">
        <w:rPr>
          <w:rFonts w:ascii="Times New Roman" w:hAnsi="Times New Roman" w:cs="Times New Roman"/>
        </w:rPr>
        <w:t>.</w:t>
      </w:r>
    </w:p>
    <w:p w:rsidR="006376AD" w:rsidRPr="001D1C09" w:rsidRDefault="006376AD" w:rsidP="001D1C09">
      <w:pPr>
        <w:spacing w:line="240" w:lineRule="auto"/>
        <w:ind w:firstLine="851"/>
        <w:contextualSpacing/>
        <w:jc w:val="both"/>
        <w:rPr>
          <w:rFonts w:ascii="Times New Roman" w:hAnsi="Times New Roman" w:cs="Times New Roman"/>
        </w:rPr>
      </w:pPr>
      <w:r w:rsidRPr="00B30E5E">
        <w:rPr>
          <w:rFonts w:ascii="Times New Roman" w:hAnsi="Times New Roman" w:cs="Times New Roman"/>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6376AD" w:rsidRPr="00B30E5E" w:rsidRDefault="006376AD" w:rsidP="00B7285C">
      <w:pPr>
        <w:pStyle w:val="ab"/>
        <w:spacing w:after="0"/>
        <w:ind w:left="0" w:firstLine="851"/>
        <w:contextualSpacing/>
        <w:jc w:val="both"/>
        <w:rPr>
          <w:b/>
          <w:i/>
          <w:sz w:val="22"/>
          <w:szCs w:val="22"/>
        </w:rPr>
      </w:pPr>
      <w:r w:rsidRPr="00B30E5E">
        <w:rPr>
          <w:b/>
          <w:i/>
          <w:sz w:val="22"/>
          <w:szCs w:val="22"/>
        </w:rPr>
        <w:t xml:space="preserve">Личностные универсальные учебные действия. </w:t>
      </w:r>
    </w:p>
    <w:p w:rsidR="006376AD" w:rsidRPr="00B30E5E" w:rsidRDefault="006376AD" w:rsidP="00B7285C">
      <w:pPr>
        <w:spacing w:line="240" w:lineRule="auto"/>
        <w:ind w:firstLine="851"/>
        <w:contextualSpacing/>
        <w:jc w:val="both"/>
        <w:rPr>
          <w:rFonts w:ascii="Times New Roman" w:hAnsi="Times New Roman" w:cs="Times New Roman"/>
        </w:rPr>
      </w:pPr>
      <w:proofErr w:type="gramStart"/>
      <w:r w:rsidRPr="00B30E5E">
        <w:rPr>
          <w:rFonts w:ascii="Times New Roman" w:hAnsi="Times New Roman" w:cs="Times New Roman"/>
        </w:rPr>
        <w:t xml:space="preserve">Содержание учебников «Букварь», «Русский язык», «Окружающий мир» и «Литературное чтение» нацелено на формирование </w:t>
      </w:r>
      <w:r w:rsidRPr="00B30E5E">
        <w:rPr>
          <w:rFonts w:ascii="Times New Roman" w:hAnsi="Times New Roman" w:cs="Times New Roman"/>
          <w:i/>
        </w:rPr>
        <w:t>основ гражданской идентичности</w:t>
      </w:r>
      <w:r w:rsidRPr="00B30E5E">
        <w:rPr>
          <w:rFonts w:ascii="Times New Roman" w:hAnsi="Times New Roman" w:cs="Times New Roman"/>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roofErr w:type="gramEnd"/>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B30E5E">
        <w:rPr>
          <w:rFonts w:ascii="Times New Roman" w:hAnsi="Times New Roman" w:cs="Times New Roman"/>
          <w:i/>
        </w:rPr>
        <w:t>сформировать представление о трудовой предметно-преобразующей деятельности человека</w:t>
      </w:r>
      <w:r w:rsidRPr="00B30E5E">
        <w:rPr>
          <w:rFonts w:ascii="Times New Roman" w:hAnsi="Times New Roman" w:cs="Times New Roman"/>
        </w:rPr>
        <w:t xml:space="preserve">.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Уникальная система заданий в учебниках литературного чтения позволяет формировать </w:t>
      </w:r>
      <w:r w:rsidRPr="00B30E5E">
        <w:rPr>
          <w:rFonts w:ascii="Times New Roman" w:hAnsi="Times New Roman" w:cs="Times New Roman"/>
          <w:i/>
        </w:rPr>
        <w:t>представления о моральных нормах</w:t>
      </w:r>
      <w:r w:rsidRPr="00B30E5E">
        <w:rPr>
          <w:rFonts w:ascii="Times New Roman" w:hAnsi="Times New Roman" w:cs="Times New Roman"/>
        </w:rPr>
        <w:t xml:space="preserve">, этических чувствах (вины, стыла, совести), </w:t>
      </w:r>
      <w:r w:rsidRPr="00B30E5E">
        <w:rPr>
          <w:rFonts w:ascii="Times New Roman" w:hAnsi="Times New Roman" w:cs="Times New Roman"/>
          <w:i/>
        </w:rPr>
        <w:t>моральной самооценке</w:t>
      </w:r>
      <w:r w:rsidRPr="00B30E5E">
        <w:rPr>
          <w:rFonts w:ascii="Times New Roman" w:hAnsi="Times New Roman" w:cs="Times New Roman"/>
        </w:rPr>
        <w:t xml:space="preserve">, развивать доверие и внимательность к людям, </w:t>
      </w:r>
      <w:r w:rsidRPr="00B30E5E">
        <w:rPr>
          <w:rFonts w:ascii="Times New Roman" w:hAnsi="Times New Roman" w:cs="Times New Roman"/>
          <w:i/>
        </w:rPr>
        <w:t>готовность к сотрудничеству</w:t>
      </w:r>
      <w:r w:rsidRPr="00B30E5E">
        <w:rPr>
          <w:rFonts w:ascii="Times New Roman" w:hAnsi="Times New Roman" w:cs="Times New Roman"/>
        </w:rPr>
        <w:t xml:space="preserve"> и дружбе, оказанию помощи, </w:t>
      </w:r>
      <w:r w:rsidRPr="00B30E5E">
        <w:rPr>
          <w:rFonts w:ascii="Times New Roman" w:hAnsi="Times New Roman" w:cs="Times New Roman"/>
          <w:i/>
        </w:rPr>
        <w:t>способность сочувствовать и сопереживать</w:t>
      </w:r>
      <w:r w:rsidRPr="00B30E5E">
        <w:rPr>
          <w:rFonts w:ascii="Times New Roman" w:hAnsi="Times New Roman" w:cs="Times New Roman"/>
        </w:rPr>
        <w:t xml:space="preserve"> чувствам других людей, </w:t>
      </w:r>
      <w:r w:rsidRPr="00B30E5E">
        <w:rPr>
          <w:rFonts w:ascii="Times New Roman" w:hAnsi="Times New Roman" w:cs="Times New Roman"/>
          <w:i/>
        </w:rPr>
        <w:t>понимать взаимосвязь между поступками и их последствиями</w:t>
      </w:r>
      <w:r w:rsidRPr="00B30E5E">
        <w:rPr>
          <w:rFonts w:ascii="Times New Roman" w:hAnsi="Times New Roman" w:cs="Times New Roman"/>
        </w:rPr>
        <w:t>.</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Экологическая составляющая курса «Окружающий мир» позволяет формировать представления о </w:t>
      </w:r>
      <w:r w:rsidRPr="00B30E5E">
        <w:rPr>
          <w:rFonts w:ascii="Times New Roman" w:hAnsi="Times New Roman" w:cs="Times New Roman"/>
          <w:i/>
        </w:rPr>
        <w:t>здоровом и безопасном образе жизни</w:t>
      </w:r>
      <w:r w:rsidRPr="00B30E5E">
        <w:rPr>
          <w:rFonts w:ascii="Times New Roman" w:hAnsi="Times New Roman" w:cs="Times New Roman"/>
        </w:rPr>
        <w:t xml:space="preserve">, понимание необходимости </w:t>
      </w:r>
      <w:r w:rsidRPr="00B30E5E">
        <w:rPr>
          <w:rFonts w:ascii="Times New Roman" w:hAnsi="Times New Roman" w:cs="Times New Roman"/>
          <w:i/>
        </w:rPr>
        <w:t>бережного отношения к природе</w:t>
      </w:r>
      <w:r w:rsidRPr="00B30E5E">
        <w:rPr>
          <w:rFonts w:ascii="Times New Roman" w:hAnsi="Times New Roman" w:cs="Times New Roman"/>
        </w:rPr>
        <w:t xml:space="preserve"> и людям.</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bCs/>
          <w:iCs/>
        </w:rP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6376AD" w:rsidRPr="00B30E5E" w:rsidRDefault="006376AD" w:rsidP="00B7285C">
      <w:pPr>
        <w:pStyle w:val="a9"/>
        <w:spacing w:after="0"/>
        <w:ind w:firstLine="851"/>
        <w:contextualSpacing/>
        <w:jc w:val="both"/>
        <w:rPr>
          <w:b/>
          <w:bCs/>
          <w:i/>
          <w:iCs/>
          <w:sz w:val="22"/>
          <w:szCs w:val="22"/>
        </w:rPr>
      </w:pPr>
      <w:r w:rsidRPr="00B30E5E">
        <w:rPr>
          <w:b/>
          <w:bCs/>
          <w:i/>
          <w:iCs/>
          <w:sz w:val="22"/>
          <w:szCs w:val="22"/>
        </w:rPr>
        <w:t xml:space="preserve">Регулятивные </w:t>
      </w:r>
      <w:r w:rsidRPr="00B30E5E">
        <w:rPr>
          <w:b/>
          <w:i/>
          <w:sz w:val="22"/>
          <w:szCs w:val="22"/>
        </w:rPr>
        <w:t xml:space="preserve">универсальные учебные </w:t>
      </w:r>
      <w:r w:rsidRPr="00B30E5E">
        <w:rPr>
          <w:b/>
          <w:bCs/>
          <w:i/>
          <w:iCs/>
          <w:sz w:val="22"/>
          <w:szCs w:val="22"/>
        </w:rPr>
        <w:t>действия</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УМК «Планета знаний»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w:t>
      </w:r>
      <w:r w:rsidRPr="00B30E5E">
        <w:rPr>
          <w:rFonts w:ascii="Times New Roman" w:hAnsi="Times New Roman" w:cs="Times New Roman"/>
          <w:i/>
        </w:rPr>
        <w:t>сформулировать учебные цели</w:t>
      </w:r>
      <w:r w:rsidRPr="00B30E5E">
        <w:rPr>
          <w:rFonts w:ascii="Times New Roman" w:hAnsi="Times New Roman" w:cs="Times New Roman"/>
        </w:rPr>
        <w:t xml:space="preserve">, </w:t>
      </w:r>
      <w:r w:rsidRPr="00B30E5E">
        <w:rPr>
          <w:rFonts w:ascii="Times New Roman" w:hAnsi="Times New Roman" w:cs="Times New Roman"/>
          <w:i/>
        </w:rPr>
        <w:t>отслеживать продвижение</w:t>
      </w:r>
      <w:r w:rsidRPr="00B30E5E">
        <w:rPr>
          <w:rFonts w:ascii="Times New Roman" w:hAnsi="Times New Roman" w:cs="Times New Roman"/>
        </w:rPr>
        <w:t xml:space="preserve"> по учебной теме, </w:t>
      </w:r>
      <w:r w:rsidRPr="00B30E5E">
        <w:rPr>
          <w:rFonts w:ascii="Times New Roman" w:hAnsi="Times New Roman" w:cs="Times New Roman"/>
          <w:i/>
        </w:rPr>
        <w:t>проводить рефлексию</w:t>
      </w:r>
      <w:r w:rsidRPr="00B30E5E">
        <w:rPr>
          <w:rFonts w:ascii="Times New Roman" w:hAnsi="Times New Roman" w:cs="Times New Roman"/>
        </w:rPr>
        <w:t xml:space="preserve"> </w:t>
      </w:r>
      <w:r w:rsidRPr="00B30E5E">
        <w:rPr>
          <w:rFonts w:ascii="Times New Roman" w:hAnsi="Times New Roman" w:cs="Times New Roman"/>
          <w:i/>
        </w:rPr>
        <w:t>и постановку</w:t>
      </w:r>
      <w:r w:rsidRPr="00B30E5E">
        <w:rPr>
          <w:rFonts w:ascii="Times New Roman" w:hAnsi="Times New Roman" w:cs="Times New Roman"/>
        </w:rPr>
        <w:t xml:space="preserve"> задач.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Для  формирования умений самоконтроля и самооценки</w:t>
      </w:r>
      <w:r w:rsidRPr="00B30E5E">
        <w:rPr>
          <w:rFonts w:ascii="Times New Roman" w:hAnsi="Times New Roman" w:cs="Times New Roman"/>
          <w:i/>
        </w:rPr>
        <w:t xml:space="preserve"> </w:t>
      </w:r>
      <w:r w:rsidRPr="00B30E5E">
        <w:rPr>
          <w:rFonts w:ascii="Times New Roman" w:hAnsi="Times New Roman" w:cs="Times New Roman"/>
        </w:rPr>
        <w:t xml:space="preserve">в УМК «Планета знаний» разработаны листы с </w:t>
      </w:r>
      <w:r w:rsidRPr="00B30E5E">
        <w:rPr>
          <w:rFonts w:ascii="Times New Roman" w:hAnsi="Times New Roman" w:cs="Times New Roman"/>
          <w:i/>
        </w:rPr>
        <w:t>проверочными</w:t>
      </w:r>
      <w:r w:rsidRPr="00B30E5E">
        <w:rPr>
          <w:rFonts w:ascii="Times New Roman" w:hAnsi="Times New Roman" w:cs="Times New Roman"/>
        </w:rPr>
        <w:t xml:space="preserve"> и </w:t>
      </w:r>
      <w:proofErr w:type="spellStart"/>
      <w:r w:rsidRPr="00B30E5E">
        <w:rPr>
          <w:rFonts w:ascii="Times New Roman" w:hAnsi="Times New Roman" w:cs="Times New Roman"/>
          <w:i/>
        </w:rPr>
        <w:t>тренинговыми</w:t>
      </w:r>
      <w:proofErr w:type="spellEnd"/>
      <w:r w:rsidRPr="00B30E5E">
        <w:rPr>
          <w:rFonts w:ascii="Times New Roman" w:hAnsi="Times New Roman" w:cs="Times New Roman"/>
          <w:i/>
        </w:rPr>
        <w:t xml:space="preserve"> заданиями, </w:t>
      </w:r>
      <w:r w:rsidRPr="00B30E5E">
        <w:rPr>
          <w:rFonts w:ascii="Times New Roman" w:hAnsi="Times New Roman" w:cs="Times New Roman"/>
        </w:rPr>
        <w:t xml:space="preserve">которые есть как в учебнике, так и в рабочих тетрадях. Данные листы позволяют учащимся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В учебниках предложено много направлений для проектной деятельности по темам, близким </w:t>
      </w:r>
      <w:proofErr w:type="gramStart"/>
      <w:r w:rsidRPr="00B30E5E">
        <w:rPr>
          <w:rFonts w:ascii="Times New Roman" w:hAnsi="Times New Roman" w:cs="Times New Roman"/>
        </w:rPr>
        <w:t>к</w:t>
      </w:r>
      <w:proofErr w:type="gramEnd"/>
      <w:r w:rsidRPr="00B30E5E">
        <w:rPr>
          <w:rFonts w:ascii="Times New Roman" w:hAnsi="Times New Roman" w:cs="Times New Roman"/>
        </w:rPr>
        <w:t xml:space="preserve"> учебным. В учебниках предложено много направлений для проектной деятельности по темам, близким </w:t>
      </w:r>
      <w:proofErr w:type="gramStart"/>
      <w:r w:rsidRPr="00B30E5E">
        <w:rPr>
          <w:rFonts w:ascii="Times New Roman" w:hAnsi="Times New Roman" w:cs="Times New Roman"/>
        </w:rPr>
        <w:t>к</w:t>
      </w:r>
      <w:proofErr w:type="gramEnd"/>
      <w:r w:rsidRPr="00B30E5E">
        <w:rPr>
          <w:rFonts w:ascii="Times New Roman" w:hAnsi="Times New Roman" w:cs="Times New Roman"/>
        </w:rPr>
        <w:t xml:space="preserve">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Формированию </w:t>
      </w:r>
      <w:r w:rsidRPr="00B30E5E">
        <w:rPr>
          <w:rFonts w:ascii="Times New Roman" w:hAnsi="Times New Roman" w:cs="Times New Roman"/>
          <w:b/>
          <w:i/>
        </w:rPr>
        <w:t>регулятивных</w:t>
      </w:r>
      <w:r w:rsidRPr="00B30E5E">
        <w:rPr>
          <w:rFonts w:ascii="Times New Roman" w:hAnsi="Times New Roman" w:cs="Times New Roman"/>
        </w:rPr>
        <w:t xml:space="preserve"> универсальных учебных действий служат и система заданий. Уже при </w:t>
      </w:r>
      <w:proofErr w:type="gramStart"/>
      <w:r w:rsidRPr="00B30E5E">
        <w:rPr>
          <w:rFonts w:ascii="Times New Roman" w:hAnsi="Times New Roman" w:cs="Times New Roman"/>
        </w:rPr>
        <w:t>обучении по «Букварю</w:t>
      </w:r>
      <w:proofErr w:type="gramEnd"/>
      <w:r w:rsidRPr="00B30E5E">
        <w:rPr>
          <w:rFonts w:ascii="Times New Roman" w:hAnsi="Times New Roman" w:cs="Times New Roman"/>
        </w:rPr>
        <w:t>»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w:t>
      </w:r>
      <w:r w:rsidRPr="00B30E5E">
        <w:rPr>
          <w:rFonts w:ascii="Times New Roman" w:hAnsi="Times New Roman" w:cs="Times New Roman"/>
          <w:i/>
        </w:rPr>
        <w:t xml:space="preserve"> прогнозирование результата </w:t>
      </w:r>
      <w:r w:rsidRPr="00B30E5E">
        <w:rPr>
          <w:rFonts w:ascii="Times New Roman" w:hAnsi="Times New Roman" w:cs="Times New Roman"/>
        </w:rPr>
        <w:t xml:space="preserve">вычислений; задания, обучающие </w:t>
      </w:r>
      <w:r w:rsidRPr="00B30E5E">
        <w:rPr>
          <w:rFonts w:ascii="Times New Roman" w:hAnsi="Times New Roman" w:cs="Times New Roman"/>
          <w:i/>
        </w:rPr>
        <w:t>пошаговому и итоговому контролю</w:t>
      </w:r>
      <w:r w:rsidRPr="00B30E5E">
        <w:rPr>
          <w:rFonts w:ascii="Times New Roman" w:hAnsi="Times New Roman" w:cs="Times New Roman"/>
        </w:rPr>
        <w:t xml:space="preserve"> за результатами вычислений, </w:t>
      </w:r>
      <w:r w:rsidRPr="00B30E5E">
        <w:rPr>
          <w:rFonts w:ascii="Times New Roman" w:hAnsi="Times New Roman" w:cs="Times New Roman"/>
          <w:i/>
        </w:rPr>
        <w:t xml:space="preserve">планированию решения </w:t>
      </w:r>
      <w:proofErr w:type="gramStart"/>
      <w:r w:rsidRPr="00B30E5E">
        <w:rPr>
          <w:rFonts w:ascii="Times New Roman" w:hAnsi="Times New Roman" w:cs="Times New Roman"/>
          <w:i/>
        </w:rPr>
        <w:t>задачи</w:t>
      </w:r>
      <w:proofErr w:type="gramEnd"/>
      <w:r w:rsidRPr="00B30E5E">
        <w:rPr>
          <w:rFonts w:ascii="Times New Roman" w:hAnsi="Times New Roman" w:cs="Times New Roman"/>
        </w:rP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w:t>
      </w:r>
    </w:p>
    <w:p w:rsidR="006376AD" w:rsidRPr="00B30E5E" w:rsidRDefault="006376AD" w:rsidP="00B7285C">
      <w:pPr>
        <w:spacing w:line="240" w:lineRule="auto"/>
        <w:ind w:firstLine="851"/>
        <w:contextualSpacing/>
        <w:jc w:val="both"/>
        <w:rPr>
          <w:rFonts w:ascii="Times New Roman" w:hAnsi="Times New Roman" w:cs="Times New Roman"/>
          <w:bCs/>
          <w:iCs/>
        </w:rPr>
      </w:pPr>
      <w:proofErr w:type="gramStart"/>
      <w:r w:rsidRPr="00B30E5E">
        <w:rPr>
          <w:rFonts w:ascii="Times New Roman" w:hAnsi="Times New Roman" w:cs="Times New Roman"/>
          <w:bCs/>
          <w:iCs/>
        </w:rPr>
        <w:t xml:space="preserve">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w:t>
      </w:r>
      <w:proofErr w:type="spellStart"/>
      <w:r w:rsidRPr="00B30E5E">
        <w:rPr>
          <w:rFonts w:ascii="Times New Roman" w:hAnsi="Times New Roman" w:cs="Times New Roman"/>
          <w:bCs/>
          <w:iCs/>
        </w:rPr>
        <w:lastRenderedPageBreak/>
        <w:t>тренинговые</w:t>
      </w:r>
      <w:proofErr w:type="spellEnd"/>
      <w:r w:rsidRPr="00B30E5E">
        <w:rPr>
          <w:rFonts w:ascii="Times New Roman" w:hAnsi="Times New Roman" w:cs="Times New Roman"/>
          <w:bCs/>
          <w:iCs/>
        </w:rPr>
        <w:t xml:space="preserve">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w:t>
      </w:r>
      <w:proofErr w:type="gramEnd"/>
    </w:p>
    <w:p w:rsidR="006376AD" w:rsidRPr="00B30E5E" w:rsidRDefault="006376AD" w:rsidP="00B7285C">
      <w:pPr>
        <w:spacing w:line="240" w:lineRule="auto"/>
        <w:ind w:firstLine="851"/>
        <w:contextualSpacing/>
        <w:jc w:val="both"/>
        <w:rPr>
          <w:rFonts w:ascii="Times New Roman" w:hAnsi="Times New Roman" w:cs="Times New Roman"/>
          <w:bCs/>
          <w:iCs/>
        </w:rPr>
      </w:pPr>
      <w:r w:rsidRPr="00B30E5E">
        <w:rPr>
          <w:rFonts w:ascii="Times New Roman" w:hAnsi="Times New Roman" w:cs="Times New Roman"/>
          <w:bCs/>
          <w:iCs/>
        </w:rPr>
        <w:t xml:space="preserve">— принимать и сохранять учебную задачу; планировать своё действие в соответствии с ней;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bCs/>
          <w:iCs/>
        </w:rPr>
        <w:t xml:space="preserve">— осуществлять итоговый и пошаговый контроль по результату; </w:t>
      </w:r>
    </w:p>
    <w:p w:rsidR="006376AD" w:rsidRPr="00B30E5E" w:rsidRDefault="006376AD" w:rsidP="00B7285C">
      <w:pPr>
        <w:pStyle w:val="a9"/>
        <w:spacing w:after="0"/>
        <w:ind w:firstLine="851"/>
        <w:contextualSpacing/>
        <w:jc w:val="both"/>
        <w:rPr>
          <w:bCs/>
          <w:iCs/>
          <w:sz w:val="22"/>
          <w:szCs w:val="22"/>
        </w:rPr>
      </w:pPr>
      <w:r w:rsidRPr="00B30E5E">
        <w:rPr>
          <w:bCs/>
          <w:iCs/>
          <w:sz w:val="22"/>
          <w:szCs w:val="22"/>
        </w:rPr>
        <w:t xml:space="preserve">— различать способ и результат действия; </w:t>
      </w:r>
    </w:p>
    <w:p w:rsidR="006376AD" w:rsidRPr="00B30E5E" w:rsidRDefault="006376AD" w:rsidP="00B7285C">
      <w:pPr>
        <w:pStyle w:val="a9"/>
        <w:spacing w:after="0"/>
        <w:ind w:firstLine="851"/>
        <w:contextualSpacing/>
        <w:jc w:val="both"/>
        <w:rPr>
          <w:bCs/>
          <w:iCs/>
          <w:sz w:val="22"/>
          <w:szCs w:val="22"/>
        </w:rPr>
      </w:pPr>
      <w:r w:rsidRPr="00B30E5E">
        <w:rPr>
          <w:bCs/>
          <w:iCs/>
          <w:sz w:val="22"/>
          <w:szCs w:val="22"/>
        </w:rPr>
        <w:t>— оценивать правильность выполнения действия, вносить коррективы.</w:t>
      </w:r>
    </w:p>
    <w:p w:rsidR="006376AD" w:rsidRPr="00B30E5E" w:rsidRDefault="006376AD" w:rsidP="00B7285C">
      <w:pPr>
        <w:pStyle w:val="a9"/>
        <w:spacing w:after="0"/>
        <w:ind w:firstLine="851"/>
        <w:contextualSpacing/>
        <w:jc w:val="both"/>
        <w:rPr>
          <w:b/>
          <w:bCs/>
          <w:i/>
          <w:iCs/>
          <w:sz w:val="22"/>
          <w:szCs w:val="22"/>
        </w:rPr>
      </w:pPr>
    </w:p>
    <w:p w:rsidR="006376AD" w:rsidRPr="00B30E5E" w:rsidRDefault="006376AD" w:rsidP="00B7285C">
      <w:pPr>
        <w:pStyle w:val="a9"/>
        <w:spacing w:after="0"/>
        <w:ind w:firstLine="851"/>
        <w:contextualSpacing/>
        <w:jc w:val="both"/>
        <w:rPr>
          <w:b/>
          <w:bCs/>
          <w:i/>
          <w:iCs/>
          <w:sz w:val="22"/>
          <w:szCs w:val="22"/>
        </w:rPr>
      </w:pPr>
      <w:r w:rsidRPr="00B30E5E">
        <w:rPr>
          <w:b/>
          <w:bCs/>
          <w:i/>
          <w:iCs/>
          <w:sz w:val="22"/>
          <w:szCs w:val="22"/>
        </w:rPr>
        <w:t xml:space="preserve">Познавательные </w:t>
      </w:r>
      <w:r w:rsidRPr="00B30E5E">
        <w:rPr>
          <w:b/>
          <w:i/>
          <w:sz w:val="22"/>
          <w:szCs w:val="22"/>
        </w:rPr>
        <w:t xml:space="preserve">универсальные учебные </w:t>
      </w:r>
      <w:r w:rsidRPr="00B30E5E">
        <w:rPr>
          <w:b/>
          <w:bCs/>
          <w:i/>
          <w:iCs/>
          <w:sz w:val="22"/>
          <w:szCs w:val="22"/>
        </w:rPr>
        <w:t>действия</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Содержание учебников УМК «Планета знаний» нацелено на формирование </w:t>
      </w:r>
      <w:r w:rsidRPr="00B30E5E">
        <w:rPr>
          <w:rFonts w:ascii="Times New Roman" w:hAnsi="Times New Roman" w:cs="Times New Roman"/>
          <w:b/>
          <w:i/>
        </w:rPr>
        <w:t>познавательных</w:t>
      </w:r>
      <w:r w:rsidRPr="00B30E5E">
        <w:rPr>
          <w:rFonts w:ascii="Times New Roman" w:hAnsi="Times New Roman" w:cs="Times New Roman"/>
        </w:rPr>
        <w:t xml:space="preserve"> универсальных учебных действий (</w:t>
      </w:r>
      <w:proofErr w:type="spellStart"/>
      <w:r w:rsidRPr="00B30E5E">
        <w:rPr>
          <w:rFonts w:ascii="Times New Roman" w:hAnsi="Times New Roman" w:cs="Times New Roman"/>
        </w:rPr>
        <w:t>общеучебных</w:t>
      </w:r>
      <w:proofErr w:type="spellEnd"/>
      <w:r w:rsidRPr="00B30E5E">
        <w:rPr>
          <w:rFonts w:ascii="Times New Roman" w:hAnsi="Times New Roman" w:cs="Times New Roman"/>
        </w:rPr>
        <w:t xml:space="preserve"> и логических).</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w:t>
      </w:r>
      <w:r w:rsidRPr="00B30E5E">
        <w:rPr>
          <w:rFonts w:ascii="Times New Roman" w:hAnsi="Times New Roman" w:cs="Times New Roman"/>
          <w:i/>
        </w:rPr>
        <w:t xml:space="preserve"> познавательные интересы, любознательность</w:t>
      </w:r>
      <w:r w:rsidRPr="00B30E5E">
        <w:rPr>
          <w:rFonts w:ascii="Times New Roman" w:hAnsi="Times New Roman" w:cs="Times New Roman"/>
        </w:rPr>
        <w:t xml:space="preserve">.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Типовые задания на информационный поиск способствуют формированию </w:t>
      </w:r>
      <w:r w:rsidRPr="00B30E5E">
        <w:rPr>
          <w:rFonts w:ascii="Times New Roman" w:hAnsi="Times New Roman" w:cs="Times New Roman"/>
          <w:i/>
        </w:rPr>
        <w:t>умений находить нужную информацию</w:t>
      </w:r>
      <w:r w:rsidRPr="00B30E5E">
        <w:rPr>
          <w:rFonts w:ascii="Times New Roman" w:hAnsi="Times New Roman" w:cs="Times New Roman"/>
        </w:rPr>
        <w:t xml:space="preserve"> в библиотеке и в Интернете, пользоваться словарями и справочниками.</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Сквозные линии заданий по гуманитарным предметам («Мастерская слова» в русском языке, творческие задания в литературном чтении) нацелены на формирование </w:t>
      </w:r>
      <w:r w:rsidRPr="00B30E5E">
        <w:rPr>
          <w:rFonts w:ascii="Times New Roman" w:hAnsi="Times New Roman" w:cs="Times New Roman"/>
          <w:i/>
        </w:rPr>
        <w:t>навыков смыслового чтения, умений грамотно излагать высказывания в устной речи и записывать основные положения своего сообщения</w:t>
      </w:r>
      <w:r w:rsidRPr="00B30E5E">
        <w:rPr>
          <w:rFonts w:ascii="Times New Roman" w:hAnsi="Times New Roman" w:cs="Times New Roman"/>
        </w:rPr>
        <w:t>.</w:t>
      </w:r>
    </w:p>
    <w:p w:rsidR="006376AD" w:rsidRPr="00B30E5E" w:rsidRDefault="006376AD" w:rsidP="00B7285C">
      <w:pPr>
        <w:spacing w:line="240" w:lineRule="auto"/>
        <w:ind w:firstLine="851"/>
        <w:contextualSpacing/>
        <w:jc w:val="both"/>
        <w:rPr>
          <w:rFonts w:ascii="Times New Roman" w:hAnsi="Times New Roman" w:cs="Times New Roman"/>
        </w:rPr>
      </w:pPr>
      <w:proofErr w:type="gramStart"/>
      <w:r w:rsidRPr="00B30E5E">
        <w:rPr>
          <w:rFonts w:ascii="Times New Roman" w:hAnsi="Times New Roman" w:cs="Times New Roman"/>
        </w:rPr>
        <w:t xml:space="preserve">Сквозные линии заданий по математике направлены на системное </w:t>
      </w:r>
      <w:r w:rsidRPr="00B30E5E">
        <w:rPr>
          <w:rFonts w:ascii="Times New Roman" w:hAnsi="Times New Roman" w:cs="Times New Roman"/>
          <w:i/>
        </w:rPr>
        <w:t>обучение</w:t>
      </w:r>
      <w:r w:rsidRPr="00B30E5E">
        <w:rPr>
          <w:rFonts w:ascii="Times New Roman" w:hAnsi="Times New Roman" w:cs="Times New Roman"/>
        </w:rPr>
        <w:t xml:space="preserve"> </w:t>
      </w:r>
      <w:r w:rsidRPr="00B30E5E">
        <w:rPr>
          <w:rFonts w:ascii="Times New Roman" w:hAnsi="Times New Roman" w:cs="Times New Roman"/>
          <w:i/>
        </w:rPr>
        <w:t>моделированию</w:t>
      </w:r>
      <w:r w:rsidRPr="00B30E5E">
        <w:rPr>
          <w:rFonts w:ascii="Times New Roman" w:hAnsi="Times New Roman" w:cs="Times New Roman"/>
        </w:rPr>
        <w:t xml:space="preserve"> условий текстовых задач и </w:t>
      </w:r>
      <w:r w:rsidRPr="00B30E5E">
        <w:rPr>
          <w:rFonts w:ascii="Times New Roman" w:hAnsi="Times New Roman" w:cs="Times New Roman"/>
          <w:i/>
        </w:rPr>
        <w:t>усвоение общих способов решения задач</w:t>
      </w:r>
      <w:r w:rsidRPr="00B30E5E">
        <w:rPr>
          <w:rFonts w:ascii="Times New Roman" w:hAnsi="Times New Roman" w:cs="Times New Roman"/>
        </w:rPr>
        <w:t xml:space="preserve">; </w:t>
      </w:r>
      <w:r w:rsidRPr="00B30E5E">
        <w:rPr>
          <w:rFonts w:ascii="Times New Roman" w:hAnsi="Times New Roman" w:cs="Times New Roman"/>
          <w:i/>
        </w:rPr>
        <w:t>установление аналогий</w:t>
      </w:r>
      <w:r w:rsidRPr="00B30E5E">
        <w:rPr>
          <w:rFonts w:ascii="Times New Roman" w:hAnsi="Times New Roman" w:cs="Times New Roman"/>
        </w:rPr>
        <w:t xml:space="preserve"> и </w:t>
      </w:r>
      <w:r w:rsidRPr="00B30E5E">
        <w:rPr>
          <w:rFonts w:ascii="Times New Roman" w:hAnsi="Times New Roman" w:cs="Times New Roman"/>
          <w:i/>
        </w:rPr>
        <w:t>обобщенных способов действий</w:t>
      </w:r>
      <w:r w:rsidRPr="00B30E5E">
        <w:rPr>
          <w:rFonts w:ascii="Times New Roman" w:hAnsi="Times New Roman" w:cs="Times New Roman"/>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B30E5E">
        <w:rPr>
          <w:rFonts w:ascii="Times New Roman" w:hAnsi="Times New Roman" w:cs="Times New Roman"/>
          <w:i/>
        </w:rPr>
        <w:t>умения выполнять вычисления и решать задачи разными способами</w:t>
      </w:r>
      <w:r w:rsidRPr="00B30E5E">
        <w:rPr>
          <w:rFonts w:ascii="Times New Roman" w:hAnsi="Times New Roman" w:cs="Times New Roman"/>
        </w:rPr>
        <w:t xml:space="preserve"> и </w:t>
      </w:r>
      <w:r w:rsidRPr="00B30E5E">
        <w:rPr>
          <w:rFonts w:ascii="Times New Roman" w:hAnsi="Times New Roman" w:cs="Times New Roman"/>
          <w:i/>
        </w:rPr>
        <w:t>выбирать наиболее эффективный способ вычислений</w:t>
      </w:r>
      <w:r w:rsidRPr="00B30E5E">
        <w:rPr>
          <w:rFonts w:ascii="Times New Roman" w:hAnsi="Times New Roman" w:cs="Times New Roman"/>
        </w:rPr>
        <w:t>.</w:t>
      </w:r>
      <w:proofErr w:type="gramEnd"/>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w:t>
      </w:r>
      <w:proofErr w:type="spellStart"/>
      <w:r w:rsidRPr="00B30E5E">
        <w:rPr>
          <w:rFonts w:ascii="Times New Roman" w:hAnsi="Times New Roman" w:cs="Times New Roman"/>
        </w:rPr>
        <w:t>сериации</w:t>
      </w:r>
      <w:proofErr w:type="spellEnd"/>
      <w:r w:rsidRPr="00B30E5E">
        <w:rPr>
          <w:rFonts w:ascii="Times New Roman" w:hAnsi="Times New Roman" w:cs="Times New Roman"/>
        </w:rPr>
        <w:t>.</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bCs/>
          <w:iCs/>
        </w:rPr>
        <w:t xml:space="preserve">Так типичными для 1 класса являются задания: сравни и сделай вывод; объедини в группы, какие варианты деления на группы возможны; как ты думаешь, почему и т.д.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6376AD" w:rsidRPr="00B30E5E" w:rsidRDefault="006376AD" w:rsidP="00B7285C">
      <w:pPr>
        <w:pStyle w:val="a9"/>
        <w:spacing w:after="0"/>
        <w:ind w:firstLine="851"/>
        <w:contextualSpacing/>
        <w:jc w:val="both"/>
        <w:rPr>
          <w:b/>
          <w:bCs/>
          <w:i/>
          <w:iCs/>
          <w:sz w:val="22"/>
          <w:szCs w:val="22"/>
        </w:rPr>
      </w:pPr>
      <w:r w:rsidRPr="00B30E5E">
        <w:rPr>
          <w:b/>
          <w:bCs/>
          <w:i/>
          <w:iCs/>
          <w:sz w:val="22"/>
          <w:szCs w:val="22"/>
        </w:rPr>
        <w:t xml:space="preserve">Коммуникативные </w:t>
      </w:r>
      <w:r w:rsidRPr="00B30E5E">
        <w:rPr>
          <w:b/>
          <w:i/>
          <w:sz w:val="22"/>
          <w:szCs w:val="22"/>
        </w:rPr>
        <w:t xml:space="preserve">универсальные учебные </w:t>
      </w:r>
      <w:r w:rsidRPr="00B30E5E">
        <w:rPr>
          <w:b/>
          <w:bCs/>
          <w:i/>
          <w:iCs/>
          <w:sz w:val="22"/>
          <w:szCs w:val="22"/>
        </w:rPr>
        <w:t>действия</w:t>
      </w:r>
    </w:p>
    <w:p w:rsidR="006376AD" w:rsidRPr="00B30E5E" w:rsidRDefault="006376AD" w:rsidP="00B7285C">
      <w:pPr>
        <w:pStyle w:val="a9"/>
        <w:spacing w:after="0"/>
        <w:ind w:firstLine="851"/>
        <w:contextualSpacing/>
        <w:jc w:val="both"/>
        <w:rPr>
          <w:bCs/>
          <w:iCs/>
          <w:sz w:val="22"/>
          <w:szCs w:val="22"/>
        </w:rPr>
      </w:pPr>
      <w:r w:rsidRPr="00B30E5E">
        <w:rPr>
          <w:bCs/>
          <w:iCs/>
          <w:sz w:val="22"/>
          <w:szCs w:val="22"/>
        </w:rPr>
        <w:t>Коммуникативный характер предметных курсов УМК «Планета знаний» обеспечивает формирование коммуникативных действий учащихся.</w:t>
      </w:r>
    </w:p>
    <w:p w:rsidR="006376AD" w:rsidRPr="00B30E5E" w:rsidRDefault="006376AD" w:rsidP="00B7285C">
      <w:pPr>
        <w:pStyle w:val="a9"/>
        <w:spacing w:after="0"/>
        <w:ind w:firstLine="851"/>
        <w:contextualSpacing/>
        <w:jc w:val="both"/>
        <w:rPr>
          <w:bCs/>
          <w:iCs/>
          <w:sz w:val="22"/>
          <w:szCs w:val="22"/>
        </w:rPr>
      </w:pPr>
      <w:r w:rsidRPr="00B30E5E">
        <w:rPr>
          <w:bCs/>
          <w:iCs/>
          <w:sz w:val="22"/>
          <w:szCs w:val="22"/>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6376AD" w:rsidRPr="00B30E5E" w:rsidRDefault="006376AD" w:rsidP="00B7285C">
      <w:pPr>
        <w:pStyle w:val="a9"/>
        <w:spacing w:after="0"/>
        <w:ind w:firstLine="851"/>
        <w:contextualSpacing/>
        <w:jc w:val="both"/>
        <w:rPr>
          <w:bCs/>
          <w:iCs/>
          <w:sz w:val="22"/>
          <w:szCs w:val="22"/>
        </w:rPr>
      </w:pPr>
      <w:r w:rsidRPr="00B30E5E">
        <w:rPr>
          <w:bCs/>
          <w:iCs/>
          <w:sz w:val="22"/>
          <w:szCs w:val="22"/>
        </w:rPr>
        <w:t xml:space="preserve">Коммуникативная ориентация курса разрабатывалась в рамках концепции об изучении русского языка как родного на </w:t>
      </w:r>
      <w:proofErr w:type="spellStart"/>
      <w:r w:rsidRPr="00B30E5E">
        <w:rPr>
          <w:bCs/>
          <w:iCs/>
          <w:sz w:val="22"/>
          <w:szCs w:val="22"/>
        </w:rPr>
        <w:t>деятельностной</w:t>
      </w:r>
      <w:proofErr w:type="spellEnd"/>
      <w:r w:rsidRPr="00B30E5E">
        <w:rPr>
          <w:bCs/>
          <w:iCs/>
          <w:sz w:val="22"/>
          <w:szCs w:val="22"/>
        </w:rPr>
        <w:t xml:space="preserve"> системно-коммуникативной основе (автор А.Ю.Купалова).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w:t>
      </w:r>
      <w:proofErr w:type="gramStart"/>
      <w:r w:rsidRPr="00B30E5E">
        <w:rPr>
          <w:bCs/>
          <w:iCs/>
          <w:sz w:val="22"/>
          <w:szCs w:val="22"/>
        </w:rPr>
        <w:t>дств дл</w:t>
      </w:r>
      <w:proofErr w:type="gramEnd"/>
      <w:r w:rsidRPr="00B30E5E">
        <w:rPr>
          <w:bCs/>
          <w:iCs/>
          <w:sz w:val="22"/>
          <w:szCs w:val="22"/>
        </w:rPr>
        <w:t>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Система заданий в учебниках «Литературное чтение», нацеленная на развитие внимания к чувствам персонажей, сочувствия и </w:t>
      </w:r>
      <w:proofErr w:type="spellStart"/>
      <w:r w:rsidRPr="00B30E5E">
        <w:rPr>
          <w:rFonts w:ascii="Times New Roman" w:hAnsi="Times New Roman" w:cs="Times New Roman"/>
        </w:rPr>
        <w:t>эмпатии</w:t>
      </w:r>
      <w:proofErr w:type="spellEnd"/>
      <w:r w:rsidRPr="00B30E5E">
        <w:rPr>
          <w:rFonts w:ascii="Times New Roman" w:hAnsi="Times New Roman" w:cs="Times New Roman"/>
        </w:rPr>
        <w:t>, способствует воспитанию качеств учащихся, необходимых при общении с другими.</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i/>
        </w:rPr>
        <w:lastRenderedPageBreak/>
        <w:t>Организация работы в паре</w:t>
      </w:r>
      <w:r w:rsidRPr="00B30E5E">
        <w:rPr>
          <w:rFonts w:ascii="Times New Roman" w:hAnsi="Times New Roman" w:cs="Times New Roman"/>
        </w:rPr>
        <w:t xml:space="preserve"> и </w:t>
      </w:r>
      <w:r w:rsidRPr="00B30E5E">
        <w:rPr>
          <w:rFonts w:ascii="Times New Roman" w:hAnsi="Times New Roman" w:cs="Times New Roman"/>
          <w:i/>
        </w:rPr>
        <w:t>работа над коллективными проектами</w:t>
      </w:r>
      <w:r w:rsidRPr="00B30E5E">
        <w:rPr>
          <w:rFonts w:ascii="Times New Roman" w:hAnsi="Times New Roman" w:cs="Times New Roman"/>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6376AD" w:rsidRPr="001D1C09" w:rsidRDefault="006376AD" w:rsidP="001D1C09">
      <w:pPr>
        <w:spacing w:line="240" w:lineRule="auto"/>
        <w:ind w:firstLine="851"/>
        <w:contextualSpacing/>
        <w:jc w:val="both"/>
        <w:rPr>
          <w:rFonts w:ascii="Times New Roman" w:hAnsi="Times New Roman" w:cs="Times New Roman"/>
        </w:rPr>
      </w:pPr>
      <w:r w:rsidRPr="00B30E5E">
        <w:rPr>
          <w:rFonts w:ascii="Times New Roman" w:hAnsi="Times New Roman" w:cs="Times New Roman"/>
          <w:bCs/>
          <w:iCs/>
        </w:rPr>
        <w:t>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6376AD" w:rsidRPr="00B30E5E" w:rsidRDefault="006376AD" w:rsidP="00B7285C">
      <w:pPr>
        <w:pStyle w:val="a9"/>
        <w:spacing w:after="0"/>
        <w:ind w:firstLine="851"/>
        <w:contextualSpacing/>
        <w:jc w:val="both"/>
        <w:rPr>
          <w:sz w:val="22"/>
          <w:szCs w:val="22"/>
        </w:rPr>
      </w:pPr>
      <w:r w:rsidRPr="00B30E5E">
        <w:rPr>
          <w:sz w:val="22"/>
          <w:szCs w:val="22"/>
        </w:rPr>
        <w:t xml:space="preserve">Учебники по всем предметным линиям УМК «Планета знаний» обеспечивают формирование </w:t>
      </w:r>
      <w:r w:rsidRPr="00B30E5E">
        <w:rPr>
          <w:b/>
          <w:sz w:val="22"/>
          <w:szCs w:val="22"/>
        </w:rPr>
        <w:t>информационной грамотности</w:t>
      </w:r>
      <w:r w:rsidRPr="00B30E5E">
        <w:rPr>
          <w:sz w:val="22"/>
          <w:szCs w:val="22"/>
        </w:rPr>
        <w:t xml:space="preserve">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«Планета знаний» является «информационный поиск». Это задание помогает детям учиться </w:t>
      </w:r>
      <w:proofErr w:type="gramStart"/>
      <w:r w:rsidRPr="00B30E5E">
        <w:rPr>
          <w:sz w:val="22"/>
          <w:szCs w:val="22"/>
        </w:rPr>
        <w:t>самостоятельно</w:t>
      </w:r>
      <w:proofErr w:type="gramEnd"/>
      <w:r w:rsidRPr="00B30E5E">
        <w:rPr>
          <w:sz w:val="22"/>
          <w:szCs w:val="22"/>
        </w:rPr>
        <w:t xml:space="preserve">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w:t>
      </w:r>
      <w:proofErr w:type="gramStart"/>
      <w:r w:rsidRPr="00B30E5E">
        <w:rPr>
          <w:sz w:val="22"/>
          <w:szCs w:val="22"/>
        </w:rPr>
        <w:t>о-</w:t>
      </w:r>
      <w:proofErr w:type="gramEnd"/>
      <w:r w:rsidRPr="00B30E5E">
        <w:rPr>
          <w:sz w:val="22"/>
          <w:szCs w:val="22"/>
        </w:rPr>
        <w:t xml:space="preserve">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w:t>
      </w:r>
      <w:proofErr w:type="gramStart"/>
      <w:r w:rsidRPr="00B30E5E">
        <w:rPr>
          <w:sz w:val="22"/>
          <w:szCs w:val="22"/>
        </w:rPr>
        <w:t>ии и её</w:t>
      </w:r>
      <w:proofErr w:type="gramEnd"/>
      <w:r w:rsidRPr="00B30E5E">
        <w:rPr>
          <w:sz w:val="22"/>
          <w:szCs w:val="22"/>
        </w:rPr>
        <w:t xml:space="preserve"> представление).  В русском языке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w:t>
      </w:r>
    </w:p>
    <w:p w:rsidR="006376AD" w:rsidRPr="00B30E5E" w:rsidRDefault="006376AD" w:rsidP="00B7285C">
      <w:pPr>
        <w:pStyle w:val="a9"/>
        <w:spacing w:after="0"/>
        <w:ind w:firstLine="851"/>
        <w:contextualSpacing/>
        <w:jc w:val="both"/>
        <w:rPr>
          <w:sz w:val="22"/>
          <w:szCs w:val="22"/>
        </w:rPr>
      </w:pPr>
      <w:r w:rsidRPr="00B30E5E">
        <w:rPr>
          <w:sz w:val="22"/>
          <w:szCs w:val="22"/>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6376AD" w:rsidRPr="00B30E5E" w:rsidRDefault="006376AD" w:rsidP="00B7285C">
      <w:pPr>
        <w:pStyle w:val="ab"/>
        <w:spacing w:after="0"/>
        <w:ind w:left="0" w:firstLine="851"/>
        <w:contextualSpacing/>
        <w:jc w:val="both"/>
        <w:rPr>
          <w:sz w:val="22"/>
          <w:szCs w:val="22"/>
        </w:rPr>
      </w:pPr>
    </w:p>
    <w:p w:rsidR="006376AD" w:rsidRPr="00B30E5E" w:rsidRDefault="006376AD" w:rsidP="00B7285C">
      <w:pPr>
        <w:pStyle w:val="ab"/>
        <w:spacing w:after="0"/>
        <w:ind w:left="0" w:firstLine="851"/>
        <w:contextualSpacing/>
        <w:jc w:val="both"/>
        <w:rPr>
          <w:sz w:val="22"/>
          <w:szCs w:val="22"/>
        </w:rPr>
      </w:pPr>
      <w:r w:rsidRPr="00B30E5E">
        <w:rPr>
          <w:sz w:val="22"/>
          <w:szCs w:val="22"/>
        </w:rPr>
        <w:t xml:space="preserve">Наряду с общими подходами к формированию универсальных учебных действий, каждый из предметов УМК «Планета Знаний»  вносит свой особый вклад для решения этих задач. </w:t>
      </w:r>
    </w:p>
    <w:p w:rsidR="006376AD" w:rsidRPr="00B30E5E" w:rsidRDefault="006376AD" w:rsidP="00B7285C">
      <w:pPr>
        <w:pStyle w:val="ab"/>
        <w:spacing w:after="0"/>
        <w:ind w:left="0" w:firstLine="851"/>
        <w:contextualSpacing/>
        <w:jc w:val="both"/>
        <w:rPr>
          <w:sz w:val="22"/>
          <w:szCs w:val="22"/>
        </w:rPr>
      </w:pPr>
      <w:r w:rsidRPr="00B30E5E">
        <w:rPr>
          <w:sz w:val="22"/>
          <w:szCs w:val="22"/>
        </w:rPr>
        <w:t xml:space="preserve"> </w:t>
      </w:r>
      <w:proofErr w:type="gramStart"/>
      <w:r w:rsidRPr="00B30E5E">
        <w:rPr>
          <w:b/>
          <w:i/>
          <w:sz w:val="22"/>
          <w:szCs w:val="22"/>
        </w:rPr>
        <w:t>«Русский язык»</w:t>
      </w:r>
      <w:r w:rsidRPr="00B30E5E">
        <w:rPr>
          <w:b/>
          <w:sz w:val="22"/>
          <w:szCs w:val="22"/>
        </w:rPr>
        <w:t xml:space="preserve"> </w:t>
      </w:r>
      <w:r w:rsidRPr="00B30E5E">
        <w:rPr>
          <w:sz w:val="22"/>
          <w:szCs w:val="22"/>
        </w:rPr>
        <w:t>(авторы:</w:t>
      </w:r>
      <w:proofErr w:type="gramEnd"/>
      <w:r w:rsidRPr="00B30E5E">
        <w:rPr>
          <w:sz w:val="22"/>
          <w:szCs w:val="22"/>
        </w:rPr>
        <w:t xml:space="preserve"> </w:t>
      </w:r>
      <w:proofErr w:type="gramStart"/>
      <w:r w:rsidRPr="00B30E5E">
        <w:rPr>
          <w:sz w:val="22"/>
          <w:szCs w:val="22"/>
        </w:rPr>
        <w:t xml:space="preserve">Андрианова Т.М., </w:t>
      </w:r>
      <w:proofErr w:type="spellStart"/>
      <w:r w:rsidRPr="00B30E5E">
        <w:rPr>
          <w:sz w:val="22"/>
          <w:szCs w:val="22"/>
        </w:rPr>
        <w:t>Илюхина</w:t>
      </w:r>
      <w:proofErr w:type="spellEnd"/>
      <w:r w:rsidRPr="00B30E5E">
        <w:rPr>
          <w:sz w:val="22"/>
          <w:szCs w:val="22"/>
        </w:rPr>
        <w:t xml:space="preserve"> В.А — 1 класс; </w:t>
      </w:r>
      <w:proofErr w:type="spellStart"/>
      <w:r w:rsidRPr="00B30E5E">
        <w:rPr>
          <w:sz w:val="22"/>
          <w:szCs w:val="22"/>
        </w:rPr>
        <w:t>Желтовская</w:t>
      </w:r>
      <w:proofErr w:type="spellEnd"/>
      <w:r w:rsidRPr="00B30E5E">
        <w:rPr>
          <w:sz w:val="22"/>
          <w:szCs w:val="22"/>
        </w:rPr>
        <w:t xml:space="preserve"> Л.Я., Калинина О.Б. — 2-4 классы) в системе УМК «Планета знаний» реализует познавательную и социокультурную цели.</w:t>
      </w:r>
      <w:proofErr w:type="gramEnd"/>
      <w:r w:rsidRPr="00B30E5E">
        <w:rPr>
          <w:sz w:val="22"/>
          <w:szCs w:val="22"/>
        </w:rPr>
        <w:t xml:space="preserve">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w:t>
      </w:r>
    </w:p>
    <w:p w:rsidR="006376AD" w:rsidRPr="00B30E5E" w:rsidRDefault="006376AD" w:rsidP="00B7285C">
      <w:pPr>
        <w:pStyle w:val="ab"/>
        <w:spacing w:after="0"/>
        <w:ind w:left="0" w:firstLine="851"/>
        <w:contextualSpacing/>
        <w:jc w:val="both"/>
        <w:rPr>
          <w:sz w:val="22"/>
          <w:szCs w:val="22"/>
        </w:rPr>
      </w:pPr>
      <w:r w:rsidRPr="00B30E5E">
        <w:rPr>
          <w:b/>
          <w:i/>
          <w:sz w:val="22"/>
          <w:szCs w:val="22"/>
        </w:rPr>
        <w:t>«Литературное чтение»</w:t>
      </w:r>
      <w:r w:rsidRPr="00B30E5E">
        <w:rPr>
          <w:i/>
          <w:sz w:val="22"/>
          <w:szCs w:val="22"/>
        </w:rPr>
        <w:t xml:space="preserve"> </w:t>
      </w:r>
      <w:r w:rsidRPr="00B30E5E">
        <w:rPr>
          <w:sz w:val="22"/>
          <w:szCs w:val="22"/>
        </w:rPr>
        <w:t xml:space="preserve">(автор </w:t>
      </w:r>
      <w:proofErr w:type="spellStart"/>
      <w:r w:rsidRPr="00B30E5E">
        <w:rPr>
          <w:sz w:val="22"/>
          <w:szCs w:val="22"/>
        </w:rPr>
        <w:t>Кац</w:t>
      </w:r>
      <w:proofErr w:type="spellEnd"/>
      <w:r w:rsidRPr="00B30E5E">
        <w:rPr>
          <w:sz w:val="22"/>
          <w:szCs w:val="22"/>
        </w:rPr>
        <w:t xml:space="preserve"> Э.Э.)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p>
    <w:p w:rsidR="006376AD" w:rsidRPr="00B30E5E" w:rsidRDefault="006376AD" w:rsidP="00B7285C">
      <w:pPr>
        <w:pStyle w:val="ab"/>
        <w:spacing w:after="0"/>
        <w:ind w:left="0" w:firstLine="851"/>
        <w:contextualSpacing/>
        <w:jc w:val="both"/>
        <w:rPr>
          <w:sz w:val="22"/>
          <w:szCs w:val="22"/>
        </w:rPr>
      </w:pPr>
      <w:proofErr w:type="gramStart"/>
      <w:r w:rsidRPr="00B30E5E">
        <w:rPr>
          <w:b/>
          <w:i/>
          <w:sz w:val="22"/>
          <w:szCs w:val="22"/>
        </w:rPr>
        <w:t xml:space="preserve">«Математика» </w:t>
      </w:r>
      <w:r w:rsidRPr="00B30E5E">
        <w:rPr>
          <w:sz w:val="22"/>
          <w:szCs w:val="22"/>
        </w:rPr>
        <w:t>(авторы Башмаков М.И., Нефедова М.Г.)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w:t>
      </w:r>
      <w:proofErr w:type="gramEnd"/>
      <w:r w:rsidRPr="00B30E5E">
        <w:rPr>
          <w:sz w:val="22"/>
          <w:szCs w:val="22"/>
        </w:rPr>
        <w:t>.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w:t>
      </w:r>
    </w:p>
    <w:p w:rsidR="006376AD" w:rsidRPr="00B30E5E" w:rsidRDefault="006376AD" w:rsidP="00B7285C">
      <w:pPr>
        <w:pStyle w:val="ab"/>
        <w:spacing w:after="0"/>
        <w:ind w:left="0" w:firstLine="851"/>
        <w:contextualSpacing/>
        <w:jc w:val="both"/>
        <w:rPr>
          <w:sz w:val="22"/>
          <w:szCs w:val="22"/>
        </w:rPr>
      </w:pPr>
      <w:r w:rsidRPr="00B30E5E">
        <w:rPr>
          <w:sz w:val="22"/>
          <w:szCs w:val="22"/>
        </w:rPr>
        <w:t>Особое значение</w:t>
      </w:r>
      <w:r w:rsidRPr="00B30E5E">
        <w:rPr>
          <w:b/>
          <w:i/>
          <w:sz w:val="22"/>
          <w:szCs w:val="22"/>
        </w:rPr>
        <w:t xml:space="preserve"> </w:t>
      </w:r>
      <w:r w:rsidRPr="00B30E5E">
        <w:rPr>
          <w:sz w:val="22"/>
          <w:szCs w:val="22"/>
        </w:rPr>
        <w:t>предмета</w:t>
      </w:r>
      <w:r w:rsidRPr="00B30E5E">
        <w:rPr>
          <w:b/>
          <w:i/>
          <w:sz w:val="22"/>
          <w:szCs w:val="22"/>
        </w:rPr>
        <w:t xml:space="preserve"> «Окружающий мир» </w:t>
      </w:r>
      <w:r w:rsidRPr="00B30E5E">
        <w:rPr>
          <w:sz w:val="22"/>
          <w:szCs w:val="22"/>
        </w:rPr>
        <w:t xml:space="preserve">(авторы </w:t>
      </w:r>
      <w:proofErr w:type="spellStart"/>
      <w:r w:rsidRPr="00B30E5E">
        <w:rPr>
          <w:sz w:val="22"/>
          <w:szCs w:val="22"/>
        </w:rPr>
        <w:t>Ивченкова</w:t>
      </w:r>
      <w:proofErr w:type="spellEnd"/>
      <w:r w:rsidRPr="00B30E5E">
        <w:rPr>
          <w:sz w:val="22"/>
          <w:szCs w:val="22"/>
        </w:rPr>
        <w:t xml:space="preserve"> Г.Г., Потапов И.В., Саплина Е.В., Саплин А.И.) заключается в формировании у детей</w:t>
      </w:r>
      <w:r w:rsidRPr="00B30E5E">
        <w:rPr>
          <w:sz w:val="22"/>
          <w:szCs w:val="22"/>
        </w:rPr>
        <w:tab/>
        <w:t xml:space="preserve"> целостного системного представления о мире и месте человека в нём, освоении универсальных способов действия при </w:t>
      </w:r>
      <w:r w:rsidRPr="00B30E5E">
        <w:rPr>
          <w:sz w:val="22"/>
          <w:szCs w:val="22"/>
        </w:rPr>
        <w:lastRenderedPageBreak/>
        <w:t>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6376AD" w:rsidRPr="00B30E5E" w:rsidRDefault="006376AD" w:rsidP="00B7285C">
      <w:pPr>
        <w:pStyle w:val="ab"/>
        <w:spacing w:after="0"/>
        <w:ind w:left="0" w:firstLine="851"/>
        <w:contextualSpacing/>
        <w:jc w:val="both"/>
        <w:rPr>
          <w:sz w:val="22"/>
          <w:szCs w:val="22"/>
        </w:rPr>
      </w:pPr>
      <w:r w:rsidRPr="00B30E5E">
        <w:rPr>
          <w:b/>
          <w:i/>
          <w:sz w:val="22"/>
          <w:szCs w:val="22"/>
        </w:rPr>
        <w:t>«Технология»</w:t>
      </w:r>
      <w:r w:rsidRPr="00B30E5E">
        <w:rPr>
          <w:sz w:val="22"/>
          <w:szCs w:val="22"/>
        </w:rPr>
        <w:t xml:space="preserve"> (авторы </w:t>
      </w:r>
      <w:proofErr w:type="spellStart"/>
      <w:r w:rsidRPr="00B30E5E">
        <w:rPr>
          <w:iCs/>
          <w:sz w:val="22"/>
          <w:szCs w:val="22"/>
        </w:rPr>
        <w:t>Узорова</w:t>
      </w:r>
      <w:proofErr w:type="spellEnd"/>
      <w:r w:rsidRPr="00B30E5E">
        <w:rPr>
          <w:iCs/>
          <w:sz w:val="22"/>
          <w:szCs w:val="22"/>
        </w:rPr>
        <w:t xml:space="preserve"> О.В., Нефедова Е.А.)</w:t>
      </w:r>
      <w:r w:rsidRPr="00B30E5E">
        <w:rPr>
          <w:sz w:val="22"/>
          <w:szCs w:val="22"/>
        </w:rPr>
        <w:t xml:space="preserve">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6376AD" w:rsidRPr="00B30E5E" w:rsidRDefault="006376AD" w:rsidP="00B7285C">
      <w:pPr>
        <w:pStyle w:val="ab"/>
        <w:spacing w:after="0"/>
        <w:ind w:left="0" w:firstLine="851"/>
        <w:contextualSpacing/>
        <w:jc w:val="both"/>
        <w:rPr>
          <w:sz w:val="22"/>
          <w:szCs w:val="22"/>
        </w:rPr>
      </w:pPr>
      <w:r w:rsidRPr="00B30E5E">
        <w:rPr>
          <w:b/>
          <w:i/>
          <w:sz w:val="22"/>
          <w:szCs w:val="22"/>
        </w:rPr>
        <w:t xml:space="preserve">«Музыка» </w:t>
      </w:r>
      <w:r w:rsidRPr="00B30E5E">
        <w:rPr>
          <w:sz w:val="22"/>
          <w:szCs w:val="22"/>
        </w:rPr>
        <w:t>(автор Бакланова Т.И.)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6376AD" w:rsidRPr="00B30E5E" w:rsidRDefault="006376AD" w:rsidP="00B7285C">
      <w:pPr>
        <w:pStyle w:val="ab"/>
        <w:spacing w:after="0"/>
        <w:ind w:left="0" w:firstLine="851"/>
        <w:contextualSpacing/>
        <w:jc w:val="both"/>
        <w:rPr>
          <w:iCs/>
          <w:sz w:val="22"/>
          <w:szCs w:val="22"/>
        </w:rPr>
      </w:pPr>
      <w:r w:rsidRPr="00B30E5E">
        <w:rPr>
          <w:b/>
          <w:i/>
          <w:sz w:val="22"/>
          <w:szCs w:val="22"/>
        </w:rPr>
        <w:t xml:space="preserve"> </w:t>
      </w:r>
      <w:proofErr w:type="gramStart"/>
      <w:r w:rsidRPr="00B30E5E">
        <w:rPr>
          <w:b/>
          <w:i/>
          <w:sz w:val="22"/>
          <w:szCs w:val="22"/>
        </w:rPr>
        <w:t>«Изобразительное искусство»</w:t>
      </w:r>
      <w:r w:rsidRPr="00B30E5E">
        <w:rPr>
          <w:iCs/>
          <w:sz w:val="22"/>
          <w:szCs w:val="22"/>
        </w:rPr>
        <w:t xml:space="preserve">  (авторы Сокольникова Н.М., Ломов С.П.)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w:t>
      </w:r>
      <w:proofErr w:type="gramEnd"/>
      <w:r w:rsidRPr="00B30E5E">
        <w:rPr>
          <w:iCs/>
          <w:sz w:val="22"/>
          <w:szCs w:val="22"/>
        </w:rPr>
        <w:t xml:space="preserve">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6376AD" w:rsidRPr="00B30E5E" w:rsidRDefault="006376AD" w:rsidP="00B7285C">
      <w:pPr>
        <w:pStyle w:val="a9"/>
        <w:spacing w:after="0"/>
        <w:ind w:firstLine="851"/>
        <w:contextualSpacing/>
        <w:jc w:val="both"/>
        <w:rPr>
          <w:sz w:val="22"/>
          <w:szCs w:val="22"/>
        </w:rPr>
      </w:pPr>
    </w:p>
    <w:p w:rsidR="006376AD" w:rsidRPr="00B30E5E" w:rsidRDefault="006376AD" w:rsidP="00B7285C">
      <w:pPr>
        <w:spacing w:line="240" w:lineRule="auto"/>
        <w:ind w:firstLine="851"/>
        <w:contextualSpacing/>
        <w:jc w:val="both"/>
        <w:rPr>
          <w:rFonts w:ascii="Times New Roman" w:hAnsi="Times New Roman" w:cs="Times New Roman"/>
          <w:strike/>
        </w:rPr>
      </w:pPr>
      <w:r w:rsidRPr="00B30E5E">
        <w:rPr>
          <w:rStyle w:val="a5"/>
          <w:rFonts w:ascii="Times New Roman" w:hAnsi="Times New Roman" w:cs="Times New Roman"/>
        </w:rPr>
        <w:t>Организация  учебной деятельности учащихся строится на основе системн</w:t>
      </w:r>
      <w:proofErr w:type="gramStart"/>
      <w:r w:rsidRPr="00B30E5E">
        <w:rPr>
          <w:rStyle w:val="a5"/>
          <w:rFonts w:ascii="Times New Roman" w:hAnsi="Times New Roman" w:cs="Times New Roman"/>
        </w:rPr>
        <w:t>о-</w:t>
      </w:r>
      <w:proofErr w:type="gramEnd"/>
      <w:r w:rsidRPr="00B30E5E">
        <w:rPr>
          <w:rStyle w:val="a5"/>
          <w:rFonts w:ascii="Times New Roman" w:hAnsi="Times New Roman" w:cs="Times New Roman"/>
        </w:rPr>
        <w:t xml:space="preserve"> </w:t>
      </w:r>
      <w:proofErr w:type="spellStart"/>
      <w:r w:rsidRPr="00B30E5E">
        <w:rPr>
          <w:rStyle w:val="a5"/>
          <w:rFonts w:ascii="Times New Roman" w:hAnsi="Times New Roman" w:cs="Times New Roman"/>
        </w:rPr>
        <w:t>деятельностного</w:t>
      </w:r>
      <w:proofErr w:type="spellEnd"/>
      <w:r w:rsidRPr="00B30E5E">
        <w:rPr>
          <w:rStyle w:val="a5"/>
          <w:rFonts w:ascii="Times New Roman" w:hAnsi="Times New Roman" w:cs="Times New Roman"/>
        </w:rPr>
        <w:t xml:space="preserve"> подхода</w:t>
      </w:r>
      <w:r w:rsidRPr="00B30E5E">
        <w:rPr>
          <w:rFonts w:ascii="Times New Roman" w:hAnsi="Times New Roman" w:cs="Times New Roman"/>
        </w:rPr>
        <w:t xml:space="preserve">, который предполагает: </w:t>
      </w:r>
    </w:p>
    <w:p w:rsidR="006376AD" w:rsidRPr="00B30E5E" w:rsidRDefault="006376AD" w:rsidP="00B7285C">
      <w:pPr>
        <w:numPr>
          <w:ilvl w:val="0"/>
          <w:numId w:val="2"/>
        </w:numPr>
        <w:tabs>
          <w:tab w:val="left" w:pos="0"/>
          <w:tab w:val="left" w:pos="1260"/>
        </w:tabs>
        <w:autoSpaceDE w:val="0"/>
        <w:autoSpaceDN w:val="0"/>
        <w:adjustRightInd w:val="0"/>
        <w:spacing w:after="0" w:line="240" w:lineRule="auto"/>
        <w:ind w:left="0" w:firstLine="851"/>
        <w:contextualSpacing/>
        <w:jc w:val="both"/>
        <w:rPr>
          <w:rFonts w:ascii="Times New Roman" w:hAnsi="Times New Roman" w:cs="Times New Roman"/>
          <w:kern w:val="2"/>
        </w:rPr>
      </w:pPr>
      <w:r w:rsidRPr="00B30E5E">
        <w:rPr>
          <w:rFonts w:ascii="Times New Roman" w:hAnsi="Times New Roman" w:cs="Times New Roman"/>
          <w:kern w:val="2"/>
        </w:rPr>
        <w:t xml:space="preserve">ориентацию на достижение цели и основного результата образования </w:t>
      </w:r>
      <w:r w:rsidRPr="00B30E5E">
        <w:rPr>
          <w:rFonts w:ascii="Times New Roman" w:hAnsi="Times New Roman" w:cs="Times New Roman"/>
        </w:rPr>
        <w:t>–</w:t>
      </w:r>
      <w:r w:rsidRPr="00B30E5E">
        <w:rPr>
          <w:rFonts w:ascii="Times New Roman" w:hAnsi="Times New Roman" w:cs="Times New Roman"/>
          <w:kern w:val="2"/>
        </w:rPr>
        <w:t xml:space="preserve"> развитие личности обучающегося на основе освоения универсальных учебных действий, познания и освоения мира; </w:t>
      </w:r>
    </w:p>
    <w:p w:rsidR="006376AD" w:rsidRPr="00B30E5E" w:rsidRDefault="006376AD" w:rsidP="00B7285C">
      <w:pPr>
        <w:numPr>
          <w:ilvl w:val="0"/>
          <w:numId w:val="2"/>
        </w:numPr>
        <w:tabs>
          <w:tab w:val="left" w:pos="0"/>
          <w:tab w:val="left" w:pos="1260"/>
        </w:tabs>
        <w:autoSpaceDE w:val="0"/>
        <w:autoSpaceDN w:val="0"/>
        <w:adjustRightInd w:val="0"/>
        <w:spacing w:after="0" w:line="240" w:lineRule="auto"/>
        <w:ind w:left="0" w:firstLine="851"/>
        <w:contextualSpacing/>
        <w:jc w:val="both"/>
        <w:rPr>
          <w:rFonts w:ascii="Times New Roman" w:hAnsi="Times New Roman" w:cs="Times New Roman"/>
          <w:kern w:val="2"/>
        </w:rPr>
      </w:pPr>
      <w:r w:rsidRPr="00B30E5E">
        <w:rPr>
          <w:rFonts w:ascii="Times New Roman" w:hAnsi="Times New Roman" w:cs="Times New Roman"/>
          <w:kern w:val="2"/>
        </w:rPr>
        <w:t xml:space="preserve">опору на </w:t>
      </w:r>
      <w:r w:rsidRPr="00B30E5E">
        <w:rPr>
          <w:rFonts w:ascii="Times New Roman" w:hAnsi="Times New Roman" w:cs="Times New Roman"/>
        </w:rPr>
        <w:t xml:space="preserve">современные образовательные технологии </w:t>
      </w:r>
      <w:proofErr w:type="spellStart"/>
      <w:r w:rsidRPr="00B30E5E">
        <w:rPr>
          <w:rFonts w:ascii="Times New Roman" w:hAnsi="Times New Roman" w:cs="Times New Roman"/>
        </w:rPr>
        <w:t>деятельностного</w:t>
      </w:r>
      <w:proofErr w:type="spellEnd"/>
      <w:r w:rsidRPr="00B30E5E">
        <w:rPr>
          <w:rFonts w:ascii="Times New Roman" w:hAnsi="Times New Roman" w:cs="Times New Roman"/>
        </w:rPr>
        <w:t xml:space="preserve"> типа</w:t>
      </w:r>
      <w:r w:rsidRPr="00B30E5E">
        <w:rPr>
          <w:rFonts w:ascii="Times New Roman" w:hAnsi="Times New Roman" w:cs="Times New Roman"/>
          <w:kern w:val="2"/>
        </w:rPr>
        <w:t>:</w:t>
      </w:r>
    </w:p>
    <w:p w:rsidR="006376AD" w:rsidRPr="00B30E5E" w:rsidRDefault="006376AD" w:rsidP="00B7285C">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B30E5E">
        <w:rPr>
          <w:rFonts w:ascii="Times New Roman" w:hAnsi="Times New Roman" w:cs="Times New Roman"/>
          <w:kern w:val="2"/>
        </w:rPr>
        <w:tab/>
        <w:t xml:space="preserve">— проблемно-диалогическую технологию, </w:t>
      </w:r>
    </w:p>
    <w:p w:rsidR="006376AD" w:rsidRPr="00B30E5E" w:rsidRDefault="006376AD" w:rsidP="00B7285C">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B30E5E">
        <w:rPr>
          <w:rFonts w:ascii="Times New Roman" w:hAnsi="Times New Roman" w:cs="Times New Roman"/>
          <w:kern w:val="2"/>
        </w:rPr>
        <w:t xml:space="preserve">    — технологию мини-исследования, </w:t>
      </w:r>
    </w:p>
    <w:p w:rsidR="006376AD" w:rsidRPr="00B30E5E" w:rsidRDefault="006376AD" w:rsidP="00B7285C">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B30E5E">
        <w:rPr>
          <w:rFonts w:ascii="Times New Roman" w:hAnsi="Times New Roman" w:cs="Times New Roman"/>
          <w:kern w:val="2"/>
        </w:rPr>
        <w:tab/>
        <w:t>— технологию организации проектной деятельности,</w:t>
      </w:r>
    </w:p>
    <w:p w:rsidR="006376AD" w:rsidRPr="00B30E5E" w:rsidRDefault="006376AD" w:rsidP="00B7285C">
      <w:pPr>
        <w:tabs>
          <w:tab w:val="left" w:pos="0"/>
        </w:tabs>
        <w:autoSpaceDE w:val="0"/>
        <w:autoSpaceDN w:val="0"/>
        <w:adjustRightInd w:val="0"/>
        <w:spacing w:line="240" w:lineRule="auto"/>
        <w:ind w:firstLine="851"/>
        <w:contextualSpacing/>
        <w:jc w:val="both"/>
        <w:rPr>
          <w:rFonts w:ascii="Times New Roman" w:hAnsi="Times New Roman" w:cs="Times New Roman"/>
          <w:kern w:val="2"/>
        </w:rPr>
      </w:pPr>
      <w:r w:rsidRPr="00B30E5E">
        <w:rPr>
          <w:rFonts w:ascii="Times New Roman" w:hAnsi="Times New Roman" w:cs="Times New Roman"/>
          <w:kern w:val="2"/>
        </w:rPr>
        <w:tab/>
        <w:t>— технологию оценивания образовательных достижений (учебных успехов).</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Одним из приёмов, который активно используют авторы учебников по всем предметным линиям УМК «Планета знаний»,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B30E5E">
        <w:rPr>
          <w:rFonts w:ascii="Times New Roman" w:hAnsi="Times New Roman" w:cs="Times New Roman"/>
          <w:b/>
        </w:rPr>
        <w:t>диалога</w:t>
      </w:r>
      <w:r w:rsidRPr="00B30E5E">
        <w:rPr>
          <w:rFonts w:ascii="Times New Roman" w:hAnsi="Times New Roman" w:cs="Times New Roman"/>
        </w:rPr>
        <w:t xml:space="preserve">. Эта технология формирует </w:t>
      </w:r>
      <w:r w:rsidRPr="00B30E5E">
        <w:rPr>
          <w:rFonts w:ascii="Times New Roman" w:hAnsi="Times New Roman" w:cs="Times New Roman"/>
          <w:i/>
        </w:rPr>
        <w:t>коммуникативные</w:t>
      </w:r>
      <w:r w:rsidRPr="00B30E5E">
        <w:rPr>
          <w:rFonts w:ascii="Times New Roman" w:hAnsi="Times New Roman" w:cs="Times New Roman"/>
        </w:rPr>
        <w:t xml:space="preserve">  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Задания всех учебников, начиная с первого класса,  предлагают учащимся </w:t>
      </w:r>
      <w:r w:rsidRPr="00B30E5E">
        <w:rPr>
          <w:rFonts w:ascii="Times New Roman" w:hAnsi="Times New Roman" w:cs="Times New Roman"/>
          <w:b/>
        </w:rPr>
        <w:t>мини- исследования</w:t>
      </w:r>
      <w:r w:rsidRPr="00B30E5E">
        <w:rPr>
          <w:rFonts w:ascii="Times New Roman" w:hAnsi="Times New Roman" w:cs="Times New Roman"/>
        </w:rPr>
        <w:t xml:space="preserve">: провести наблюдения, высказать свои предположения, провести их проверку, обсудить результаты и сделать вывод.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В учебниках УМК «Планета Знаний» по всем предметам и в методических рекомендациях предлагается работа в малых группах, парах и другие формы </w:t>
      </w:r>
      <w:r w:rsidRPr="00B30E5E">
        <w:rPr>
          <w:rFonts w:ascii="Times New Roman" w:hAnsi="Times New Roman" w:cs="Times New Roman"/>
          <w:b/>
        </w:rPr>
        <w:t>групповой работы</w:t>
      </w:r>
      <w:r w:rsidRPr="00B30E5E">
        <w:rPr>
          <w:rFonts w:ascii="Times New Roman" w:hAnsi="Times New Roman" w:cs="Times New Roman"/>
        </w:rPr>
        <w:t xml:space="preserve">. </w:t>
      </w:r>
      <w:proofErr w:type="gramStart"/>
      <w:r w:rsidRPr="00B30E5E">
        <w:rPr>
          <w:rFonts w:ascii="Times New Roman" w:hAnsi="Times New Roman" w:cs="Times New Roman"/>
        </w:rPr>
        <w:t xml:space="preserve">Это имеет большое значение для формирования </w:t>
      </w:r>
      <w:r w:rsidRPr="00B30E5E">
        <w:rPr>
          <w:rFonts w:ascii="Times New Roman" w:hAnsi="Times New Roman" w:cs="Times New Roman"/>
          <w:i/>
        </w:rPr>
        <w:t>коммуникативных</w:t>
      </w:r>
      <w:r w:rsidRPr="00B30E5E">
        <w:rPr>
          <w:rFonts w:ascii="Times New Roman" w:hAnsi="Times New Roman" w:cs="Times New Roman"/>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roofErr w:type="gramEnd"/>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В комплекте учебников «Планета знаний»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Каждый учащийся имеет возможность выбрать проект в соответствии со своими интересами или предложить свой. </w:t>
      </w:r>
      <w:proofErr w:type="gramStart"/>
      <w:r w:rsidRPr="00B30E5E">
        <w:rPr>
          <w:rFonts w:ascii="Times New Roman" w:hAnsi="Times New Roman" w:cs="Times New Roman"/>
        </w:rPr>
        <w:t xml:space="preserve">Это  позволяет создать условия для достижения  как </w:t>
      </w:r>
      <w:r w:rsidRPr="00B30E5E">
        <w:rPr>
          <w:rFonts w:ascii="Times New Roman" w:hAnsi="Times New Roman" w:cs="Times New Roman"/>
          <w:iCs/>
        </w:rPr>
        <w:t>регулятивных</w:t>
      </w:r>
      <w:r w:rsidRPr="00B30E5E">
        <w:rPr>
          <w:rFonts w:ascii="Times New Roman" w:hAnsi="Times New Roman" w:cs="Times New Roman"/>
        </w:rPr>
        <w:t xml:space="preserve"> </w:t>
      </w:r>
      <w:proofErr w:type="spellStart"/>
      <w:r w:rsidRPr="00B30E5E">
        <w:rPr>
          <w:rFonts w:ascii="Times New Roman" w:hAnsi="Times New Roman" w:cs="Times New Roman"/>
        </w:rPr>
        <w:t>метапредметных</w:t>
      </w:r>
      <w:proofErr w:type="spellEnd"/>
      <w:r w:rsidRPr="00B30E5E">
        <w:rPr>
          <w:rFonts w:ascii="Times New Roman" w:hAnsi="Times New Roman" w:cs="Times New Roman"/>
        </w:rPr>
        <w:t xml:space="preserve">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w:t>
      </w:r>
      <w:r w:rsidRPr="00B30E5E">
        <w:rPr>
          <w:rFonts w:ascii="Times New Roman" w:hAnsi="Times New Roman" w:cs="Times New Roman"/>
          <w:i/>
          <w:iCs/>
        </w:rPr>
        <w:t>познавательных</w:t>
      </w:r>
      <w:r w:rsidRPr="00B30E5E">
        <w:rPr>
          <w:rFonts w:ascii="Times New Roman" w:hAnsi="Times New Roman" w:cs="Times New Roman"/>
        </w:rPr>
        <w:t xml:space="preserve"> универсальных учебных действий (предполагать, какая информация нужна;</w:t>
      </w:r>
      <w:proofErr w:type="gramEnd"/>
      <w:r w:rsidRPr="00B30E5E">
        <w:rPr>
          <w:rFonts w:ascii="Times New Roman" w:hAnsi="Times New Roman" w:cs="Times New Roman"/>
        </w:rPr>
        <w:t xml:space="preserve"> </w:t>
      </w:r>
      <w:proofErr w:type="gramStart"/>
      <w:r w:rsidRPr="00B30E5E">
        <w:rPr>
          <w:rFonts w:ascii="Times New Roman" w:hAnsi="Times New Roman" w:cs="Times New Roman"/>
        </w:rPr>
        <w:t xml:space="preserve">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 </w:t>
      </w:r>
      <w:proofErr w:type="gramEnd"/>
    </w:p>
    <w:p w:rsidR="006376AD" w:rsidRPr="00B30E5E" w:rsidRDefault="006376AD" w:rsidP="00B7285C">
      <w:pPr>
        <w:spacing w:line="240" w:lineRule="auto"/>
        <w:ind w:firstLine="851"/>
        <w:contextualSpacing/>
        <w:jc w:val="both"/>
        <w:rPr>
          <w:rFonts w:ascii="Times New Roman" w:hAnsi="Times New Roman" w:cs="Times New Roman"/>
        </w:rPr>
      </w:pPr>
      <w:proofErr w:type="gramStart"/>
      <w:r w:rsidRPr="00B30E5E">
        <w:rPr>
          <w:rFonts w:ascii="Times New Roman" w:hAnsi="Times New Roman" w:cs="Times New Roman"/>
        </w:rPr>
        <w:lastRenderedPageBreak/>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B30E5E">
        <w:rPr>
          <w:rFonts w:ascii="Times New Roman" w:hAnsi="Times New Roman" w:cs="Times New Roman"/>
        </w:rPr>
        <w:t>метапредметных</w:t>
      </w:r>
      <w:proofErr w:type="spellEnd"/>
      <w:r w:rsidRPr="00B30E5E">
        <w:rPr>
          <w:rFonts w:ascii="Times New Roman" w:hAnsi="Times New Roman" w:cs="Times New Roman"/>
        </w:rPr>
        <w:t xml:space="preserve"> </w:t>
      </w:r>
      <w:r w:rsidRPr="00B30E5E">
        <w:rPr>
          <w:rFonts w:ascii="Times New Roman" w:hAnsi="Times New Roman" w:cs="Times New Roman"/>
          <w:i/>
          <w:iCs/>
        </w:rPr>
        <w:t>коммуникативных</w:t>
      </w:r>
      <w:r w:rsidRPr="00B30E5E">
        <w:rPr>
          <w:rFonts w:ascii="Times New Roman" w:hAnsi="Times New Roman" w:cs="Times New Roman"/>
        </w:rPr>
        <w:t xml:space="preserve"> 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 </w:t>
      </w:r>
      <w:proofErr w:type="gramEnd"/>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Проектная деятельность влияет на формирование  </w:t>
      </w:r>
      <w:r w:rsidRPr="00B30E5E">
        <w:rPr>
          <w:rFonts w:ascii="Times New Roman" w:hAnsi="Times New Roman" w:cs="Times New Roman"/>
          <w:i/>
          <w:iCs/>
        </w:rPr>
        <w:t>личностных</w:t>
      </w:r>
      <w:r w:rsidRPr="00B30E5E">
        <w:rPr>
          <w:rFonts w:ascii="Times New Roman" w:hAnsi="Times New Roman" w:cs="Times New Roman"/>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b/>
        </w:rPr>
        <w:t>Технология оценивания</w:t>
      </w:r>
      <w:r w:rsidRPr="00B30E5E">
        <w:rPr>
          <w:rFonts w:ascii="Times New Roman" w:hAnsi="Times New Roman" w:cs="Times New Roman"/>
        </w:rPr>
        <w:t xml:space="preserve"> образовательных достижений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 заданий для проверки своих знаний на Проверочных и </w:t>
      </w:r>
      <w:proofErr w:type="spellStart"/>
      <w:r w:rsidRPr="00B30E5E">
        <w:rPr>
          <w:rFonts w:ascii="Times New Roman" w:hAnsi="Times New Roman" w:cs="Times New Roman"/>
        </w:rPr>
        <w:t>Тренинговых</w:t>
      </w:r>
      <w:proofErr w:type="spellEnd"/>
      <w:r w:rsidRPr="00B30E5E">
        <w:rPr>
          <w:rFonts w:ascii="Times New Roman" w:hAnsi="Times New Roman" w:cs="Times New Roman"/>
        </w:rPr>
        <w:t xml:space="preserve"> листах, раздел учебников «Справочное бюро». Данная технология направлена,  прежде всего, на формирование регулятивных  универсальных учебных действий, и так как связана с рефлексивным мышлением, </w:t>
      </w:r>
      <w:r w:rsidRPr="00B30E5E">
        <w:rPr>
          <w:rFonts w:ascii="Times New Roman" w:hAnsi="Times New Roman" w:cs="Times New Roman"/>
          <w:bCs/>
        </w:rPr>
        <w:t>приводит к</w:t>
      </w:r>
      <w:r w:rsidRPr="00B30E5E">
        <w:rPr>
          <w:rFonts w:ascii="Times New Roman" w:hAnsi="Times New Roman" w:cs="Times New Roman"/>
          <w:b/>
          <w:bCs/>
        </w:rPr>
        <w:t xml:space="preserve">  </w:t>
      </w:r>
      <w:r w:rsidRPr="00B30E5E">
        <w:rPr>
          <w:rFonts w:ascii="Times New Roman" w:hAnsi="Times New Roman" w:cs="Times New Roman"/>
        </w:rPr>
        <w:t>личностному развитию ученика.</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Схема работы над формированием </w:t>
      </w:r>
      <w:proofErr w:type="gramStart"/>
      <w:r w:rsidRPr="00B30E5E">
        <w:rPr>
          <w:rFonts w:ascii="Times New Roman" w:hAnsi="Times New Roman" w:cs="Times New Roman"/>
        </w:rPr>
        <w:t>конкретных</w:t>
      </w:r>
      <w:proofErr w:type="gramEnd"/>
      <w:r w:rsidRPr="00B30E5E">
        <w:rPr>
          <w:rFonts w:ascii="Times New Roman" w:hAnsi="Times New Roman" w:cs="Times New Roman"/>
        </w:rPr>
        <w:t xml:space="preserve"> УУД каждого вида указывается в тематическом планировании. Способы учета уровня их </w:t>
      </w:r>
      <w:proofErr w:type="spellStart"/>
      <w:r w:rsidRPr="00B30E5E">
        <w:rPr>
          <w:rFonts w:ascii="Times New Roman" w:hAnsi="Times New Roman" w:cs="Times New Roman"/>
        </w:rPr>
        <w:t>сформированности</w:t>
      </w:r>
      <w:proofErr w:type="spellEnd"/>
      <w:r w:rsidRPr="00B30E5E">
        <w:rPr>
          <w:rFonts w:ascii="Times New Roman" w:hAnsi="Times New Roman" w:cs="Times New Roman"/>
        </w:rPr>
        <w:t xml:space="preserve"> — в требованиях к результатам освоения УП по каждому предмету и в обязательных программах внеурочной деятельности. Результаты усвоения УУД формулируются для каждого класса и являются ориентиром при организации мониторинга их достижения.</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 универсальных учебных действий.</w:t>
      </w:r>
    </w:p>
    <w:p w:rsidR="006376AD" w:rsidRPr="00B30E5E" w:rsidRDefault="006376AD" w:rsidP="00B7285C">
      <w:pPr>
        <w:shd w:val="clear" w:color="auto" w:fill="FFFFFF"/>
        <w:autoSpaceDE w:val="0"/>
        <w:autoSpaceDN w:val="0"/>
        <w:adjustRightInd w:val="0"/>
        <w:spacing w:line="240" w:lineRule="auto"/>
        <w:ind w:firstLine="851"/>
        <w:contextualSpacing/>
        <w:jc w:val="both"/>
        <w:rPr>
          <w:rFonts w:ascii="Times New Roman" w:hAnsi="Times New Roman" w:cs="Times New Roman"/>
          <w:b/>
          <w:i/>
        </w:rPr>
      </w:pPr>
    </w:p>
    <w:p w:rsidR="006376AD" w:rsidRPr="001D1C09" w:rsidRDefault="006376AD" w:rsidP="001D1C09">
      <w:pPr>
        <w:shd w:val="clear" w:color="auto" w:fill="FFFFFF"/>
        <w:autoSpaceDE w:val="0"/>
        <w:autoSpaceDN w:val="0"/>
        <w:adjustRightInd w:val="0"/>
        <w:spacing w:line="240" w:lineRule="auto"/>
        <w:ind w:firstLine="851"/>
        <w:contextualSpacing/>
        <w:jc w:val="both"/>
        <w:rPr>
          <w:rFonts w:ascii="Times New Roman" w:hAnsi="Times New Roman" w:cs="Times New Roman"/>
          <w:b/>
        </w:rPr>
      </w:pPr>
      <w:r w:rsidRPr="00B30E5E">
        <w:rPr>
          <w:rFonts w:ascii="Times New Roman" w:hAnsi="Times New Roman" w:cs="Times New Roman"/>
          <w:b/>
        </w:rPr>
        <w:t>4. Типовые задания в УМК «Планета Знаний»</w:t>
      </w:r>
      <w:proofErr w:type="gramStart"/>
      <w:r w:rsidRPr="00B30E5E">
        <w:rPr>
          <w:rFonts w:ascii="Times New Roman" w:hAnsi="Times New Roman" w:cs="Times New Roman"/>
          <w:b/>
        </w:rPr>
        <w:t>,с</w:t>
      </w:r>
      <w:proofErr w:type="gramEnd"/>
      <w:r w:rsidRPr="00B30E5E">
        <w:rPr>
          <w:rFonts w:ascii="Times New Roman" w:hAnsi="Times New Roman" w:cs="Times New Roman"/>
          <w:b/>
        </w:rPr>
        <w:t>пособствующие формированию универсальных учебных действий</w:t>
      </w:r>
    </w:p>
    <w:p w:rsidR="006376AD" w:rsidRPr="00B30E5E" w:rsidRDefault="006376AD" w:rsidP="00B7285C">
      <w:pPr>
        <w:spacing w:line="240" w:lineRule="auto"/>
        <w:ind w:firstLine="851"/>
        <w:contextualSpacing/>
        <w:jc w:val="both"/>
        <w:rPr>
          <w:rFonts w:ascii="Times New Roman" w:hAnsi="Times New Roman" w:cs="Times New Roman"/>
        </w:rPr>
      </w:pP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u w:val="single"/>
        </w:rPr>
        <w:t>Информационный поиск</w:t>
      </w:r>
      <w:r w:rsidRPr="00B30E5E">
        <w:rPr>
          <w:rFonts w:ascii="Times New Roman" w:hAnsi="Times New Roman" w:cs="Times New Roman"/>
        </w:rPr>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u w:val="single"/>
        </w:rPr>
        <w:t>Дифференцированные задания</w:t>
      </w:r>
      <w:r w:rsidRPr="00B30E5E">
        <w:rPr>
          <w:rFonts w:ascii="Times New Roman" w:hAnsi="Times New Roman" w:cs="Times New Roman"/>
        </w:rPr>
        <w:t xml:space="preserve"> — предоставляют возможность учащимся выбрать задание</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 xml:space="preserve"> по уровню сложности, ориентируясь на свои личные предпочтения, интересы. Сложность заданий нарастает за счёт  востребованности для их выполнения </w:t>
      </w:r>
      <w:proofErr w:type="spellStart"/>
      <w:r w:rsidRPr="00B30E5E">
        <w:rPr>
          <w:rFonts w:ascii="Times New Roman" w:hAnsi="Times New Roman" w:cs="Times New Roman"/>
        </w:rPr>
        <w:t>метапредметных</w:t>
      </w:r>
      <w:proofErr w:type="spellEnd"/>
      <w:r w:rsidRPr="00B30E5E">
        <w:rPr>
          <w:rFonts w:ascii="Times New Roman" w:hAnsi="Times New Roman" w:cs="Times New Roman"/>
        </w:rPr>
        <w:t xml:space="preserve"> умений.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u w:val="single"/>
        </w:rPr>
        <w:t>Интеллектуальный марафон</w:t>
      </w:r>
      <w:r w:rsidRPr="00B30E5E">
        <w:rPr>
          <w:rFonts w:ascii="Times New Roman" w:hAnsi="Times New Roman" w:cs="Times New Roman"/>
        </w:rPr>
        <w:t xml:space="preserve"> — з</w:t>
      </w:r>
      <w:r w:rsidRPr="00B30E5E">
        <w:rPr>
          <w:rFonts w:ascii="Times New Roman" w:hAnsi="Times New Roman" w:cs="Times New Roman"/>
          <w:bCs/>
        </w:rPr>
        <w:t>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w:t>
      </w:r>
      <w:r w:rsidRPr="00B30E5E">
        <w:rPr>
          <w:rFonts w:ascii="Times New Roman" w:hAnsi="Times New Roman" w:cs="Times New Roman"/>
        </w:rPr>
        <w:t xml:space="preserve"> Задания ставят перед учащимися задачу поиска средств решения, преобразования материала, конструирование нового способа действий.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bCs/>
          <w:u w:val="single"/>
        </w:rPr>
        <w:t>Творческие задания</w:t>
      </w:r>
      <w:r w:rsidRPr="00B30E5E">
        <w:rPr>
          <w:rFonts w:ascii="Times New Roman" w:hAnsi="Times New Roman" w:cs="Times New Roman"/>
          <w:bCs/>
        </w:rPr>
        <w:t xml:space="preserve"> — направлены на развитие у учащихся познавательных интересов, воображения,  на выход в творческую деятельность.</w:t>
      </w:r>
      <w:r w:rsidRPr="00B30E5E">
        <w:rPr>
          <w:rFonts w:ascii="Times New Roman" w:hAnsi="Times New Roman" w:cs="Times New Roman"/>
        </w:rPr>
        <w:t xml:space="preserve"> Творческие задания дают возможность учащимся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осуществить выбор сре</w:t>
      </w:r>
      <w:proofErr w:type="gramStart"/>
      <w:r w:rsidRPr="00B30E5E">
        <w:rPr>
          <w:rFonts w:ascii="Times New Roman" w:hAnsi="Times New Roman" w:cs="Times New Roman"/>
        </w:rPr>
        <w:t>дств дл</w:t>
      </w:r>
      <w:proofErr w:type="gramEnd"/>
      <w:r w:rsidRPr="00B30E5E">
        <w:rPr>
          <w:rFonts w:ascii="Times New Roman" w:hAnsi="Times New Roman" w:cs="Times New Roman"/>
        </w:rPr>
        <w:t>я ее решения, продумать собственные действия и осуществить их.</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bCs/>
          <w:u w:val="single"/>
        </w:rPr>
        <w:t>Работа в паре</w:t>
      </w:r>
      <w:r w:rsidRPr="00B30E5E">
        <w:rPr>
          <w:rFonts w:ascii="Times New Roman" w:hAnsi="Times New Roman" w:cs="Times New Roman"/>
          <w:bCs/>
        </w:rPr>
        <w:t xml:space="preserve"> — задания ориентированы на использование групповых форм обучения.</w:t>
      </w:r>
      <w:r w:rsidRPr="00B30E5E">
        <w:rPr>
          <w:rFonts w:ascii="Times New Roman" w:hAnsi="Times New Roman" w:cs="Times New Roman"/>
        </w:rPr>
        <w:t xml:space="preserve"> 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w:t>
      </w:r>
      <w:r w:rsidRPr="00B30E5E">
        <w:rPr>
          <w:rFonts w:ascii="Times New Roman" w:hAnsi="Times New Roman" w:cs="Times New Roman"/>
          <w:bCs/>
        </w:rPr>
        <w:t>Дети обучаются разным способам получения и обработки информации, «учатся обучая».</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bCs/>
          <w:iCs/>
          <w:u w:val="single"/>
        </w:rPr>
        <w:t>Проекты.</w:t>
      </w:r>
      <w:r w:rsidRPr="00B30E5E">
        <w:rPr>
          <w:rFonts w:ascii="Times New Roman" w:hAnsi="Times New Roman" w:cs="Times New Roman"/>
        </w:rPr>
        <w:t xml:space="preserve">  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Учебники предлагают детям для выбора различные проекты: создание игр на учебном материале, социально значимых проектов, частично </w:t>
      </w:r>
      <w:r w:rsidRPr="00B30E5E">
        <w:rPr>
          <w:rFonts w:ascii="Times New Roman" w:hAnsi="Times New Roman" w:cs="Times New Roman"/>
        </w:rPr>
        <w:lastRenderedPageBreak/>
        <w:t xml:space="preserve">исследовательские проекты.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w:t>
      </w:r>
    </w:p>
    <w:p w:rsidR="006376AD" w:rsidRPr="00B30E5E" w:rsidRDefault="006376AD" w:rsidP="00B7285C">
      <w:pPr>
        <w:spacing w:line="240" w:lineRule="auto"/>
        <w:ind w:firstLine="851"/>
        <w:contextualSpacing/>
        <w:jc w:val="both"/>
        <w:rPr>
          <w:rFonts w:ascii="Times New Roman" w:hAnsi="Times New Roman" w:cs="Times New Roman"/>
        </w:rPr>
      </w:pPr>
      <w:r w:rsidRPr="00B30E5E">
        <w:rPr>
          <w:rFonts w:ascii="Times New Roman" w:hAnsi="Times New Roman" w:cs="Times New Roman"/>
        </w:rPr>
        <w:t>Возможность личного выбора в соответствии со своими интересами и возможность выхода в собственный проект создают условия для</w:t>
      </w:r>
      <w:r w:rsidRPr="00B30E5E">
        <w:rPr>
          <w:rFonts w:ascii="Times New Roman" w:hAnsi="Times New Roman" w:cs="Times New Roman"/>
          <w:i/>
        </w:rPr>
        <w:t xml:space="preserve"> </w:t>
      </w:r>
      <w:r w:rsidRPr="00B30E5E">
        <w:rPr>
          <w:rFonts w:ascii="Times New Roman" w:hAnsi="Times New Roman" w:cs="Times New Roman"/>
        </w:rPr>
        <w:t xml:space="preserve">формирования личностных, коммуникативных, регулятивных и познавательных универсальных учебных действий. </w:t>
      </w:r>
    </w:p>
    <w:p w:rsidR="006376AD" w:rsidRDefault="006376AD" w:rsidP="00B7285C">
      <w:pPr>
        <w:spacing w:line="240" w:lineRule="auto"/>
        <w:ind w:firstLine="851"/>
        <w:contextualSpacing/>
        <w:jc w:val="both"/>
        <w:rPr>
          <w:rFonts w:ascii="Times New Roman" w:hAnsi="Times New Roman" w:cs="Times New Roman"/>
          <w:bCs/>
        </w:rPr>
      </w:pPr>
    </w:p>
    <w:p w:rsidR="00E63AEE" w:rsidRDefault="00E63AEE" w:rsidP="00B7285C">
      <w:pPr>
        <w:spacing w:line="240" w:lineRule="auto"/>
        <w:ind w:firstLine="851"/>
        <w:contextualSpacing/>
        <w:jc w:val="both"/>
        <w:rPr>
          <w:rFonts w:ascii="Times New Roman" w:hAnsi="Times New Roman" w:cs="Times New Roman"/>
          <w:bCs/>
        </w:rPr>
      </w:pPr>
    </w:p>
    <w:p w:rsidR="00E63AEE" w:rsidRDefault="00E63AEE" w:rsidP="00B7285C">
      <w:pPr>
        <w:spacing w:line="240" w:lineRule="auto"/>
        <w:ind w:firstLine="851"/>
        <w:contextualSpacing/>
        <w:jc w:val="both"/>
        <w:rPr>
          <w:rFonts w:ascii="Times New Roman" w:hAnsi="Times New Roman" w:cs="Times New Roman"/>
          <w:bCs/>
        </w:rPr>
      </w:pPr>
    </w:p>
    <w:p w:rsidR="00E63AEE" w:rsidRDefault="00E63AEE" w:rsidP="00B7285C">
      <w:pPr>
        <w:spacing w:line="240" w:lineRule="auto"/>
        <w:ind w:firstLine="851"/>
        <w:contextualSpacing/>
        <w:jc w:val="both"/>
        <w:rPr>
          <w:rFonts w:ascii="Times New Roman" w:hAnsi="Times New Roman" w:cs="Times New Roman"/>
          <w:bCs/>
        </w:rPr>
      </w:pPr>
    </w:p>
    <w:p w:rsidR="00E63AEE" w:rsidRPr="00B30E5E" w:rsidRDefault="00E63AEE" w:rsidP="00B7285C">
      <w:pPr>
        <w:spacing w:line="240" w:lineRule="auto"/>
        <w:ind w:firstLine="851"/>
        <w:contextualSpacing/>
        <w:jc w:val="both"/>
        <w:rPr>
          <w:rFonts w:ascii="Times New Roman" w:hAnsi="Times New Roman" w:cs="Times New Roman"/>
          <w:bCs/>
        </w:rPr>
      </w:pPr>
    </w:p>
    <w:p w:rsidR="006376AD" w:rsidRPr="00B30E5E" w:rsidRDefault="006376AD" w:rsidP="00B7285C">
      <w:pPr>
        <w:spacing w:line="240" w:lineRule="auto"/>
        <w:ind w:firstLine="851"/>
        <w:contextualSpacing/>
        <w:jc w:val="both"/>
        <w:rPr>
          <w:rFonts w:ascii="Times New Roman" w:hAnsi="Times New Roman" w:cs="Times New Roman"/>
          <w:b/>
        </w:rPr>
      </w:pPr>
      <w:r w:rsidRPr="00B30E5E">
        <w:rPr>
          <w:rFonts w:ascii="Times New Roman" w:hAnsi="Times New Roman" w:cs="Times New Roman"/>
          <w:b/>
        </w:rPr>
        <w:t xml:space="preserve">5. Мониторинг </w:t>
      </w:r>
      <w:proofErr w:type="spellStart"/>
      <w:r w:rsidRPr="00B30E5E">
        <w:rPr>
          <w:rFonts w:ascii="Times New Roman" w:hAnsi="Times New Roman" w:cs="Times New Roman"/>
          <w:b/>
        </w:rPr>
        <w:t>сформированности</w:t>
      </w:r>
      <w:proofErr w:type="spellEnd"/>
      <w:r w:rsidRPr="00B30E5E">
        <w:rPr>
          <w:rFonts w:ascii="Times New Roman" w:hAnsi="Times New Roman" w:cs="Times New Roman"/>
          <w:b/>
        </w:rPr>
        <w:t xml:space="preserve"> универсальных учебных действий </w:t>
      </w:r>
    </w:p>
    <w:p w:rsidR="006376AD" w:rsidRPr="00B30E5E" w:rsidRDefault="006376AD" w:rsidP="00B7285C">
      <w:pPr>
        <w:pStyle w:val="a9"/>
        <w:spacing w:after="0"/>
        <w:ind w:firstLine="851"/>
        <w:contextualSpacing/>
        <w:jc w:val="both"/>
        <w:rPr>
          <w:sz w:val="22"/>
          <w:szCs w:val="22"/>
        </w:rPr>
      </w:pPr>
      <w:r w:rsidRPr="00B30E5E">
        <w:rPr>
          <w:sz w:val="22"/>
          <w:szCs w:val="22"/>
        </w:rPr>
        <w:t xml:space="preserve">Мониторинг освоения учебных программ и </w:t>
      </w:r>
      <w:proofErr w:type="spellStart"/>
      <w:r w:rsidRPr="00B30E5E">
        <w:rPr>
          <w:sz w:val="22"/>
          <w:szCs w:val="22"/>
        </w:rPr>
        <w:t>сформированности</w:t>
      </w:r>
      <w:proofErr w:type="spellEnd"/>
      <w:r w:rsidRPr="00B30E5E">
        <w:rPr>
          <w:sz w:val="22"/>
          <w:szCs w:val="22"/>
        </w:rPr>
        <w:t xml:space="preserve"> личностных, познавательных, коммуникативных учебных действий  осуществляется на материалах учебников и рабочих тетрадей УМК «Планета знаний», представленных на листах с проверочными и </w:t>
      </w:r>
      <w:proofErr w:type="spellStart"/>
      <w:r w:rsidRPr="00B30E5E">
        <w:rPr>
          <w:sz w:val="22"/>
          <w:szCs w:val="22"/>
        </w:rPr>
        <w:t>тренинговыми</w:t>
      </w:r>
      <w:proofErr w:type="spellEnd"/>
      <w:r w:rsidRPr="00B30E5E">
        <w:rPr>
          <w:sz w:val="22"/>
          <w:szCs w:val="22"/>
        </w:rPr>
        <w:t xml:space="preserve"> заданиями.</w:t>
      </w:r>
    </w:p>
    <w:p w:rsidR="006376AD" w:rsidRPr="00B30E5E" w:rsidRDefault="006376AD" w:rsidP="00B7285C">
      <w:pPr>
        <w:spacing w:line="240" w:lineRule="auto"/>
        <w:ind w:firstLine="851"/>
        <w:contextualSpacing/>
        <w:jc w:val="both"/>
        <w:rPr>
          <w:rFonts w:ascii="Times New Roman" w:hAnsi="Times New Roman" w:cs="Times New Roman"/>
          <w:b/>
        </w:rPr>
      </w:pPr>
      <w:r w:rsidRPr="00B30E5E">
        <w:rPr>
          <w:rFonts w:ascii="Times New Roman" w:hAnsi="Times New Roman" w:cs="Times New Roman"/>
          <w:b/>
        </w:rPr>
        <w:t>Комплексная работа</w:t>
      </w:r>
    </w:p>
    <w:p w:rsidR="006376AD" w:rsidRPr="00B30E5E" w:rsidRDefault="006376AD" w:rsidP="00E63AEE">
      <w:pPr>
        <w:tabs>
          <w:tab w:val="left" w:pos="851"/>
        </w:tabs>
        <w:spacing w:line="240" w:lineRule="auto"/>
        <w:contextualSpacing/>
        <w:jc w:val="both"/>
        <w:rPr>
          <w:rFonts w:ascii="Times New Roman" w:hAnsi="Times New Roman" w:cs="Times New Roman"/>
        </w:rPr>
      </w:pPr>
      <w:r w:rsidRPr="00B30E5E">
        <w:rPr>
          <w:rFonts w:ascii="Times New Roman" w:hAnsi="Times New Roman" w:cs="Times New Roman"/>
        </w:rPr>
        <w:t>Данная работа,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6376AD" w:rsidRPr="00B30E5E" w:rsidRDefault="006376AD" w:rsidP="00E63AEE">
      <w:pPr>
        <w:tabs>
          <w:tab w:val="left" w:pos="851"/>
        </w:tabs>
        <w:spacing w:line="240" w:lineRule="auto"/>
        <w:contextualSpacing/>
        <w:jc w:val="both"/>
        <w:rPr>
          <w:rFonts w:ascii="Times New Roman" w:hAnsi="Times New Roman" w:cs="Times New Roman"/>
        </w:rPr>
      </w:pPr>
      <w:r w:rsidRPr="00B30E5E">
        <w:rPr>
          <w:rFonts w:ascii="Times New Roman" w:hAnsi="Times New Roman" w:cs="Times New Roman"/>
        </w:rPr>
        <w:t xml:space="preserve"> Мониторинг личностных, познавательных, регулятивных, коммуникативных действий осуществляется по работам учащихся в рабочих тетрадях УМК «Планета знаний» на листах «Работа над проектом». </w:t>
      </w:r>
    </w:p>
    <w:p w:rsidR="006376AD" w:rsidRPr="00B30E5E" w:rsidRDefault="006376AD" w:rsidP="00E63AEE">
      <w:pPr>
        <w:tabs>
          <w:tab w:val="left" w:pos="851"/>
        </w:tabs>
        <w:autoSpaceDE w:val="0"/>
        <w:autoSpaceDN w:val="0"/>
        <w:adjustRightInd w:val="0"/>
        <w:spacing w:line="240" w:lineRule="auto"/>
        <w:contextualSpacing/>
        <w:jc w:val="both"/>
        <w:rPr>
          <w:rFonts w:ascii="Times New Roman" w:hAnsi="Times New Roman" w:cs="Times New Roman"/>
        </w:rPr>
      </w:pPr>
      <w:r w:rsidRPr="00B30E5E">
        <w:rPr>
          <w:rFonts w:ascii="Times New Roman" w:hAnsi="Times New Roman" w:cs="Times New Roman"/>
        </w:rPr>
        <w:t xml:space="preserve">Достижение планируемых результатов фиксируется в накопительной системе оценки, в том числе в форме портфолио  учащегося.    </w:t>
      </w:r>
    </w:p>
    <w:p w:rsidR="006376AD" w:rsidRPr="00B30E5E" w:rsidRDefault="006376AD" w:rsidP="00E63AEE">
      <w:pPr>
        <w:spacing w:line="240" w:lineRule="auto"/>
        <w:contextualSpacing/>
        <w:jc w:val="both"/>
        <w:rPr>
          <w:rFonts w:ascii="Times New Roman" w:hAnsi="Times New Roman" w:cs="Times New Roman"/>
        </w:rPr>
      </w:pPr>
    </w:p>
    <w:p w:rsidR="006376AD" w:rsidRPr="00B30E5E" w:rsidRDefault="006376AD" w:rsidP="00E63AEE">
      <w:pPr>
        <w:spacing w:line="240" w:lineRule="auto"/>
        <w:contextualSpacing/>
        <w:jc w:val="both"/>
        <w:rPr>
          <w:rFonts w:ascii="Times New Roman" w:hAnsi="Times New Roman" w:cs="Times New Roman"/>
          <w:b/>
        </w:rPr>
      </w:pPr>
      <w:r w:rsidRPr="00B30E5E">
        <w:rPr>
          <w:rFonts w:ascii="Times New Roman" w:hAnsi="Times New Roman" w:cs="Times New Roman"/>
          <w:b/>
        </w:rPr>
        <w:t>6. Преемственность формирования универсальных учебных действий по ступеням общего образования.</w:t>
      </w:r>
    </w:p>
    <w:p w:rsidR="006376AD" w:rsidRPr="00B30E5E" w:rsidRDefault="006376AD" w:rsidP="00E63AEE">
      <w:pPr>
        <w:shd w:val="clear" w:color="auto" w:fill="FFFFFF"/>
        <w:spacing w:line="240" w:lineRule="auto"/>
        <w:contextualSpacing/>
        <w:jc w:val="both"/>
        <w:rPr>
          <w:rFonts w:ascii="Times New Roman" w:hAnsi="Times New Roman" w:cs="Times New Roman"/>
          <w:w w:val="101"/>
        </w:rPr>
      </w:pPr>
      <w:r w:rsidRPr="00B30E5E">
        <w:rPr>
          <w:rFonts w:ascii="Times New Roman" w:hAnsi="Times New Roman" w:cs="Times New Roman"/>
          <w:w w:val="101"/>
        </w:rPr>
        <w:t>Организация преемственности при переходе от дошкольного образования к начальному образованию, от начального образования к основному образованию в МБОУ «Абагинская СОШ» осуществляется следующим образом.</w:t>
      </w:r>
    </w:p>
    <w:p w:rsidR="006376AD" w:rsidRPr="00B30E5E" w:rsidRDefault="006376AD" w:rsidP="00E63AEE">
      <w:pPr>
        <w:shd w:val="clear" w:color="auto" w:fill="FFFFFF"/>
        <w:spacing w:line="240" w:lineRule="auto"/>
        <w:contextualSpacing/>
        <w:jc w:val="both"/>
        <w:rPr>
          <w:rFonts w:ascii="Times New Roman" w:hAnsi="Times New Roman" w:cs="Times New Roman"/>
        </w:rPr>
      </w:pPr>
      <w:r w:rsidRPr="00B30E5E">
        <w:rPr>
          <w:rFonts w:ascii="Times New Roman" w:hAnsi="Times New Roman" w:cs="Times New Roman"/>
          <w:w w:val="101"/>
        </w:rPr>
        <w:t>1. Проводится диагностика (психологическая, педагогическая)  готовности учащихся к обучению в начальной школе.</w:t>
      </w:r>
      <w:r w:rsidRPr="00B30E5E">
        <w:rPr>
          <w:rFonts w:ascii="Times New Roman" w:hAnsi="Times New Roman" w:cs="Times New Roman"/>
        </w:rPr>
        <w:t xml:space="preserve">  </w:t>
      </w:r>
    </w:p>
    <w:p w:rsidR="006376AD" w:rsidRPr="00B30E5E" w:rsidRDefault="006376AD" w:rsidP="00E63AEE">
      <w:pPr>
        <w:shd w:val="clear" w:color="auto" w:fill="FFFFFF"/>
        <w:spacing w:line="240" w:lineRule="auto"/>
        <w:contextualSpacing/>
        <w:jc w:val="both"/>
        <w:rPr>
          <w:rFonts w:ascii="Times New Roman" w:hAnsi="Times New Roman" w:cs="Times New Roman"/>
        </w:rPr>
      </w:pPr>
      <w:r w:rsidRPr="00B30E5E">
        <w:rPr>
          <w:rFonts w:ascii="Times New Roman" w:hAnsi="Times New Roman" w:cs="Times New Roman"/>
        </w:rPr>
        <w:t xml:space="preserve">2. В дальнейшем проходит ежегодно </w:t>
      </w:r>
      <w:r w:rsidRPr="00B30E5E">
        <w:rPr>
          <w:rFonts w:ascii="Times New Roman" w:hAnsi="Times New Roman" w:cs="Times New Roman"/>
          <w:w w:val="101"/>
        </w:rPr>
        <w:t>стартовая</w:t>
      </w:r>
      <w:r w:rsidRPr="00B30E5E">
        <w:rPr>
          <w:rFonts w:ascii="Times New Roman" w:hAnsi="Times New Roman" w:cs="Times New Roman"/>
        </w:rPr>
        <w:t xml:space="preserve"> диагностика, имеющая целью</w:t>
      </w:r>
      <w:r w:rsidRPr="00B30E5E">
        <w:rPr>
          <w:rFonts w:ascii="Times New Roman" w:hAnsi="Times New Roman" w:cs="Times New Roman"/>
          <w:w w:val="101"/>
        </w:rPr>
        <w:t xml:space="preserve"> определить  основные проблемы, характерные для большинства </w:t>
      </w:r>
      <w:proofErr w:type="gramStart"/>
      <w:r w:rsidRPr="00B30E5E">
        <w:rPr>
          <w:rFonts w:ascii="Times New Roman" w:hAnsi="Times New Roman" w:cs="Times New Roman"/>
          <w:w w:val="101"/>
        </w:rPr>
        <w:t>обучающихся</w:t>
      </w:r>
      <w:proofErr w:type="gramEnd"/>
      <w:r w:rsidRPr="00B30E5E">
        <w:rPr>
          <w:rFonts w:ascii="Times New Roman" w:hAnsi="Times New Roman" w:cs="Times New Roman"/>
          <w:w w:val="101"/>
        </w:rPr>
        <w:t>, и в соответствии с ними выстраивается система работы по преемственности (контрольные и проверочные работы, тесты).</w:t>
      </w:r>
    </w:p>
    <w:p w:rsidR="006376AD" w:rsidRPr="00B30E5E" w:rsidRDefault="006376AD" w:rsidP="00E63AEE">
      <w:pPr>
        <w:shd w:val="clear" w:color="auto" w:fill="FFFFFF"/>
        <w:spacing w:line="240" w:lineRule="auto"/>
        <w:contextualSpacing/>
        <w:jc w:val="both"/>
        <w:rPr>
          <w:rFonts w:ascii="Times New Roman" w:hAnsi="Times New Roman" w:cs="Times New Roman"/>
          <w:w w:val="101"/>
        </w:rPr>
      </w:pPr>
      <w:r w:rsidRPr="00B30E5E">
        <w:rPr>
          <w:rFonts w:ascii="Times New Roman" w:hAnsi="Times New Roman" w:cs="Times New Roman"/>
          <w:w w:val="101"/>
        </w:rPr>
        <w:t xml:space="preserve">4.  Проведение открытых уроков совместно с педагогами детского сада, старшей школы, совместные семинары по обсуждению вопросов преемственности. </w:t>
      </w:r>
    </w:p>
    <w:p w:rsidR="006376AD" w:rsidRPr="00B30E5E" w:rsidRDefault="006376AD" w:rsidP="00E63AEE">
      <w:pPr>
        <w:shd w:val="clear" w:color="auto" w:fill="FFFFFF"/>
        <w:spacing w:line="240" w:lineRule="auto"/>
        <w:contextualSpacing/>
        <w:jc w:val="both"/>
        <w:rPr>
          <w:rFonts w:ascii="Times New Roman" w:hAnsi="Times New Roman" w:cs="Times New Roman"/>
          <w:w w:val="101"/>
        </w:rPr>
      </w:pPr>
      <w:r w:rsidRPr="00B30E5E">
        <w:rPr>
          <w:rFonts w:ascii="Times New Roman" w:hAnsi="Times New Roman" w:cs="Times New Roman"/>
        </w:rPr>
        <w:t xml:space="preserve">5. В  конце 4 класса проводится итоговая диагностика (физическая, психологическая, педагогическая) готовности учащихся к продолжению обучения в средней школе.  </w:t>
      </w:r>
    </w:p>
    <w:p w:rsidR="006376AD" w:rsidRPr="00B30E5E" w:rsidRDefault="006376AD" w:rsidP="00E63AEE">
      <w:pPr>
        <w:spacing w:line="240" w:lineRule="auto"/>
        <w:contextualSpacing/>
        <w:jc w:val="both"/>
        <w:rPr>
          <w:rFonts w:ascii="Times New Roman" w:hAnsi="Times New Roman" w:cs="Times New Roman"/>
        </w:rPr>
      </w:pPr>
    </w:p>
    <w:p w:rsidR="006376AD" w:rsidRDefault="006376AD" w:rsidP="00E63AEE">
      <w:pPr>
        <w:spacing w:line="240" w:lineRule="auto"/>
        <w:ind w:left="-709"/>
        <w:contextualSpacing/>
        <w:jc w:val="both"/>
        <w:rPr>
          <w:rFonts w:ascii="Times New Roman" w:hAnsi="Times New Roman" w:cs="Times New Roman"/>
        </w:rPr>
      </w:pPr>
    </w:p>
    <w:p w:rsidR="00E318C4" w:rsidRDefault="00E318C4" w:rsidP="00E63AEE">
      <w:pPr>
        <w:spacing w:line="240" w:lineRule="auto"/>
        <w:ind w:left="-709"/>
        <w:contextualSpacing/>
        <w:jc w:val="both"/>
        <w:rPr>
          <w:rFonts w:ascii="Times New Roman" w:hAnsi="Times New Roman" w:cs="Times New Roman"/>
        </w:rPr>
      </w:pPr>
    </w:p>
    <w:p w:rsidR="00E318C4" w:rsidRDefault="00E318C4" w:rsidP="00E63AEE">
      <w:pPr>
        <w:spacing w:line="240" w:lineRule="auto"/>
        <w:ind w:left="-709"/>
        <w:contextualSpacing/>
        <w:jc w:val="both"/>
        <w:rPr>
          <w:rFonts w:ascii="Times New Roman" w:hAnsi="Times New Roman" w:cs="Times New Roman"/>
        </w:rPr>
      </w:pPr>
    </w:p>
    <w:p w:rsidR="00E318C4" w:rsidRDefault="00E318C4" w:rsidP="00E63AEE">
      <w:pPr>
        <w:spacing w:line="240" w:lineRule="auto"/>
        <w:ind w:left="-709"/>
        <w:contextualSpacing/>
        <w:jc w:val="both"/>
        <w:rPr>
          <w:rFonts w:ascii="Times New Roman" w:hAnsi="Times New Roman" w:cs="Times New Roman"/>
        </w:rPr>
      </w:pPr>
    </w:p>
    <w:p w:rsidR="00E318C4" w:rsidRDefault="00E318C4" w:rsidP="00E63AEE">
      <w:pPr>
        <w:spacing w:line="240" w:lineRule="auto"/>
        <w:ind w:left="-709"/>
        <w:contextualSpacing/>
        <w:jc w:val="both"/>
        <w:rPr>
          <w:rFonts w:ascii="Times New Roman" w:hAnsi="Times New Roman" w:cs="Times New Roman"/>
        </w:rPr>
      </w:pPr>
    </w:p>
    <w:p w:rsidR="001D1C09" w:rsidRDefault="001D1C09" w:rsidP="00E63AEE">
      <w:pPr>
        <w:spacing w:line="240" w:lineRule="auto"/>
        <w:ind w:left="-709"/>
        <w:contextualSpacing/>
        <w:jc w:val="both"/>
        <w:rPr>
          <w:rFonts w:ascii="Times New Roman" w:hAnsi="Times New Roman" w:cs="Times New Roman"/>
        </w:rPr>
      </w:pPr>
    </w:p>
    <w:p w:rsidR="001D1C09" w:rsidRDefault="001D1C09" w:rsidP="00E63AEE">
      <w:pPr>
        <w:spacing w:line="240" w:lineRule="auto"/>
        <w:ind w:left="-709"/>
        <w:contextualSpacing/>
        <w:jc w:val="both"/>
        <w:rPr>
          <w:rFonts w:ascii="Times New Roman" w:hAnsi="Times New Roman" w:cs="Times New Roman"/>
        </w:rPr>
      </w:pPr>
    </w:p>
    <w:p w:rsidR="001D1C09" w:rsidRDefault="001D1C09" w:rsidP="00E63AEE">
      <w:pPr>
        <w:spacing w:line="240" w:lineRule="auto"/>
        <w:ind w:left="-709"/>
        <w:contextualSpacing/>
        <w:jc w:val="both"/>
        <w:rPr>
          <w:rFonts w:ascii="Times New Roman" w:hAnsi="Times New Roman" w:cs="Times New Roman"/>
        </w:rPr>
      </w:pPr>
    </w:p>
    <w:p w:rsidR="00E318C4" w:rsidRPr="00B30E5E" w:rsidRDefault="00E318C4" w:rsidP="00E63AEE">
      <w:pPr>
        <w:spacing w:line="240" w:lineRule="auto"/>
        <w:ind w:left="-709"/>
        <w:contextualSpacing/>
        <w:jc w:val="both"/>
        <w:rPr>
          <w:rFonts w:ascii="Times New Roman" w:hAnsi="Times New Roman" w:cs="Times New Roman"/>
        </w:rPr>
      </w:pPr>
    </w:p>
    <w:p w:rsidR="006376AD" w:rsidRDefault="006376AD" w:rsidP="00E63AEE">
      <w:pPr>
        <w:pStyle w:val="Zag1"/>
        <w:numPr>
          <w:ilvl w:val="1"/>
          <w:numId w:val="41"/>
        </w:numPr>
        <w:spacing w:after="0" w:line="240" w:lineRule="auto"/>
        <w:contextualSpacing/>
        <w:rPr>
          <w:color w:val="auto"/>
          <w:sz w:val="22"/>
          <w:szCs w:val="22"/>
          <w:lang w:val="ru-RU"/>
        </w:rPr>
      </w:pPr>
      <w:r w:rsidRPr="00BF0F43">
        <w:rPr>
          <w:color w:val="auto"/>
          <w:sz w:val="22"/>
          <w:szCs w:val="22"/>
          <w:lang w:val="ru-RU"/>
        </w:rPr>
        <w:lastRenderedPageBreak/>
        <w:t>Програ</w:t>
      </w:r>
      <w:r w:rsidR="00717129">
        <w:rPr>
          <w:color w:val="auto"/>
          <w:sz w:val="22"/>
          <w:szCs w:val="22"/>
          <w:lang w:val="ru-RU"/>
        </w:rPr>
        <w:t>ммы отдельных учебных предметов:</w:t>
      </w:r>
    </w:p>
    <w:p w:rsidR="00BF0F43" w:rsidRDefault="00BF0F43" w:rsidP="00BF0F43">
      <w:pPr>
        <w:pStyle w:val="Zag1"/>
        <w:spacing w:after="0" w:line="240" w:lineRule="auto"/>
        <w:ind w:left="709"/>
        <w:contextualSpacing/>
        <w:jc w:val="left"/>
        <w:rPr>
          <w:b w:val="0"/>
          <w:color w:val="auto"/>
          <w:sz w:val="22"/>
          <w:szCs w:val="22"/>
          <w:lang w:val="ru-RU"/>
        </w:rPr>
      </w:pP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1 класс. Ксенофонтова А.Г.</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«Русский язык»</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«Литературное чтение на русском языке»</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«Математика»</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«Окружающий мир»</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«Музыка»</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 xml:space="preserve">Рабочая программа по предмету «Язык </w:t>
      </w:r>
      <w:proofErr w:type="spellStart"/>
      <w:r>
        <w:rPr>
          <w:b w:val="0"/>
          <w:color w:val="auto"/>
          <w:sz w:val="22"/>
          <w:szCs w:val="22"/>
          <w:lang w:val="ru-RU"/>
        </w:rPr>
        <w:t>саха</w:t>
      </w:r>
      <w:proofErr w:type="spellEnd"/>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 xml:space="preserve">Рабочая программа по предмету «Литературное чтение на языке </w:t>
      </w:r>
      <w:proofErr w:type="spellStart"/>
      <w:r>
        <w:rPr>
          <w:b w:val="0"/>
          <w:color w:val="auto"/>
          <w:sz w:val="22"/>
          <w:szCs w:val="22"/>
          <w:lang w:val="ru-RU"/>
        </w:rPr>
        <w:t>саха</w:t>
      </w:r>
      <w:proofErr w:type="spellEnd"/>
      <w:r>
        <w:rPr>
          <w:b w:val="0"/>
          <w:color w:val="auto"/>
          <w:sz w:val="22"/>
          <w:szCs w:val="22"/>
          <w:lang w:val="ru-RU"/>
        </w:rPr>
        <w:t>»</w:t>
      </w:r>
    </w:p>
    <w:p w:rsidR="00BF0F43" w:rsidRDefault="00BF0F43" w:rsidP="001C1FC5">
      <w:pPr>
        <w:pStyle w:val="Zag1"/>
        <w:spacing w:after="0" w:line="240" w:lineRule="auto"/>
        <w:contextualSpacing/>
        <w:rPr>
          <w:b w:val="0"/>
          <w:color w:val="auto"/>
          <w:sz w:val="22"/>
          <w:szCs w:val="22"/>
          <w:lang w:val="ru-RU"/>
        </w:rPr>
      </w:pPr>
      <w:r>
        <w:rPr>
          <w:b w:val="0"/>
          <w:color w:val="auto"/>
          <w:sz w:val="22"/>
          <w:szCs w:val="22"/>
          <w:lang w:val="ru-RU"/>
        </w:rPr>
        <w:t>2 класс. Захарова М.Н.</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«Русский язык»</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«Литературное чтение на русском языке»</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«Математика»</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«Окружающий мир»</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«Музыка»</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 xml:space="preserve">Рабочая программа по предмету «Язык </w:t>
      </w:r>
      <w:proofErr w:type="spellStart"/>
      <w:r>
        <w:rPr>
          <w:b w:val="0"/>
          <w:color w:val="auto"/>
          <w:sz w:val="22"/>
          <w:szCs w:val="22"/>
          <w:lang w:val="ru-RU"/>
        </w:rPr>
        <w:t>саха</w:t>
      </w:r>
      <w:proofErr w:type="spellEnd"/>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 xml:space="preserve">Рабочая программа по предмету «Литературное чтение на языке </w:t>
      </w:r>
      <w:proofErr w:type="spellStart"/>
      <w:r>
        <w:rPr>
          <w:b w:val="0"/>
          <w:color w:val="auto"/>
          <w:sz w:val="22"/>
          <w:szCs w:val="22"/>
          <w:lang w:val="ru-RU"/>
        </w:rPr>
        <w:t>саха</w:t>
      </w:r>
      <w:proofErr w:type="spellEnd"/>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«Культура народов РС (Я)».</w:t>
      </w:r>
    </w:p>
    <w:p w:rsidR="00BF0F43" w:rsidRDefault="00BF0F43" w:rsidP="00BF0F43">
      <w:pPr>
        <w:pStyle w:val="Zag1"/>
        <w:spacing w:after="0" w:line="240" w:lineRule="auto"/>
        <w:ind w:left="709"/>
        <w:contextualSpacing/>
        <w:jc w:val="left"/>
        <w:rPr>
          <w:b w:val="0"/>
          <w:color w:val="auto"/>
          <w:sz w:val="22"/>
          <w:szCs w:val="22"/>
          <w:lang w:val="ru-RU"/>
        </w:rPr>
      </w:pP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3 класс. Шергина Т.А.</w:t>
      </w:r>
    </w:p>
    <w:p w:rsidR="00BF0F43" w:rsidRDefault="001C1FC5" w:rsidP="001C1FC5">
      <w:pPr>
        <w:pStyle w:val="Zag1"/>
        <w:spacing w:after="0" w:line="240" w:lineRule="auto"/>
        <w:contextualSpacing/>
        <w:jc w:val="left"/>
        <w:rPr>
          <w:b w:val="0"/>
          <w:color w:val="auto"/>
          <w:sz w:val="22"/>
          <w:szCs w:val="22"/>
          <w:lang w:val="ru-RU"/>
        </w:rPr>
      </w:pPr>
      <w:r>
        <w:rPr>
          <w:b w:val="0"/>
          <w:color w:val="auto"/>
          <w:sz w:val="22"/>
          <w:szCs w:val="22"/>
          <w:lang w:val="ru-RU"/>
        </w:rPr>
        <w:t xml:space="preserve">             </w:t>
      </w:r>
      <w:r w:rsidR="00BF0F43">
        <w:rPr>
          <w:b w:val="0"/>
          <w:color w:val="auto"/>
          <w:sz w:val="22"/>
          <w:szCs w:val="22"/>
          <w:lang w:val="ru-RU"/>
        </w:rPr>
        <w:t>Рабочая программа по предмету «Русский язык»</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w:t>
      </w:r>
      <w:r w:rsidR="00717129">
        <w:rPr>
          <w:b w:val="0"/>
          <w:color w:val="auto"/>
          <w:sz w:val="22"/>
          <w:szCs w:val="22"/>
          <w:lang w:val="ru-RU"/>
        </w:rPr>
        <w:t>Литературное чтение на русском языке</w:t>
      </w:r>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«Математика»</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«Окружающий мир»</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 xml:space="preserve">Рабочая программа по предмету «Язык </w:t>
      </w:r>
      <w:proofErr w:type="spellStart"/>
      <w:r>
        <w:rPr>
          <w:b w:val="0"/>
          <w:color w:val="auto"/>
          <w:sz w:val="22"/>
          <w:szCs w:val="22"/>
          <w:lang w:val="ru-RU"/>
        </w:rPr>
        <w:t>саха</w:t>
      </w:r>
      <w:proofErr w:type="spellEnd"/>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 xml:space="preserve">Рабочая программа по предмету «Литературное чтение на языке </w:t>
      </w:r>
      <w:proofErr w:type="spellStart"/>
      <w:r>
        <w:rPr>
          <w:b w:val="0"/>
          <w:color w:val="auto"/>
          <w:sz w:val="22"/>
          <w:szCs w:val="22"/>
          <w:lang w:val="ru-RU"/>
        </w:rPr>
        <w:t>саха</w:t>
      </w:r>
      <w:proofErr w:type="spellEnd"/>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«Культура народов РС (Я)».</w:t>
      </w:r>
    </w:p>
    <w:p w:rsidR="00BF0F43" w:rsidRDefault="00BF0F43" w:rsidP="00BF0F43">
      <w:pPr>
        <w:pStyle w:val="Zag1"/>
        <w:spacing w:after="0" w:line="240" w:lineRule="auto"/>
        <w:ind w:left="709"/>
        <w:contextualSpacing/>
        <w:jc w:val="left"/>
        <w:rPr>
          <w:b w:val="0"/>
          <w:color w:val="auto"/>
          <w:sz w:val="22"/>
          <w:szCs w:val="22"/>
          <w:lang w:val="ru-RU"/>
        </w:rPr>
      </w:pPr>
    </w:p>
    <w:p w:rsidR="00BF0F43" w:rsidRDefault="00BF0F43" w:rsidP="00BF0F43">
      <w:pPr>
        <w:pStyle w:val="Zag1"/>
        <w:spacing w:after="0" w:line="240" w:lineRule="auto"/>
        <w:ind w:left="709"/>
        <w:contextualSpacing/>
        <w:jc w:val="left"/>
        <w:rPr>
          <w:b w:val="0"/>
          <w:color w:val="auto"/>
          <w:sz w:val="22"/>
          <w:szCs w:val="22"/>
          <w:lang w:val="ru-RU"/>
        </w:rPr>
      </w:pP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4 класс. Марина Э.И.</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«Русский язык»</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w:t>
      </w:r>
      <w:r w:rsidR="00717129">
        <w:rPr>
          <w:b w:val="0"/>
          <w:color w:val="auto"/>
          <w:sz w:val="22"/>
          <w:szCs w:val="22"/>
          <w:lang w:val="ru-RU"/>
        </w:rPr>
        <w:t>Литература</w:t>
      </w:r>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«Математика»</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«Окружающий мир»</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«Музыка»</w:t>
      </w:r>
    </w:p>
    <w:p w:rsidR="00BF0F43" w:rsidRDefault="00717129" w:rsidP="00717129">
      <w:pPr>
        <w:pStyle w:val="Zag1"/>
        <w:spacing w:after="0" w:line="240" w:lineRule="auto"/>
        <w:contextualSpacing/>
        <w:jc w:val="left"/>
        <w:rPr>
          <w:b w:val="0"/>
          <w:color w:val="auto"/>
          <w:sz w:val="22"/>
          <w:szCs w:val="22"/>
          <w:lang w:val="ru-RU"/>
        </w:rPr>
      </w:pPr>
      <w:r>
        <w:rPr>
          <w:b w:val="0"/>
          <w:color w:val="auto"/>
          <w:sz w:val="22"/>
          <w:szCs w:val="22"/>
          <w:lang w:val="ru-RU"/>
        </w:rPr>
        <w:t xml:space="preserve">             </w:t>
      </w:r>
      <w:r w:rsidR="00BF0F43">
        <w:rPr>
          <w:b w:val="0"/>
          <w:color w:val="auto"/>
          <w:sz w:val="22"/>
          <w:szCs w:val="22"/>
          <w:lang w:val="ru-RU"/>
        </w:rPr>
        <w:t>Рабочая программа по предмету «</w:t>
      </w:r>
      <w:r>
        <w:rPr>
          <w:b w:val="0"/>
          <w:color w:val="auto"/>
          <w:sz w:val="22"/>
          <w:szCs w:val="22"/>
          <w:lang w:val="ru-RU"/>
        </w:rPr>
        <w:t>Родной язык</w:t>
      </w:r>
      <w:r w:rsidR="00BF0F43">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w:t>
      </w:r>
      <w:r w:rsidR="00717129">
        <w:rPr>
          <w:b w:val="0"/>
          <w:color w:val="auto"/>
          <w:sz w:val="22"/>
          <w:szCs w:val="22"/>
          <w:lang w:val="ru-RU"/>
        </w:rPr>
        <w:t>Родная литература</w:t>
      </w:r>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r>
        <w:rPr>
          <w:b w:val="0"/>
          <w:color w:val="auto"/>
          <w:sz w:val="22"/>
          <w:szCs w:val="22"/>
          <w:lang w:val="ru-RU"/>
        </w:rPr>
        <w:t>Рабочая программа по предмету «Культура народов РС (Я)</w:t>
      </w:r>
      <w:r w:rsidR="00717129">
        <w:rPr>
          <w:b w:val="0"/>
          <w:color w:val="auto"/>
          <w:sz w:val="22"/>
          <w:szCs w:val="22"/>
          <w:lang w:val="ru-RU"/>
        </w:rPr>
        <w:t>/ ОРКСЭ</w:t>
      </w:r>
      <w:r>
        <w:rPr>
          <w:b w:val="0"/>
          <w:color w:val="auto"/>
          <w:sz w:val="22"/>
          <w:szCs w:val="22"/>
          <w:lang w:val="ru-RU"/>
        </w:rPr>
        <w:t>».</w:t>
      </w:r>
    </w:p>
    <w:p w:rsidR="00BF0F43" w:rsidRDefault="00BF0F43" w:rsidP="00BF0F43">
      <w:pPr>
        <w:pStyle w:val="Zag1"/>
        <w:spacing w:after="0" w:line="240" w:lineRule="auto"/>
        <w:ind w:left="709"/>
        <w:contextualSpacing/>
        <w:jc w:val="left"/>
        <w:rPr>
          <w:b w:val="0"/>
          <w:color w:val="auto"/>
          <w:sz w:val="22"/>
          <w:szCs w:val="22"/>
          <w:lang w:val="ru-RU"/>
        </w:rPr>
      </w:pPr>
    </w:p>
    <w:p w:rsidR="00BF0F43" w:rsidRDefault="00BF0F43" w:rsidP="00BF0F43">
      <w:pPr>
        <w:pStyle w:val="Zag1"/>
        <w:spacing w:after="0" w:line="240" w:lineRule="auto"/>
        <w:ind w:left="709"/>
        <w:contextualSpacing/>
        <w:jc w:val="left"/>
        <w:rPr>
          <w:b w:val="0"/>
          <w:color w:val="auto"/>
          <w:sz w:val="22"/>
          <w:szCs w:val="22"/>
          <w:lang w:val="ru-RU"/>
        </w:rPr>
      </w:pPr>
    </w:p>
    <w:p w:rsidR="001C1FC5" w:rsidRDefault="001C1FC5" w:rsidP="00BF0F43">
      <w:pPr>
        <w:pStyle w:val="Zag1"/>
        <w:spacing w:after="0" w:line="240" w:lineRule="auto"/>
        <w:ind w:left="709"/>
        <w:contextualSpacing/>
        <w:jc w:val="left"/>
        <w:rPr>
          <w:b w:val="0"/>
          <w:color w:val="auto"/>
          <w:sz w:val="22"/>
          <w:szCs w:val="22"/>
          <w:lang w:val="ru-RU"/>
        </w:rPr>
      </w:pPr>
    </w:p>
    <w:p w:rsidR="001C1FC5" w:rsidRDefault="001C1FC5" w:rsidP="00BF0F43">
      <w:pPr>
        <w:pStyle w:val="Zag1"/>
        <w:spacing w:after="0" w:line="240" w:lineRule="auto"/>
        <w:ind w:left="709"/>
        <w:contextualSpacing/>
        <w:jc w:val="left"/>
        <w:rPr>
          <w:b w:val="0"/>
          <w:color w:val="auto"/>
          <w:sz w:val="22"/>
          <w:szCs w:val="22"/>
          <w:lang w:val="ru-RU"/>
        </w:rPr>
      </w:pPr>
    </w:p>
    <w:p w:rsidR="00717129" w:rsidRDefault="00717129" w:rsidP="00717129">
      <w:pPr>
        <w:pStyle w:val="Zag1"/>
        <w:numPr>
          <w:ilvl w:val="1"/>
          <w:numId w:val="43"/>
        </w:numPr>
        <w:spacing w:after="0" w:line="240" w:lineRule="auto"/>
        <w:contextualSpacing/>
        <w:rPr>
          <w:color w:val="auto"/>
          <w:sz w:val="22"/>
          <w:szCs w:val="22"/>
          <w:lang w:val="ru-RU"/>
        </w:rPr>
      </w:pPr>
      <w:r w:rsidRPr="00BF0F43">
        <w:rPr>
          <w:color w:val="auto"/>
          <w:sz w:val="22"/>
          <w:szCs w:val="22"/>
          <w:lang w:val="ru-RU"/>
        </w:rPr>
        <w:lastRenderedPageBreak/>
        <w:t xml:space="preserve">Программы </w:t>
      </w:r>
      <w:r>
        <w:rPr>
          <w:color w:val="auto"/>
          <w:sz w:val="22"/>
          <w:szCs w:val="22"/>
          <w:lang w:val="ru-RU"/>
        </w:rPr>
        <w:t xml:space="preserve"> </w:t>
      </w:r>
      <w:r w:rsidRPr="00BF0F43">
        <w:rPr>
          <w:color w:val="auto"/>
          <w:sz w:val="22"/>
          <w:szCs w:val="22"/>
          <w:lang w:val="ru-RU"/>
        </w:rPr>
        <w:t>курсов</w:t>
      </w:r>
      <w:r>
        <w:rPr>
          <w:color w:val="auto"/>
          <w:sz w:val="22"/>
          <w:szCs w:val="22"/>
          <w:lang w:val="ru-RU"/>
        </w:rPr>
        <w:t xml:space="preserve"> внеаудиторной деятельности:</w:t>
      </w:r>
    </w:p>
    <w:p w:rsidR="00BF0F43" w:rsidRPr="001C1FC5" w:rsidRDefault="001C1FC5" w:rsidP="001C1FC5">
      <w:pPr>
        <w:pStyle w:val="Zag1"/>
        <w:spacing w:after="0" w:line="240" w:lineRule="auto"/>
        <w:contextualSpacing/>
        <w:jc w:val="left"/>
        <w:rPr>
          <w:color w:val="auto"/>
          <w:sz w:val="20"/>
          <w:szCs w:val="20"/>
          <w:lang w:val="ru-RU"/>
        </w:rPr>
      </w:pPr>
      <w:r>
        <w:rPr>
          <w:b w:val="0"/>
          <w:color w:val="auto"/>
          <w:sz w:val="22"/>
          <w:szCs w:val="22"/>
          <w:lang w:val="ru-RU"/>
        </w:rPr>
        <w:t xml:space="preserve">             </w:t>
      </w:r>
      <w:r w:rsidR="00717129" w:rsidRPr="001C1FC5">
        <w:rPr>
          <w:color w:val="auto"/>
          <w:sz w:val="20"/>
          <w:szCs w:val="20"/>
          <w:lang w:val="ru-RU"/>
        </w:rPr>
        <w:t>1 класс.</w:t>
      </w:r>
    </w:p>
    <w:p w:rsidR="00717129" w:rsidRPr="001C1FC5" w:rsidRDefault="00717129" w:rsidP="00BF0F43">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Спортивно-оздоровительное направление:</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«Корригирующая гимнастика» - Федорова Н.А.</w:t>
      </w:r>
    </w:p>
    <w:p w:rsidR="00717129" w:rsidRPr="001C1FC5" w:rsidRDefault="00717129" w:rsidP="00BF0F43">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Социальное направление:</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«Основы безопасности жизнедеятельности»- Федорова Н.А.</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«Риторика» - </w:t>
      </w:r>
      <w:proofErr w:type="spellStart"/>
      <w:r w:rsidRPr="001C1FC5">
        <w:rPr>
          <w:b w:val="0"/>
          <w:color w:val="auto"/>
          <w:sz w:val="20"/>
          <w:szCs w:val="20"/>
          <w:lang w:val="ru-RU"/>
        </w:rPr>
        <w:t>Сутакова</w:t>
      </w:r>
      <w:proofErr w:type="spellEnd"/>
      <w:r w:rsidRPr="001C1FC5">
        <w:rPr>
          <w:b w:val="0"/>
          <w:color w:val="auto"/>
          <w:sz w:val="20"/>
          <w:szCs w:val="20"/>
          <w:lang w:val="ru-RU"/>
        </w:rPr>
        <w:t xml:space="preserve"> Т.В.</w:t>
      </w:r>
    </w:p>
    <w:p w:rsidR="00717129" w:rsidRPr="001C1FC5" w:rsidRDefault="00717129" w:rsidP="00BF0F43">
      <w:pPr>
        <w:pStyle w:val="Zag1"/>
        <w:spacing w:after="0" w:line="240" w:lineRule="auto"/>
        <w:ind w:left="709"/>
        <w:contextualSpacing/>
        <w:jc w:val="left"/>
        <w:rPr>
          <w:b w:val="0"/>
          <w:color w:val="auto"/>
          <w:sz w:val="20"/>
          <w:szCs w:val="20"/>
          <w:u w:val="single"/>
          <w:lang w:val="ru-RU"/>
        </w:rPr>
      </w:pPr>
      <w:proofErr w:type="spellStart"/>
      <w:r w:rsidRPr="001C1FC5">
        <w:rPr>
          <w:b w:val="0"/>
          <w:color w:val="auto"/>
          <w:sz w:val="20"/>
          <w:szCs w:val="20"/>
          <w:u w:val="single"/>
          <w:lang w:val="ru-RU"/>
        </w:rPr>
        <w:t>Общеинтеллектуальное</w:t>
      </w:r>
      <w:proofErr w:type="spellEnd"/>
      <w:r w:rsidRPr="001C1FC5">
        <w:rPr>
          <w:b w:val="0"/>
          <w:color w:val="auto"/>
          <w:sz w:val="20"/>
          <w:szCs w:val="20"/>
          <w:u w:val="single"/>
          <w:lang w:val="ru-RU"/>
        </w:rPr>
        <w:t xml:space="preserve"> направление:</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 «Введение в информатику» - </w:t>
      </w:r>
      <w:proofErr w:type="spellStart"/>
      <w:r w:rsidRPr="001C1FC5">
        <w:rPr>
          <w:b w:val="0"/>
          <w:color w:val="auto"/>
          <w:sz w:val="20"/>
          <w:szCs w:val="20"/>
          <w:lang w:val="ru-RU"/>
        </w:rPr>
        <w:t>Билюкина</w:t>
      </w:r>
      <w:proofErr w:type="spellEnd"/>
      <w:r w:rsidRPr="001C1FC5">
        <w:rPr>
          <w:b w:val="0"/>
          <w:color w:val="auto"/>
          <w:sz w:val="20"/>
          <w:szCs w:val="20"/>
          <w:lang w:val="ru-RU"/>
        </w:rPr>
        <w:t xml:space="preserve"> О.Г.</w:t>
      </w:r>
    </w:p>
    <w:p w:rsidR="00BF0F43" w:rsidRPr="001C1FC5" w:rsidRDefault="00717129" w:rsidP="00BF0F43">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Духовно-нравственное направление:</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w:t>
      </w:r>
      <w:proofErr w:type="spellStart"/>
      <w:r w:rsidRPr="001C1FC5">
        <w:rPr>
          <w:b w:val="0"/>
          <w:color w:val="auto"/>
          <w:sz w:val="20"/>
          <w:szCs w:val="20"/>
          <w:lang w:val="ru-RU"/>
        </w:rPr>
        <w:t>Чугдаарый</w:t>
      </w:r>
      <w:proofErr w:type="spellEnd"/>
      <w:r w:rsidRPr="001C1FC5">
        <w:rPr>
          <w:b w:val="0"/>
          <w:color w:val="auto"/>
          <w:sz w:val="20"/>
          <w:szCs w:val="20"/>
          <w:lang w:val="ru-RU"/>
        </w:rPr>
        <w:t>» - Ксенофонтова А.Г.</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«Краеведение» - Ксенофонтова А.Г.</w:t>
      </w:r>
    </w:p>
    <w:p w:rsidR="00717129" w:rsidRPr="001C1FC5" w:rsidRDefault="00717129" w:rsidP="00BF0F43">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Общекультурное направление:</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«Мастерим сами»</w:t>
      </w:r>
      <w:r w:rsidR="001F0BA7" w:rsidRPr="001C1FC5">
        <w:rPr>
          <w:b w:val="0"/>
          <w:color w:val="auto"/>
          <w:sz w:val="20"/>
          <w:szCs w:val="20"/>
          <w:lang w:val="ru-RU"/>
        </w:rPr>
        <w:t xml:space="preserve"> -</w:t>
      </w:r>
      <w:r w:rsidRPr="001C1FC5">
        <w:rPr>
          <w:b w:val="0"/>
          <w:color w:val="auto"/>
          <w:sz w:val="20"/>
          <w:szCs w:val="20"/>
          <w:lang w:val="ru-RU"/>
        </w:rPr>
        <w:t xml:space="preserve"> </w:t>
      </w:r>
      <w:proofErr w:type="spellStart"/>
      <w:r w:rsidRPr="001C1FC5">
        <w:rPr>
          <w:b w:val="0"/>
          <w:color w:val="auto"/>
          <w:sz w:val="20"/>
          <w:szCs w:val="20"/>
          <w:lang w:val="ru-RU"/>
        </w:rPr>
        <w:t>Белолюбский</w:t>
      </w:r>
      <w:proofErr w:type="spellEnd"/>
      <w:r w:rsidRPr="001C1FC5">
        <w:rPr>
          <w:b w:val="0"/>
          <w:color w:val="auto"/>
          <w:sz w:val="20"/>
          <w:szCs w:val="20"/>
          <w:lang w:val="ru-RU"/>
        </w:rPr>
        <w:t xml:space="preserve"> М.Ю.</w:t>
      </w:r>
    </w:p>
    <w:p w:rsidR="00717129" w:rsidRPr="001C1FC5" w:rsidRDefault="00717129" w:rsidP="00BF0F43">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«Основы сельскохозяйственных знаний» - </w:t>
      </w:r>
      <w:r w:rsidR="00AB4CB1" w:rsidRPr="001C1FC5">
        <w:rPr>
          <w:b w:val="0"/>
          <w:color w:val="auto"/>
          <w:sz w:val="20"/>
          <w:szCs w:val="20"/>
          <w:lang w:val="ru-RU"/>
        </w:rPr>
        <w:t>Марина Э.И.</w:t>
      </w:r>
    </w:p>
    <w:p w:rsidR="00BF0F43" w:rsidRPr="001C1FC5" w:rsidRDefault="00717129" w:rsidP="00BF0F43">
      <w:pPr>
        <w:pStyle w:val="Zag1"/>
        <w:spacing w:after="0" w:line="240" w:lineRule="auto"/>
        <w:ind w:left="709"/>
        <w:contextualSpacing/>
        <w:jc w:val="left"/>
        <w:rPr>
          <w:color w:val="auto"/>
          <w:sz w:val="20"/>
          <w:szCs w:val="20"/>
          <w:lang w:val="ru-RU"/>
        </w:rPr>
      </w:pPr>
      <w:r w:rsidRPr="001C1FC5">
        <w:rPr>
          <w:color w:val="auto"/>
          <w:sz w:val="20"/>
          <w:szCs w:val="20"/>
          <w:lang w:val="ru-RU"/>
        </w:rPr>
        <w:t xml:space="preserve">2 класс. </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Спортивно-оздоровительное направление:</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«Корригирующая гимнастика» - Федорова Н.А.</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Социальное направление:</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«Основы безопасности жизнедеятельности»- Федорова Н.А.</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«Риторика» - Захарова М.Н.</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proofErr w:type="spellStart"/>
      <w:r w:rsidRPr="001C1FC5">
        <w:rPr>
          <w:b w:val="0"/>
          <w:color w:val="auto"/>
          <w:sz w:val="20"/>
          <w:szCs w:val="20"/>
          <w:u w:val="single"/>
          <w:lang w:val="ru-RU"/>
        </w:rPr>
        <w:t>Общеинтеллектуальное</w:t>
      </w:r>
      <w:proofErr w:type="spellEnd"/>
      <w:r w:rsidRPr="001C1FC5">
        <w:rPr>
          <w:b w:val="0"/>
          <w:color w:val="auto"/>
          <w:sz w:val="20"/>
          <w:szCs w:val="20"/>
          <w:u w:val="single"/>
          <w:lang w:val="ru-RU"/>
        </w:rPr>
        <w:t xml:space="preserve"> направление:</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«Логика» </w:t>
      </w:r>
      <w:r w:rsidR="00AB4CB1" w:rsidRPr="001C1FC5">
        <w:rPr>
          <w:b w:val="0"/>
          <w:color w:val="auto"/>
          <w:sz w:val="20"/>
          <w:szCs w:val="20"/>
          <w:lang w:val="ru-RU"/>
        </w:rPr>
        <w:t>- Захарова М.Н.</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«Введение в информатику»</w:t>
      </w:r>
      <w:r w:rsidR="00AB4CB1" w:rsidRPr="001C1FC5">
        <w:rPr>
          <w:b w:val="0"/>
          <w:color w:val="auto"/>
          <w:sz w:val="20"/>
          <w:szCs w:val="20"/>
          <w:lang w:val="ru-RU"/>
        </w:rPr>
        <w:t xml:space="preserve"> - </w:t>
      </w:r>
      <w:proofErr w:type="spellStart"/>
      <w:r w:rsidR="00AB4CB1" w:rsidRPr="001C1FC5">
        <w:rPr>
          <w:b w:val="0"/>
          <w:color w:val="auto"/>
          <w:sz w:val="20"/>
          <w:szCs w:val="20"/>
          <w:lang w:val="ru-RU"/>
        </w:rPr>
        <w:t>Билюкина</w:t>
      </w:r>
      <w:proofErr w:type="spellEnd"/>
      <w:r w:rsidR="00AB4CB1" w:rsidRPr="001C1FC5">
        <w:rPr>
          <w:b w:val="0"/>
          <w:color w:val="auto"/>
          <w:sz w:val="20"/>
          <w:szCs w:val="20"/>
          <w:lang w:val="ru-RU"/>
        </w:rPr>
        <w:t xml:space="preserve"> О.Г.</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«Учимся проектировать»</w:t>
      </w:r>
      <w:r w:rsidR="00AB4CB1" w:rsidRPr="001C1FC5">
        <w:rPr>
          <w:b w:val="0"/>
          <w:color w:val="auto"/>
          <w:sz w:val="20"/>
          <w:szCs w:val="20"/>
          <w:lang w:val="ru-RU"/>
        </w:rPr>
        <w:t xml:space="preserve"> - Марина Э.И.</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Духовно-нравственное направление:</w:t>
      </w:r>
    </w:p>
    <w:p w:rsidR="00717129" w:rsidRPr="001C1FC5" w:rsidRDefault="00AB4CB1"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 </w:t>
      </w:r>
      <w:r w:rsidR="00717129" w:rsidRPr="001C1FC5">
        <w:rPr>
          <w:b w:val="0"/>
          <w:color w:val="auto"/>
          <w:sz w:val="20"/>
          <w:szCs w:val="20"/>
          <w:lang w:val="ru-RU"/>
        </w:rPr>
        <w:t>«Краеведение»</w:t>
      </w:r>
      <w:r w:rsidRPr="001C1FC5">
        <w:rPr>
          <w:b w:val="0"/>
          <w:color w:val="auto"/>
          <w:sz w:val="20"/>
          <w:szCs w:val="20"/>
          <w:lang w:val="ru-RU"/>
        </w:rPr>
        <w:t xml:space="preserve"> - Захарова М.Н.</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Общекультурное направление:</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«Мастерим сами»</w:t>
      </w:r>
      <w:r w:rsidR="00AB4CB1" w:rsidRPr="001C1FC5">
        <w:rPr>
          <w:b w:val="0"/>
          <w:color w:val="auto"/>
          <w:sz w:val="20"/>
          <w:szCs w:val="20"/>
          <w:lang w:val="ru-RU"/>
        </w:rPr>
        <w:t xml:space="preserve"> - Белолюбский М.Ю.</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«Основы сельскохозяйственных знаний»</w:t>
      </w:r>
      <w:r w:rsidR="00AB4CB1" w:rsidRPr="001C1FC5">
        <w:rPr>
          <w:b w:val="0"/>
          <w:color w:val="auto"/>
          <w:sz w:val="20"/>
          <w:szCs w:val="20"/>
          <w:lang w:val="ru-RU"/>
        </w:rPr>
        <w:t xml:space="preserve"> - Марина Э.И.</w:t>
      </w:r>
    </w:p>
    <w:p w:rsidR="00AB4CB1" w:rsidRPr="001C1FC5" w:rsidRDefault="00AB4CB1" w:rsidP="00717129">
      <w:pPr>
        <w:pStyle w:val="Zag1"/>
        <w:spacing w:after="0" w:line="240" w:lineRule="auto"/>
        <w:ind w:left="709"/>
        <w:contextualSpacing/>
        <w:jc w:val="left"/>
        <w:rPr>
          <w:color w:val="auto"/>
          <w:sz w:val="20"/>
          <w:szCs w:val="20"/>
          <w:lang w:val="ru-RU"/>
        </w:rPr>
      </w:pPr>
      <w:r w:rsidRPr="001C1FC5">
        <w:rPr>
          <w:color w:val="auto"/>
          <w:sz w:val="20"/>
          <w:szCs w:val="20"/>
          <w:lang w:val="ru-RU"/>
        </w:rPr>
        <w:t>3 класс.</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Спортивно-оздоровительное направление:</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«Корригирующая гимнастика» - Федорова Н.А.</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«Шахматы» - Федорова Н.А.</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Социальное направление:</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«Основы безопасности жизнедеятельности»- Федорова Н.А.</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proofErr w:type="spellStart"/>
      <w:r w:rsidRPr="001C1FC5">
        <w:rPr>
          <w:b w:val="0"/>
          <w:color w:val="auto"/>
          <w:sz w:val="20"/>
          <w:szCs w:val="20"/>
          <w:u w:val="single"/>
          <w:lang w:val="ru-RU"/>
        </w:rPr>
        <w:t>Общеинтеллектуальное</w:t>
      </w:r>
      <w:proofErr w:type="spellEnd"/>
      <w:r w:rsidRPr="001C1FC5">
        <w:rPr>
          <w:b w:val="0"/>
          <w:color w:val="auto"/>
          <w:sz w:val="20"/>
          <w:szCs w:val="20"/>
          <w:u w:val="single"/>
          <w:lang w:val="ru-RU"/>
        </w:rPr>
        <w:t xml:space="preserve"> направление:</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«Логика» </w:t>
      </w:r>
      <w:r w:rsidR="00AB4CB1" w:rsidRPr="001C1FC5">
        <w:rPr>
          <w:b w:val="0"/>
          <w:color w:val="auto"/>
          <w:sz w:val="20"/>
          <w:szCs w:val="20"/>
          <w:lang w:val="ru-RU"/>
        </w:rPr>
        <w:t>- Шергина Т.А.</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«Введение в информатику»</w:t>
      </w:r>
      <w:r w:rsidR="00AB4CB1" w:rsidRPr="001C1FC5">
        <w:rPr>
          <w:b w:val="0"/>
          <w:color w:val="auto"/>
          <w:sz w:val="20"/>
          <w:szCs w:val="20"/>
          <w:lang w:val="ru-RU"/>
        </w:rPr>
        <w:t xml:space="preserve"> - </w:t>
      </w:r>
      <w:proofErr w:type="spellStart"/>
      <w:r w:rsidR="00AB4CB1" w:rsidRPr="001C1FC5">
        <w:rPr>
          <w:b w:val="0"/>
          <w:color w:val="auto"/>
          <w:sz w:val="20"/>
          <w:szCs w:val="20"/>
          <w:lang w:val="ru-RU"/>
        </w:rPr>
        <w:t>Билюкина</w:t>
      </w:r>
      <w:proofErr w:type="spellEnd"/>
      <w:r w:rsidR="00AB4CB1" w:rsidRPr="001C1FC5">
        <w:rPr>
          <w:b w:val="0"/>
          <w:color w:val="auto"/>
          <w:sz w:val="20"/>
          <w:szCs w:val="20"/>
          <w:lang w:val="ru-RU"/>
        </w:rPr>
        <w:t xml:space="preserve"> О.Г.</w:t>
      </w:r>
    </w:p>
    <w:p w:rsidR="00717129" w:rsidRPr="001C1FC5" w:rsidRDefault="00717129"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«Учимся проектировать»</w:t>
      </w:r>
      <w:r w:rsidR="00AB4CB1" w:rsidRPr="001C1FC5">
        <w:rPr>
          <w:b w:val="0"/>
          <w:color w:val="auto"/>
          <w:sz w:val="20"/>
          <w:szCs w:val="20"/>
          <w:lang w:val="ru-RU"/>
        </w:rPr>
        <w:t xml:space="preserve"> - Марина Э.И.</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Духовно-нравственное направление:</w:t>
      </w:r>
    </w:p>
    <w:p w:rsidR="00717129" w:rsidRPr="001C1FC5" w:rsidRDefault="00AB4CB1" w:rsidP="00717129">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 </w:t>
      </w:r>
      <w:r w:rsidR="00717129" w:rsidRPr="001C1FC5">
        <w:rPr>
          <w:b w:val="0"/>
          <w:color w:val="auto"/>
          <w:sz w:val="20"/>
          <w:szCs w:val="20"/>
          <w:lang w:val="ru-RU"/>
        </w:rPr>
        <w:t>«Краеведение»</w:t>
      </w:r>
      <w:r w:rsidRPr="001C1FC5">
        <w:rPr>
          <w:b w:val="0"/>
          <w:color w:val="auto"/>
          <w:sz w:val="20"/>
          <w:szCs w:val="20"/>
          <w:lang w:val="ru-RU"/>
        </w:rPr>
        <w:t xml:space="preserve"> - Шергина Т.А.</w:t>
      </w:r>
    </w:p>
    <w:p w:rsidR="00717129" w:rsidRPr="001C1FC5" w:rsidRDefault="00717129" w:rsidP="00717129">
      <w:pPr>
        <w:pStyle w:val="Zag1"/>
        <w:spacing w:after="0" w:line="240" w:lineRule="auto"/>
        <w:ind w:left="709"/>
        <w:contextualSpacing/>
        <w:jc w:val="left"/>
        <w:rPr>
          <w:b w:val="0"/>
          <w:color w:val="auto"/>
          <w:sz w:val="20"/>
          <w:szCs w:val="20"/>
          <w:u w:val="single"/>
          <w:lang w:val="ru-RU"/>
        </w:rPr>
      </w:pPr>
      <w:r w:rsidRPr="001C1FC5">
        <w:rPr>
          <w:b w:val="0"/>
          <w:color w:val="auto"/>
          <w:sz w:val="20"/>
          <w:szCs w:val="20"/>
          <w:u w:val="single"/>
          <w:lang w:val="ru-RU"/>
        </w:rPr>
        <w:t>Общекультурное направление:</w:t>
      </w:r>
    </w:p>
    <w:p w:rsidR="00AB4CB1" w:rsidRPr="001C1FC5" w:rsidRDefault="00AB4CB1" w:rsidP="00AB4CB1">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«Мастерим сами» - Белолюбский М.Ю.</w:t>
      </w:r>
    </w:p>
    <w:p w:rsidR="00AB4CB1" w:rsidRPr="001C1FC5" w:rsidRDefault="00AB4CB1" w:rsidP="00AB4CB1">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«Основы сельскохозяйственных знаний» - Марина Э.И.</w:t>
      </w:r>
    </w:p>
    <w:p w:rsidR="00AB4CB1" w:rsidRPr="001C1FC5" w:rsidRDefault="00AB4CB1" w:rsidP="00AB4CB1">
      <w:pPr>
        <w:pStyle w:val="Zag1"/>
        <w:spacing w:after="0" w:line="240" w:lineRule="auto"/>
        <w:ind w:left="709"/>
        <w:contextualSpacing/>
        <w:jc w:val="left"/>
        <w:rPr>
          <w:color w:val="auto"/>
          <w:sz w:val="20"/>
          <w:szCs w:val="20"/>
          <w:lang w:val="ru-RU"/>
        </w:rPr>
      </w:pPr>
      <w:r w:rsidRPr="001C1FC5">
        <w:rPr>
          <w:color w:val="auto"/>
          <w:sz w:val="20"/>
          <w:szCs w:val="20"/>
          <w:lang w:val="ru-RU"/>
        </w:rPr>
        <w:t xml:space="preserve">4 класс. </w:t>
      </w:r>
    </w:p>
    <w:p w:rsidR="006376AD" w:rsidRPr="001C1FC5" w:rsidRDefault="00AB4CB1" w:rsidP="001C1FC5">
      <w:pPr>
        <w:pStyle w:val="Zag1"/>
        <w:spacing w:after="0" w:line="240" w:lineRule="auto"/>
        <w:ind w:left="709"/>
        <w:contextualSpacing/>
        <w:jc w:val="left"/>
        <w:rPr>
          <w:b w:val="0"/>
          <w:color w:val="auto"/>
          <w:sz w:val="20"/>
          <w:szCs w:val="20"/>
          <w:lang w:val="ru-RU"/>
        </w:rPr>
      </w:pPr>
      <w:r w:rsidRPr="001C1FC5">
        <w:rPr>
          <w:b w:val="0"/>
          <w:color w:val="auto"/>
          <w:sz w:val="20"/>
          <w:szCs w:val="20"/>
          <w:lang w:val="ru-RU"/>
        </w:rPr>
        <w:t xml:space="preserve"> </w:t>
      </w:r>
      <w:r w:rsidR="00717129" w:rsidRPr="001C1FC5">
        <w:rPr>
          <w:b w:val="0"/>
          <w:color w:val="auto"/>
          <w:sz w:val="20"/>
          <w:szCs w:val="20"/>
          <w:lang w:val="ru-RU"/>
        </w:rPr>
        <w:t>«Основы сельскохозяйственных знаний»</w:t>
      </w:r>
      <w:r w:rsidR="001C1FC5">
        <w:rPr>
          <w:b w:val="0"/>
          <w:color w:val="auto"/>
          <w:sz w:val="20"/>
          <w:szCs w:val="20"/>
          <w:lang w:val="ru-RU"/>
        </w:rPr>
        <w:t xml:space="preserve"> - Марина Э.И.</w:t>
      </w:r>
    </w:p>
    <w:p w:rsidR="006376AD" w:rsidRPr="00B30E5E" w:rsidRDefault="006376AD" w:rsidP="00B7285C">
      <w:pPr>
        <w:pStyle w:val="Zag1"/>
        <w:spacing w:after="0" w:line="240" w:lineRule="auto"/>
        <w:ind w:firstLine="567"/>
        <w:contextualSpacing/>
        <w:rPr>
          <w:rStyle w:val="Zag11"/>
          <w:rFonts w:eastAsia="@Arial Unicode MS"/>
          <w:color w:val="0F243E"/>
          <w:sz w:val="22"/>
          <w:szCs w:val="22"/>
          <w:lang w:val="ru-RU"/>
        </w:rPr>
      </w:pPr>
      <w:r w:rsidRPr="00B30E5E">
        <w:rPr>
          <w:rStyle w:val="Zag11"/>
          <w:rFonts w:eastAsia="@Arial Unicode MS"/>
          <w:color w:val="0F243E"/>
          <w:sz w:val="22"/>
          <w:szCs w:val="22"/>
          <w:lang w:val="ru-RU"/>
        </w:rPr>
        <w:lastRenderedPageBreak/>
        <w:t xml:space="preserve">2.3. ПРОГРАММА ДУХОВНО-НРАВСТВЕННОГО РАЗВИТИЯ И ВОСПИТАНИЯ </w:t>
      </w:r>
    </w:p>
    <w:p w:rsidR="006376AD" w:rsidRPr="00E63AEE" w:rsidRDefault="006376AD" w:rsidP="00E63AEE">
      <w:pPr>
        <w:pStyle w:val="af6"/>
        <w:contextualSpacing/>
        <w:rPr>
          <w:rFonts w:ascii="Times New Roman" w:hAnsi="Times New Roman"/>
          <w:sz w:val="24"/>
          <w:szCs w:val="24"/>
        </w:rPr>
      </w:pPr>
      <w:r w:rsidRPr="00B30E5E">
        <w:rPr>
          <w:rFonts w:ascii="Times New Roman" w:eastAsia="Times New Roman" w:hAnsi="Times New Roman"/>
          <w:b/>
          <w:bCs/>
          <w:color w:val="000000"/>
        </w:rPr>
        <w:t>Основная педагогическая цель</w:t>
      </w:r>
      <w:r w:rsidRPr="00B30E5E">
        <w:rPr>
          <w:rFonts w:ascii="Times New Roman" w:eastAsia="Times New Roman" w:hAnsi="Times New Roman"/>
          <w:bCs/>
          <w:color w:val="000000"/>
        </w:rPr>
        <w:t xml:space="preserve"> — </w:t>
      </w:r>
      <w:r w:rsidR="00E938E2">
        <w:rPr>
          <w:rFonts w:ascii="Times New Roman" w:hAnsi="Times New Roman"/>
          <w:sz w:val="24"/>
          <w:szCs w:val="24"/>
        </w:rPr>
        <w:t>с</w:t>
      </w:r>
      <w:r w:rsidR="00E938E2" w:rsidRPr="003F565F">
        <w:rPr>
          <w:rFonts w:ascii="Times New Roman" w:hAnsi="Times New Roman"/>
          <w:sz w:val="24"/>
          <w:szCs w:val="24"/>
        </w:rPr>
        <w:t xml:space="preserve">оздание организационно – педагогических условий для развития социального партнерства в воспитании обучающихся </w:t>
      </w:r>
    </w:p>
    <w:p w:rsidR="00E938E2" w:rsidRPr="003F565F" w:rsidRDefault="00E938E2" w:rsidP="00B7285C">
      <w:pPr>
        <w:pStyle w:val="af6"/>
        <w:contextualSpacing/>
        <w:rPr>
          <w:rFonts w:ascii="Times New Roman" w:hAnsi="Times New Roman"/>
          <w:b/>
          <w:sz w:val="24"/>
          <w:szCs w:val="24"/>
        </w:rPr>
      </w:pPr>
      <w:r w:rsidRPr="003F565F">
        <w:rPr>
          <w:rFonts w:ascii="Times New Roman" w:hAnsi="Times New Roman"/>
          <w:b/>
          <w:sz w:val="24"/>
          <w:szCs w:val="24"/>
        </w:rPr>
        <w:t xml:space="preserve">Задачи:  </w:t>
      </w:r>
    </w:p>
    <w:p w:rsidR="00E938E2" w:rsidRPr="003F565F" w:rsidRDefault="00E938E2" w:rsidP="00B7285C">
      <w:pPr>
        <w:pStyle w:val="af6"/>
        <w:numPr>
          <w:ilvl w:val="0"/>
          <w:numId w:val="23"/>
        </w:numPr>
        <w:contextualSpacing/>
        <w:rPr>
          <w:rFonts w:ascii="Times New Roman" w:hAnsi="Times New Roman"/>
          <w:sz w:val="24"/>
          <w:szCs w:val="24"/>
        </w:rPr>
      </w:pPr>
      <w:r w:rsidRPr="003F565F">
        <w:rPr>
          <w:rFonts w:ascii="Times New Roman" w:hAnsi="Times New Roman"/>
          <w:sz w:val="24"/>
          <w:szCs w:val="24"/>
        </w:rPr>
        <w:t>Повысить воспитывающую роль базисного учебного плана</w:t>
      </w:r>
    </w:p>
    <w:p w:rsidR="00E938E2" w:rsidRPr="003F565F" w:rsidRDefault="00E938E2" w:rsidP="00B7285C">
      <w:pPr>
        <w:pStyle w:val="af6"/>
        <w:numPr>
          <w:ilvl w:val="0"/>
          <w:numId w:val="23"/>
        </w:numPr>
        <w:contextualSpacing/>
        <w:rPr>
          <w:rFonts w:ascii="Times New Roman" w:hAnsi="Times New Roman"/>
          <w:sz w:val="24"/>
          <w:szCs w:val="24"/>
        </w:rPr>
      </w:pPr>
      <w:r w:rsidRPr="003F565F">
        <w:rPr>
          <w:rFonts w:ascii="Times New Roman" w:hAnsi="Times New Roman"/>
          <w:sz w:val="24"/>
          <w:szCs w:val="24"/>
        </w:rPr>
        <w:t>Организовать работу по повышению мастерства педагогов, классных руководителей, обобщению позитивного опыта работы педагогов, родительской общественности и образовательных учреждений по воспитанию обучающихся</w:t>
      </w:r>
    </w:p>
    <w:p w:rsidR="00E938E2" w:rsidRPr="003F565F" w:rsidRDefault="00E938E2" w:rsidP="00B7285C">
      <w:pPr>
        <w:pStyle w:val="af6"/>
        <w:numPr>
          <w:ilvl w:val="0"/>
          <w:numId w:val="23"/>
        </w:numPr>
        <w:contextualSpacing/>
        <w:rPr>
          <w:rFonts w:ascii="Times New Roman" w:hAnsi="Times New Roman"/>
          <w:sz w:val="24"/>
          <w:szCs w:val="24"/>
        </w:rPr>
      </w:pPr>
      <w:r w:rsidRPr="003F565F">
        <w:rPr>
          <w:rFonts w:ascii="Times New Roman" w:hAnsi="Times New Roman"/>
          <w:sz w:val="24"/>
          <w:szCs w:val="24"/>
        </w:rPr>
        <w:t>Координировать усилия ведомств, местных администраций, общественных организаций, семьи в воспитании и развитии личности обучающихся</w:t>
      </w:r>
    </w:p>
    <w:p w:rsidR="00E938E2" w:rsidRPr="003F565F" w:rsidRDefault="00E938E2" w:rsidP="00B7285C">
      <w:pPr>
        <w:pStyle w:val="af6"/>
        <w:numPr>
          <w:ilvl w:val="0"/>
          <w:numId w:val="23"/>
        </w:numPr>
        <w:contextualSpacing/>
        <w:rPr>
          <w:rFonts w:ascii="Times New Roman" w:hAnsi="Times New Roman"/>
          <w:sz w:val="24"/>
          <w:szCs w:val="24"/>
        </w:rPr>
      </w:pPr>
      <w:r w:rsidRPr="003F565F">
        <w:rPr>
          <w:rFonts w:ascii="Times New Roman" w:hAnsi="Times New Roman"/>
          <w:sz w:val="24"/>
          <w:szCs w:val="24"/>
        </w:rPr>
        <w:t>Усилить воспитательную работу по формированию у школьников гражданской ответственности и правового самосознания, духовности и культуры</w:t>
      </w:r>
    </w:p>
    <w:p w:rsidR="00E938E2" w:rsidRPr="003F565F" w:rsidRDefault="00E938E2" w:rsidP="00B7285C">
      <w:pPr>
        <w:pStyle w:val="af6"/>
        <w:numPr>
          <w:ilvl w:val="0"/>
          <w:numId w:val="23"/>
        </w:numPr>
        <w:contextualSpacing/>
        <w:rPr>
          <w:rFonts w:ascii="Times New Roman" w:hAnsi="Times New Roman"/>
          <w:sz w:val="24"/>
          <w:szCs w:val="24"/>
        </w:rPr>
      </w:pPr>
      <w:r w:rsidRPr="003F565F">
        <w:rPr>
          <w:rFonts w:ascii="Times New Roman" w:hAnsi="Times New Roman"/>
          <w:sz w:val="24"/>
          <w:szCs w:val="24"/>
        </w:rPr>
        <w:t>Усилить работу по развитию профилактики негативных проявлений в школьной среде</w:t>
      </w:r>
    </w:p>
    <w:p w:rsidR="00E938E2" w:rsidRPr="003F565F" w:rsidRDefault="00E938E2" w:rsidP="00B7285C">
      <w:pPr>
        <w:pStyle w:val="af6"/>
        <w:numPr>
          <w:ilvl w:val="0"/>
          <w:numId w:val="23"/>
        </w:numPr>
        <w:contextualSpacing/>
        <w:rPr>
          <w:rFonts w:ascii="Times New Roman" w:hAnsi="Times New Roman"/>
          <w:sz w:val="24"/>
          <w:szCs w:val="24"/>
        </w:rPr>
      </w:pPr>
      <w:r w:rsidRPr="003F565F">
        <w:rPr>
          <w:rFonts w:ascii="Times New Roman" w:hAnsi="Times New Roman"/>
          <w:sz w:val="24"/>
          <w:szCs w:val="24"/>
        </w:rPr>
        <w:t xml:space="preserve">Активизировать взаимодействие учреждений дополнительного образования с общеобразовательными учреждениями по </w:t>
      </w:r>
      <w:proofErr w:type="spellStart"/>
      <w:r w:rsidRPr="003F565F">
        <w:rPr>
          <w:rFonts w:ascii="Times New Roman" w:hAnsi="Times New Roman"/>
          <w:sz w:val="24"/>
          <w:szCs w:val="24"/>
        </w:rPr>
        <w:t>предпрофильной</w:t>
      </w:r>
      <w:proofErr w:type="spellEnd"/>
      <w:r w:rsidRPr="003F565F">
        <w:rPr>
          <w:rFonts w:ascii="Times New Roman" w:hAnsi="Times New Roman"/>
          <w:sz w:val="24"/>
          <w:szCs w:val="24"/>
        </w:rPr>
        <w:t xml:space="preserve"> подготовке и профильному обучению</w:t>
      </w:r>
    </w:p>
    <w:p w:rsidR="006376AD" w:rsidRPr="00B30E5E" w:rsidRDefault="006376AD" w:rsidP="00B7285C">
      <w:pPr>
        <w:tabs>
          <w:tab w:val="left" w:pos="582"/>
        </w:tabs>
        <w:spacing w:after="0" w:line="240" w:lineRule="auto"/>
        <w:ind w:firstLine="709"/>
        <w:contextualSpacing/>
        <w:jc w:val="both"/>
        <w:textAlignment w:val="top"/>
        <w:rPr>
          <w:rFonts w:ascii="Times New Roman" w:eastAsia="Times New Roman" w:hAnsi="Times New Roman" w:cs="Times New Roman"/>
          <w:color w:val="000000"/>
        </w:rPr>
      </w:pPr>
    </w:p>
    <w:p w:rsidR="006376AD" w:rsidRPr="00B30E5E" w:rsidRDefault="006376AD" w:rsidP="00B7285C">
      <w:pPr>
        <w:tabs>
          <w:tab w:val="left" w:pos="582"/>
        </w:tabs>
        <w:spacing w:after="0" w:line="240" w:lineRule="auto"/>
        <w:ind w:firstLine="709"/>
        <w:contextualSpacing/>
        <w:jc w:val="both"/>
        <w:textAlignment w:val="top"/>
        <w:rPr>
          <w:rFonts w:ascii="Times New Roman" w:eastAsia="Times New Roman" w:hAnsi="Times New Roman" w:cs="Times New Roman"/>
          <w:color w:val="000000"/>
        </w:rPr>
      </w:pPr>
    </w:p>
    <w:tbl>
      <w:tblPr>
        <w:tblpPr w:leftFromText="180" w:rightFromText="180" w:topFromText="100" w:bottomFromText="100" w:vertAnchor="page" w:horzAnchor="margin" w:tblpY="4756"/>
        <w:tblW w:w="15134" w:type="dxa"/>
        <w:tblBorders>
          <w:top w:val="single" w:sz="4" w:space="0" w:color="auto"/>
          <w:left w:val="single" w:sz="4" w:space="0" w:color="auto"/>
          <w:bottom w:val="single" w:sz="4" w:space="0" w:color="auto"/>
          <w:right w:val="single" w:sz="4" w:space="0" w:color="auto"/>
        </w:tblBorders>
        <w:tblLook w:val="01E0"/>
      </w:tblPr>
      <w:tblGrid>
        <w:gridCol w:w="2943"/>
        <w:gridCol w:w="5245"/>
        <w:gridCol w:w="6946"/>
      </w:tblGrid>
      <w:tr w:rsidR="00E63AEE" w:rsidRPr="00B30E5E" w:rsidTr="00E63AEE">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center"/>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lastRenderedPageBreak/>
              <w:t>Направления, ценности</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63AEE" w:rsidRPr="00E63AEE" w:rsidRDefault="00E63AEE" w:rsidP="00E63AEE">
            <w:pPr>
              <w:spacing w:after="0" w:line="240" w:lineRule="auto"/>
              <w:ind w:firstLine="709"/>
              <w:contextualSpacing/>
              <w:jc w:val="center"/>
              <w:rPr>
                <w:rFonts w:ascii="Times New Roman" w:eastAsia="Times New Roman" w:hAnsi="Times New Roman" w:cs="Times New Roman"/>
                <w:color w:val="000000"/>
              </w:rPr>
            </w:pPr>
            <w:r w:rsidRPr="00E63AEE">
              <w:rPr>
                <w:rFonts w:ascii="Times New Roman" w:eastAsia="Times New Roman" w:hAnsi="Times New Roman" w:cs="Times New Roman"/>
                <w:color w:val="000000"/>
              </w:rPr>
              <w:t>Содержание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center"/>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t>Формы работы</w:t>
            </w:r>
          </w:p>
        </w:tc>
      </w:tr>
      <w:tr w:rsidR="00E63AEE" w:rsidRPr="00B30E5E" w:rsidTr="00E63AEE">
        <w:trPr>
          <w:trHeight w:val="699"/>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Воспитание гражданственности, патриотизма, уважения к правам, свободам и обязанностям человек</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proofErr w:type="gramStart"/>
            <w:r w:rsidRPr="00B30E5E">
              <w:rPr>
                <w:rFonts w:ascii="Times New Roman" w:eastAsia="Times New Roman" w:hAnsi="Times New Roman" w:cs="Times New Roman"/>
                <w:i/>
                <w:color w:val="000000"/>
              </w:rPr>
              <w:t>Ценности:</w:t>
            </w:r>
            <w:r w:rsidRPr="00B30E5E">
              <w:rPr>
                <w:rFonts w:ascii="Times New Roman" w:eastAsia="Times New Roman" w:hAnsi="Times New Roman" w:cs="Times New Roman"/>
                <w:color w:val="000000"/>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 xml:space="preserve">-представления о символах государства — Флаге, Гербе России, о флаге и гербе республики Саха </w:t>
            </w:r>
            <w:proofErr w:type="gramStart"/>
            <w:r w:rsidRPr="00E63AEE">
              <w:rPr>
                <w:rFonts w:ascii="Times New Roman" w:eastAsia="Times New Roman" w:hAnsi="Times New Roman" w:cs="Times New Roman"/>
                <w:color w:val="000000"/>
              </w:rPr>
              <w:t>–Я</w:t>
            </w:r>
            <w:proofErr w:type="gramEnd"/>
            <w:r w:rsidRPr="00E63AEE">
              <w:rPr>
                <w:rFonts w:ascii="Times New Roman" w:eastAsia="Times New Roman" w:hAnsi="Times New Roman" w:cs="Times New Roman"/>
                <w:color w:val="000000"/>
              </w:rPr>
              <w:t>кутия;</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об институтах гражданского общества, о возможностях участия граждан в общественном управлении;</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 правах и обязанностях гражданина России;</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-интерес к общественным явлениям, понимание активной роли человека в обществе;</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-уважительное отношение к русскому языку как государственному, языку межнационального общения;</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-ценностное отношение к своему национальному языку и культуре;</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-начальные представления о народах России, об их общей исторической судьбе, о единстве народов нашей страны;</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 национальных героях и важнейших событиях истории Росс</w:t>
            </w:r>
            <w:proofErr w:type="gramStart"/>
            <w:r w:rsidRPr="00E63AEE">
              <w:rPr>
                <w:rFonts w:ascii="Times New Roman" w:eastAsia="Times New Roman" w:hAnsi="Times New Roman" w:cs="Times New Roman"/>
                <w:color w:val="000000"/>
              </w:rPr>
              <w:t>ии и её</w:t>
            </w:r>
            <w:proofErr w:type="gramEnd"/>
            <w:r w:rsidRPr="00E63AEE">
              <w:rPr>
                <w:rFonts w:ascii="Times New Roman" w:eastAsia="Times New Roman" w:hAnsi="Times New Roman" w:cs="Times New Roman"/>
                <w:color w:val="000000"/>
              </w:rPr>
              <w:t xml:space="preserve"> народов;</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-интерес к государственным праздникам и важнейшим событиям в жизни России, республики Саха – Якутия;</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 xml:space="preserve">-стремление активно участвовать в делах класса, школы, семьи, </w:t>
            </w:r>
            <w:r w:rsidRPr="00E63AEE">
              <w:rPr>
                <w:rFonts w:ascii="Times New Roman" w:eastAsia="Times New Roman" w:hAnsi="Times New Roman" w:cs="Times New Roman"/>
                <w:i/>
                <w:color w:val="000000"/>
              </w:rPr>
              <w:t>своего села, города</w:t>
            </w:r>
            <w:r w:rsidRPr="00E63AEE">
              <w:rPr>
                <w:rFonts w:ascii="Times New Roman" w:eastAsia="Times New Roman" w:hAnsi="Times New Roman" w:cs="Times New Roman"/>
                <w:color w:val="000000"/>
              </w:rPr>
              <w:t>;</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 xml:space="preserve">-любовь к образовательному учреждению, </w:t>
            </w:r>
            <w:r w:rsidRPr="00E63AEE">
              <w:rPr>
                <w:rFonts w:ascii="Times New Roman" w:eastAsia="Times New Roman" w:hAnsi="Times New Roman" w:cs="Times New Roman"/>
                <w:i/>
                <w:color w:val="000000"/>
              </w:rPr>
              <w:t>своему селу, городу,</w:t>
            </w:r>
            <w:r w:rsidRPr="00E63AEE">
              <w:rPr>
                <w:rFonts w:ascii="Times New Roman" w:eastAsia="Times New Roman" w:hAnsi="Times New Roman" w:cs="Times New Roman"/>
                <w:color w:val="000000"/>
              </w:rPr>
              <w:t xml:space="preserve"> народу, России;</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-уважение к защитникам Родины;</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-умение отвечать за свои поступки;</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-негативное отношение к нарушениям порядка в классе, дома, на улице, к невыполнению человеком своих обязанностей.</w:t>
            </w:r>
          </w:p>
          <w:p w:rsidR="00E63AEE" w:rsidRPr="00E63AEE" w:rsidRDefault="00E63AEE" w:rsidP="00E63AEE">
            <w:pPr>
              <w:spacing w:after="0" w:line="240" w:lineRule="auto"/>
              <w:contextualSpacing/>
              <w:jc w:val="both"/>
              <w:rPr>
                <w:rFonts w:ascii="Times New Roman" w:eastAsia="Times New Roman" w:hAnsi="Times New Roman" w:cs="Times New Roman"/>
                <w:color w:val="000000"/>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tabs>
                <w:tab w:val="left" w:pos="54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-Беседы, чтение книг, изучение предметов, преду</w:t>
            </w:r>
            <w:r w:rsidRPr="00B30E5E">
              <w:rPr>
                <w:rFonts w:ascii="Times New Roman" w:eastAsia="Times New Roman" w:hAnsi="Times New Roman" w:cs="Times New Roman"/>
                <w:color w:val="000000"/>
              </w:rPr>
              <w:softHyphen/>
              <w:t>смотренных базисным учебным планом, на плакатах, картинах;</w:t>
            </w:r>
          </w:p>
          <w:p w:rsidR="00E63AEE" w:rsidRPr="00B30E5E" w:rsidRDefault="00E63AEE" w:rsidP="00E63AEE">
            <w:pPr>
              <w:tabs>
                <w:tab w:val="left" w:pos="54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 процессе экскурсий, путешествий по историческим и па</w:t>
            </w:r>
            <w:r w:rsidRPr="00B30E5E">
              <w:rPr>
                <w:rFonts w:ascii="Times New Roman" w:eastAsia="Times New Roman" w:hAnsi="Times New Roman" w:cs="Times New Roman"/>
                <w:color w:val="000000"/>
              </w:rPr>
              <w:softHyphen/>
              <w:t>мятным местам, сюжетно-ролевых игр гражданского и историко-патриотического содержания, изучения основных и ва</w:t>
            </w:r>
            <w:r w:rsidRPr="00B30E5E">
              <w:rPr>
                <w:rFonts w:ascii="Times New Roman" w:eastAsia="Times New Roman" w:hAnsi="Times New Roman" w:cs="Times New Roman"/>
                <w:color w:val="000000"/>
              </w:rPr>
              <w:softHyphen/>
              <w:t>риативных учебных дисциплин;</w:t>
            </w:r>
          </w:p>
          <w:p w:rsidR="00E63AEE" w:rsidRPr="00B30E5E" w:rsidRDefault="00E63AEE" w:rsidP="00E63AEE">
            <w:pPr>
              <w:tabs>
                <w:tab w:val="left" w:pos="54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-сюжетно-ролевые игры, творческие конкурсы, праздники, изучение вариативных учебных дисциплин;</w:t>
            </w:r>
          </w:p>
          <w:p w:rsidR="00E63AEE" w:rsidRPr="00B30E5E" w:rsidRDefault="00E63AEE" w:rsidP="00E63AEE">
            <w:pPr>
              <w:tabs>
                <w:tab w:val="left" w:pos="54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-посильное участие в социальных проек</w:t>
            </w:r>
            <w:r w:rsidRPr="00B30E5E">
              <w:rPr>
                <w:rFonts w:ascii="Times New Roman" w:eastAsia="Times New Roman" w:hAnsi="Times New Roman" w:cs="Times New Roman"/>
                <w:color w:val="000000"/>
              </w:rPr>
              <w:softHyphen/>
              <w:t>тах,</w:t>
            </w:r>
          </w:p>
          <w:p w:rsidR="00E63AEE" w:rsidRPr="00B30E5E" w:rsidRDefault="00E63AEE" w:rsidP="00E63AEE">
            <w:pPr>
              <w:tabs>
                <w:tab w:val="left" w:pos="54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-проведение бесед о подвигах Рос</w:t>
            </w:r>
            <w:r w:rsidRPr="00B30E5E">
              <w:rPr>
                <w:rFonts w:ascii="Times New Roman" w:eastAsia="Times New Roman" w:hAnsi="Times New Roman" w:cs="Times New Roman"/>
                <w:color w:val="000000"/>
              </w:rPr>
              <w:softHyphen/>
              <w:t>сийской армии, защитниках Отечества, подготовке и прове</w:t>
            </w:r>
            <w:r w:rsidRPr="00B30E5E">
              <w:rPr>
                <w:rFonts w:ascii="Times New Roman" w:eastAsia="Times New Roman" w:hAnsi="Times New Roman" w:cs="Times New Roman"/>
                <w:color w:val="000000"/>
              </w:rPr>
              <w:softHyphen/>
              <w:t>дении игр военно-патриотического содержания, конкурсов и спортивных соревнований, встреч с ветеранами и военнослужащими;</w:t>
            </w:r>
          </w:p>
          <w:p w:rsidR="00E63AEE" w:rsidRPr="00B30E5E" w:rsidRDefault="00E63AEE" w:rsidP="00E63AEE">
            <w:pPr>
              <w:tabs>
                <w:tab w:val="left" w:pos="577"/>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E63AEE" w:rsidRPr="00B30E5E" w:rsidRDefault="00E63AEE" w:rsidP="00E63AEE">
            <w:pPr>
              <w:tabs>
                <w:tab w:val="left" w:pos="577"/>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-программа Краеведения (</w:t>
            </w:r>
            <w:proofErr w:type="spellStart"/>
            <w:r w:rsidRPr="00B30E5E">
              <w:rPr>
                <w:rFonts w:ascii="Times New Roman" w:eastAsia="Times New Roman" w:hAnsi="Times New Roman" w:cs="Times New Roman"/>
                <w:color w:val="000000"/>
              </w:rPr>
              <w:t>автоская</w:t>
            </w:r>
            <w:proofErr w:type="spellEnd"/>
            <w:r w:rsidRPr="00B30E5E">
              <w:rPr>
                <w:rFonts w:ascii="Times New Roman" w:eastAsia="Times New Roman" w:hAnsi="Times New Roman" w:cs="Times New Roman"/>
                <w:color w:val="000000"/>
              </w:rPr>
              <w:t xml:space="preserve"> программа Шергиной Т.А.)</w:t>
            </w:r>
          </w:p>
        </w:tc>
      </w:tr>
      <w:tr w:rsidR="00E63AEE" w:rsidRPr="00B30E5E" w:rsidTr="00E63AE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Воспитание нравственных чувств и </w:t>
            </w:r>
            <w:r w:rsidRPr="00B30E5E">
              <w:rPr>
                <w:rFonts w:ascii="Times New Roman" w:eastAsia="Times New Roman" w:hAnsi="Times New Roman" w:cs="Times New Roman"/>
                <w:color w:val="000000"/>
              </w:rPr>
              <w:lastRenderedPageBreak/>
              <w:t>этического сознания.</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proofErr w:type="gramStart"/>
            <w:r w:rsidRPr="00B30E5E">
              <w:rPr>
                <w:rFonts w:ascii="Times New Roman" w:eastAsia="Times New Roman" w:hAnsi="Times New Roman" w:cs="Times New Roman"/>
                <w:i/>
                <w:color w:val="000000"/>
              </w:rPr>
              <w:t>Ценности</w:t>
            </w:r>
            <w:r w:rsidRPr="00B30E5E">
              <w:rPr>
                <w:rFonts w:ascii="Times New Roman" w:eastAsia="Times New Roman" w:hAnsi="Times New Roman" w:cs="Times New Roman"/>
                <w:color w:val="000000"/>
              </w:rPr>
              <w:t>: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lastRenderedPageBreak/>
              <w:t>-первоначальные представления о базовых национальных российских ценностях;</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lastRenderedPageBreak/>
              <w:t>-различение хороших и плохих поступков;</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-уважительное отношение к родителям, старшим, доброжелательное отношение к сверстникам и младшим;</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-установление дружеских взаимоотношений в коллективе, основанных на взаимопомощи и взаимной поддержке;</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-бережное, гуманное отношение ко всему живому;</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proofErr w:type="gramStart"/>
            <w:r w:rsidRPr="00E63AEE">
              <w:rPr>
                <w:rFonts w:ascii="Times New Roman" w:eastAsia="Times New Roman" w:hAnsi="Times New Roman" w:cs="Times New Roman"/>
                <w:color w:val="000000"/>
              </w:rPr>
              <w:t>-знание правил вежливого поведения, культуры речи, умение пользоваться «волшебными» словами, быть опрятным, чистым, аккуратным;</w:t>
            </w:r>
            <w:proofErr w:type="gramEnd"/>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-стремление избегать плохих поступков, не капризничать, не быть упрямым; умение признаться в плохом поступке и анализировать его;</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tabs>
                <w:tab w:val="left" w:pos="58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lastRenderedPageBreak/>
              <w:t xml:space="preserve"> </w:t>
            </w:r>
          </w:p>
          <w:p w:rsidR="00E63AEE" w:rsidRPr="00B30E5E" w:rsidRDefault="00E63AEE" w:rsidP="00E63AEE">
            <w:pPr>
              <w:tabs>
                <w:tab w:val="left" w:pos="58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-изучение учебных инвариантных и вариативных предметов, </w:t>
            </w:r>
            <w:r w:rsidRPr="00B30E5E">
              <w:rPr>
                <w:rFonts w:ascii="Times New Roman" w:eastAsia="Times New Roman" w:hAnsi="Times New Roman" w:cs="Times New Roman"/>
                <w:color w:val="000000"/>
              </w:rPr>
              <w:lastRenderedPageBreak/>
              <w:t>бесед, экскурсий, заочных путешествий, участия в творческой деятельности - театральные постановки, художественные выставки;</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-проведение внеурочных меро</w:t>
            </w:r>
            <w:r w:rsidRPr="00B30E5E">
              <w:rPr>
                <w:rFonts w:ascii="Times New Roman" w:eastAsia="Times New Roman" w:hAnsi="Times New Roman" w:cs="Times New Roman"/>
                <w:color w:val="000000"/>
              </w:rPr>
              <w:softHyphen/>
              <w:t>приятий, направленных на формирование представлений о нормах морально-нравственного поведения,</w:t>
            </w:r>
          </w:p>
          <w:p w:rsidR="00E63AEE" w:rsidRPr="00B30E5E" w:rsidRDefault="00E63AEE" w:rsidP="00E63AEE">
            <w:pPr>
              <w:tabs>
                <w:tab w:val="left" w:pos="59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-беседы, классные часы, просмотр учебных фильмов, наблюдение и обсуждение в пе</w:t>
            </w:r>
            <w:r w:rsidRPr="00B30E5E">
              <w:rPr>
                <w:rFonts w:ascii="Times New Roman" w:eastAsia="Times New Roman" w:hAnsi="Times New Roman" w:cs="Times New Roman"/>
                <w:color w:val="000000"/>
              </w:rPr>
              <w:softHyphen/>
              <w:t>дагогически организованной ситуации поступков, поведения разных людей;</w:t>
            </w:r>
          </w:p>
          <w:p w:rsidR="00E63AEE" w:rsidRPr="00B30E5E" w:rsidRDefault="00E63AEE" w:rsidP="00E63AEE">
            <w:pPr>
              <w:tabs>
                <w:tab w:val="left" w:pos="59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-обучение дружной игре, взаимной поддержке, участию в коллективных играх, приобретение опыта совмест</w:t>
            </w:r>
            <w:r w:rsidRPr="00B30E5E">
              <w:rPr>
                <w:rFonts w:ascii="Times New Roman" w:eastAsia="Times New Roman" w:hAnsi="Times New Roman" w:cs="Times New Roman"/>
                <w:color w:val="000000"/>
              </w:rPr>
              <w:softHyphen/>
              <w:t>ной деятельности;</w:t>
            </w:r>
          </w:p>
          <w:p w:rsidR="00E63AEE" w:rsidRPr="00B30E5E" w:rsidRDefault="00E63AEE" w:rsidP="00E63AEE">
            <w:pPr>
              <w:tabs>
                <w:tab w:val="left" w:pos="577"/>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-посильное участие в делах благотворительности, мило</w:t>
            </w:r>
            <w:r w:rsidRPr="00B30E5E">
              <w:rPr>
                <w:rFonts w:ascii="Times New Roman" w:eastAsia="Times New Roman" w:hAnsi="Times New Roman" w:cs="Times New Roman"/>
                <w:color w:val="000000"/>
              </w:rPr>
              <w:softHyphen/>
              <w:t xml:space="preserve">сердия, в оказании помощи </w:t>
            </w:r>
            <w:proofErr w:type="gramStart"/>
            <w:r w:rsidRPr="00B30E5E">
              <w:rPr>
                <w:rFonts w:ascii="Times New Roman" w:eastAsia="Times New Roman" w:hAnsi="Times New Roman" w:cs="Times New Roman"/>
                <w:color w:val="000000"/>
              </w:rPr>
              <w:t>нуждающимся</w:t>
            </w:r>
            <w:proofErr w:type="gramEnd"/>
            <w:r w:rsidRPr="00B30E5E">
              <w:rPr>
                <w:rFonts w:ascii="Times New Roman" w:eastAsia="Times New Roman" w:hAnsi="Times New Roman" w:cs="Times New Roman"/>
                <w:color w:val="000000"/>
              </w:rPr>
              <w:t>, заботе о живот</w:t>
            </w:r>
            <w:r w:rsidRPr="00B30E5E">
              <w:rPr>
                <w:rFonts w:ascii="Times New Roman" w:eastAsia="Times New Roman" w:hAnsi="Times New Roman" w:cs="Times New Roman"/>
                <w:color w:val="000000"/>
              </w:rPr>
              <w:softHyphen/>
              <w:t>ных, других живых существах, природе;</w:t>
            </w:r>
          </w:p>
          <w:p w:rsidR="00E63AEE" w:rsidRPr="00B30E5E" w:rsidRDefault="00E63AEE" w:rsidP="00E63AEE">
            <w:pPr>
              <w:tabs>
                <w:tab w:val="left" w:pos="577"/>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-беседы о семье, о родителях и прародителях;</w:t>
            </w:r>
          </w:p>
          <w:p w:rsidR="00E63AEE" w:rsidRPr="00B30E5E" w:rsidRDefault="00E63AEE" w:rsidP="00E63AEE">
            <w:pPr>
              <w:tabs>
                <w:tab w:val="left" w:pos="577"/>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-проведение открытых семейных праздников, вы</w:t>
            </w:r>
            <w:r w:rsidRPr="00B30E5E">
              <w:rPr>
                <w:rFonts w:ascii="Times New Roman" w:eastAsia="Times New Roman" w:hAnsi="Times New Roman" w:cs="Times New Roman"/>
                <w:color w:val="000000"/>
              </w:rPr>
              <w:softHyphen/>
              <w:t>полнение презентации совместно с родителями (законны</w:t>
            </w:r>
            <w:r w:rsidRPr="00B30E5E">
              <w:rPr>
                <w:rFonts w:ascii="Times New Roman" w:eastAsia="Times New Roman" w:hAnsi="Times New Roman" w:cs="Times New Roman"/>
                <w:color w:val="000000"/>
              </w:rPr>
              <w:softHyphen/>
              <w:t>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w:t>
            </w:r>
            <w:r w:rsidRPr="00B30E5E">
              <w:rPr>
                <w:rFonts w:ascii="Times New Roman" w:eastAsia="Times New Roman" w:hAnsi="Times New Roman" w:cs="Times New Roman"/>
                <w:color w:val="000000"/>
              </w:rPr>
              <w:softHyphen/>
              <w:t>ность между поколениями).</w:t>
            </w:r>
          </w:p>
          <w:p w:rsidR="00E63AEE" w:rsidRPr="00B30E5E" w:rsidRDefault="00E63AEE" w:rsidP="00E63AEE">
            <w:pPr>
              <w:tabs>
                <w:tab w:val="left" w:pos="577"/>
              </w:tabs>
              <w:spacing w:after="0" w:line="240" w:lineRule="auto"/>
              <w:ind w:firstLine="709"/>
              <w:contextualSpacing/>
              <w:jc w:val="both"/>
              <w:rPr>
                <w:rFonts w:ascii="Times New Roman" w:eastAsia="Times New Roman" w:hAnsi="Times New Roman" w:cs="Times New Roman"/>
                <w:color w:val="000000"/>
              </w:rPr>
            </w:pPr>
          </w:p>
        </w:tc>
      </w:tr>
      <w:tr w:rsidR="00E63AEE" w:rsidRPr="00B30E5E" w:rsidTr="00E63AEE">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lastRenderedPageBreak/>
              <w:t>Воспитание трудолюбия, творческого отношения к учению, труду, жизни</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i/>
                <w:color w:val="000000"/>
              </w:rPr>
              <w:t>Ценности</w:t>
            </w:r>
            <w:r w:rsidRPr="00B30E5E">
              <w:rPr>
                <w:rFonts w:ascii="Times New Roman" w:eastAsia="Times New Roman" w:hAnsi="Times New Roman" w:cs="Times New Roman"/>
                <w:color w:val="000000"/>
              </w:rPr>
              <w:t>: уважение к труду; творчество и созидание; стремление к познанию и истине; целеустремленность и настойчивость, бережливость, трудолюбие</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-уважение к труду и творчеству старших и сверстников;</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об основных профессиях;</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-ценностное отношение к учёбе как виду творческой деятельности;</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 xml:space="preserve">-элементарные представления о роли знаний, науки, современного производства в жизни человека </w:t>
            </w:r>
            <w:r w:rsidRPr="00E63AEE">
              <w:rPr>
                <w:rFonts w:ascii="Times New Roman" w:eastAsia="Times New Roman" w:hAnsi="Times New Roman" w:cs="Times New Roman"/>
                <w:color w:val="000000"/>
              </w:rPr>
              <w:lastRenderedPageBreak/>
              <w:t>и общества;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-первоначальные навыки коллективной работы, в том числе при разработке и реализации учебных и учебно-трудовых проектов;</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-умение проявлять дисциплинированность, последовательность и настойчивость в выполнении учебных и учебно-трудовых заданий;</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-умение соблюдать порядок на рабочем месте;</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-бережное отношение к результатам своего труда, труда Других людей, к школьному имуществу, учебникам, личным вещам;</w:t>
            </w:r>
          </w:p>
          <w:p w:rsidR="00E63AEE" w:rsidRPr="00E63AEE" w:rsidRDefault="00E63AEE" w:rsidP="00E63AEE">
            <w:pPr>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-отрицательное отношение к лени и небрежности в труде и учёбе, небережливому отношению к результатам труда людей.</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tabs>
                <w:tab w:val="left" w:pos="534"/>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lastRenderedPageBreak/>
              <w:t>-экскурсии по селу, во вре</w:t>
            </w:r>
            <w:r w:rsidRPr="00B30E5E">
              <w:rPr>
                <w:rFonts w:ascii="Times New Roman" w:eastAsia="Times New Roman" w:hAnsi="Times New Roman" w:cs="Times New Roman"/>
                <w:color w:val="000000"/>
              </w:rPr>
              <w:softHyphen/>
              <w:t>мя которых знакомятся с различными видами труда, различ</w:t>
            </w:r>
            <w:r w:rsidRPr="00B30E5E">
              <w:rPr>
                <w:rFonts w:ascii="Times New Roman" w:eastAsia="Times New Roman" w:hAnsi="Times New Roman" w:cs="Times New Roman"/>
                <w:color w:val="000000"/>
              </w:rPr>
              <w:softHyphen/>
              <w:t>ными профессиями в ходе экскурсий на производственные предприятия, встречи с представителями разных профессий;</w:t>
            </w:r>
          </w:p>
          <w:p w:rsidR="00E63AEE" w:rsidRPr="00B30E5E" w:rsidRDefault="00E63AEE" w:rsidP="00E63AEE">
            <w:pPr>
              <w:tabs>
                <w:tab w:val="left" w:pos="534"/>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-беседы о профессиях своих родителей (законных пред</w:t>
            </w:r>
            <w:r w:rsidRPr="00B30E5E">
              <w:rPr>
                <w:rFonts w:ascii="Times New Roman" w:eastAsia="Times New Roman" w:hAnsi="Times New Roman" w:cs="Times New Roman"/>
                <w:color w:val="000000"/>
              </w:rPr>
              <w:softHyphen/>
              <w:t>ставителей) и прародителей, участвуют в организации и проведении классных часов «</w:t>
            </w:r>
            <w:proofErr w:type="spellStart"/>
            <w:r w:rsidRPr="00B30E5E">
              <w:rPr>
                <w:rFonts w:ascii="Times New Roman" w:eastAsia="Times New Roman" w:hAnsi="Times New Roman" w:cs="Times New Roman"/>
                <w:color w:val="000000"/>
              </w:rPr>
              <w:t>Нэьилиэк</w:t>
            </w:r>
            <w:proofErr w:type="spellEnd"/>
            <w:r w:rsidRPr="00B30E5E">
              <w:rPr>
                <w:rFonts w:ascii="Times New Roman" w:eastAsia="Times New Roman" w:hAnsi="Times New Roman" w:cs="Times New Roman"/>
                <w:color w:val="000000"/>
              </w:rPr>
              <w:t xml:space="preserve"> </w:t>
            </w:r>
            <w:proofErr w:type="spellStart"/>
            <w:r w:rsidRPr="00B30E5E">
              <w:rPr>
                <w:rFonts w:ascii="Times New Roman" w:eastAsia="Times New Roman" w:hAnsi="Times New Roman" w:cs="Times New Roman"/>
                <w:color w:val="000000"/>
              </w:rPr>
              <w:t>тэроилтэлэрэ</w:t>
            </w:r>
            <w:proofErr w:type="spellEnd"/>
            <w:r w:rsidRPr="00B30E5E">
              <w:rPr>
                <w:rFonts w:ascii="Times New Roman" w:eastAsia="Times New Roman" w:hAnsi="Times New Roman" w:cs="Times New Roman"/>
                <w:color w:val="000000"/>
              </w:rPr>
              <w:t>»;</w:t>
            </w:r>
          </w:p>
          <w:p w:rsidR="00E63AEE" w:rsidRPr="00B30E5E" w:rsidRDefault="00E63AEE" w:rsidP="00E63AEE">
            <w:pPr>
              <w:tabs>
                <w:tab w:val="left" w:pos="538"/>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проведения вне</w:t>
            </w:r>
            <w:r w:rsidRPr="00B30E5E">
              <w:rPr>
                <w:rFonts w:ascii="Times New Roman" w:eastAsia="Times New Roman" w:hAnsi="Times New Roman" w:cs="Times New Roman"/>
                <w:color w:val="000000"/>
              </w:rPr>
              <w:softHyphen/>
              <w:t>урочных мероприяти</w:t>
            </w:r>
            <w:proofErr w:type="gramStart"/>
            <w:r w:rsidRPr="00B30E5E">
              <w:rPr>
                <w:rFonts w:ascii="Times New Roman" w:eastAsia="Times New Roman" w:hAnsi="Times New Roman" w:cs="Times New Roman"/>
                <w:color w:val="000000"/>
              </w:rPr>
              <w:t>й-</w:t>
            </w:r>
            <w:proofErr w:type="gramEnd"/>
            <w:r w:rsidRPr="00B30E5E">
              <w:rPr>
                <w:rFonts w:ascii="Times New Roman" w:eastAsia="Times New Roman" w:hAnsi="Times New Roman" w:cs="Times New Roman"/>
                <w:color w:val="000000"/>
              </w:rPr>
              <w:t xml:space="preserve"> праздники труда, конкурсы, мастерская «Умелые руки», раскрывающих перед детьми широкий спектр профессиональной и трудовой деятельности;</w:t>
            </w:r>
          </w:p>
          <w:p w:rsidR="00E63AEE" w:rsidRPr="00B30E5E" w:rsidRDefault="00E63AEE" w:rsidP="00E63AEE">
            <w:pPr>
              <w:tabs>
                <w:tab w:val="left" w:pos="55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-презентации учебных и творческих достижений, стимулирование творческого учебного труда, предоставление </w:t>
            </w:r>
            <w:proofErr w:type="gramStart"/>
            <w:r w:rsidRPr="00B30E5E">
              <w:rPr>
                <w:rFonts w:ascii="Times New Roman" w:eastAsia="Times New Roman" w:hAnsi="Times New Roman" w:cs="Times New Roman"/>
                <w:color w:val="000000"/>
              </w:rPr>
              <w:lastRenderedPageBreak/>
              <w:t>обучающимся</w:t>
            </w:r>
            <w:proofErr w:type="gramEnd"/>
            <w:r w:rsidRPr="00B30E5E">
              <w:rPr>
                <w:rFonts w:ascii="Times New Roman" w:eastAsia="Times New Roman" w:hAnsi="Times New Roman" w:cs="Times New Roman"/>
                <w:color w:val="000000"/>
              </w:rPr>
              <w:t xml:space="preserve"> возможностей твор</w:t>
            </w:r>
            <w:r w:rsidRPr="00B30E5E">
              <w:rPr>
                <w:rFonts w:ascii="Times New Roman" w:eastAsia="Times New Roman" w:hAnsi="Times New Roman" w:cs="Times New Roman"/>
                <w:color w:val="000000"/>
              </w:rPr>
              <w:softHyphen/>
              <w:t>ческой инициативы в учебном труде;</w:t>
            </w:r>
          </w:p>
          <w:p w:rsidR="00E63AEE" w:rsidRPr="00B30E5E" w:rsidRDefault="00E63AEE" w:rsidP="00E63AEE">
            <w:pPr>
              <w:tabs>
                <w:tab w:val="left" w:pos="55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-изучение предмета «Технология», участие в разработке и реализации различ</w:t>
            </w:r>
            <w:r w:rsidRPr="00B30E5E">
              <w:rPr>
                <w:rFonts w:ascii="Times New Roman" w:eastAsia="Times New Roman" w:hAnsi="Times New Roman" w:cs="Times New Roman"/>
                <w:color w:val="000000"/>
              </w:rPr>
              <w:softHyphen/>
              <w:t>ных проектов;</w:t>
            </w:r>
          </w:p>
          <w:p w:rsidR="00E63AEE" w:rsidRPr="00B30E5E" w:rsidRDefault="00E63AEE" w:rsidP="00E63AEE">
            <w:pPr>
              <w:tabs>
                <w:tab w:val="left" w:pos="538"/>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-занятие народными промыслами, природоохранительная деятельность, деятельность трудовых и творческих обществен</w:t>
            </w:r>
            <w:r w:rsidRPr="00B30E5E">
              <w:rPr>
                <w:rFonts w:ascii="Times New Roman" w:eastAsia="Times New Roman" w:hAnsi="Times New Roman" w:cs="Times New Roman"/>
                <w:color w:val="000000"/>
              </w:rPr>
              <w:softHyphen/>
              <w:t>ных объединений в учебное, и в каникулярное время;</w:t>
            </w:r>
          </w:p>
          <w:p w:rsidR="00E63AEE" w:rsidRPr="00B30E5E" w:rsidRDefault="00E63AEE" w:rsidP="00E63AEE">
            <w:pPr>
              <w:tabs>
                <w:tab w:val="left" w:pos="55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-встречи и беседы с выпускниками своей школы, знакомство с биографиями выпускников, показавших достойные примеры высокого профессионализма, творческо</w:t>
            </w:r>
            <w:r w:rsidRPr="00B30E5E">
              <w:rPr>
                <w:rFonts w:ascii="Times New Roman" w:eastAsia="Times New Roman" w:hAnsi="Times New Roman" w:cs="Times New Roman"/>
                <w:color w:val="000000"/>
              </w:rPr>
              <w:softHyphen/>
              <w:t>го отношения к труду и жизни.</w:t>
            </w:r>
          </w:p>
        </w:tc>
      </w:tr>
      <w:tr w:rsidR="00E63AEE" w:rsidRPr="00B30E5E" w:rsidTr="00E63AEE">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lastRenderedPageBreak/>
              <w:t>Формирование ценностного отношения к здоровью и здоровому образу жизни</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i/>
                <w:color w:val="000000"/>
              </w:rPr>
              <w:t>Ценности:</w:t>
            </w:r>
            <w:r w:rsidRPr="00B30E5E">
              <w:rPr>
                <w:rFonts w:ascii="Times New Roman" w:eastAsia="Times New Roman" w:hAnsi="Times New Roman" w:cs="Times New Roman"/>
                <w:color w:val="000000"/>
              </w:rPr>
              <w:t xml:space="preserve"> здоровье физическое и стремление к здоровому образу жизни, здоровье нравственное и социально-психологическое.</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-ценностное отношение к своему здоровью, здоровью родителей (законных представителей), членов своей семьи, педагогов, сверстников;</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-элементарные представления о влиянии нравственности человека на состояние его здоровья и здоровья окружающих его людей;</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-понимание важности физической культуры и спорта для здоровья человека, его образования, труда и творчества;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 xml:space="preserve">-знание и выполнение санитарно-гигиенических правил, соблюдение </w:t>
            </w:r>
            <w:proofErr w:type="spellStart"/>
            <w:r w:rsidRPr="00E63AEE">
              <w:rPr>
                <w:rFonts w:ascii="Times New Roman" w:eastAsia="Times New Roman" w:hAnsi="Times New Roman" w:cs="Times New Roman"/>
                <w:color w:val="000000"/>
              </w:rPr>
              <w:t>здоровьесберегающего</w:t>
            </w:r>
            <w:proofErr w:type="spellEnd"/>
            <w:r w:rsidRPr="00E63AEE">
              <w:rPr>
                <w:rFonts w:ascii="Times New Roman" w:eastAsia="Times New Roman" w:hAnsi="Times New Roman" w:cs="Times New Roman"/>
                <w:color w:val="000000"/>
              </w:rPr>
              <w:t xml:space="preserve"> режима дня;</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-интерес к прогулкам на природе, подвижным играм, участию в спортивных соревнованиях;</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-первоначальные представления об оздоровительном вли</w:t>
            </w:r>
            <w:r w:rsidRPr="00E63AEE">
              <w:rPr>
                <w:rFonts w:ascii="Times New Roman" w:eastAsia="Times New Roman" w:hAnsi="Times New Roman" w:cs="Times New Roman"/>
                <w:color w:val="000000"/>
              </w:rPr>
              <w:softHyphen/>
              <w:t>янии природы на человека;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-первоначальные представления о возможном негативном влиянии компьютерных игр, телевидения, рекламы на здоровье человека;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-отрицательное отношение к невыполнению правил личной гигиены и санитарии, уклонению от занятий физкультурой.</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-на уроках фи</w:t>
            </w:r>
            <w:r w:rsidRPr="00B30E5E">
              <w:rPr>
                <w:rFonts w:ascii="Times New Roman" w:eastAsia="Times New Roman" w:hAnsi="Times New Roman" w:cs="Times New Roman"/>
                <w:color w:val="000000"/>
              </w:rPr>
              <w:softHyphen/>
              <w:t>зической культуры, беседы, просмотр учебных фильмов, в системе внеклассных мероприятий;</w:t>
            </w:r>
          </w:p>
          <w:p w:rsidR="00E63AEE" w:rsidRPr="00B30E5E" w:rsidRDefault="00E63AEE" w:rsidP="00E63AEE">
            <w:pPr>
              <w:tabs>
                <w:tab w:val="left" w:pos="58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беседы о значении занятий физическими упражнениями, активного образа жизни, спорта, прогулок на природе для укрепления своего здоровья;</w:t>
            </w:r>
          </w:p>
          <w:p w:rsidR="00E63AEE" w:rsidRPr="00B30E5E" w:rsidRDefault="00E63AEE" w:rsidP="00E63AEE">
            <w:pPr>
              <w:tabs>
                <w:tab w:val="left" w:pos="58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 спор</w:t>
            </w:r>
            <w:r w:rsidRPr="00B30E5E">
              <w:rPr>
                <w:rFonts w:ascii="Times New Roman" w:eastAsia="Times New Roman" w:hAnsi="Times New Roman" w:cs="Times New Roman"/>
                <w:color w:val="000000"/>
              </w:rPr>
              <w:softHyphen/>
              <w:t>тивных секциях школы и внешкольных учреждений, при под</w:t>
            </w:r>
            <w:r w:rsidRPr="00B30E5E">
              <w:rPr>
                <w:rFonts w:ascii="Times New Roman" w:eastAsia="Times New Roman" w:hAnsi="Times New Roman" w:cs="Times New Roman"/>
                <w:color w:val="000000"/>
              </w:rPr>
              <w:softHyphen/>
              <w:t>готовке и проведении подвижных игр, туристических похо</w:t>
            </w:r>
            <w:r w:rsidRPr="00B30E5E">
              <w:rPr>
                <w:rFonts w:ascii="Times New Roman" w:eastAsia="Times New Roman" w:hAnsi="Times New Roman" w:cs="Times New Roman"/>
                <w:color w:val="000000"/>
              </w:rPr>
              <w:softHyphen/>
              <w:t>дов, спортивных соревнований;</w:t>
            </w:r>
          </w:p>
          <w:p w:rsidR="00E63AEE" w:rsidRPr="00B30E5E" w:rsidRDefault="00E63AEE" w:rsidP="00E63AEE">
            <w:pPr>
              <w:tabs>
                <w:tab w:val="left" w:pos="58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-составление </w:t>
            </w:r>
            <w:proofErr w:type="spellStart"/>
            <w:r w:rsidRPr="00B30E5E">
              <w:rPr>
                <w:rFonts w:ascii="Times New Roman" w:eastAsia="Times New Roman" w:hAnsi="Times New Roman" w:cs="Times New Roman"/>
                <w:color w:val="000000"/>
              </w:rPr>
              <w:t>здоровьесберегающего</w:t>
            </w:r>
            <w:proofErr w:type="spellEnd"/>
            <w:r w:rsidRPr="00B30E5E">
              <w:rPr>
                <w:rFonts w:ascii="Times New Roman" w:eastAsia="Times New Roman" w:hAnsi="Times New Roman" w:cs="Times New Roman"/>
                <w:color w:val="000000"/>
              </w:rPr>
              <w:t xml:space="preserve"> режима дня и конт</w:t>
            </w:r>
            <w:r w:rsidRPr="00B30E5E">
              <w:rPr>
                <w:rFonts w:ascii="Times New Roman" w:eastAsia="Times New Roman" w:hAnsi="Times New Roman" w:cs="Times New Roman"/>
                <w:color w:val="000000"/>
              </w:rPr>
              <w:softHyphen/>
              <w:t>роль его выполнения, поддержание чистоты и порядка в по</w:t>
            </w:r>
            <w:r w:rsidRPr="00B30E5E">
              <w:rPr>
                <w:rFonts w:ascii="Times New Roman" w:eastAsia="Times New Roman" w:hAnsi="Times New Roman" w:cs="Times New Roman"/>
                <w:color w:val="000000"/>
              </w:rPr>
              <w:softHyphen/>
              <w:t>мещениях, соблюдение санитарно-гигиенических норм труда и отдыха;</w:t>
            </w:r>
          </w:p>
          <w:p w:rsidR="00E63AEE" w:rsidRPr="00B30E5E" w:rsidRDefault="00E63AEE" w:rsidP="00E63AEE">
            <w:pPr>
              <w:tabs>
                <w:tab w:val="left" w:pos="582"/>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-беседы с педагогами, медицинскими работниками образовательного учреждения, родителями (законными представителями);</w:t>
            </w:r>
          </w:p>
          <w:p w:rsidR="00E63AEE" w:rsidRPr="00B30E5E" w:rsidRDefault="00E63AEE" w:rsidP="00E63AEE">
            <w:pPr>
              <w:tabs>
                <w:tab w:val="left" w:pos="582"/>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-проведение цикл бесед по программе Антоновой Т.Ф. «Будьте здоровы»</w:t>
            </w:r>
          </w:p>
        </w:tc>
      </w:tr>
      <w:tr w:rsidR="00E63AEE" w:rsidRPr="00B30E5E" w:rsidTr="00E63AEE">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lastRenderedPageBreak/>
              <w:t>Воспитание ценностного отношения к природе, окружающей среде.</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i/>
                <w:color w:val="000000"/>
              </w:rPr>
              <w:t>Ценности</w:t>
            </w:r>
            <w:r w:rsidRPr="00B30E5E">
              <w:rPr>
                <w:rFonts w:ascii="Times New Roman" w:eastAsia="Times New Roman" w:hAnsi="Times New Roman" w:cs="Times New Roman"/>
                <w:color w:val="000000"/>
              </w:rPr>
              <w:t>: родная земля; заповедная природа; планета Земля; экологическое сознание.</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Воспитание ценностного отношения к </w:t>
            </w:r>
            <w:proofErr w:type="gramStart"/>
            <w:r w:rsidRPr="00B30E5E">
              <w:rPr>
                <w:rFonts w:ascii="Times New Roman" w:eastAsia="Times New Roman" w:hAnsi="Times New Roman" w:cs="Times New Roman"/>
                <w:color w:val="000000"/>
              </w:rPr>
              <w:t>прекрасному</w:t>
            </w:r>
            <w:proofErr w:type="gramEnd"/>
            <w:r w:rsidRPr="00B30E5E">
              <w:rPr>
                <w:rFonts w:ascii="Times New Roman" w:eastAsia="Times New Roman" w:hAnsi="Times New Roman" w:cs="Times New Roman"/>
                <w:color w:val="000000"/>
              </w:rPr>
              <w:t>, формирование представлений об эстетических идеалах и ценностях (эстетическое воспитание)</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i/>
                <w:color w:val="000000"/>
              </w:rPr>
              <w:t>Ценности</w:t>
            </w:r>
            <w:r w:rsidRPr="00B30E5E">
              <w:rPr>
                <w:rFonts w:ascii="Times New Roman" w:eastAsia="Times New Roman" w:hAnsi="Times New Roman" w:cs="Times New Roman"/>
                <w:color w:val="000000"/>
              </w:rPr>
              <w:t>: красота, гармония, духовный мир человека, самовыражение в творчестве и искусстве.</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-развитие интереса к природе, природным явлениям и формам жизни, понимание активной роли человека в природе;</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-ценностное отношение к природе и всем формам жизни;</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-элементарный опыт природоохранительной деятельности;</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 xml:space="preserve">-бережное отношение к растениям и животным. </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-представления о душевной и физической красоте человека;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-формирование эстетических идеалов, чувства прекрасного; умение видеть красоту природы, труда и творчества;</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-интерес к чтению, произведениям искусства, детским спектаклям, концертам, выставкам, музыке;</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-интерес к занятиям художественным творчеством;</w:t>
            </w:r>
          </w:p>
          <w:p w:rsidR="00E63AEE" w:rsidRPr="00E63AEE" w:rsidRDefault="00E63AEE" w:rsidP="00E63AEE">
            <w:pPr>
              <w:shd w:val="clear" w:color="auto" w:fill="FFFFFF"/>
              <w:adjustRightInd w:val="0"/>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-стремление к опрятному внешнему виду;</w:t>
            </w:r>
          </w:p>
          <w:p w:rsidR="00E63AEE" w:rsidRPr="00E63AEE" w:rsidRDefault="00E63AEE" w:rsidP="00E63AEE">
            <w:pPr>
              <w:spacing w:after="0" w:line="240" w:lineRule="auto"/>
              <w:ind w:firstLine="709"/>
              <w:contextualSpacing/>
              <w:jc w:val="both"/>
              <w:rPr>
                <w:rFonts w:ascii="Times New Roman" w:eastAsia="Times New Roman" w:hAnsi="Times New Roman" w:cs="Times New Roman"/>
                <w:color w:val="000000"/>
              </w:rPr>
            </w:pPr>
            <w:r w:rsidRPr="00E63AEE">
              <w:rPr>
                <w:rFonts w:ascii="Times New Roman" w:eastAsia="Times New Roman" w:hAnsi="Times New Roman" w:cs="Times New Roman"/>
                <w:color w:val="000000"/>
              </w:rPr>
              <w:t>-отрицательное отношение к некрасивым поступкам и неряшливости.</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E63AEE" w:rsidRPr="00B30E5E" w:rsidRDefault="00E63AEE" w:rsidP="00E63AEE">
            <w:pPr>
              <w:tabs>
                <w:tab w:val="left" w:pos="572"/>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-изучение учебных дисциплин, бесед;</w:t>
            </w:r>
          </w:p>
          <w:p w:rsidR="00E63AEE" w:rsidRPr="00B30E5E" w:rsidRDefault="00E63AEE" w:rsidP="00E63AEE">
            <w:pPr>
              <w:tabs>
                <w:tab w:val="left" w:pos="572"/>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-экс</w:t>
            </w:r>
            <w:r w:rsidRPr="00B30E5E">
              <w:rPr>
                <w:rFonts w:ascii="Times New Roman" w:eastAsia="Times New Roman" w:hAnsi="Times New Roman" w:cs="Times New Roman"/>
                <w:color w:val="000000"/>
              </w:rPr>
              <w:softHyphen/>
              <w:t>курсии, прогулки по родному краю;</w:t>
            </w:r>
          </w:p>
          <w:p w:rsidR="00E63AEE" w:rsidRPr="00B30E5E" w:rsidRDefault="00E63AEE" w:rsidP="00E63AEE">
            <w:pPr>
              <w:tabs>
                <w:tab w:val="left" w:pos="55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B30E5E">
              <w:rPr>
                <w:rFonts w:ascii="Times New Roman" w:eastAsia="Times New Roman" w:hAnsi="Times New Roman" w:cs="Times New Roman"/>
                <w:color w:val="000000"/>
              </w:rPr>
              <w:softHyphen/>
              <w:t>охранных проектов;</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-посильное участие в деятельности детско-юношеских общественных экологических организаций</w:t>
            </w:r>
          </w:p>
          <w:p w:rsidR="00E63AEE" w:rsidRPr="00B30E5E" w:rsidRDefault="00E63AEE" w:rsidP="00E63AEE">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-участие вместе с родителями (законны</w:t>
            </w:r>
            <w:r w:rsidRPr="00B30E5E">
              <w:rPr>
                <w:rFonts w:ascii="Times New Roman" w:eastAsia="Times New Roman" w:hAnsi="Times New Roman" w:cs="Times New Roman"/>
                <w:color w:val="000000"/>
              </w:rPr>
              <w:softHyphen/>
              <w:t>ми представителями) в экологической деятельности по месту жительства</w:t>
            </w:r>
          </w:p>
          <w:p w:rsidR="00E63AEE" w:rsidRPr="00B30E5E" w:rsidRDefault="00E63AEE" w:rsidP="00E63AEE">
            <w:pPr>
              <w:tabs>
                <w:tab w:val="left" w:pos="553"/>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-изучение ва</w:t>
            </w:r>
            <w:r w:rsidRPr="00B30E5E">
              <w:rPr>
                <w:rFonts w:ascii="Times New Roman" w:eastAsia="Times New Roman" w:hAnsi="Times New Roman" w:cs="Times New Roman"/>
                <w:color w:val="000000"/>
              </w:rPr>
              <w:softHyphen/>
              <w:t>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исполнителей народной музыки, художественных мастерских, тематических выставок;</w:t>
            </w:r>
          </w:p>
          <w:p w:rsidR="00E63AEE" w:rsidRPr="00B30E5E" w:rsidRDefault="00E63AEE" w:rsidP="00E63AEE">
            <w:pPr>
              <w:tabs>
                <w:tab w:val="left" w:pos="58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-разучивание стихотворений, знакомство с картинами, участие в просмотре учебных фильмов, фраг</w:t>
            </w:r>
            <w:r w:rsidRPr="00B30E5E">
              <w:rPr>
                <w:rFonts w:ascii="Times New Roman" w:eastAsia="Times New Roman" w:hAnsi="Times New Roman" w:cs="Times New Roman"/>
                <w:color w:val="000000"/>
              </w:rPr>
              <w:softHyphen/>
              <w:t>ментов художественных фильмов о природе, городских и сельских ландшафтах; обучение понимать красоту окружаю</w:t>
            </w:r>
            <w:r w:rsidRPr="00B30E5E">
              <w:rPr>
                <w:rFonts w:ascii="Times New Roman" w:eastAsia="Times New Roman" w:hAnsi="Times New Roman" w:cs="Times New Roman"/>
                <w:color w:val="000000"/>
              </w:rPr>
              <w:softHyphen/>
              <w:t>щего мира через художественные образы;</w:t>
            </w:r>
          </w:p>
          <w:p w:rsidR="00E63AEE" w:rsidRPr="00B30E5E" w:rsidRDefault="00E63AEE" w:rsidP="00E63AEE">
            <w:pPr>
              <w:tabs>
                <w:tab w:val="left" w:pos="586"/>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-беседы «Красивые и некрасивые поступки», «Чем красивы люди вокруг нас», бе</w:t>
            </w:r>
            <w:r w:rsidRPr="00B30E5E">
              <w:rPr>
                <w:rFonts w:ascii="Times New Roman" w:eastAsia="Times New Roman" w:hAnsi="Times New Roman" w:cs="Times New Roman"/>
                <w:color w:val="000000"/>
              </w:rPr>
              <w:softHyphen/>
              <w:t>седы о прочитанных книгах, художественных фильмах, теле</w:t>
            </w:r>
            <w:r w:rsidRPr="00B30E5E">
              <w:rPr>
                <w:rFonts w:ascii="Times New Roman" w:eastAsia="Times New Roman" w:hAnsi="Times New Roman" w:cs="Times New Roman"/>
                <w:color w:val="000000"/>
              </w:rPr>
              <w:softHyphen/>
              <w:t>визионных передачах, компьютерные игры; обучение разли</w:t>
            </w:r>
            <w:r w:rsidRPr="00B30E5E">
              <w:rPr>
                <w:rFonts w:ascii="Times New Roman" w:eastAsia="Times New Roman" w:hAnsi="Times New Roman" w:cs="Times New Roman"/>
                <w:color w:val="000000"/>
              </w:rPr>
              <w:softHyphen/>
              <w:t xml:space="preserve">чать добро и зло, отличать красивое </w:t>
            </w:r>
            <w:proofErr w:type="gramStart"/>
            <w:r w:rsidRPr="00B30E5E">
              <w:rPr>
                <w:rFonts w:ascii="Times New Roman" w:eastAsia="Times New Roman" w:hAnsi="Times New Roman" w:cs="Times New Roman"/>
                <w:color w:val="000000"/>
              </w:rPr>
              <w:t>от</w:t>
            </w:r>
            <w:proofErr w:type="gramEnd"/>
            <w:r w:rsidRPr="00B30E5E">
              <w:rPr>
                <w:rFonts w:ascii="Times New Roman" w:eastAsia="Times New Roman" w:hAnsi="Times New Roman" w:cs="Times New Roman"/>
                <w:color w:val="000000"/>
              </w:rPr>
              <w:t xml:space="preserve"> безобразного, плохое от хорошего, созидательное от разрушительного;</w:t>
            </w:r>
          </w:p>
          <w:p w:rsidR="00E63AEE" w:rsidRPr="00B30E5E" w:rsidRDefault="00E63AEE" w:rsidP="00E63AEE">
            <w:pPr>
              <w:tabs>
                <w:tab w:val="left" w:pos="582"/>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-на уроках художественного труда и в системе учреждений дополнительного образования;</w:t>
            </w:r>
          </w:p>
          <w:p w:rsidR="00E63AEE" w:rsidRPr="00B30E5E" w:rsidRDefault="00E63AEE" w:rsidP="00E63AEE">
            <w:pPr>
              <w:tabs>
                <w:tab w:val="left" w:pos="601"/>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-проведение выставок семейного художественного твор</w:t>
            </w:r>
            <w:r w:rsidRPr="00B30E5E">
              <w:rPr>
                <w:rFonts w:ascii="Times New Roman" w:eastAsia="Times New Roman" w:hAnsi="Times New Roman" w:cs="Times New Roman"/>
                <w:color w:val="000000"/>
              </w:rPr>
              <w:softHyphen/>
              <w:t>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w:t>
            </w:r>
            <w:r w:rsidRPr="00B30E5E">
              <w:rPr>
                <w:rFonts w:ascii="Times New Roman" w:eastAsia="Times New Roman" w:hAnsi="Times New Roman" w:cs="Times New Roman"/>
                <w:color w:val="000000"/>
              </w:rPr>
              <w:softHyphen/>
              <w:t>следующим представлением в образовательном учреждении своих впечатлений и созданных по мотивам экскурсий твор</w:t>
            </w:r>
            <w:r w:rsidRPr="00B30E5E">
              <w:rPr>
                <w:rFonts w:ascii="Times New Roman" w:eastAsia="Times New Roman" w:hAnsi="Times New Roman" w:cs="Times New Roman"/>
                <w:color w:val="000000"/>
              </w:rPr>
              <w:softHyphen/>
              <w:t>ческих работ;</w:t>
            </w:r>
          </w:p>
          <w:p w:rsidR="00E63AEE" w:rsidRPr="00B30E5E" w:rsidRDefault="00E63AEE" w:rsidP="00E63AEE">
            <w:pPr>
              <w:tabs>
                <w:tab w:val="left" w:pos="582"/>
              </w:tabs>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-участие в художественном оформлении кабинетов.</w:t>
            </w:r>
          </w:p>
        </w:tc>
      </w:tr>
    </w:tbl>
    <w:p w:rsidR="006376AD" w:rsidRPr="00B30E5E" w:rsidRDefault="006376AD" w:rsidP="00E63AEE">
      <w:pPr>
        <w:tabs>
          <w:tab w:val="left" w:pos="582"/>
        </w:tabs>
        <w:spacing w:after="0" w:line="240" w:lineRule="auto"/>
        <w:contextualSpacing/>
        <w:jc w:val="both"/>
        <w:textAlignment w:val="top"/>
        <w:rPr>
          <w:rFonts w:ascii="Times New Roman" w:eastAsia="Times New Roman" w:hAnsi="Times New Roman" w:cs="Times New Roman"/>
          <w:color w:val="000000"/>
        </w:rPr>
      </w:pPr>
    </w:p>
    <w:p w:rsidR="006376AD"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Программа реализуется в рамках урочной, внеурочной, внешкольной деятельности, социальных и культурных практик с помощью следующих </w:t>
      </w:r>
      <w:r w:rsidRPr="00B30E5E">
        <w:rPr>
          <w:rFonts w:ascii="Times New Roman" w:eastAsia="Times New Roman" w:hAnsi="Times New Roman" w:cs="Times New Roman"/>
          <w:b/>
          <w:i/>
          <w:color w:val="000000"/>
        </w:rPr>
        <w:t>инструментов</w:t>
      </w:r>
      <w:r w:rsidRPr="00B30E5E">
        <w:rPr>
          <w:rFonts w:ascii="Times New Roman" w:eastAsia="Times New Roman" w:hAnsi="Times New Roman" w:cs="Times New Roman"/>
          <w:color w:val="000000"/>
        </w:rPr>
        <w:t>.</w:t>
      </w:r>
    </w:p>
    <w:p w:rsidR="002357F6" w:rsidRDefault="002357F6" w:rsidP="00B7285C">
      <w:pPr>
        <w:spacing w:after="0" w:line="240" w:lineRule="auto"/>
        <w:ind w:firstLine="709"/>
        <w:contextualSpacing/>
        <w:jc w:val="both"/>
        <w:textAlignment w:val="top"/>
        <w:rPr>
          <w:rFonts w:ascii="Times New Roman" w:eastAsia="Times New Roman" w:hAnsi="Times New Roman" w:cs="Times New Roman"/>
          <w:color w:val="000000"/>
        </w:rPr>
      </w:pPr>
    </w:p>
    <w:p w:rsidR="001C1FC5" w:rsidRDefault="001C1FC5" w:rsidP="00B7285C">
      <w:pPr>
        <w:spacing w:after="0" w:line="240" w:lineRule="auto"/>
        <w:contextualSpacing/>
        <w:jc w:val="both"/>
        <w:textAlignment w:val="top"/>
        <w:rPr>
          <w:rFonts w:ascii="Times New Roman" w:eastAsia="Times New Roman" w:hAnsi="Times New Roman" w:cs="Times New Roman"/>
          <w:b/>
          <w:color w:val="000000"/>
        </w:rPr>
      </w:pPr>
    </w:p>
    <w:p w:rsidR="001C1FC5" w:rsidRDefault="001C1FC5" w:rsidP="00B7285C">
      <w:pPr>
        <w:spacing w:after="0" w:line="240" w:lineRule="auto"/>
        <w:contextualSpacing/>
        <w:jc w:val="both"/>
        <w:textAlignment w:val="top"/>
        <w:rPr>
          <w:rFonts w:ascii="Times New Roman" w:eastAsia="Times New Roman" w:hAnsi="Times New Roman" w:cs="Times New Roman"/>
          <w:b/>
          <w:color w:val="000000"/>
        </w:rPr>
      </w:pPr>
    </w:p>
    <w:p w:rsidR="001C1FC5" w:rsidRDefault="001C1FC5" w:rsidP="00B7285C">
      <w:pPr>
        <w:spacing w:after="0" w:line="240" w:lineRule="auto"/>
        <w:contextualSpacing/>
        <w:jc w:val="both"/>
        <w:textAlignment w:val="top"/>
        <w:rPr>
          <w:rFonts w:ascii="Times New Roman" w:eastAsia="Times New Roman" w:hAnsi="Times New Roman" w:cs="Times New Roman"/>
          <w:b/>
          <w:color w:val="000000"/>
        </w:rPr>
      </w:pPr>
    </w:p>
    <w:p w:rsidR="001C1FC5" w:rsidRDefault="001C1FC5" w:rsidP="00B7285C">
      <w:pPr>
        <w:spacing w:after="0" w:line="240" w:lineRule="auto"/>
        <w:contextualSpacing/>
        <w:jc w:val="both"/>
        <w:textAlignment w:val="top"/>
        <w:rPr>
          <w:rFonts w:ascii="Times New Roman" w:eastAsia="Times New Roman" w:hAnsi="Times New Roman" w:cs="Times New Roman"/>
          <w:b/>
          <w:color w:val="000000"/>
        </w:rPr>
      </w:pPr>
    </w:p>
    <w:p w:rsidR="001C1FC5" w:rsidRDefault="001C1FC5" w:rsidP="00B7285C">
      <w:pPr>
        <w:spacing w:after="0" w:line="240" w:lineRule="auto"/>
        <w:contextualSpacing/>
        <w:jc w:val="both"/>
        <w:textAlignment w:val="top"/>
        <w:rPr>
          <w:rFonts w:ascii="Times New Roman" w:eastAsia="Times New Roman" w:hAnsi="Times New Roman" w:cs="Times New Roman"/>
          <w:b/>
          <w:color w:val="000000"/>
        </w:rPr>
      </w:pPr>
    </w:p>
    <w:p w:rsidR="001C1FC5" w:rsidRDefault="001C1FC5" w:rsidP="00B7285C">
      <w:pPr>
        <w:spacing w:after="0" w:line="240" w:lineRule="auto"/>
        <w:contextualSpacing/>
        <w:jc w:val="both"/>
        <w:textAlignment w:val="top"/>
        <w:rPr>
          <w:rFonts w:ascii="Times New Roman" w:eastAsia="Times New Roman" w:hAnsi="Times New Roman" w:cs="Times New Roman"/>
          <w:b/>
          <w:color w:val="000000"/>
        </w:rPr>
      </w:pPr>
    </w:p>
    <w:p w:rsidR="006376AD" w:rsidRPr="00B30E5E" w:rsidRDefault="006376AD" w:rsidP="00B7285C">
      <w:pPr>
        <w:spacing w:after="0" w:line="240" w:lineRule="auto"/>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b/>
          <w:color w:val="000000"/>
        </w:rPr>
        <w:lastRenderedPageBreak/>
        <w:t>УМК «Планета Знаний»</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Принципами построения УМК «Планета Знаний» являются: приоритет воспитания в образовательном процессе, </w:t>
      </w:r>
      <w:proofErr w:type="spellStart"/>
      <w:r w:rsidRPr="00B30E5E">
        <w:rPr>
          <w:rFonts w:ascii="Times New Roman" w:eastAsia="Times New Roman" w:hAnsi="Times New Roman" w:cs="Times New Roman"/>
          <w:color w:val="000000"/>
        </w:rPr>
        <w:t>личностноориентированный</w:t>
      </w:r>
      <w:proofErr w:type="spellEnd"/>
      <w:r w:rsidRPr="00B30E5E">
        <w:rPr>
          <w:rFonts w:ascii="Times New Roman" w:eastAsia="Times New Roman" w:hAnsi="Times New Roman" w:cs="Times New Roman"/>
          <w:color w:val="000000"/>
        </w:rPr>
        <w:t xml:space="preserve"> и </w:t>
      </w:r>
      <w:proofErr w:type="spellStart"/>
      <w:r w:rsidRPr="00B30E5E">
        <w:rPr>
          <w:rFonts w:ascii="Times New Roman" w:eastAsia="Times New Roman" w:hAnsi="Times New Roman" w:cs="Times New Roman"/>
          <w:color w:val="000000"/>
        </w:rPr>
        <w:t>деятельностный</w:t>
      </w:r>
      <w:proofErr w:type="spellEnd"/>
      <w:r w:rsidRPr="00B30E5E">
        <w:rPr>
          <w:rFonts w:ascii="Times New Roman" w:eastAsia="Times New Roman" w:hAnsi="Times New Roman" w:cs="Times New Roman"/>
          <w:color w:val="000000"/>
        </w:rPr>
        <w:t xml:space="preserve"> характер обучения.</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 </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w:t>
      </w:r>
      <w:proofErr w:type="gramStart"/>
      <w:r w:rsidRPr="00B30E5E">
        <w:rPr>
          <w:rFonts w:ascii="Times New Roman" w:eastAsia="Times New Roman" w:hAnsi="Times New Roman" w:cs="Times New Roman"/>
          <w:color w:val="000000"/>
        </w:rPr>
        <w:t>кт вкл</w:t>
      </w:r>
      <w:proofErr w:type="gramEnd"/>
      <w:r w:rsidRPr="00B30E5E">
        <w:rPr>
          <w:rFonts w:ascii="Times New Roman" w:eastAsia="Times New Roman" w:hAnsi="Times New Roman" w:cs="Times New Roman"/>
          <w:color w:val="000000"/>
        </w:rPr>
        <w:t>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b/>
          <w:color w:val="000000"/>
        </w:rPr>
        <w:t>Средовое проектирование</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Создание среды, школьного пространства духовно-нравственного воспитания и развития учащихся является важнейшей задачей деятельности школы</w:t>
      </w:r>
      <w:proofErr w:type="gramStart"/>
      <w:r w:rsidRPr="00B30E5E">
        <w:rPr>
          <w:rFonts w:ascii="Times New Roman" w:eastAsia="Times New Roman" w:hAnsi="Times New Roman" w:cs="Times New Roman"/>
          <w:color w:val="000000"/>
        </w:rPr>
        <w:t>.</w:t>
      </w:r>
      <w:proofErr w:type="gramEnd"/>
      <w:r w:rsidRPr="00B30E5E">
        <w:rPr>
          <w:rFonts w:ascii="Times New Roman" w:eastAsia="Times New Roman" w:hAnsi="Times New Roman" w:cs="Times New Roman"/>
          <w:color w:val="000000"/>
        </w:rPr>
        <w:t xml:space="preserve"> </w:t>
      </w:r>
      <w:proofErr w:type="gramStart"/>
      <w:r w:rsidRPr="00B30E5E">
        <w:rPr>
          <w:rFonts w:ascii="Times New Roman" w:eastAsia="Times New Roman" w:hAnsi="Times New Roman" w:cs="Times New Roman"/>
          <w:color w:val="000000"/>
        </w:rPr>
        <w:t>и</w:t>
      </w:r>
      <w:proofErr w:type="gramEnd"/>
      <w:r w:rsidRPr="00B30E5E">
        <w:rPr>
          <w:rFonts w:ascii="Times New Roman" w:eastAsia="Times New Roman" w:hAnsi="Times New Roman" w:cs="Times New Roman"/>
          <w:color w:val="000000"/>
        </w:rPr>
        <w:t>менно в этом пространстве декларируются, осмысливаются, утверждаются, развиваются и реализуются нравственные ценности.</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В школе организованы подпространства, позволяющие учащимся:</w:t>
      </w:r>
    </w:p>
    <w:p w:rsidR="006376AD" w:rsidRPr="00B30E5E" w:rsidRDefault="006376AD" w:rsidP="00B7285C">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Symbol" w:hAnsi="Times New Roman" w:cs="Times New Roman"/>
          <w:color w:val="000000"/>
        </w:rPr>
        <w:t xml:space="preserve">· </w:t>
      </w:r>
      <w:r w:rsidRPr="00B30E5E">
        <w:rPr>
          <w:rFonts w:ascii="Times New Roman" w:eastAsia="Times New Roman" w:hAnsi="Times New Roman" w:cs="Times New Roman"/>
          <w:color w:val="000000"/>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6376AD" w:rsidRPr="00B30E5E" w:rsidRDefault="006376AD" w:rsidP="00B7285C">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Symbol" w:hAnsi="Times New Roman" w:cs="Times New Roman"/>
          <w:color w:val="000000"/>
        </w:rPr>
        <w:t xml:space="preserve">· </w:t>
      </w:r>
      <w:r w:rsidRPr="00B30E5E">
        <w:rPr>
          <w:rFonts w:ascii="Times New Roman" w:eastAsia="Times New Roman" w:hAnsi="Times New Roman" w:cs="Times New Roman"/>
          <w:color w:val="000000"/>
        </w:rPr>
        <w:t>осваивать культуру общения и взаимодействия с другими учащимися и педагогами (</w:t>
      </w:r>
      <w:r w:rsidRPr="00B30E5E">
        <w:rPr>
          <w:rFonts w:ascii="Times New Roman" w:eastAsia="Times New Roman" w:hAnsi="Times New Roman" w:cs="Times New Roman"/>
          <w:i/>
          <w:color w:val="000000"/>
        </w:rPr>
        <w:t>тематически оформленные стенды, используемые в воспитательном процессе</w:t>
      </w:r>
      <w:r w:rsidRPr="00B30E5E">
        <w:rPr>
          <w:rFonts w:ascii="Times New Roman" w:eastAsia="Times New Roman" w:hAnsi="Times New Roman" w:cs="Times New Roman"/>
          <w:color w:val="000000"/>
        </w:rPr>
        <w:t>); эстетические ценности красоты, гармонии, совершенства в архитектурном и предметном пространстве школы; ценности здорового образа жизни (</w:t>
      </w:r>
      <w:r w:rsidRPr="00B30E5E">
        <w:rPr>
          <w:rFonts w:ascii="Times New Roman" w:eastAsia="Times New Roman" w:hAnsi="Times New Roman" w:cs="Times New Roman"/>
          <w:i/>
          <w:color w:val="000000"/>
        </w:rPr>
        <w:t>специально оборудованный зал.</w:t>
      </w:r>
      <w:r w:rsidRPr="00B30E5E">
        <w:rPr>
          <w:rFonts w:ascii="Times New Roman" w:eastAsia="Times New Roman" w:hAnsi="Times New Roman" w:cs="Times New Roman"/>
          <w:color w:val="000000"/>
        </w:rPr>
        <w:t xml:space="preserve">); </w:t>
      </w:r>
    </w:p>
    <w:p w:rsidR="006376AD" w:rsidRPr="00B30E5E" w:rsidRDefault="006376AD" w:rsidP="00B7285C">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Symbol" w:hAnsi="Times New Roman" w:cs="Times New Roman"/>
          <w:color w:val="000000"/>
        </w:rPr>
        <w:t xml:space="preserve">· </w:t>
      </w:r>
      <w:r w:rsidRPr="00B30E5E">
        <w:rPr>
          <w:rFonts w:ascii="Times New Roman" w:eastAsia="Times New Roman" w:hAnsi="Times New Roman" w:cs="Times New Roman"/>
          <w:color w:val="000000"/>
        </w:rPr>
        <w:t xml:space="preserve">демонстрировать опыт нравственных отношений в урочной и внеурочной деятельности </w:t>
      </w:r>
      <w:proofErr w:type="gramStart"/>
      <w:r w:rsidRPr="00B30E5E">
        <w:rPr>
          <w:rFonts w:ascii="Times New Roman" w:eastAsia="Times New Roman" w:hAnsi="Times New Roman" w:cs="Times New Roman"/>
          <w:color w:val="000000"/>
        </w:rPr>
        <w:t>(</w:t>
      </w:r>
      <w:r w:rsidRPr="00B30E5E">
        <w:rPr>
          <w:rFonts w:ascii="Times New Roman" w:eastAsia="Times New Roman" w:hAnsi="Times New Roman" w:cs="Times New Roman"/>
          <w:i/>
          <w:color w:val="000000"/>
        </w:rPr>
        <w:t xml:space="preserve"> </w:t>
      </w:r>
      <w:proofErr w:type="gramEnd"/>
      <w:r w:rsidRPr="00B30E5E">
        <w:rPr>
          <w:rFonts w:ascii="Times New Roman" w:eastAsia="Times New Roman" w:hAnsi="Times New Roman" w:cs="Times New Roman"/>
          <w:i/>
          <w:color w:val="000000"/>
        </w:rPr>
        <w:t>наличие оборудованных помещений для проведения школьных праздников, культурных событий, социальных проектов</w:t>
      </w:r>
      <w:r w:rsidRPr="00B30E5E">
        <w:rPr>
          <w:rFonts w:ascii="Times New Roman" w:eastAsia="Times New Roman" w:hAnsi="Times New Roman" w:cs="Times New Roman"/>
          <w:color w:val="000000"/>
        </w:rPr>
        <w:t xml:space="preserve">). </w:t>
      </w:r>
    </w:p>
    <w:p w:rsidR="006376AD" w:rsidRPr="00B30E5E" w:rsidRDefault="006376AD" w:rsidP="00B7285C">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p>
    <w:p w:rsidR="006376AD" w:rsidRPr="00B30E5E" w:rsidRDefault="006376AD" w:rsidP="00B7285C">
      <w:pPr>
        <w:spacing w:after="0" w:line="240" w:lineRule="auto"/>
        <w:ind w:firstLine="709"/>
        <w:contextualSpacing/>
        <w:jc w:val="center"/>
        <w:textAlignment w:val="top"/>
        <w:rPr>
          <w:rFonts w:ascii="Times New Roman" w:eastAsia="Times New Roman" w:hAnsi="Times New Roman" w:cs="Times New Roman"/>
          <w:b/>
          <w:i/>
          <w:color w:val="000000"/>
        </w:rPr>
      </w:pPr>
      <w:r w:rsidRPr="00B30E5E">
        <w:rPr>
          <w:rFonts w:ascii="Times New Roman" w:eastAsia="Times New Roman" w:hAnsi="Times New Roman" w:cs="Times New Roman"/>
          <w:b/>
          <w:i/>
          <w:color w:val="000000"/>
        </w:rPr>
        <w:t>Календарь традиционных школьных дел и праздников</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1542"/>
      </w:tblGrid>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Время проведения</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Тема мероприятия</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Сентябрь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День знаний;   неделя «Золотая осень»; декада Здоровья;  </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Октябрь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 Акция «Собери в школу»;   концерт ко Дню матери, День пожилых, День учителя, Кросс Наций.</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Ноябрь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День народного единства,   </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Декабрь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2A21B2" w:rsidP="00B7285C">
            <w:pPr>
              <w:spacing w:after="0" w:line="240" w:lineRule="auto"/>
              <w:ind w:firstLine="709"/>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День прав ребенка</w:t>
            </w:r>
            <w:r w:rsidR="006376AD" w:rsidRPr="00B30E5E">
              <w:rPr>
                <w:rFonts w:ascii="Times New Roman" w:eastAsia="Times New Roman" w:hAnsi="Times New Roman" w:cs="Times New Roman"/>
                <w:color w:val="000000"/>
              </w:rPr>
              <w:t xml:space="preserve">; Мастерская Деда Мороза, новогодний праздник. </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Январь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Праздник Букваря; конкурс рисунков «Мы выбираем здоровье».</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Февраль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День защитника России, смотр строя и песни;  семейные соревнования; неделя родного языка   </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Март</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Праздник мам; неделя детской книги</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Апрель</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  День Земли, Праздник книги.</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Май</w:t>
            </w: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День Победы, праздник пионерский костер; «До свидания, школа. Здравствуй, лето»,  </w:t>
            </w:r>
            <w:proofErr w:type="gramStart"/>
            <w:r w:rsidRPr="00B30E5E">
              <w:rPr>
                <w:rFonts w:ascii="Times New Roman" w:eastAsia="Times New Roman" w:hAnsi="Times New Roman" w:cs="Times New Roman"/>
                <w:color w:val="000000"/>
              </w:rPr>
              <w:t>школьный</w:t>
            </w:r>
            <w:proofErr w:type="gramEnd"/>
            <w:r w:rsidRPr="00B30E5E">
              <w:rPr>
                <w:rFonts w:ascii="Times New Roman" w:eastAsia="Times New Roman" w:hAnsi="Times New Roman" w:cs="Times New Roman"/>
                <w:color w:val="000000"/>
              </w:rPr>
              <w:t xml:space="preserve"> </w:t>
            </w:r>
            <w:proofErr w:type="spellStart"/>
            <w:r w:rsidRPr="00B30E5E">
              <w:rPr>
                <w:rFonts w:ascii="Times New Roman" w:eastAsia="Times New Roman" w:hAnsi="Times New Roman" w:cs="Times New Roman"/>
                <w:color w:val="000000"/>
              </w:rPr>
              <w:t>ысыах</w:t>
            </w:r>
            <w:proofErr w:type="spellEnd"/>
            <w:r w:rsidRPr="00B30E5E">
              <w:rPr>
                <w:rFonts w:ascii="Times New Roman" w:eastAsia="Times New Roman" w:hAnsi="Times New Roman" w:cs="Times New Roman"/>
                <w:color w:val="000000"/>
              </w:rPr>
              <w:t xml:space="preserve">. </w:t>
            </w:r>
          </w:p>
        </w:tc>
      </w:tr>
      <w:tr w:rsidR="006376AD" w:rsidRPr="00B30E5E" w:rsidTr="002357F6">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p>
        </w:tc>
        <w:tc>
          <w:tcPr>
            <w:tcW w:w="11542"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p>
        </w:tc>
      </w:tr>
    </w:tbl>
    <w:p w:rsidR="006376AD" w:rsidRDefault="006376AD" w:rsidP="00B7285C">
      <w:pPr>
        <w:spacing w:after="0" w:line="240" w:lineRule="auto"/>
        <w:ind w:firstLine="709"/>
        <w:contextualSpacing/>
        <w:jc w:val="both"/>
        <w:textAlignment w:val="top"/>
        <w:rPr>
          <w:rFonts w:ascii="Times New Roman" w:eastAsia="Times New Roman" w:hAnsi="Times New Roman" w:cs="Times New Roman"/>
          <w:b/>
          <w:color w:val="000000"/>
        </w:rPr>
      </w:pPr>
    </w:p>
    <w:p w:rsidR="001C1FC5" w:rsidRDefault="001C1FC5" w:rsidP="00B7285C">
      <w:pPr>
        <w:spacing w:after="0" w:line="240" w:lineRule="auto"/>
        <w:ind w:firstLine="709"/>
        <w:contextualSpacing/>
        <w:jc w:val="both"/>
        <w:textAlignment w:val="top"/>
        <w:rPr>
          <w:rFonts w:ascii="Times New Roman" w:eastAsia="Times New Roman" w:hAnsi="Times New Roman" w:cs="Times New Roman"/>
          <w:b/>
          <w:color w:val="000000"/>
        </w:rPr>
      </w:pPr>
    </w:p>
    <w:p w:rsidR="001C1FC5" w:rsidRDefault="001C1FC5" w:rsidP="00B7285C">
      <w:pPr>
        <w:spacing w:after="0" w:line="240" w:lineRule="auto"/>
        <w:ind w:firstLine="709"/>
        <w:contextualSpacing/>
        <w:jc w:val="both"/>
        <w:textAlignment w:val="top"/>
        <w:rPr>
          <w:rFonts w:ascii="Times New Roman" w:eastAsia="Times New Roman" w:hAnsi="Times New Roman" w:cs="Times New Roman"/>
          <w:b/>
          <w:color w:val="000000"/>
        </w:rPr>
      </w:pPr>
    </w:p>
    <w:p w:rsidR="001C1FC5" w:rsidRPr="00B30E5E" w:rsidRDefault="001C1FC5" w:rsidP="00B7285C">
      <w:pPr>
        <w:spacing w:after="0" w:line="240" w:lineRule="auto"/>
        <w:ind w:firstLine="709"/>
        <w:contextualSpacing/>
        <w:jc w:val="both"/>
        <w:textAlignment w:val="top"/>
        <w:rPr>
          <w:rFonts w:ascii="Times New Roman" w:eastAsia="Times New Roman" w:hAnsi="Times New Roman" w:cs="Times New Roman"/>
          <w:b/>
          <w:color w:val="000000"/>
        </w:rPr>
      </w:pPr>
    </w:p>
    <w:p w:rsidR="006376AD" w:rsidRPr="00B30E5E" w:rsidRDefault="006376AD" w:rsidP="00B7285C">
      <w:pPr>
        <w:pStyle w:val="a3"/>
        <w:numPr>
          <w:ilvl w:val="0"/>
          <w:numId w:val="6"/>
        </w:numPr>
        <w:textAlignment w:val="top"/>
        <w:rPr>
          <w:color w:val="000000"/>
          <w:sz w:val="22"/>
          <w:szCs w:val="22"/>
        </w:rPr>
      </w:pPr>
      <w:r w:rsidRPr="00B30E5E">
        <w:rPr>
          <w:b/>
          <w:color w:val="000000"/>
          <w:sz w:val="22"/>
          <w:szCs w:val="22"/>
        </w:rPr>
        <w:lastRenderedPageBreak/>
        <w:t>Совместная деятельность школы, семьи и общественности по духовно-нравственному развитию и воспитанию учащихся</w:t>
      </w:r>
    </w:p>
    <w:p w:rsidR="006376AD" w:rsidRPr="00B30E5E" w:rsidRDefault="006376AD" w:rsidP="00B7285C">
      <w:pPr>
        <w:pStyle w:val="a3"/>
        <w:textAlignment w:val="top"/>
        <w:rPr>
          <w:color w:val="000000"/>
          <w:sz w:val="22"/>
          <w:szCs w:val="22"/>
        </w:rPr>
      </w:pP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376AD" w:rsidRPr="00B30E5E" w:rsidRDefault="006376AD" w:rsidP="00B7285C">
      <w:pPr>
        <w:tabs>
          <w:tab w:val="left" w:leader="dot" w:pos="265"/>
          <w:tab w:val="left" w:leader="dot" w:pos="394"/>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Повышение педагогической культуры родителей (законных представителей) учащихся путем </w:t>
      </w:r>
      <w:r w:rsidRPr="00B30E5E">
        <w:rPr>
          <w:rFonts w:ascii="Times New Roman" w:eastAsia="Times New Roman" w:hAnsi="Times New Roman" w:cs="Times New Roman"/>
          <w:i/>
          <w:color w:val="000000"/>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Система работы образовательного учреждения по повыше</w:t>
      </w:r>
      <w:r w:rsidRPr="00B30E5E">
        <w:rPr>
          <w:rFonts w:ascii="Times New Roman" w:eastAsia="Times New Roman" w:hAnsi="Times New Roman" w:cs="Times New Roman"/>
          <w:color w:val="000000"/>
        </w:rPr>
        <w:softHyphen/>
        <w:t>нию педагогической культуры родителей (законных предста</w:t>
      </w:r>
      <w:r w:rsidRPr="00B30E5E">
        <w:rPr>
          <w:rFonts w:ascii="Times New Roman" w:eastAsia="Times New Roman" w:hAnsi="Times New Roman" w:cs="Times New Roman"/>
          <w:color w:val="000000"/>
        </w:rPr>
        <w:softHyphen/>
        <w:t xml:space="preserve">вителей) в обеспечении духовно-нравственного развития и </w:t>
      </w:r>
      <w:proofErr w:type="gramStart"/>
      <w:r w:rsidRPr="00B30E5E">
        <w:rPr>
          <w:rFonts w:ascii="Times New Roman" w:eastAsia="Times New Roman" w:hAnsi="Times New Roman" w:cs="Times New Roman"/>
          <w:color w:val="000000"/>
        </w:rPr>
        <w:t>воспитания</w:t>
      </w:r>
      <w:proofErr w:type="gramEnd"/>
      <w:r w:rsidRPr="00B30E5E">
        <w:rPr>
          <w:rFonts w:ascii="Times New Roman" w:eastAsia="Times New Roman" w:hAnsi="Times New Roman" w:cs="Times New Roman"/>
          <w:color w:val="000000"/>
        </w:rPr>
        <w:t xml:space="preserve"> обучающихся младшего школьного возраста должна быть основана на следующих принципах:</w:t>
      </w:r>
    </w:p>
    <w:p w:rsidR="006376AD" w:rsidRPr="00B30E5E" w:rsidRDefault="006376AD" w:rsidP="00B7285C">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совместная педагогическая деятельность семьи и образо</w:t>
      </w:r>
      <w:r w:rsidRPr="00B30E5E">
        <w:rPr>
          <w:rFonts w:ascii="Times New Roman" w:eastAsia="Times New Roman" w:hAnsi="Times New Roman" w:cs="Times New Roman"/>
          <w:color w:val="000000"/>
        </w:rPr>
        <w:softHyphen/>
        <w:t>вательного учреждения, в том числе в определении основных направлений, ценностей и приоритетов деятельности образо</w:t>
      </w:r>
      <w:r w:rsidRPr="00B30E5E">
        <w:rPr>
          <w:rFonts w:ascii="Times New Roman" w:eastAsia="Times New Roman" w:hAnsi="Times New Roman" w:cs="Times New Roman"/>
          <w:color w:val="000000"/>
        </w:rPr>
        <w:softHyphen/>
        <w:t>вательного учреждения по духовно-нравственному развитию и воспитанию обучающихся, в разработке содержания и реали</w:t>
      </w:r>
      <w:r w:rsidRPr="00B30E5E">
        <w:rPr>
          <w:rFonts w:ascii="Times New Roman" w:eastAsia="Times New Roman" w:hAnsi="Times New Roman" w:cs="Times New Roman"/>
          <w:color w:val="000000"/>
        </w:rPr>
        <w:softHyphen/>
        <w:t>зации программ духовно-нравственного развития и воспита</w:t>
      </w:r>
      <w:r w:rsidRPr="00B30E5E">
        <w:rPr>
          <w:rFonts w:ascii="Times New Roman" w:eastAsia="Times New Roman" w:hAnsi="Times New Roman" w:cs="Times New Roman"/>
          <w:color w:val="000000"/>
        </w:rPr>
        <w:softHyphen/>
        <w:t>ния обучающихся, оценке эффективности этих программ;</w:t>
      </w:r>
    </w:p>
    <w:p w:rsidR="006376AD" w:rsidRPr="00B30E5E" w:rsidRDefault="006376AD" w:rsidP="00B7285C">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сочетание педагогического просвещения с педагогичес</w:t>
      </w:r>
      <w:r w:rsidRPr="00B30E5E">
        <w:rPr>
          <w:rFonts w:ascii="Times New Roman" w:eastAsia="Times New Roman" w:hAnsi="Times New Roman" w:cs="Times New Roman"/>
          <w:color w:val="000000"/>
        </w:rPr>
        <w:softHyphen/>
        <w:t>ким самообразованием родителей (законных представителей);</w:t>
      </w:r>
    </w:p>
    <w:p w:rsidR="006376AD" w:rsidRPr="00B30E5E" w:rsidRDefault="006376AD" w:rsidP="00B7285C">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педагогическое внимание, уважение и требовательность к родителям (законным представителям);</w:t>
      </w:r>
    </w:p>
    <w:p w:rsidR="006376AD" w:rsidRPr="00B30E5E" w:rsidRDefault="006376AD" w:rsidP="00B7285C">
      <w:pPr>
        <w:tabs>
          <w:tab w:val="left" w:pos="577"/>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поддержка и индивидуальное сопровождение становле</w:t>
      </w:r>
      <w:r w:rsidRPr="00B30E5E">
        <w:rPr>
          <w:rFonts w:ascii="Times New Roman" w:eastAsia="Times New Roman" w:hAnsi="Times New Roman" w:cs="Times New Roman"/>
          <w:color w:val="000000"/>
        </w:rPr>
        <w:softHyphen/>
        <w:t>ния и развития педагогической культуры каждого из родите</w:t>
      </w:r>
      <w:r w:rsidRPr="00B30E5E">
        <w:rPr>
          <w:rFonts w:ascii="Times New Roman" w:eastAsia="Times New Roman" w:hAnsi="Times New Roman" w:cs="Times New Roman"/>
          <w:color w:val="000000"/>
        </w:rPr>
        <w:softHyphen/>
        <w:t>лей (законных представителей);</w:t>
      </w:r>
    </w:p>
    <w:p w:rsidR="006376AD" w:rsidRPr="00B30E5E" w:rsidRDefault="006376AD" w:rsidP="00B7285C">
      <w:pPr>
        <w:tabs>
          <w:tab w:val="left" w:pos="586"/>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содействие родителям (законным представителям) в ре</w:t>
      </w:r>
      <w:r w:rsidRPr="00B30E5E">
        <w:rPr>
          <w:rFonts w:ascii="Times New Roman" w:eastAsia="Times New Roman" w:hAnsi="Times New Roman" w:cs="Times New Roman"/>
          <w:color w:val="000000"/>
        </w:rPr>
        <w:softHyphen/>
        <w:t>шении индивидуальных проблем воспитания детей;</w:t>
      </w:r>
    </w:p>
    <w:p w:rsidR="006376AD" w:rsidRPr="00B30E5E" w:rsidRDefault="006376AD" w:rsidP="00B7285C">
      <w:pPr>
        <w:tabs>
          <w:tab w:val="left" w:pos="572"/>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опора на положительный опыт семейного воспитания.</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Знания, получаемые родителями (законными представите</w:t>
      </w:r>
      <w:r w:rsidRPr="00B30E5E">
        <w:rPr>
          <w:rFonts w:ascii="Times New Roman" w:eastAsia="Times New Roman" w:hAnsi="Times New Roman" w:cs="Times New Roman"/>
          <w:color w:val="000000"/>
        </w:rPr>
        <w:softHyphen/>
        <w:t>лями), должны быть востребованы в реальных педагогических ситуациях и открывать им возможности активного, квалифи</w:t>
      </w:r>
      <w:r w:rsidRPr="00B30E5E">
        <w:rPr>
          <w:rFonts w:ascii="Times New Roman" w:eastAsia="Times New Roman" w:hAnsi="Times New Roman" w:cs="Times New Roman"/>
          <w:color w:val="000000"/>
        </w:rPr>
        <w:softHyphen/>
        <w:t>цированного, ответственного, свободного участия в воспита</w:t>
      </w:r>
      <w:r w:rsidRPr="00B30E5E">
        <w:rPr>
          <w:rFonts w:ascii="Times New Roman" w:eastAsia="Times New Roman" w:hAnsi="Times New Roman" w:cs="Times New Roman"/>
          <w:color w:val="000000"/>
        </w:rPr>
        <w:softHyphen/>
        <w:t>тельных программах и мероприятиях.</w:t>
      </w:r>
    </w:p>
    <w:p w:rsidR="006376AD" w:rsidRPr="00B30E5E" w:rsidRDefault="006376AD" w:rsidP="00B7285C">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Symbol" w:hAnsi="Times New Roman" w:cs="Times New Roman"/>
          <w:color w:val="000000"/>
        </w:rPr>
        <w:t xml:space="preserve">· </w:t>
      </w:r>
      <w:r w:rsidRPr="00B30E5E">
        <w:rPr>
          <w:rFonts w:ascii="Times New Roman" w:eastAsia="Times New Roman" w:hAnsi="Times New Roman" w:cs="Times New Roman"/>
          <w:color w:val="000000"/>
        </w:rPr>
        <w:t xml:space="preserve">Совершенствования межличностных отношений педагогов, учащихся и родителей путем </w:t>
      </w:r>
      <w:r w:rsidRPr="00B30E5E">
        <w:rPr>
          <w:rFonts w:ascii="Times New Roman" w:eastAsia="Times New Roman" w:hAnsi="Times New Roman" w:cs="Times New Roman"/>
          <w:i/>
          <w:color w:val="000000"/>
        </w:rPr>
        <w:t>организации совместных мероприятий, праздников, акций</w:t>
      </w:r>
      <w:r w:rsidRPr="00B30E5E">
        <w:rPr>
          <w:rFonts w:ascii="Times New Roman" w:eastAsia="Times New Roman" w:hAnsi="Times New Roman" w:cs="Times New Roman"/>
          <w:color w:val="000000"/>
        </w:rPr>
        <w:t xml:space="preserve"> (</w:t>
      </w:r>
      <w:r w:rsidRPr="00B30E5E">
        <w:rPr>
          <w:rFonts w:ascii="Times New Roman" w:eastAsia="Times New Roman" w:hAnsi="Times New Roman" w:cs="Times New Roman"/>
          <w:i/>
          <w:color w:val="000000"/>
        </w:rPr>
        <w:t xml:space="preserve">например, традиционный весенний спортивный праздник, праздник Букваря, театральные постановки </w:t>
      </w:r>
      <w:proofErr w:type="gramStart"/>
      <w:r w:rsidRPr="00B30E5E">
        <w:rPr>
          <w:rFonts w:ascii="Times New Roman" w:eastAsia="Times New Roman" w:hAnsi="Times New Roman" w:cs="Times New Roman"/>
          <w:i/>
          <w:color w:val="000000"/>
        </w:rPr>
        <w:t>к</w:t>
      </w:r>
      <w:proofErr w:type="gramEnd"/>
      <w:r w:rsidRPr="00B30E5E">
        <w:rPr>
          <w:rFonts w:ascii="Times New Roman" w:eastAsia="Times New Roman" w:hAnsi="Times New Roman" w:cs="Times New Roman"/>
          <w:i/>
          <w:color w:val="000000"/>
        </w:rPr>
        <w:t xml:space="preserve"> дню учителя и дню мамы и т.п</w:t>
      </w:r>
      <w:r w:rsidRPr="00B30E5E">
        <w:rPr>
          <w:rFonts w:ascii="Times New Roman" w:eastAsia="Times New Roman" w:hAnsi="Times New Roman" w:cs="Times New Roman"/>
          <w:color w:val="000000"/>
        </w:rPr>
        <w:t>.).</w:t>
      </w:r>
    </w:p>
    <w:p w:rsidR="006376AD" w:rsidRPr="00B30E5E" w:rsidRDefault="006376AD" w:rsidP="00B7285C">
      <w:pPr>
        <w:tabs>
          <w:tab w:val="num" w:pos="1080"/>
        </w:tabs>
        <w:spacing w:after="0" w:line="240" w:lineRule="auto"/>
        <w:ind w:firstLine="709"/>
        <w:contextualSpacing/>
        <w:jc w:val="both"/>
        <w:textAlignment w:val="top"/>
        <w:rPr>
          <w:rFonts w:ascii="Times New Roman" w:eastAsia="Times New Roman" w:hAnsi="Times New Roman" w:cs="Times New Roman"/>
          <w:i/>
          <w:color w:val="000000"/>
        </w:rPr>
      </w:pPr>
      <w:r w:rsidRPr="00B30E5E">
        <w:rPr>
          <w:rFonts w:ascii="Times New Roman" w:eastAsia="Symbol" w:hAnsi="Times New Roman" w:cs="Times New Roman"/>
          <w:color w:val="000000"/>
        </w:rPr>
        <w:t xml:space="preserve">· </w:t>
      </w:r>
      <w:r w:rsidRPr="00B30E5E">
        <w:rPr>
          <w:rFonts w:ascii="Times New Roman" w:eastAsia="Times New Roman" w:hAnsi="Times New Roman" w:cs="Times New Roman"/>
          <w:color w:val="000000"/>
        </w:rPr>
        <w:t xml:space="preserve">Расширение партнерских взаимоотношений с родителями путем </w:t>
      </w:r>
      <w:r w:rsidRPr="00B30E5E">
        <w:rPr>
          <w:rFonts w:ascii="Times New Roman" w:eastAsia="Times New Roman" w:hAnsi="Times New Roman" w:cs="Times New Roman"/>
          <w:i/>
          <w:color w:val="000000"/>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6376AD" w:rsidRPr="00B30E5E" w:rsidRDefault="006376AD" w:rsidP="00B7285C">
      <w:pPr>
        <w:tabs>
          <w:tab w:val="num" w:pos="1080"/>
        </w:tabs>
        <w:spacing w:after="0" w:line="240" w:lineRule="auto"/>
        <w:ind w:firstLine="709"/>
        <w:contextualSpacing/>
        <w:jc w:val="both"/>
        <w:textAlignment w:val="top"/>
        <w:rPr>
          <w:rFonts w:ascii="Times New Roman" w:eastAsia="Times New Roman" w:hAnsi="Times New Roman" w:cs="Times New Roman"/>
          <w:color w:val="000000"/>
        </w:rPr>
      </w:pPr>
    </w:p>
    <w:p w:rsidR="006376AD" w:rsidRPr="00B30E5E" w:rsidRDefault="006376AD" w:rsidP="00B7285C">
      <w:pPr>
        <w:pStyle w:val="a3"/>
        <w:numPr>
          <w:ilvl w:val="0"/>
          <w:numId w:val="6"/>
        </w:numPr>
        <w:jc w:val="center"/>
        <w:textAlignment w:val="top"/>
        <w:rPr>
          <w:color w:val="000000"/>
          <w:sz w:val="22"/>
          <w:szCs w:val="22"/>
        </w:rPr>
      </w:pPr>
      <w:r w:rsidRPr="00B30E5E">
        <w:rPr>
          <w:b/>
          <w:color w:val="000000"/>
          <w:sz w:val="22"/>
          <w:szCs w:val="22"/>
        </w:rPr>
        <w:t>Ожидаемые результаты духовно-нравственного развития и воспитания учащихся</w:t>
      </w:r>
    </w:p>
    <w:p w:rsidR="006376AD" w:rsidRPr="00B30E5E" w:rsidRDefault="006376AD" w:rsidP="00B7285C">
      <w:pPr>
        <w:pStyle w:val="a3"/>
        <w:textAlignment w:val="top"/>
        <w:rPr>
          <w:color w:val="000000"/>
          <w:sz w:val="22"/>
          <w:szCs w:val="22"/>
        </w:rPr>
      </w:pPr>
    </w:p>
    <w:p w:rsidR="006376AD" w:rsidRPr="00B30E5E" w:rsidRDefault="006376AD" w:rsidP="00B7285C">
      <w:pPr>
        <w:shd w:val="clear" w:color="auto" w:fill="FFFFFF"/>
        <w:adjustRightInd w:val="0"/>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По каждому из заявленных направлений духовно-нравственного развития и </w:t>
      </w:r>
      <w:proofErr w:type="gramStart"/>
      <w:r w:rsidRPr="00B30E5E">
        <w:rPr>
          <w:rFonts w:ascii="Times New Roman" w:eastAsia="Times New Roman" w:hAnsi="Times New Roman" w:cs="Times New Roman"/>
          <w:color w:val="000000"/>
        </w:rPr>
        <w:t>воспитания</w:t>
      </w:r>
      <w:proofErr w:type="gramEnd"/>
      <w:r w:rsidRPr="00B30E5E">
        <w:rPr>
          <w:rFonts w:ascii="Times New Roman" w:eastAsia="Times New Roman" w:hAnsi="Times New Roman" w:cs="Times New Roman"/>
          <w:color w:val="000000"/>
        </w:rPr>
        <w:t xml:space="preserve"> обучающихся на ступени начального общего образования планируется достижение следующих результатов:</w:t>
      </w:r>
    </w:p>
    <w:p w:rsidR="006376AD" w:rsidRPr="00B30E5E" w:rsidRDefault="006376AD" w:rsidP="00B7285C">
      <w:pPr>
        <w:shd w:val="clear" w:color="auto" w:fill="FFFFFF"/>
        <w:adjustRightInd w:val="0"/>
        <w:spacing w:after="0" w:line="240" w:lineRule="auto"/>
        <w:ind w:firstLine="709"/>
        <w:contextualSpacing/>
        <w:jc w:val="both"/>
        <w:textAlignment w:val="top"/>
        <w:rPr>
          <w:rFonts w:ascii="Times New Roman" w:eastAsia="Times New Roman" w:hAnsi="Times New Roman" w:cs="Times New Roman"/>
          <w:color w:val="000000"/>
        </w:rPr>
      </w:pPr>
    </w:p>
    <w:tbl>
      <w:tblPr>
        <w:tblStyle w:val="af"/>
        <w:tblW w:w="0" w:type="auto"/>
        <w:tblLook w:val="04A0"/>
      </w:tblPr>
      <w:tblGrid>
        <w:gridCol w:w="3227"/>
        <w:gridCol w:w="11482"/>
      </w:tblGrid>
      <w:tr w:rsidR="006376AD"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Воспитание гражданственности, патриотизма, уважения к правам, свободам и обязанностям человека</w:t>
            </w:r>
          </w:p>
        </w:tc>
        <w:tc>
          <w:tcPr>
            <w:tcW w:w="11482" w:type="dxa"/>
          </w:tcPr>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ценностное отношение к России, к республике Саха - Якутия, своему народу, своему краю, отечественному культурно-историческому наследию, государственной символике, законам Российской Федерации и республики Саха - Якутия, русскому и родному языку, народным традициям, старшему поколению;</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первоначальный опыт постижения ценностей гражданского общества, национальной истории и культуры;</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опыт ролевого взаимодействия и реализации гражданской, патриотической позиции;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опыт социальной и межкультурной коммуникации;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начальные представления о правах и обязанностях человека, гражданина, семьянина, товарища.</w:t>
            </w:r>
          </w:p>
        </w:tc>
      </w:tr>
      <w:tr w:rsidR="006376AD"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Воспитание нравственных чувств и этического сознания</w:t>
            </w:r>
          </w:p>
        </w:tc>
        <w:tc>
          <w:tcPr>
            <w:tcW w:w="11482" w:type="dxa"/>
          </w:tcPr>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lastRenderedPageBreak/>
              <w:t xml:space="preserve">· </w:t>
            </w:r>
            <w:r w:rsidRPr="00B30E5E">
              <w:rPr>
                <w:color w:val="000000"/>
                <w:sz w:val="22"/>
                <w:szCs w:val="22"/>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уважительное отношение к традиционным религиям;</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неравнодушие к жизненным проблемам других людей, сочувствие к человеку, находящемуся в трудной ситуации;</w:t>
            </w:r>
          </w:p>
          <w:p w:rsidR="006376AD" w:rsidRPr="00B30E5E" w:rsidRDefault="006376AD" w:rsidP="00B7285C">
            <w:pPr>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уважительное отношение к родителям (законным представителям), к старшим, заботливое отношение к младшим;</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знание традиций своей семьи и образовательного учреждения, бережное отношение к ним.</w:t>
            </w:r>
          </w:p>
        </w:tc>
      </w:tr>
      <w:tr w:rsidR="006376AD"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lastRenderedPageBreak/>
              <w:t>Воспитание трудолюбия, творческого отношения к учению, труду, жизни</w:t>
            </w:r>
          </w:p>
        </w:tc>
        <w:tc>
          <w:tcPr>
            <w:tcW w:w="11482" w:type="dxa"/>
          </w:tcPr>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ценностное отношение к труду и творчеству, человеку труда, трудовым достижениям России и родной республики,  человечества, трудолюбие;</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ценностное и творческое отношение к учебному труду;</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элементарные представления о различных профессиях;</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первоначальные навыки трудового творческого сотрудничества со сверстниками, старшими детьми и взрослыми;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осознание приоритета нравственных основ труда, творчества, создания нового;</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первоначальный опыт участия в различных видах общественно полезной и личностно значимой деятельности;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мотивация к самореализации в социальном творчестве, познавательной и практической, общественно полезной деятельности.</w:t>
            </w:r>
          </w:p>
        </w:tc>
      </w:tr>
      <w:tr w:rsidR="006376AD"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Формирование ценностного отношения к здоровью и здоровому образу жизни</w:t>
            </w:r>
          </w:p>
        </w:tc>
        <w:tc>
          <w:tcPr>
            <w:tcW w:w="11482" w:type="dxa"/>
          </w:tcPr>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ценностное отношение к своему здоровью, здоровью близких и окружающих людей;</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 xml:space="preserve">первоначальный личный опыт </w:t>
            </w:r>
            <w:proofErr w:type="spellStart"/>
            <w:r w:rsidRPr="00B30E5E">
              <w:rPr>
                <w:color w:val="000000"/>
                <w:sz w:val="22"/>
                <w:szCs w:val="22"/>
              </w:rPr>
              <w:t>здоровьесберегающей</w:t>
            </w:r>
            <w:proofErr w:type="spellEnd"/>
            <w:r w:rsidRPr="00B30E5E">
              <w:rPr>
                <w:color w:val="000000"/>
                <w:sz w:val="22"/>
                <w:szCs w:val="22"/>
              </w:rPr>
              <w:t xml:space="preserve"> деятельности;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первоначальные представления о роли физической культуры и спорта для здоровья человека, его образования, труда и творчества;</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знания о возможном негативном влиянии компьютер</w:t>
            </w:r>
            <w:r w:rsidRPr="00B30E5E">
              <w:rPr>
                <w:color w:val="000000"/>
                <w:sz w:val="22"/>
                <w:szCs w:val="22"/>
              </w:rPr>
              <w:softHyphen/>
              <w:t>ных игр, телевидения, рекламы на здоровье человека.</w:t>
            </w:r>
          </w:p>
        </w:tc>
      </w:tr>
      <w:tr w:rsidR="006376AD"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Воспитание ценностного отношения к природе, окру</w:t>
            </w:r>
            <w:r w:rsidRPr="00B30E5E">
              <w:rPr>
                <w:b/>
                <w:bCs/>
                <w:color w:val="000000"/>
                <w:sz w:val="22"/>
                <w:szCs w:val="22"/>
              </w:rPr>
              <w:softHyphen/>
              <w:t>жающей среде (экологическое воспитание)</w:t>
            </w:r>
          </w:p>
        </w:tc>
        <w:tc>
          <w:tcPr>
            <w:tcW w:w="11482" w:type="dxa"/>
          </w:tcPr>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ценностное отношение к природе;</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первоначальный опыт эстетического, эмоционально-нравственного отношения к природе;</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элементарные знания о традициях нравственно-этического отношения к природе в культуре народов России и республики Саха - Якутия, нормах экологической этики;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первоначальный опыт участия в природоохранной деятельности в школе, на пришкольном участке, по месту жительства;</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личный опыт участия в экологических инициативах, проектах.</w:t>
            </w:r>
          </w:p>
        </w:tc>
      </w:tr>
      <w:tr w:rsidR="006376AD"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 xml:space="preserve">Воспитание ценностного отношения к </w:t>
            </w:r>
            <w:proofErr w:type="gramStart"/>
            <w:r w:rsidRPr="00B30E5E">
              <w:rPr>
                <w:b/>
                <w:bCs/>
                <w:color w:val="000000"/>
                <w:sz w:val="22"/>
                <w:szCs w:val="22"/>
              </w:rPr>
              <w:t>прекрасному</w:t>
            </w:r>
            <w:proofErr w:type="gramEnd"/>
            <w:r w:rsidRPr="00B30E5E">
              <w:rPr>
                <w:b/>
                <w:bCs/>
                <w:color w:val="000000"/>
                <w:sz w:val="22"/>
                <w:szCs w:val="22"/>
              </w:rPr>
              <w:t xml:space="preserve">, формирование представлений об эстетических идеалах и </w:t>
            </w:r>
            <w:r w:rsidRPr="00B30E5E">
              <w:rPr>
                <w:b/>
                <w:bCs/>
                <w:color w:val="000000"/>
                <w:sz w:val="22"/>
                <w:szCs w:val="22"/>
              </w:rPr>
              <w:lastRenderedPageBreak/>
              <w:t>ценностях (эстетическое воспитание)</w:t>
            </w:r>
          </w:p>
        </w:tc>
        <w:tc>
          <w:tcPr>
            <w:tcW w:w="11482" w:type="dxa"/>
          </w:tcPr>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lastRenderedPageBreak/>
              <w:t xml:space="preserve">· </w:t>
            </w:r>
            <w:r w:rsidRPr="00B30E5E">
              <w:rPr>
                <w:color w:val="000000"/>
                <w:sz w:val="22"/>
                <w:szCs w:val="22"/>
              </w:rPr>
              <w:t>первоначальные умения видеть красоту в окружающем мире;</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первоначальные умения видеть красоту в поведении, поступках людей;</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элементарные представления об эстетических и художественных ценностях отечественной культуры;</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первоначальный опыт эмоционального постижения народного творчества, этнокультурных традиций, фольклора народов России и родной республики;</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lastRenderedPageBreak/>
              <w:t xml:space="preserve">· </w:t>
            </w:r>
            <w:r w:rsidRPr="00B30E5E">
              <w:rPr>
                <w:color w:val="000000"/>
                <w:sz w:val="22"/>
                <w:szCs w:val="2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376AD" w:rsidRPr="00B30E5E" w:rsidRDefault="006376AD" w:rsidP="00B7285C">
            <w:pPr>
              <w:shd w:val="clear" w:color="auto" w:fill="FFFFFF"/>
              <w:tabs>
                <w:tab w:val="num" w:pos="1080"/>
              </w:tabs>
              <w:ind w:firstLine="709"/>
              <w:contextualSpacing/>
              <w:jc w:val="both"/>
              <w:textAlignment w:val="top"/>
              <w:rPr>
                <w:color w:val="000000"/>
                <w:sz w:val="22"/>
                <w:szCs w:val="22"/>
              </w:rPr>
            </w:pPr>
            <w:r w:rsidRPr="00B30E5E">
              <w:rPr>
                <w:rFonts w:eastAsia="Symbol"/>
                <w:color w:val="000000"/>
                <w:sz w:val="22"/>
                <w:szCs w:val="22"/>
              </w:rPr>
              <w:t xml:space="preserve">· </w:t>
            </w:r>
            <w:r w:rsidRPr="00B30E5E">
              <w:rPr>
                <w:color w:val="000000"/>
                <w:sz w:val="22"/>
                <w:szCs w:val="22"/>
              </w:rPr>
              <w:t>мотивация к реализации эстетических ценностей в пространстве образовательного учреждения и семьи.</w:t>
            </w:r>
          </w:p>
        </w:tc>
      </w:tr>
    </w:tbl>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r w:rsidRPr="00B30E5E">
        <w:rPr>
          <w:rFonts w:ascii="Times New Roman" w:eastAsia="Times New Roman" w:hAnsi="Times New Roman" w:cs="Times New Roman"/>
          <w:color w:val="000000"/>
        </w:rPr>
        <w:lastRenderedPageBreak/>
        <w:t xml:space="preserve">Воспитательные результаты и эффекты деятельности </w:t>
      </w:r>
      <w:proofErr w:type="gramStart"/>
      <w:r w:rsidRPr="00B30E5E">
        <w:rPr>
          <w:rFonts w:ascii="Times New Roman" w:eastAsia="Times New Roman" w:hAnsi="Times New Roman" w:cs="Times New Roman"/>
          <w:color w:val="000000"/>
        </w:rPr>
        <w:t>обу</w:t>
      </w:r>
      <w:r w:rsidRPr="00B30E5E">
        <w:rPr>
          <w:rFonts w:ascii="Times New Roman" w:eastAsia="Times New Roman" w:hAnsi="Times New Roman" w:cs="Times New Roman"/>
          <w:color w:val="000000"/>
        </w:rPr>
        <w:softHyphen/>
        <w:t>чающихся</w:t>
      </w:r>
      <w:proofErr w:type="gramEnd"/>
      <w:r w:rsidRPr="00B30E5E">
        <w:rPr>
          <w:rFonts w:ascii="Times New Roman" w:eastAsia="Times New Roman" w:hAnsi="Times New Roman" w:cs="Times New Roman"/>
          <w:color w:val="000000"/>
        </w:rPr>
        <w:t xml:space="preserve"> распределяются по трём уровням:</w:t>
      </w:r>
    </w:p>
    <w:p w:rsidR="006376AD" w:rsidRPr="00B30E5E" w:rsidRDefault="006376AD" w:rsidP="00B7285C">
      <w:pPr>
        <w:spacing w:after="0" w:line="240" w:lineRule="auto"/>
        <w:ind w:firstLine="709"/>
        <w:contextualSpacing/>
        <w:jc w:val="both"/>
        <w:textAlignment w:val="top"/>
        <w:rPr>
          <w:rFonts w:ascii="Times New Roman" w:eastAsia="Times New Roman" w:hAnsi="Times New Roman" w:cs="Times New Roman"/>
          <w:color w:val="000000"/>
        </w:rPr>
      </w:pPr>
    </w:p>
    <w:tbl>
      <w:tblPr>
        <w:tblStyle w:val="af"/>
        <w:tblW w:w="0" w:type="auto"/>
        <w:tblLook w:val="04A0"/>
      </w:tblPr>
      <w:tblGrid>
        <w:gridCol w:w="3227"/>
        <w:gridCol w:w="11482"/>
      </w:tblGrid>
      <w:tr w:rsidR="00F6641E"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Первый уровень результатов</w:t>
            </w:r>
          </w:p>
        </w:tc>
        <w:tc>
          <w:tcPr>
            <w:tcW w:w="11482" w:type="dxa"/>
          </w:tcPr>
          <w:p w:rsidR="006376AD" w:rsidRPr="00B30E5E" w:rsidRDefault="006376AD" w:rsidP="00B7285C">
            <w:pPr>
              <w:ind w:firstLine="709"/>
              <w:contextualSpacing/>
              <w:jc w:val="both"/>
              <w:textAlignment w:val="top"/>
              <w:rPr>
                <w:color w:val="000000"/>
                <w:sz w:val="22"/>
                <w:szCs w:val="22"/>
              </w:rPr>
            </w:pPr>
            <w:r w:rsidRPr="00B30E5E">
              <w:rPr>
                <w:color w:val="000000"/>
                <w:sz w:val="22"/>
                <w:szCs w:val="22"/>
              </w:rPr>
              <w:t xml:space="preserve">— приобретение </w:t>
            </w:r>
            <w:proofErr w:type="gramStart"/>
            <w:r w:rsidRPr="00B30E5E">
              <w:rPr>
                <w:color w:val="000000"/>
                <w:sz w:val="22"/>
                <w:szCs w:val="22"/>
              </w:rPr>
              <w:t>обучаю</w:t>
            </w:r>
            <w:r w:rsidRPr="00B30E5E">
              <w:rPr>
                <w:color w:val="000000"/>
                <w:sz w:val="22"/>
                <w:szCs w:val="22"/>
              </w:rPr>
              <w:softHyphen/>
              <w:t>щимися</w:t>
            </w:r>
            <w:proofErr w:type="gramEnd"/>
            <w:r w:rsidRPr="00B30E5E">
              <w:rPr>
                <w:color w:val="000000"/>
                <w:sz w:val="22"/>
                <w:szCs w:val="22"/>
              </w:rPr>
              <w:t xml:space="preserve"> социальных знаний (об общественных нормах, уст</w:t>
            </w:r>
            <w:r w:rsidRPr="00B30E5E">
              <w:rPr>
                <w:color w:val="000000"/>
                <w:sz w:val="22"/>
                <w:szCs w:val="22"/>
              </w:rPr>
              <w:softHyphen/>
              <w:t>ройстве общества, социально одобряемых и не одобряемых формах поведения в обществе и т. п.), первичного понима</w:t>
            </w:r>
            <w:r w:rsidRPr="00B30E5E">
              <w:rPr>
                <w:color w:val="000000"/>
                <w:sz w:val="22"/>
                <w:szCs w:val="22"/>
              </w:rPr>
              <w:softHyphen/>
              <w:t>ния социальной реальности и повседневной жизни. Для дос</w:t>
            </w:r>
            <w:r w:rsidRPr="00B30E5E">
              <w:rPr>
                <w:color w:val="000000"/>
                <w:sz w:val="22"/>
                <w:szCs w:val="22"/>
              </w:rPr>
              <w:softHyphen/>
              <w:t>тижения данного уровня результатов особое значение имеет взаимодействие обучающегося со своими учителями (в основ</w:t>
            </w:r>
            <w:r w:rsidRPr="00B30E5E">
              <w:rPr>
                <w:color w:val="000000"/>
                <w:sz w:val="22"/>
                <w:szCs w:val="22"/>
              </w:rPr>
              <w:softHyphen/>
              <w:t>ном и дополнительном образовании) как значимыми для не</w:t>
            </w:r>
            <w:r w:rsidRPr="00B30E5E">
              <w:rPr>
                <w:color w:val="000000"/>
                <w:sz w:val="22"/>
                <w:szCs w:val="22"/>
              </w:rPr>
              <w:softHyphen/>
              <w:t>го носителями положительного социального знания и повсе</w:t>
            </w:r>
            <w:r w:rsidRPr="00B30E5E">
              <w:rPr>
                <w:color w:val="000000"/>
                <w:sz w:val="22"/>
                <w:szCs w:val="22"/>
              </w:rPr>
              <w:softHyphen/>
              <w:t>дневного опыта.</w:t>
            </w:r>
          </w:p>
        </w:tc>
      </w:tr>
      <w:tr w:rsidR="00F6641E"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Второй уровень результатов</w:t>
            </w:r>
          </w:p>
        </w:tc>
        <w:tc>
          <w:tcPr>
            <w:tcW w:w="11482" w:type="dxa"/>
          </w:tcPr>
          <w:p w:rsidR="006376AD" w:rsidRPr="00B30E5E" w:rsidRDefault="006376AD" w:rsidP="00B7285C">
            <w:pPr>
              <w:ind w:firstLine="709"/>
              <w:contextualSpacing/>
              <w:jc w:val="both"/>
              <w:textAlignment w:val="top"/>
              <w:rPr>
                <w:color w:val="000000"/>
                <w:sz w:val="22"/>
                <w:szCs w:val="22"/>
              </w:rPr>
            </w:pPr>
            <w:proofErr w:type="gramStart"/>
            <w:r w:rsidRPr="00B30E5E">
              <w:rPr>
                <w:color w:val="000000"/>
                <w:sz w:val="22"/>
                <w:szCs w:val="22"/>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B30E5E">
              <w:rPr>
                <w:color w:val="000000"/>
                <w:sz w:val="22"/>
                <w:szCs w:val="22"/>
              </w:rPr>
              <w:t xml:space="preserve"> Для достижения данного уровня резуль</w:t>
            </w:r>
            <w:r w:rsidRPr="00B30E5E">
              <w:rPr>
                <w:color w:val="000000"/>
                <w:sz w:val="22"/>
                <w:szCs w:val="22"/>
              </w:rPr>
              <w:softHyphen/>
              <w:t xml:space="preserve">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B30E5E">
              <w:rPr>
                <w:color w:val="000000"/>
                <w:sz w:val="22"/>
                <w:szCs w:val="22"/>
              </w:rPr>
              <w:t>просоциальной</w:t>
            </w:r>
            <w:proofErr w:type="spellEnd"/>
            <w:r w:rsidRPr="00B30E5E">
              <w:rPr>
                <w:color w:val="000000"/>
                <w:sz w:val="22"/>
                <w:szCs w:val="22"/>
              </w:rPr>
              <w:t xml:space="preserve"> среде, в которой ребёнок получает (или не получает) первое практи</w:t>
            </w:r>
            <w:r w:rsidRPr="00B30E5E">
              <w:rPr>
                <w:color w:val="000000"/>
                <w:sz w:val="22"/>
                <w:szCs w:val="22"/>
              </w:rPr>
              <w:softHyphen/>
              <w:t>ческое подтверждение приобретённых социальных знаний, начинает их ценить (или отвергает).</w:t>
            </w:r>
          </w:p>
        </w:tc>
      </w:tr>
      <w:tr w:rsidR="00F6641E" w:rsidRPr="00B30E5E" w:rsidTr="002357F6">
        <w:tc>
          <w:tcPr>
            <w:tcW w:w="3227" w:type="dxa"/>
          </w:tcPr>
          <w:p w:rsidR="006376AD" w:rsidRPr="00B30E5E" w:rsidRDefault="006376AD" w:rsidP="00B7285C">
            <w:pPr>
              <w:contextualSpacing/>
              <w:jc w:val="both"/>
              <w:textAlignment w:val="top"/>
              <w:rPr>
                <w:color w:val="000000"/>
                <w:sz w:val="22"/>
                <w:szCs w:val="22"/>
              </w:rPr>
            </w:pPr>
            <w:r w:rsidRPr="00B30E5E">
              <w:rPr>
                <w:b/>
                <w:bCs/>
                <w:color w:val="000000"/>
                <w:sz w:val="22"/>
                <w:szCs w:val="22"/>
              </w:rPr>
              <w:t>Третий уровень результатов</w:t>
            </w:r>
          </w:p>
        </w:tc>
        <w:tc>
          <w:tcPr>
            <w:tcW w:w="11482" w:type="dxa"/>
          </w:tcPr>
          <w:p w:rsidR="006376AD" w:rsidRPr="00B30E5E" w:rsidRDefault="006376AD" w:rsidP="00B7285C">
            <w:pPr>
              <w:ind w:firstLine="709"/>
              <w:contextualSpacing/>
              <w:jc w:val="both"/>
              <w:textAlignment w:val="top"/>
              <w:rPr>
                <w:color w:val="000000"/>
                <w:sz w:val="22"/>
                <w:szCs w:val="22"/>
              </w:rPr>
            </w:pPr>
            <w:r w:rsidRPr="00B30E5E">
              <w:rPr>
                <w:color w:val="000000"/>
                <w:sz w:val="22"/>
                <w:szCs w:val="22"/>
              </w:rPr>
              <w:t xml:space="preserve">— получение </w:t>
            </w:r>
            <w:proofErr w:type="gramStart"/>
            <w:r w:rsidRPr="00B30E5E">
              <w:rPr>
                <w:color w:val="000000"/>
                <w:sz w:val="22"/>
                <w:szCs w:val="22"/>
              </w:rPr>
              <w:t>обучающимся</w:t>
            </w:r>
            <w:proofErr w:type="gramEnd"/>
            <w:r w:rsidRPr="00B30E5E">
              <w:rPr>
                <w:color w:val="000000"/>
                <w:sz w:val="22"/>
                <w:szCs w:val="22"/>
              </w:rPr>
              <w:t xml:space="preserve"> опыта самостоятельного общественного действия. Только в самостоятельном общественном действии юный человек действительно становится (</w:t>
            </w:r>
            <w:r w:rsidRPr="00B30E5E">
              <w:rPr>
                <w:i/>
                <w:iCs/>
                <w:color w:val="000000"/>
                <w:sz w:val="22"/>
                <w:szCs w:val="22"/>
              </w:rPr>
              <w:t>а не просто узнаёт о том, как стать)</w:t>
            </w:r>
            <w:r w:rsidRPr="00B30E5E">
              <w:rPr>
                <w:color w:val="000000"/>
                <w:sz w:val="22"/>
                <w:szCs w:val="22"/>
              </w:rPr>
              <w:t xml:space="preserve"> гражданином, социальным деятелем, свободным че</w:t>
            </w:r>
            <w:r w:rsidRPr="00B30E5E">
              <w:rPr>
                <w:color w:val="000000"/>
                <w:sz w:val="22"/>
                <w:szCs w:val="22"/>
              </w:rPr>
              <w:softHyphen/>
              <w:t>ловеком. Для достижения данного уровня результатов особое значение имеет взаимодействие обучающегося с представите</w:t>
            </w:r>
            <w:r w:rsidRPr="00B30E5E">
              <w:rPr>
                <w:color w:val="000000"/>
                <w:sz w:val="22"/>
                <w:szCs w:val="22"/>
              </w:rPr>
              <w:softHyphen/>
              <w:t>лями различных социальных субъектов за пределами образо</w:t>
            </w:r>
            <w:r w:rsidRPr="00B30E5E">
              <w:rPr>
                <w:color w:val="000000"/>
                <w:sz w:val="22"/>
                <w:szCs w:val="22"/>
              </w:rPr>
              <w:softHyphen/>
              <w:t>вательного учреждения, в открытой общественной среде.</w:t>
            </w:r>
          </w:p>
        </w:tc>
      </w:tr>
    </w:tbl>
    <w:tbl>
      <w:tblPr>
        <w:tblpPr w:leftFromText="180" w:rightFromText="180" w:topFromText="100" w:bottomFromText="100" w:vertAnchor="page" w:horzAnchor="margin" w:tblpXSpec="center" w:tblpY="2401"/>
        <w:tblW w:w="14601" w:type="dxa"/>
        <w:tblBorders>
          <w:top w:val="single" w:sz="4" w:space="0" w:color="auto"/>
          <w:left w:val="single" w:sz="4" w:space="0" w:color="auto"/>
          <w:bottom w:val="single" w:sz="4" w:space="0" w:color="auto"/>
          <w:right w:val="single" w:sz="4" w:space="0" w:color="auto"/>
        </w:tblBorders>
        <w:tblLook w:val="01E0"/>
      </w:tblPr>
      <w:tblGrid>
        <w:gridCol w:w="3227"/>
        <w:gridCol w:w="4394"/>
        <w:gridCol w:w="6980"/>
      </w:tblGrid>
      <w:tr w:rsidR="006376AD" w:rsidRPr="00B30E5E" w:rsidTr="002357F6">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lastRenderedPageBreak/>
              <w:t>Уровень</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t>Особенности возрастной категории</w:t>
            </w:r>
          </w:p>
        </w:tc>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t>Действия педагога</w:t>
            </w:r>
          </w:p>
        </w:tc>
      </w:tr>
      <w:tr w:rsidR="006376AD" w:rsidRPr="00B30E5E" w:rsidTr="002357F6">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t>1 уровень</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(1 класс)</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Приобретение школьником социальных знаний</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Восприимчивость к новому социальному знанию, стремление понять новую школьную реальность</w:t>
            </w:r>
          </w:p>
        </w:tc>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w:t>
            </w:r>
            <w:proofErr w:type="gramStart"/>
            <w:r w:rsidRPr="00B30E5E">
              <w:rPr>
                <w:rFonts w:ascii="Times New Roman" w:eastAsia="Times New Roman" w:hAnsi="Times New Roman" w:cs="Times New Roman"/>
                <w:color w:val="000000"/>
              </w:rPr>
              <w:t>.</w:t>
            </w:r>
            <w:proofErr w:type="gramEnd"/>
            <w:r w:rsidRPr="00B30E5E">
              <w:rPr>
                <w:rFonts w:ascii="Times New Roman" w:eastAsia="Times New Roman" w:hAnsi="Times New Roman" w:cs="Times New Roman"/>
                <w:color w:val="000000"/>
              </w:rPr>
              <w:t xml:space="preserve"> (</w:t>
            </w:r>
            <w:proofErr w:type="spellStart"/>
            <w:proofErr w:type="gramStart"/>
            <w:r w:rsidRPr="00B30E5E">
              <w:rPr>
                <w:rFonts w:ascii="Times New Roman" w:eastAsia="Times New Roman" w:hAnsi="Times New Roman" w:cs="Times New Roman"/>
                <w:color w:val="000000"/>
              </w:rPr>
              <w:t>с</w:t>
            </w:r>
            <w:proofErr w:type="gramEnd"/>
            <w:r w:rsidRPr="00B30E5E">
              <w:rPr>
                <w:rFonts w:ascii="Times New Roman" w:eastAsia="Times New Roman" w:hAnsi="Times New Roman" w:cs="Times New Roman"/>
                <w:color w:val="000000"/>
              </w:rPr>
              <w:t>амоизменению</w:t>
            </w:r>
            <w:proofErr w:type="spellEnd"/>
            <w:r w:rsidRPr="00B30E5E">
              <w:rPr>
                <w:rFonts w:ascii="Times New Roman" w:eastAsia="Times New Roman" w:hAnsi="Times New Roman" w:cs="Times New Roman"/>
                <w:color w:val="000000"/>
              </w:rPr>
              <w:t xml:space="preserve">) </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В основе используемых воспитательных форм лежит </w:t>
            </w:r>
            <w:proofErr w:type="spellStart"/>
            <w:r w:rsidRPr="00B30E5E">
              <w:rPr>
                <w:rFonts w:ascii="Times New Roman" w:eastAsia="Times New Roman" w:hAnsi="Times New Roman" w:cs="Times New Roman"/>
                <w:color w:val="000000"/>
              </w:rPr>
              <w:t>системно-деятельностный</w:t>
            </w:r>
            <w:proofErr w:type="spellEnd"/>
            <w:r w:rsidRPr="00B30E5E">
              <w:rPr>
                <w:rFonts w:ascii="Times New Roman" w:eastAsia="Times New Roman" w:hAnsi="Times New Roman" w:cs="Times New Roman"/>
                <w:color w:val="000000"/>
              </w:rPr>
              <w:t xml:space="preserve"> подход (усвоение человеком нового для него опыта поведения и деятельности)</w:t>
            </w:r>
          </w:p>
        </w:tc>
      </w:tr>
      <w:tr w:rsidR="006376AD" w:rsidRPr="00B30E5E" w:rsidTr="002357F6">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t>2 уровень</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(2-3 класс) Получение школьником опыта переживания и позитивного отношения к базовым ценностям общества </w:t>
            </w:r>
            <w:r w:rsidRPr="00B30E5E">
              <w:rPr>
                <w:rFonts w:ascii="Times New Roman" w:eastAsia="Times New Roman" w:hAnsi="Times New Roman" w:cs="Times New Roman"/>
                <w:color w:val="000000"/>
              </w:rPr>
              <w:tab/>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r w:rsidRPr="00B30E5E">
              <w:rPr>
                <w:rFonts w:ascii="Times New Roman" w:eastAsia="Times New Roman" w:hAnsi="Times New Roman" w:cs="Times New Roman"/>
                <w:color w:val="000000"/>
              </w:rPr>
              <w:tab/>
            </w:r>
          </w:p>
        </w:tc>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В основе используемых воспитательных форм лежит </w:t>
            </w:r>
            <w:proofErr w:type="spellStart"/>
            <w:r w:rsidRPr="00B30E5E">
              <w:rPr>
                <w:rFonts w:ascii="Times New Roman" w:eastAsia="Times New Roman" w:hAnsi="Times New Roman" w:cs="Times New Roman"/>
                <w:color w:val="000000"/>
              </w:rPr>
              <w:t>системно-деятельностный</w:t>
            </w:r>
            <w:proofErr w:type="spellEnd"/>
            <w:r w:rsidRPr="00B30E5E">
              <w:rPr>
                <w:rFonts w:ascii="Times New Roman" w:eastAsia="Times New Roman" w:hAnsi="Times New Roman" w:cs="Times New Roman"/>
                <w:color w:val="000000"/>
              </w:rPr>
              <w:t xml:space="preserve"> подход и принцип сохранения целостности систем.</w:t>
            </w:r>
          </w:p>
        </w:tc>
      </w:tr>
      <w:tr w:rsidR="006376AD" w:rsidRPr="00B30E5E" w:rsidTr="002357F6">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b/>
                <w:color w:val="000000"/>
              </w:rPr>
            </w:pPr>
            <w:r w:rsidRPr="00B30E5E">
              <w:rPr>
                <w:rFonts w:ascii="Times New Roman" w:eastAsia="Times New Roman" w:hAnsi="Times New Roman" w:cs="Times New Roman"/>
                <w:b/>
                <w:color w:val="000000"/>
              </w:rPr>
              <w:t>3 уровень</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(4 класс) Получение школьником опыта самостоятельного общественного действия.</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6980" w:type="dxa"/>
            <w:tcBorders>
              <w:top w:val="single" w:sz="4" w:space="0" w:color="auto"/>
              <w:left w:val="single" w:sz="4" w:space="0" w:color="auto"/>
              <w:bottom w:val="single" w:sz="4" w:space="0" w:color="auto"/>
              <w:right w:val="single" w:sz="4" w:space="0" w:color="auto"/>
            </w:tcBorders>
            <w:shd w:val="clear" w:color="auto" w:fill="auto"/>
            <w:hideMark/>
          </w:tcPr>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Создание к четвертому классу для младшего школьника реальной возможности выхода в пространство общественного </w:t>
            </w:r>
            <w:proofErr w:type="gramStart"/>
            <w:r w:rsidRPr="00B30E5E">
              <w:rPr>
                <w:rFonts w:ascii="Times New Roman" w:eastAsia="Times New Roman" w:hAnsi="Times New Roman" w:cs="Times New Roman"/>
                <w:color w:val="000000"/>
              </w:rPr>
              <w:t>действия</w:t>
            </w:r>
            <w:proofErr w:type="gramEnd"/>
            <w:r w:rsidRPr="00B30E5E">
              <w:rPr>
                <w:rFonts w:ascii="Times New Roman" w:eastAsia="Times New Roman" w:hAnsi="Times New Roman" w:cs="Times New Roman"/>
                <w:color w:val="000000"/>
              </w:rPr>
              <w:t xml:space="preserve"> т.е. достижения третьего уровня воспитательных результатов.</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6376AD" w:rsidRPr="00B30E5E" w:rsidRDefault="006376AD" w:rsidP="00B7285C">
            <w:pPr>
              <w:spacing w:after="0" w:line="240" w:lineRule="auto"/>
              <w:ind w:firstLine="709"/>
              <w:contextualSpacing/>
              <w:jc w:val="both"/>
              <w:rPr>
                <w:rFonts w:ascii="Times New Roman" w:eastAsia="Times New Roman" w:hAnsi="Times New Roman" w:cs="Times New Roman"/>
                <w:color w:val="000000"/>
              </w:rPr>
            </w:pPr>
            <w:r w:rsidRPr="00B30E5E">
              <w:rPr>
                <w:rFonts w:ascii="Times New Roman" w:eastAsia="Times New Roman" w:hAnsi="Times New Roman" w:cs="Times New Roman"/>
                <w:color w:val="000000"/>
              </w:rPr>
              <w:t xml:space="preserve">В основе используемых воспитательных форм лежит </w:t>
            </w:r>
            <w:proofErr w:type="spellStart"/>
            <w:r w:rsidRPr="00B30E5E">
              <w:rPr>
                <w:rFonts w:ascii="Times New Roman" w:eastAsia="Times New Roman" w:hAnsi="Times New Roman" w:cs="Times New Roman"/>
                <w:color w:val="000000"/>
              </w:rPr>
              <w:t>системно-деятельностный</w:t>
            </w:r>
            <w:proofErr w:type="spellEnd"/>
            <w:r w:rsidRPr="00B30E5E">
              <w:rPr>
                <w:rFonts w:ascii="Times New Roman" w:eastAsia="Times New Roman" w:hAnsi="Times New Roman" w:cs="Times New Roman"/>
                <w:color w:val="000000"/>
              </w:rPr>
              <w:t xml:space="preserve"> подход и принцип сохранения целостности систем</w:t>
            </w:r>
          </w:p>
        </w:tc>
      </w:tr>
    </w:tbl>
    <w:p w:rsidR="001D1C09" w:rsidRPr="001C1FC5" w:rsidRDefault="001D1C09" w:rsidP="001C1FC5">
      <w:pPr>
        <w:pStyle w:val="Zag1"/>
        <w:tabs>
          <w:tab w:val="left" w:leader="dot" w:pos="624"/>
        </w:tabs>
        <w:spacing w:after="269" w:line="240" w:lineRule="auto"/>
        <w:contextualSpacing/>
        <w:jc w:val="left"/>
        <w:rPr>
          <w:rStyle w:val="Zag11"/>
          <w:rFonts w:eastAsia="@Arial Unicode MS"/>
          <w:sz w:val="22"/>
          <w:szCs w:val="22"/>
          <w:lang w:val="ru-RU"/>
        </w:rPr>
      </w:pPr>
    </w:p>
    <w:p w:rsidR="001D1C09" w:rsidRDefault="001D1C09" w:rsidP="00B7285C">
      <w:pPr>
        <w:pStyle w:val="Zag1"/>
        <w:tabs>
          <w:tab w:val="left" w:leader="dot" w:pos="624"/>
        </w:tabs>
        <w:spacing w:after="269" w:line="240" w:lineRule="auto"/>
        <w:contextualSpacing/>
        <w:rPr>
          <w:rStyle w:val="Zag11"/>
          <w:rFonts w:eastAsia="@Arial Unicode MS"/>
          <w:sz w:val="22"/>
          <w:szCs w:val="22"/>
          <w:lang w:val="ru-RU"/>
        </w:rPr>
      </w:pPr>
    </w:p>
    <w:p w:rsidR="001D1C09" w:rsidRDefault="001D1C09" w:rsidP="00B7285C">
      <w:pPr>
        <w:pStyle w:val="Zag1"/>
        <w:tabs>
          <w:tab w:val="left" w:leader="dot" w:pos="624"/>
        </w:tabs>
        <w:spacing w:after="269" w:line="240" w:lineRule="auto"/>
        <w:contextualSpacing/>
        <w:rPr>
          <w:rStyle w:val="Zag11"/>
          <w:rFonts w:eastAsia="@Arial Unicode MS"/>
          <w:sz w:val="22"/>
          <w:szCs w:val="22"/>
          <w:lang w:val="ru-RU"/>
        </w:rPr>
      </w:pPr>
    </w:p>
    <w:p w:rsidR="001D1C09" w:rsidRDefault="001D1C09" w:rsidP="00B7285C">
      <w:pPr>
        <w:pStyle w:val="Zag1"/>
        <w:tabs>
          <w:tab w:val="left" w:leader="dot" w:pos="624"/>
        </w:tabs>
        <w:spacing w:after="269" w:line="240" w:lineRule="auto"/>
        <w:contextualSpacing/>
        <w:rPr>
          <w:rStyle w:val="Zag11"/>
          <w:rFonts w:eastAsia="@Arial Unicode MS"/>
          <w:sz w:val="22"/>
          <w:szCs w:val="22"/>
          <w:lang w:val="ru-RU"/>
        </w:rPr>
      </w:pPr>
    </w:p>
    <w:p w:rsidR="001D1C09" w:rsidRDefault="001D1C09" w:rsidP="00B7285C">
      <w:pPr>
        <w:pStyle w:val="Zag1"/>
        <w:tabs>
          <w:tab w:val="left" w:leader="dot" w:pos="624"/>
        </w:tabs>
        <w:spacing w:after="269" w:line="240" w:lineRule="auto"/>
        <w:contextualSpacing/>
        <w:rPr>
          <w:rStyle w:val="Zag11"/>
          <w:rFonts w:eastAsia="@Arial Unicode MS"/>
          <w:sz w:val="22"/>
          <w:szCs w:val="22"/>
          <w:lang w:val="ru-RU"/>
        </w:rPr>
      </w:pPr>
    </w:p>
    <w:p w:rsidR="001D1C09" w:rsidRDefault="001D1C09" w:rsidP="00B7285C">
      <w:pPr>
        <w:pStyle w:val="Zag1"/>
        <w:tabs>
          <w:tab w:val="left" w:leader="dot" w:pos="624"/>
        </w:tabs>
        <w:spacing w:after="269" w:line="240" w:lineRule="auto"/>
        <w:contextualSpacing/>
        <w:rPr>
          <w:rStyle w:val="Zag11"/>
          <w:rFonts w:eastAsia="@Arial Unicode MS"/>
          <w:sz w:val="22"/>
          <w:szCs w:val="22"/>
          <w:lang w:val="ru-RU"/>
        </w:rPr>
      </w:pPr>
    </w:p>
    <w:p w:rsidR="001C1FC5" w:rsidRDefault="001C1FC5" w:rsidP="00B7285C">
      <w:pPr>
        <w:pStyle w:val="Zag1"/>
        <w:tabs>
          <w:tab w:val="left" w:leader="dot" w:pos="624"/>
        </w:tabs>
        <w:spacing w:after="269" w:line="240" w:lineRule="auto"/>
        <w:contextualSpacing/>
        <w:rPr>
          <w:rStyle w:val="Zag11"/>
          <w:rFonts w:eastAsia="@Arial Unicode MS"/>
          <w:sz w:val="22"/>
          <w:szCs w:val="22"/>
          <w:lang w:val="ru-RU"/>
        </w:rPr>
      </w:pPr>
    </w:p>
    <w:p w:rsidR="001C1FC5" w:rsidRDefault="001C1FC5" w:rsidP="00B7285C">
      <w:pPr>
        <w:pStyle w:val="Zag1"/>
        <w:tabs>
          <w:tab w:val="left" w:leader="dot" w:pos="624"/>
        </w:tabs>
        <w:spacing w:after="269" w:line="240" w:lineRule="auto"/>
        <w:contextualSpacing/>
        <w:rPr>
          <w:rStyle w:val="Zag11"/>
          <w:rFonts w:eastAsia="@Arial Unicode MS"/>
          <w:sz w:val="22"/>
          <w:szCs w:val="22"/>
          <w:lang w:val="ru-RU"/>
        </w:rPr>
      </w:pPr>
    </w:p>
    <w:p w:rsidR="001C1FC5" w:rsidRDefault="001C1FC5" w:rsidP="00B7285C">
      <w:pPr>
        <w:pStyle w:val="Zag1"/>
        <w:tabs>
          <w:tab w:val="left" w:leader="dot" w:pos="624"/>
        </w:tabs>
        <w:spacing w:after="269" w:line="240" w:lineRule="auto"/>
        <w:contextualSpacing/>
        <w:rPr>
          <w:rStyle w:val="Zag11"/>
          <w:rFonts w:eastAsia="@Arial Unicode MS"/>
          <w:sz w:val="22"/>
          <w:szCs w:val="22"/>
          <w:lang w:val="ru-RU"/>
        </w:rPr>
      </w:pPr>
    </w:p>
    <w:p w:rsidR="001C1FC5" w:rsidRDefault="001C1FC5" w:rsidP="00B7285C">
      <w:pPr>
        <w:pStyle w:val="Zag1"/>
        <w:tabs>
          <w:tab w:val="left" w:leader="dot" w:pos="624"/>
        </w:tabs>
        <w:spacing w:after="269" w:line="240" w:lineRule="auto"/>
        <w:contextualSpacing/>
        <w:rPr>
          <w:rStyle w:val="Zag11"/>
          <w:rFonts w:eastAsia="@Arial Unicode MS"/>
          <w:sz w:val="22"/>
          <w:szCs w:val="22"/>
          <w:lang w:val="ru-RU"/>
        </w:rPr>
      </w:pPr>
    </w:p>
    <w:p w:rsidR="006376AD" w:rsidRPr="00B30E5E" w:rsidRDefault="006376AD" w:rsidP="00B7285C">
      <w:pPr>
        <w:pStyle w:val="Zag1"/>
        <w:tabs>
          <w:tab w:val="left" w:leader="dot" w:pos="624"/>
        </w:tabs>
        <w:spacing w:after="269" w:line="240" w:lineRule="auto"/>
        <w:contextualSpacing/>
        <w:rPr>
          <w:rStyle w:val="Zag11"/>
          <w:rFonts w:eastAsia="@Arial Unicode MS"/>
          <w:sz w:val="22"/>
          <w:szCs w:val="22"/>
          <w:lang w:val="ru-RU"/>
        </w:rPr>
      </w:pPr>
      <w:r w:rsidRPr="00B30E5E">
        <w:rPr>
          <w:rStyle w:val="Zag11"/>
          <w:rFonts w:eastAsia="@Arial Unicode MS"/>
          <w:sz w:val="22"/>
          <w:szCs w:val="22"/>
          <w:lang w:val="ru-RU"/>
        </w:rPr>
        <w:lastRenderedPageBreak/>
        <w:t>2.4.  Программа формирования культуры здорового и безопасного образа жизни</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b/>
          <w:bCs/>
          <w:color w:val="000000"/>
        </w:rPr>
      </w:pP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Задачи программы:</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B30E5E">
        <w:rPr>
          <w:rStyle w:val="Zag11"/>
          <w:rFonts w:ascii="Times New Roman" w:eastAsia="@Arial Unicode MS" w:hAnsi="Times New Roman" w:cs="Times New Roman"/>
          <w:color w:val="000000"/>
        </w:rPr>
        <w:t>психоактивных</w:t>
      </w:r>
      <w:proofErr w:type="spellEnd"/>
      <w:r w:rsidRPr="00B30E5E">
        <w:rPr>
          <w:rStyle w:val="Zag11"/>
          <w:rFonts w:ascii="Times New Roman" w:eastAsia="@Arial Unicode MS" w:hAnsi="Times New Roman" w:cs="Times New Roman"/>
          <w:color w:val="000000"/>
        </w:rPr>
        <w:t xml:space="preserve"> веществ, их пагубном влиянии на здоровье;</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·сформировать представление об основных компонентах культуры здоровья и здорового образа жизни:</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сформировать представление о правильном (здоровом) питании, его режиме, структуре, полезных продуктах;</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обучить элементарным навыкам эмоциональной разгрузки (релаксации);</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сформировать навыки позитивного коммуникативного общения;</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w:t>
      </w:r>
      <w:proofErr w:type="gramStart"/>
      <w:r w:rsidRPr="00B30E5E">
        <w:rPr>
          <w:rStyle w:val="Zag11"/>
          <w:rFonts w:ascii="Times New Roman" w:eastAsia="@Arial Unicode MS" w:hAnsi="Times New Roman" w:cs="Times New Roman"/>
          <w:color w:val="000000"/>
        </w:rPr>
        <w:t>научить обучающихся делать</w:t>
      </w:r>
      <w:proofErr w:type="gramEnd"/>
      <w:r w:rsidRPr="00B30E5E">
        <w:rPr>
          <w:rStyle w:val="Zag11"/>
          <w:rFonts w:ascii="Times New Roman" w:eastAsia="@Arial Unicode MS" w:hAnsi="Times New Roman" w:cs="Times New Roman"/>
          <w:color w:val="000000"/>
        </w:rPr>
        <w:t xml:space="preserve"> осознанный выбор поступков, поведения, позволяющих сохранять и укреплять здоровье;</w:t>
      </w:r>
    </w:p>
    <w:p w:rsidR="006376AD" w:rsidRPr="00B30E5E" w:rsidRDefault="006376AD" w:rsidP="00B7285C">
      <w:pPr>
        <w:pStyle w:val="Osnova"/>
        <w:tabs>
          <w:tab w:val="left" w:leader="dot" w:pos="624"/>
        </w:tabs>
        <w:spacing w:line="240" w:lineRule="auto"/>
        <w:contextualSpacing/>
        <w:rPr>
          <w:rStyle w:val="Zag11"/>
          <w:rFonts w:ascii="Times New Roman" w:hAnsi="Times New Roman" w:cs="Times New Roman"/>
          <w:sz w:val="22"/>
          <w:szCs w:val="22"/>
          <w:lang w:val="ru-RU"/>
        </w:rPr>
      </w:pPr>
      <w:r w:rsidRPr="00B30E5E">
        <w:rPr>
          <w:rStyle w:val="Zag11"/>
          <w:rFonts w:ascii="Times New Roman" w:eastAsia="@Arial Unicode MS" w:hAnsi="Times New Roman" w:cs="Times New Roman"/>
          <w:sz w:val="22"/>
          <w:szCs w:val="22"/>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376AD" w:rsidRPr="00B30E5E" w:rsidRDefault="006376AD" w:rsidP="00B7285C">
      <w:pPr>
        <w:pStyle w:val="Osnova"/>
        <w:tabs>
          <w:tab w:val="left" w:leader="dot" w:pos="624"/>
        </w:tabs>
        <w:spacing w:line="240" w:lineRule="auto"/>
        <w:contextualSpacing/>
        <w:rPr>
          <w:rStyle w:val="Zag11"/>
          <w:rFonts w:ascii="Times New Roman" w:eastAsia="@Arial Unicode MS" w:hAnsi="Times New Roman" w:cs="Times New Roman"/>
          <w:sz w:val="22"/>
          <w:szCs w:val="22"/>
          <w:lang w:val="ru-RU"/>
        </w:rPr>
      </w:pPr>
      <w:r w:rsidRPr="00B30E5E">
        <w:rPr>
          <w:rStyle w:val="Zag11"/>
          <w:rFonts w:ascii="Times New Roman" w:eastAsia="@Arial Unicode MS" w:hAnsi="Times New Roman" w:cs="Times New Roman"/>
          <w:sz w:val="22"/>
          <w:szCs w:val="22"/>
          <w:lang w:val="ru-RU"/>
        </w:rPr>
        <w:t xml:space="preserve">Организация работы образовательного учреждения по формированию </w:t>
      </w:r>
      <w:proofErr w:type="gramStart"/>
      <w:r w:rsidRPr="00B30E5E">
        <w:rPr>
          <w:rStyle w:val="Zag11"/>
          <w:rFonts w:ascii="Times New Roman" w:eastAsia="@Arial Unicode MS" w:hAnsi="Times New Roman" w:cs="Times New Roman"/>
          <w:sz w:val="22"/>
          <w:szCs w:val="22"/>
          <w:lang w:val="ru-RU"/>
        </w:rPr>
        <w:t>у</w:t>
      </w:r>
      <w:proofErr w:type="gramEnd"/>
      <w:r w:rsidRPr="00B30E5E">
        <w:rPr>
          <w:rStyle w:val="Zag11"/>
          <w:rFonts w:ascii="Times New Roman" w:eastAsia="@Arial Unicode MS" w:hAnsi="Times New Roman" w:cs="Times New Roman"/>
          <w:sz w:val="22"/>
          <w:szCs w:val="22"/>
          <w:lang w:val="ru-RU"/>
        </w:rPr>
        <w:t xml:space="preserve"> </w:t>
      </w:r>
      <w:proofErr w:type="gramStart"/>
      <w:r w:rsidRPr="00B30E5E">
        <w:rPr>
          <w:rStyle w:val="Zag11"/>
          <w:rFonts w:ascii="Times New Roman" w:eastAsia="@Arial Unicode MS" w:hAnsi="Times New Roman" w:cs="Times New Roman"/>
          <w:sz w:val="22"/>
          <w:szCs w:val="22"/>
          <w:lang w:val="ru-RU"/>
        </w:rPr>
        <w:t>обучающихся</w:t>
      </w:r>
      <w:proofErr w:type="gramEnd"/>
      <w:r w:rsidRPr="00B30E5E">
        <w:rPr>
          <w:rStyle w:val="Zag11"/>
          <w:rFonts w:ascii="Times New Roman" w:eastAsia="@Arial Unicode MS" w:hAnsi="Times New Roman" w:cs="Times New Roman"/>
          <w:sz w:val="22"/>
          <w:szCs w:val="22"/>
          <w:lang w:val="ru-RU"/>
        </w:rPr>
        <w:t xml:space="preserve"> культуры здорового образа жизни осуществляется в два этапа.</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i/>
          <w:iCs/>
          <w:color w:val="000000"/>
        </w:rPr>
        <w:t xml:space="preserve">Первый этап </w:t>
      </w:r>
      <w:r w:rsidRPr="00B30E5E">
        <w:rPr>
          <w:rStyle w:val="Zag11"/>
          <w:rFonts w:ascii="Times New Roman" w:eastAsia="@Arial Unicode MS" w:hAnsi="Times New Roman" w:cs="Times New Roman"/>
          <w:color w:val="000000"/>
        </w:rPr>
        <w:t xml:space="preserve">— анализ состояния и планирование работы образовательного учреждения по данному направлению, в том числе </w:t>
      </w:r>
      <w:proofErr w:type="gramStart"/>
      <w:r w:rsidRPr="00B30E5E">
        <w:rPr>
          <w:rStyle w:val="Zag11"/>
          <w:rFonts w:ascii="Times New Roman" w:eastAsia="@Arial Unicode MS" w:hAnsi="Times New Roman" w:cs="Times New Roman"/>
          <w:color w:val="000000"/>
        </w:rPr>
        <w:t>по</w:t>
      </w:r>
      <w:proofErr w:type="gramEnd"/>
      <w:r w:rsidRPr="00B30E5E">
        <w:rPr>
          <w:rStyle w:val="Zag11"/>
          <w:rFonts w:ascii="Times New Roman" w:eastAsia="@Arial Unicode MS" w:hAnsi="Times New Roman" w:cs="Times New Roman"/>
          <w:color w:val="000000"/>
        </w:rPr>
        <w:t>:</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 xml:space="preserve">·организации режима дня детей, их нагрузкам, питанию, физкультурно-оздоровительной работе, </w:t>
      </w:r>
      <w:proofErr w:type="spellStart"/>
      <w:r w:rsidRPr="00B30E5E">
        <w:rPr>
          <w:rStyle w:val="Zag11"/>
          <w:rFonts w:ascii="Times New Roman" w:eastAsia="@Arial Unicode MS" w:hAnsi="Times New Roman" w:cs="Times New Roman"/>
          <w:color w:val="000000"/>
        </w:rPr>
        <w:t>сформированности</w:t>
      </w:r>
      <w:proofErr w:type="spellEnd"/>
      <w:r w:rsidRPr="00B30E5E">
        <w:rPr>
          <w:rStyle w:val="Zag11"/>
          <w:rFonts w:ascii="Times New Roman" w:eastAsia="@Arial Unicode MS" w:hAnsi="Times New Roman" w:cs="Times New Roman"/>
          <w:color w:val="000000"/>
        </w:rPr>
        <w:t xml:space="preserve"> элементарных навыков гигиены, рационального питания и профилактике вредных привычек;</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·организации просветительской работы образовательного учреждения с учащимися и родителями (законными представителями);</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i/>
          <w:iCs/>
          <w:color w:val="000000"/>
        </w:rPr>
      </w:pPr>
      <w:r w:rsidRPr="00B30E5E">
        <w:rPr>
          <w:rStyle w:val="Zag11"/>
          <w:rFonts w:ascii="Times New Roman" w:eastAsia="@Arial Unicode MS" w:hAnsi="Times New Roman" w:cs="Times New Roman"/>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i/>
          <w:iCs/>
          <w:color w:val="000000"/>
        </w:rPr>
        <w:t xml:space="preserve">Второй этап — </w:t>
      </w:r>
      <w:r w:rsidRPr="00B30E5E">
        <w:rPr>
          <w:rStyle w:val="Zag11"/>
          <w:rFonts w:ascii="Times New Roman" w:eastAsia="@Arial Unicode MS" w:hAnsi="Times New Roman" w:cs="Times New Roman"/>
          <w:color w:val="000000"/>
        </w:rPr>
        <w:t>организация работы образовательного учреждения по данному направлению.</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 xml:space="preserve">1.·Просветительско-воспитательная работа с </w:t>
      </w:r>
      <w:proofErr w:type="gramStart"/>
      <w:r w:rsidRPr="00B30E5E">
        <w:rPr>
          <w:rStyle w:val="Zag11"/>
          <w:rFonts w:ascii="Times New Roman" w:eastAsia="@Arial Unicode MS" w:hAnsi="Times New Roman" w:cs="Times New Roman"/>
          <w:color w:val="000000"/>
        </w:rPr>
        <w:t>обучающимися</w:t>
      </w:r>
      <w:proofErr w:type="gramEnd"/>
      <w:r w:rsidRPr="00B30E5E">
        <w:rPr>
          <w:rStyle w:val="Zag11"/>
          <w:rFonts w:ascii="Times New Roman" w:eastAsia="@Arial Unicode MS" w:hAnsi="Times New Roman" w:cs="Times New Roman"/>
          <w:color w:val="000000"/>
        </w:rPr>
        <w:t>, направленная на формирование ценности здоровья и здорового образа жизни, включает:</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·лекции, беседы, консультации по проблемам сохранения и укрепления здоровья, профилактике вредных привычек;</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·проведение дней здоровья, конкурсов, праздников и других активных мероприятий, направленных на пропаганду здорового образа жизни;</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·проведение соответствующих лекций, семинаров, круглых столов и т. п.;</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·приобретение для педагогов, специалистов и родителей (законных представителей) необходимой научно-методической литературы;</w:t>
      </w:r>
    </w:p>
    <w:p w:rsidR="006376AD" w:rsidRPr="00B30E5E" w:rsidRDefault="006376AD" w:rsidP="00B7285C">
      <w:pPr>
        <w:tabs>
          <w:tab w:val="left" w:leader="dot" w:pos="624"/>
        </w:tabs>
        <w:spacing w:line="240" w:lineRule="auto"/>
        <w:ind w:firstLine="339"/>
        <w:contextualSpacing/>
        <w:jc w:val="both"/>
        <w:rPr>
          <w:rStyle w:val="Zag11"/>
          <w:rFonts w:ascii="Times New Roman" w:eastAsia="@Arial Unicode MS" w:hAnsi="Times New Roman" w:cs="Times New Roman"/>
          <w:color w:val="000000"/>
        </w:rPr>
      </w:pPr>
      <w:r w:rsidRPr="00B30E5E">
        <w:rPr>
          <w:rStyle w:val="Zag11"/>
          <w:rFonts w:ascii="Times New Roman" w:eastAsia="@Arial Unicode MS" w:hAnsi="Times New Roman" w:cs="Times New Roman"/>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376AD" w:rsidRPr="00B30E5E" w:rsidRDefault="006376AD" w:rsidP="00B7285C">
      <w:pPr>
        <w:pStyle w:val="Zag3"/>
        <w:tabs>
          <w:tab w:val="left" w:leader="dot" w:pos="624"/>
        </w:tabs>
        <w:spacing w:after="0" w:line="240" w:lineRule="auto"/>
        <w:ind w:firstLine="339"/>
        <w:contextualSpacing/>
        <w:jc w:val="both"/>
        <w:rPr>
          <w:rStyle w:val="Zag11"/>
          <w:rFonts w:eastAsia="@Arial Unicode MS"/>
          <w:i w:val="0"/>
          <w:iCs w:val="0"/>
          <w:sz w:val="22"/>
          <w:szCs w:val="22"/>
          <w:lang w:val="ru-RU"/>
        </w:rPr>
      </w:pPr>
      <w:proofErr w:type="gramStart"/>
      <w:r w:rsidRPr="00B30E5E">
        <w:rPr>
          <w:rStyle w:val="Zag11"/>
          <w:rFonts w:eastAsia="@Arial Unicode MS"/>
          <w:i w:val="0"/>
          <w:iCs w:val="0"/>
          <w:sz w:val="22"/>
          <w:szCs w:val="22"/>
          <w:lang w:val="ru-RU"/>
        </w:rPr>
        <w:lastRenderedPageBreak/>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B30E5E">
        <w:rPr>
          <w:rStyle w:val="Zag11"/>
          <w:rFonts w:eastAsia="@Arial Unicode MS"/>
          <w:i w:val="0"/>
          <w:iCs w:val="0"/>
          <w:sz w:val="22"/>
          <w:szCs w:val="22"/>
          <w:lang w:val="ru-RU"/>
        </w:rPr>
        <w:t>здоровьесберегающей</w:t>
      </w:r>
      <w:proofErr w:type="spellEnd"/>
      <w:r w:rsidRPr="00B30E5E">
        <w:rPr>
          <w:rStyle w:val="Zag11"/>
          <w:rFonts w:eastAsia="@Arial Unicode MS"/>
          <w:i w:val="0"/>
          <w:iCs w:val="0"/>
          <w:sz w:val="22"/>
          <w:szCs w:val="22"/>
          <w:lang w:val="ru-RU"/>
        </w:rPr>
        <w:t xml:space="preserve"> инфраструктуры, рациональной организации учебной и </w:t>
      </w:r>
      <w:proofErr w:type="spellStart"/>
      <w:r w:rsidRPr="00B30E5E">
        <w:rPr>
          <w:rStyle w:val="Zag11"/>
          <w:rFonts w:eastAsia="@Arial Unicode MS"/>
          <w:i w:val="0"/>
          <w:iCs w:val="0"/>
          <w:sz w:val="22"/>
          <w:szCs w:val="22"/>
          <w:lang w:val="ru-RU"/>
        </w:rPr>
        <w:t>внеучебной</w:t>
      </w:r>
      <w:proofErr w:type="spellEnd"/>
      <w:r w:rsidRPr="00B30E5E">
        <w:rPr>
          <w:rStyle w:val="Zag11"/>
          <w:rFonts w:eastAsia="@Arial Unicode MS"/>
          <w:i w:val="0"/>
          <w:iCs w:val="0"/>
          <w:sz w:val="22"/>
          <w:szCs w:val="22"/>
          <w:lang w:val="ru-RU"/>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w:t>
      </w:r>
      <w:proofErr w:type="gramEnd"/>
      <w:r w:rsidRPr="00B30E5E">
        <w:rPr>
          <w:rStyle w:val="Zag11"/>
          <w:rFonts w:eastAsia="@Arial Unicode MS"/>
          <w:i w:val="0"/>
          <w:iCs w:val="0"/>
          <w:sz w:val="22"/>
          <w:szCs w:val="22"/>
          <w:lang w:val="ru-RU"/>
        </w:rPr>
        <w:t xml:space="preserve"> них здоровья.</w:t>
      </w:r>
    </w:p>
    <w:p w:rsidR="006376AD" w:rsidRPr="00E63AEE" w:rsidRDefault="006376AD" w:rsidP="00E63AEE">
      <w:pPr>
        <w:tabs>
          <w:tab w:val="left" w:leader="dot" w:pos="624"/>
        </w:tabs>
        <w:spacing w:line="240" w:lineRule="auto"/>
        <w:contextualSpacing/>
        <w:jc w:val="both"/>
        <w:rPr>
          <w:rStyle w:val="Zag11"/>
          <w:rFonts w:ascii="Times New Roman" w:eastAsia="@Arial Unicode MS" w:hAnsi="Times New Roman" w:cs="Times New Roman"/>
          <w:color w:val="000000"/>
        </w:rPr>
      </w:pPr>
    </w:p>
    <w:tbl>
      <w:tblPr>
        <w:tblStyle w:val="af"/>
        <w:tblW w:w="14850" w:type="dxa"/>
        <w:tblLayout w:type="fixed"/>
        <w:tblLook w:val="04A0"/>
      </w:tblPr>
      <w:tblGrid>
        <w:gridCol w:w="1526"/>
        <w:gridCol w:w="2835"/>
        <w:gridCol w:w="7938"/>
        <w:gridCol w:w="2551"/>
      </w:tblGrid>
      <w:tr w:rsidR="006376AD" w:rsidRPr="00B30E5E" w:rsidTr="002357F6">
        <w:tc>
          <w:tcPr>
            <w:tcW w:w="1526" w:type="dxa"/>
          </w:tcPr>
          <w:p w:rsidR="006376AD" w:rsidRPr="00B30E5E" w:rsidRDefault="006376AD" w:rsidP="00B7285C">
            <w:pPr>
              <w:contextualSpacing/>
              <w:rPr>
                <w:sz w:val="22"/>
                <w:szCs w:val="22"/>
              </w:rPr>
            </w:pPr>
            <w:r w:rsidRPr="00B30E5E">
              <w:rPr>
                <w:sz w:val="22"/>
                <w:szCs w:val="22"/>
              </w:rPr>
              <w:t>блок</w:t>
            </w:r>
          </w:p>
        </w:tc>
        <w:tc>
          <w:tcPr>
            <w:tcW w:w="2835" w:type="dxa"/>
          </w:tcPr>
          <w:p w:rsidR="006376AD" w:rsidRPr="00B30E5E" w:rsidRDefault="006376AD" w:rsidP="00B7285C">
            <w:pPr>
              <w:contextualSpacing/>
              <w:rPr>
                <w:sz w:val="22"/>
                <w:szCs w:val="22"/>
              </w:rPr>
            </w:pPr>
            <w:r w:rsidRPr="00B30E5E">
              <w:rPr>
                <w:sz w:val="22"/>
                <w:szCs w:val="22"/>
              </w:rPr>
              <w:t>направлена</w:t>
            </w:r>
          </w:p>
        </w:tc>
        <w:tc>
          <w:tcPr>
            <w:tcW w:w="7938" w:type="dxa"/>
          </w:tcPr>
          <w:p w:rsidR="006376AD" w:rsidRPr="00B30E5E" w:rsidRDefault="006376AD" w:rsidP="00B7285C">
            <w:pPr>
              <w:contextualSpacing/>
              <w:rPr>
                <w:sz w:val="22"/>
                <w:szCs w:val="22"/>
              </w:rPr>
            </w:pPr>
            <w:r w:rsidRPr="00B30E5E">
              <w:rPr>
                <w:sz w:val="22"/>
                <w:szCs w:val="22"/>
              </w:rPr>
              <w:t>содержание</w:t>
            </w:r>
          </w:p>
        </w:tc>
        <w:tc>
          <w:tcPr>
            <w:tcW w:w="2551" w:type="dxa"/>
          </w:tcPr>
          <w:p w:rsidR="006376AD" w:rsidRPr="00B30E5E" w:rsidRDefault="006376AD" w:rsidP="00B7285C">
            <w:pPr>
              <w:contextualSpacing/>
              <w:rPr>
                <w:sz w:val="22"/>
                <w:szCs w:val="22"/>
              </w:rPr>
            </w:pPr>
            <w:r w:rsidRPr="00B30E5E">
              <w:rPr>
                <w:sz w:val="22"/>
                <w:szCs w:val="22"/>
              </w:rPr>
              <w:t>ответственный</w:t>
            </w:r>
          </w:p>
        </w:tc>
      </w:tr>
      <w:tr w:rsidR="006376AD" w:rsidRPr="00B30E5E" w:rsidTr="002357F6">
        <w:tc>
          <w:tcPr>
            <w:tcW w:w="1526" w:type="dxa"/>
          </w:tcPr>
          <w:p w:rsidR="006376AD" w:rsidRPr="00B30E5E" w:rsidRDefault="006376AD" w:rsidP="00B7285C">
            <w:pPr>
              <w:contextualSpacing/>
              <w:rPr>
                <w:sz w:val="22"/>
                <w:szCs w:val="22"/>
              </w:rPr>
            </w:pPr>
            <w:r w:rsidRPr="00B30E5E">
              <w:rPr>
                <w:rStyle w:val="Zag11"/>
                <w:rFonts w:eastAsia="@Arial Unicode MS"/>
                <w:sz w:val="22"/>
                <w:szCs w:val="22"/>
              </w:rPr>
              <w:t xml:space="preserve">Создание </w:t>
            </w:r>
            <w:proofErr w:type="spellStart"/>
            <w:r w:rsidRPr="00B30E5E">
              <w:rPr>
                <w:rStyle w:val="Zag11"/>
                <w:rFonts w:eastAsia="@Arial Unicode MS"/>
                <w:sz w:val="22"/>
                <w:szCs w:val="22"/>
              </w:rPr>
              <w:t>здоровьесберегающей</w:t>
            </w:r>
            <w:proofErr w:type="spellEnd"/>
            <w:r w:rsidRPr="00B30E5E">
              <w:rPr>
                <w:rStyle w:val="Zag11"/>
                <w:rFonts w:eastAsia="@Arial Unicode MS"/>
                <w:sz w:val="22"/>
                <w:szCs w:val="22"/>
              </w:rPr>
              <w:t xml:space="preserve"> инфраструктуры</w:t>
            </w:r>
            <w:r w:rsidRPr="00B30E5E">
              <w:rPr>
                <w:sz w:val="22"/>
                <w:szCs w:val="22"/>
              </w:rPr>
              <w:t xml:space="preserve"> </w:t>
            </w:r>
          </w:p>
        </w:tc>
        <w:tc>
          <w:tcPr>
            <w:tcW w:w="2835" w:type="dxa"/>
          </w:tcPr>
          <w:p w:rsidR="006376AD" w:rsidRPr="00B30E5E" w:rsidRDefault="006376AD" w:rsidP="00B7285C">
            <w:pPr>
              <w:contextualSpacing/>
              <w:rPr>
                <w:sz w:val="22"/>
                <w:szCs w:val="22"/>
              </w:rPr>
            </w:pPr>
          </w:p>
        </w:tc>
        <w:tc>
          <w:tcPr>
            <w:tcW w:w="7938"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·наличие и необходимое оснащение помещений для питания обучающихся, а также для хранения и приготовления пищи;</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·организацию качественного горячего питания учащихся, в том числе горячих завтраков;</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·оснащённость кабинетов, физкультурного зала, спортплощадок необходимым игровым и спортивным оборудованием и инвентарём;</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·наличие помещений для медицинского персонала;</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B30E5E">
              <w:rPr>
                <w:rStyle w:val="Zag11"/>
                <w:rFonts w:eastAsia="@Arial Unicode MS"/>
                <w:color w:val="000000"/>
                <w:sz w:val="22"/>
                <w:szCs w:val="22"/>
              </w:rPr>
              <w:t>обучающимися</w:t>
            </w:r>
            <w:proofErr w:type="gramEnd"/>
            <w:r w:rsidRPr="00B30E5E">
              <w:rPr>
                <w:rStyle w:val="Zag11"/>
                <w:rFonts w:eastAsia="@Arial Unicode MS"/>
                <w:color w:val="000000"/>
                <w:sz w:val="22"/>
                <w:szCs w:val="22"/>
              </w:rPr>
              <w:t xml:space="preserve"> (логопеды, учителя физической культуры, психологи, медицинские работники).</w:t>
            </w:r>
          </w:p>
          <w:p w:rsidR="006376AD" w:rsidRPr="00B30E5E" w:rsidRDefault="006376AD" w:rsidP="00B7285C">
            <w:pPr>
              <w:contextualSpacing/>
              <w:rPr>
                <w:sz w:val="22"/>
                <w:szCs w:val="22"/>
              </w:rPr>
            </w:pPr>
          </w:p>
        </w:tc>
        <w:tc>
          <w:tcPr>
            <w:tcW w:w="2551" w:type="dxa"/>
          </w:tcPr>
          <w:p w:rsidR="006376AD" w:rsidRPr="00B30E5E" w:rsidRDefault="006376AD" w:rsidP="00B7285C">
            <w:pPr>
              <w:contextualSpacing/>
              <w:rPr>
                <w:rFonts w:eastAsia="@Arial Unicode MS"/>
                <w:sz w:val="22"/>
                <w:szCs w:val="22"/>
              </w:rPr>
            </w:pPr>
          </w:p>
          <w:p w:rsidR="006376AD" w:rsidRPr="00B30E5E" w:rsidRDefault="006376AD" w:rsidP="00B7285C">
            <w:pPr>
              <w:pStyle w:val="Zag3"/>
              <w:tabs>
                <w:tab w:val="left" w:leader="dot" w:pos="624"/>
              </w:tabs>
              <w:spacing w:after="0" w:line="240" w:lineRule="auto"/>
              <w:ind w:firstLine="339"/>
              <w:contextualSpacing/>
              <w:jc w:val="both"/>
              <w:rPr>
                <w:rStyle w:val="Zag11"/>
                <w:rFonts w:eastAsia="@Arial Unicode MS"/>
                <w:i w:val="0"/>
                <w:iCs w:val="0"/>
                <w:sz w:val="22"/>
                <w:szCs w:val="22"/>
                <w:lang w:val="ru-RU"/>
              </w:rPr>
            </w:pPr>
            <w:r w:rsidRPr="00B30E5E">
              <w:rPr>
                <w:rStyle w:val="Zag11"/>
                <w:rFonts w:eastAsia="@Arial Unicode MS"/>
                <w:i w:val="0"/>
                <w:iCs w:val="0"/>
                <w:sz w:val="22"/>
                <w:szCs w:val="22"/>
                <w:lang w:val="ru-RU"/>
              </w:rPr>
              <w:t>администрация образовательного учреждения.</w:t>
            </w:r>
          </w:p>
          <w:p w:rsidR="006376AD" w:rsidRPr="00B30E5E" w:rsidRDefault="006376AD" w:rsidP="00B7285C">
            <w:pPr>
              <w:tabs>
                <w:tab w:val="left" w:pos="1451"/>
              </w:tabs>
              <w:contextualSpacing/>
              <w:rPr>
                <w:rFonts w:eastAsia="@Arial Unicode MS"/>
                <w:sz w:val="22"/>
                <w:szCs w:val="22"/>
              </w:rPr>
            </w:pPr>
            <w:r w:rsidRPr="00B30E5E">
              <w:rPr>
                <w:rFonts w:eastAsia="@Arial Unicode MS"/>
                <w:sz w:val="22"/>
                <w:szCs w:val="22"/>
              </w:rPr>
              <w:tab/>
            </w:r>
          </w:p>
        </w:tc>
      </w:tr>
      <w:tr w:rsidR="006376AD" w:rsidRPr="00B30E5E" w:rsidTr="002357F6">
        <w:tc>
          <w:tcPr>
            <w:tcW w:w="1526" w:type="dxa"/>
          </w:tcPr>
          <w:p w:rsidR="006376AD" w:rsidRPr="00B30E5E" w:rsidRDefault="006376AD" w:rsidP="00B7285C">
            <w:pPr>
              <w:contextualSpacing/>
              <w:rPr>
                <w:sz w:val="22"/>
                <w:szCs w:val="22"/>
              </w:rPr>
            </w:pPr>
            <w:r w:rsidRPr="00B30E5E">
              <w:rPr>
                <w:rStyle w:val="Zag11"/>
                <w:rFonts w:eastAsia="@Arial Unicode MS"/>
                <w:sz w:val="22"/>
                <w:szCs w:val="22"/>
              </w:rPr>
              <w:t xml:space="preserve">Рациональная организация учебной и </w:t>
            </w:r>
            <w:proofErr w:type="spellStart"/>
            <w:r w:rsidRPr="00B30E5E">
              <w:rPr>
                <w:rStyle w:val="Zag11"/>
                <w:rFonts w:eastAsia="@Arial Unicode MS"/>
                <w:sz w:val="22"/>
                <w:szCs w:val="22"/>
              </w:rPr>
              <w:t>внеучебной</w:t>
            </w:r>
            <w:proofErr w:type="spellEnd"/>
            <w:r w:rsidRPr="00B30E5E">
              <w:rPr>
                <w:rStyle w:val="Zag11"/>
                <w:rFonts w:eastAsia="@Arial Unicode MS"/>
                <w:sz w:val="22"/>
                <w:szCs w:val="22"/>
              </w:rPr>
              <w:t xml:space="preserve"> деятельности </w:t>
            </w:r>
            <w:proofErr w:type="gramStart"/>
            <w:r w:rsidRPr="00B30E5E">
              <w:rPr>
                <w:rStyle w:val="Zag11"/>
                <w:rFonts w:eastAsia="@Arial Unicode MS"/>
                <w:sz w:val="22"/>
                <w:szCs w:val="22"/>
              </w:rPr>
              <w:t>обучающихся</w:t>
            </w:r>
            <w:proofErr w:type="gramEnd"/>
          </w:p>
        </w:tc>
        <w:tc>
          <w:tcPr>
            <w:tcW w:w="2835" w:type="dxa"/>
          </w:tcPr>
          <w:p w:rsidR="006376AD" w:rsidRPr="00B30E5E" w:rsidRDefault="006376AD" w:rsidP="00B7285C">
            <w:pPr>
              <w:pStyle w:val="Zag3"/>
              <w:tabs>
                <w:tab w:val="left" w:leader="dot" w:pos="624"/>
              </w:tabs>
              <w:spacing w:after="74" w:line="240" w:lineRule="auto"/>
              <w:contextualSpacing/>
              <w:jc w:val="both"/>
              <w:rPr>
                <w:rStyle w:val="Zag11"/>
                <w:rFonts w:eastAsia="@Arial Unicode MS"/>
                <w:i w:val="0"/>
                <w:iCs w:val="0"/>
                <w:sz w:val="22"/>
                <w:szCs w:val="22"/>
                <w:lang w:val="ru-RU"/>
              </w:rPr>
            </w:pPr>
            <w:r w:rsidRPr="00B30E5E">
              <w:rPr>
                <w:rStyle w:val="Zag11"/>
                <w:rFonts w:eastAsia="@Arial Unicode MS"/>
                <w:i w:val="0"/>
                <w:iCs w:val="0"/>
                <w:sz w:val="22"/>
                <w:szCs w:val="22"/>
                <w:lang w:val="ru-RU"/>
              </w:rPr>
              <w:t>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6376AD" w:rsidRPr="00B30E5E" w:rsidRDefault="006376AD" w:rsidP="00B7285C">
            <w:pPr>
              <w:contextualSpacing/>
              <w:rPr>
                <w:sz w:val="22"/>
                <w:szCs w:val="22"/>
              </w:rPr>
            </w:pPr>
          </w:p>
        </w:tc>
        <w:tc>
          <w:tcPr>
            <w:tcW w:w="7938"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 xml:space="preserve">·соблюдение гигиенических норм и требований к организации и объёму учебной и </w:t>
            </w:r>
            <w:proofErr w:type="spellStart"/>
            <w:r w:rsidRPr="00B30E5E">
              <w:rPr>
                <w:rStyle w:val="Zag11"/>
                <w:rFonts w:eastAsia="@Arial Unicode MS"/>
                <w:color w:val="000000"/>
                <w:sz w:val="22"/>
                <w:szCs w:val="22"/>
              </w:rPr>
              <w:t>внеучебной</w:t>
            </w:r>
            <w:proofErr w:type="spellEnd"/>
            <w:r w:rsidRPr="00B30E5E">
              <w:rPr>
                <w:rStyle w:val="Zag11"/>
                <w:rFonts w:eastAsia="@Arial Unicode MS"/>
                <w:color w:val="000000"/>
                <w:sz w:val="22"/>
                <w:szCs w:val="22"/>
              </w:rPr>
              <w:t xml:space="preserve"> нагрузки (выполнение домашних заданий, занятия в кружках и спортивных секциях) учащихся на всех этапах обучения;</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·введение любых инноваций в учебный процесс только под контролем специалистов;</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·строгое соблюдение всех требований к использованию технических средств обучения, в том числе компьютеров и аудиовизуальных средств;</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6376AD" w:rsidRPr="00B30E5E" w:rsidRDefault="006376AD" w:rsidP="00B7285C">
            <w:pPr>
              <w:contextualSpacing/>
              <w:rPr>
                <w:sz w:val="22"/>
                <w:szCs w:val="22"/>
              </w:rPr>
            </w:pPr>
          </w:p>
        </w:tc>
        <w:tc>
          <w:tcPr>
            <w:tcW w:w="2551" w:type="dxa"/>
          </w:tcPr>
          <w:p w:rsidR="006376AD" w:rsidRPr="00B30E5E" w:rsidRDefault="006376AD" w:rsidP="00B7285C">
            <w:pPr>
              <w:pStyle w:val="Zag3"/>
              <w:tabs>
                <w:tab w:val="left" w:leader="dot" w:pos="624"/>
              </w:tabs>
              <w:spacing w:after="0" w:line="240" w:lineRule="auto"/>
              <w:ind w:firstLine="339"/>
              <w:contextualSpacing/>
              <w:jc w:val="both"/>
              <w:rPr>
                <w:rStyle w:val="Zag11"/>
                <w:rFonts w:eastAsia="@Arial Unicode MS"/>
                <w:i w:val="0"/>
                <w:iCs w:val="0"/>
                <w:sz w:val="22"/>
                <w:szCs w:val="22"/>
                <w:lang w:val="ru-RU"/>
              </w:rPr>
            </w:pPr>
            <w:r w:rsidRPr="00B30E5E">
              <w:rPr>
                <w:rStyle w:val="Zag11"/>
                <w:rFonts w:eastAsia="@Arial Unicode MS"/>
                <w:i w:val="0"/>
                <w:iCs w:val="0"/>
                <w:sz w:val="22"/>
                <w:szCs w:val="22"/>
                <w:lang w:val="ru-RU"/>
              </w:rPr>
              <w:t xml:space="preserve">  педагог</w:t>
            </w:r>
          </w:p>
          <w:p w:rsidR="006376AD" w:rsidRPr="00B30E5E" w:rsidRDefault="006376AD" w:rsidP="00B7285C">
            <w:pPr>
              <w:pStyle w:val="Zag3"/>
              <w:tabs>
                <w:tab w:val="left" w:leader="dot" w:pos="624"/>
              </w:tabs>
              <w:spacing w:line="240" w:lineRule="auto"/>
              <w:contextualSpacing/>
              <w:rPr>
                <w:rStyle w:val="Zag11"/>
                <w:rFonts w:eastAsia="@Arial Unicode MS"/>
                <w:sz w:val="22"/>
                <w:szCs w:val="22"/>
                <w:lang w:val="ru-RU"/>
              </w:rPr>
            </w:pP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p>
        </w:tc>
      </w:tr>
      <w:tr w:rsidR="006376AD" w:rsidRPr="00B30E5E" w:rsidTr="002357F6">
        <w:tc>
          <w:tcPr>
            <w:tcW w:w="1526" w:type="dxa"/>
          </w:tcPr>
          <w:p w:rsidR="006376AD" w:rsidRPr="00B30E5E" w:rsidRDefault="006376AD" w:rsidP="00B7285C">
            <w:pPr>
              <w:contextualSpacing/>
              <w:rPr>
                <w:sz w:val="22"/>
                <w:szCs w:val="22"/>
              </w:rPr>
            </w:pPr>
            <w:r w:rsidRPr="00B30E5E">
              <w:rPr>
                <w:rStyle w:val="Zag11"/>
                <w:rFonts w:eastAsia="@Arial Unicode MS"/>
                <w:sz w:val="22"/>
                <w:szCs w:val="22"/>
              </w:rPr>
              <w:t>Эффективная организация физкультурн</w:t>
            </w:r>
            <w:r w:rsidRPr="00B30E5E">
              <w:rPr>
                <w:rStyle w:val="Zag11"/>
                <w:rFonts w:eastAsia="@Arial Unicode MS"/>
                <w:sz w:val="22"/>
                <w:szCs w:val="22"/>
              </w:rPr>
              <w:lastRenderedPageBreak/>
              <w:t>о-оздоровительной работы</w:t>
            </w:r>
          </w:p>
        </w:tc>
        <w:tc>
          <w:tcPr>
            <w:tcW w:w="2835" w:type="dxa"/>
          </w:tcPr>
          <w:p w:rsidR="006376AD" w:rsidRPr="00B30E5E" w:rsidRDefault="006376AD" w:rsidP="00B7285C">
            <w:pPr>
              <w:contextualSpacing/>
              <w:rPr>
                <w:sz w:val="22"/>
                <w:szCs w:val="22"/>
              </w:rPr>
            </w:pPr>
            <w:proofErr w:type="gramStart"/>
            <w:r w:rsidRPr="00B30E5E">
              <w:rPr>
                <w:rStyle w:val="Zag11"/>
                <w:rFonts w:eastAsia="@Arial Unicode MS"/>
                <w:color w:val="000000"/>
                <w:sz w:val="22"/>
                <w:szCs w:val="22"/>
              </w:rPr>
              <w:lastRenderedPageBreak/>
              <w:t>направленная</w:t>
            </w:r>
            <w:proofErr w:type="gramEnd"/>
            <w:r w:rsidRPr="00B30E5E">
              <w:rPr>
                <w:rStyle w:val="Zag11"/>
                <w:rFonts w:eastAsia="@Arial Unicode MS"/>
                <w:color w:val="000000"/>
                <w:sz w:val="22"/>
                <w:szCs w:val="22"/>
              </w:rPr>
              <w:t xml:space="preserve"> на обеспечение рациональной организации двигательного </w:t>
            </w:r>
            <w:r w:rsidRPr="00B30E5E">
              <w:rPr>
                <w:rStyle w:val="Zag11"/>
                <w:rFonts w:eastAsia="@Arial Unicode MS"/>
                <w:color w:val="000000"/>
                <w:sz w:val="22"/>
                <w:szCs w:val="22"/>
              </w:rPr>
              <w:lastRenderedPageBreak/>
              <w:t>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tc>
        <w:tc>
          <w:tcPr>
            <w:tcW w:w="7938"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lastRenderedPageBreak/>
              <w:t xml:space="preserve">·полноценную и эффективную работу с </w:t>
            </w:r>
            <w:proofErr w:type="gramStart"/>
            <w:r w:rsidRPr="00B30E5E">
              <w:rPr>
                <w:rStyle w:val="Zag11"/>
                <w:rFonts w:eastAsia="@Arial Unicode MS"/>
                <w:color w:val="000000"/>
                <w:sz w:val="22"/>
                <w:szCs w:val="22"/>
              </w:rPr>
              <w:t>обучающимися</w:t>
            </w:r>
            <w:proofErr w:type="gramEnd"/>
            <w:r w:rsidRPr="00B30E5E">
              <w:rPr>
                <w:rStyle w:val="Zag11"/>
                <w:rFonts w:eastAsia="@Arial Unicode MS"/>
                <w:color w:val="000000"/>
                <w:sz w:val="22"/>
                <w:szCs w:val="22"/>
              </w:rPr>
              <w:t xml:space="preserve"> всех групп здоровья (на уроках физкультуры, в секциях и т. п.);</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 xml:space="preserve">·рациональную и соответствующую организацию уроков физической </w:t>
            </w:r>
            <w:r w:rsidRPr="00B30E5E">
              <w:rPr>
                <w:rStyle w:val="Zag11"/>
                <w:rFonts w:eastAsia="@Arial Unicode MS"/>
                <w:color w:val="000000"/>
                <w:sz w:val="22"/>
                <w:szCs w:val="22"/>
              </w:rPr>
              <w:lastRenderedPageBreak/>
              <w:t>культуры и занятий активно-двигательного характера на ступени начального общего образования;</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·организацию занятий по лечебной физкультуре;</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·организацию часа активных движений (динамической паузы) между 3</w:t>
            </w:r>
            <w:r w:rsidRPr="00B30E5E">
              <w:rPr>
                <w:rStyle w:val="Zag11"/>
                <w:rFonts w:eastAsia="@Arial Unicode MS"/>
                <w:color w:val="000000"/>
                <w:sz w:val="22"/>
                <w:szCs w:val="22"/>
              </w:rPr>
              <w:noBreakHyphen/>
              <w:t>м и 4</w:t>
            </w:r>
            <w:r w:rsidRPr="00B30E5E">
              <w:rPr>
                <w:rStyle w:val="Zag11"/>
                <w:rFonts w:eastAsia="@Arial Unicode MS"/>
                <w:color w:val="000000"/>
                <w:sz w:val="22"/>
                <w:szCs w:val="22"/>
              </w:rPr>
              <w:noBreakHyphen/>
              <w:t>м уроками;</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·организацию работы спортивных секций и создание условий для их эффективного функционирования;</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·регулярное проведение спортивно-оздоровительных мероприятий (дней спорта, соревнований, олимпиад, походов и т. п.).</w:t>
            </w:r>
          </w:p>
          <w:p w:rsidR="006376AD" w:rsidRPr="00B30E5E" w:rsidRDefault="006376AD" w:rsidP="00B7285C">
            <w:pPr>
              <w:contextualSpacing/>
              <w:rPr>
                <w:sz w:val="22"/>
                <w:szCs w:val="22"/>
              </w:rPr>
            </w:pPr>
          </w:p>
        </w:tc>
        <w:tc>
          <w:tcPr>
            <w:tcW w:w="2551" w:type="dxa"/>
          </w:tcPr>
          <w:p w:rsidR="006376AD" w:rsidRPr="00B30E5E" w:rsidRDefault="006376AD" w:rsidP="00B7285C">
            <w:pPr>
              <w:pStyle w:val="Zag3"/>
              <w:tabs>
                <w:tab w:val="left" w:leader="dot" w:pos="624"/>
              </w:tabs>
              <w:spacing w:after="0" w:line="240" w:lineRule="auto"/>
              <w:ind w:firstLine="339"/>
              <w:contextualSpacing/>
              <w:jc w:val="both"/>
              <w:rPr>
                <w:rStyle w:val="Zag11"/>
                <w:rFonts w:eastAsia="@Arial Unicode MS"/>
                <w:i w:val="0"/>
                <w:iCs w:val="0"/>
                <w:sz w:val="22"/>
                <w:szCs w:val="22"/>
                <w:lang w:val="ru-RU"/>
              </w:rPr>
            </w:pPr>
            <w:r w:rsidRPr="00B30E5E">
              <w:rPr>
                <w:rStyle w:val="Zag11"/>
                <w:rFonts w:eastAsia="@Arial Unicode MS"/>
                <w:i w:val="0"/>
                <w:iCs w:val="0"/>
                <w:sz w:val="22"/>
                <w:szCs w:val="22"/>
                <w:lang w:val="ru-RU"/>
              </w:rPr>
              <w:lastRenderedPageBreak/>
              <w:t xml:space="preserve">администрация образовательного учреждения, учитель </w:t>
            </w:r>
            <w:r w:rsidRPr="00B30E5E">
              <w:rPr>
                <w:rStyle w:val="Zag11"/>
                <w:rFonts w:eastAsia="@Arial Unicode MS"/>
                <w:i w:val="0"/>
                <w:iCs w:val="0"/>
                <w:sz w:val="22"/>
                <w:szCs w:val="22"/>
                <w:lang w:val="ru-RU"/>
              </w:rPr>
              <w:lastRenderedPageBreak/>
              <w:t>физической культуры, медицинский работник, психолог,   педагог.</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p>
        </w:tc>
      </w:tr>
      <w:tr w:rsidR="006376AD" w:rsidRPr="00B30E5E" w:rsidTr="002357F6">
        <w:tc>
          <w:tcPr>
            <w:tcW w:w="1526" w:type="dxa"/>
          </w:tcPr>
          <w:p w:rsidR="006376AD" w:rsidRPr="00B30E5E" w:rsidRDefault="006376AD" w:rsidP="00B7285C">
            <w:pPr>
              <w:contextualSpacing/>
              <w:rPr>
                <w:sz w:val="22"/>
                <w:szCs w:val="22"/>
              </w:rPr>
            </w:pPr>
            <w:r w:rsidRPr="00B30E5E">
              <w:rPr>
                <w:rStyle w:val="Zag11"/>
                <w:rFonts w:eastAsia="@Arial Unicode MS"/>
                <w:sz w:val="22"/>
                <w:szCs w:val="22"/>
              </w:rPr>
              <w:lastRenderedPageBreak/>
              <w:t>Реализация дополнительных образовательных программ</w:t>
            </w:r>
          </w:p>
        </w:tc>
        <w:tc>
          <w:tcPr>
            <w:tcW w:w="2835"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 xml:space="preserve">  на формирование ценности здоровья и здорового образа жизни, предусматривают разные формы организации занятий</w:t>
            </w:r>
          </w:p>
          <w:p w:rsidR="006376AD" w:rsidRPr="00B30E5E" w:rsidRDefault="006376AD" w:rsidP="00B7285C">
            <w:pPr>
              <w:contextualSpacing/>
              <w:rPr>
                <w:sz w:val="22"/>
                <w:szCs w:val="22"/>
              </w:rPr>
            </w:pPr>
          </w:p>
        </w:tc>
        <w:tc>
          <w:tcPr>
            <w:tcW w:w="7938"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·проведение часов здоровья;</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·факультативные занятия;</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·занятия в кружках;</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·проведение досуговых мероприятий: конкурсов, праздников, викторин, экскурсий и т. п.;</w:t>
            </w:r>
          </w:p>
          <w:p w:rsidR="006376AD" w:rsidRPr="00B30E5E" w:rsidRDefault="006376AD" w:rsidP="00B7285C">
            <w:pPr>
              <w:pStyle w:val="Zag3"/>
              <w:tabs>
                <w:tab w:val="left" w:leader="dot" w:pos="624"/>
              </w:tabs>
              <w:spacing w:after="0" w:line="240" w:lineRule="auto"/>
              <w:ind w:firstLine="339"/>
              <w:contextualSpacing/>
              <w:jc w:val="both"/>
              <w:rPr>
                <w:rStyle w:val="Zag11"/>
                <w:rFonts w:eastAsia="@Arial Unicode MS"/>
                <w:i w:val="0"/>
                <w:iCs w:val="0"/>
                <w:sz w:val="22"/>
                <w:szCs w:val="22"/>
                <w:lang w:val="ru-RU"/>
              </w:rPr>
            </w:pPr>
            <w:r w:rsidRPr="00B30E5E">
              <w:rPr>
                <w:rStyle w:val="Zag11"/>
                <w:rFonts w:eastAsia="@Arial Unicode MS"/>
                <w:i w:val="0"/>
                <w:iCs w:val="0"/>
                <w:sz w:val="22"/>
                <w:szCs w:val="22"/>
                <w:lang w:val="ru-RU"/>
              </w:rPr>
              <w:t>·организацию дней здоровья.</w:t>
            </w:r>
          </w:p>
          <w:p w:rsidR="006376AD" w:rsidRPr="00B30E5E" w:rsidRDefault="006376AD" w:rsidP="00B7285C">
            <w:pPr>
              <w:contextualSpacing/>
              <w:rPr>
                <w:sz w:val="22"/>
                <w:szCs w:val="22"/>
              </w:rPr>
            </w:pPr>
          </w:p>
        </w:tc>
        <w:tc>
          <w:tcPr>
            <w:tcW w:w="2551"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p>
        </w:tc>
      </w:tr>
      <w:tr w:rsidR="006376AD" w:rsidRPr="00B30E5E" w:rsidTr="002357F6">
        <w:tc>
          <w:tcPr>
            <w:tcW w:w="1526" w:type="dxa"/>
          </w:tcPr>
          <w:p w:rsidR="006376AD" w:rsidRPr="00B30E5E" w:rsidRDefault="006376AD" w:rsidP="00B7285C">
            <w:pPr>
              <w:contextualSpacing/>
              <w:rPr>
                <w:sz w:val="22"/>
                <w:szCs w:val="22"/>
              </w:rPr>
            </w:pPr>
            <w:r w:rsidRPr="00B30E5E">
              <w:rPr>
                <w:rStyle w:val="Zag11"/>
                <w:rFonts w:eastAsia="@Arial Unicode MS"/>
                <w:sz w:val="22"/>
                <w:szCs w:val="22"/>
              </w:rPr>
              <w:t xml:space="preserve">Просветительская работа с родителями </w:t>
            </w:r>
          </w:p>
        </w:tc>
        <w:tc>
          <w:tcPr>
            <w:tcW w:w="2835" w:type="dxa"/>
          </w:tcPr>
          <w:p w:rsidR="006376AD" w:rsidRPr="00B30E5E" w:rsidRDefault="006376AD" w:rsidP="00B7285C">
            <w:pPr>
              <w:contextualSpacing/>
              <w:rPr>
                <w:sz w:val="22"/>
                <w:szCs w:val="22"/>
              </w:rPr>
            </w:pPr>
          </w:p>
        </w:tc>
        <w:tc>
          <w:tcPr>
            <w:tcW w:w="7938"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·приобретение для родителей (законных представителей) необходимой научно-методической литературы;</w:t>
            </w:r>
          </w:p>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r w:rsidRPr="00B30E5E">
              <w:rPr>
                <w:rStyle w:val="Zag11"/>
                <w:rFonts w:eastAsia="@Arial Unicode MS"/>
                <w:color w:val="000000"/>
                <w:sz w:val="22"/>
                <w:szCs w:val="22"/>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6376AD" w:rsidRPr="00B30E5E" w:rsidRDefault="006376AD" w:rsidP="00B7285C">
            <w:pPr>
              <w:pStyle w:val="Zag1"/>
              <w:tabs>
                <w:tab w:val="left" w:leader="dot" w:pos="624"/>
              </w:tabs>
              <w:spacing w:line="240" w:lineRule="auto"/>
              <w:contextualSpacing/>
              <w:rPr>
                <w:rStyle w:val="Zag11"/>
                <w:rFonts w:eastAsia="@Arial Unicode MS"/>
                <w:sz w:val="22"/>
                <w:szCs w:val="22"/>
                <w:lang w:val="ru-RU"/>
              </w:rPr>
            </w:pPr>
          </w:p>
          <w:p w:rsidR="006376AD" w:rsidRPr="00B30E5E" w:rsidRDefault="006376AD" w:rsidP="00B7285C">
            <w:pPr>
              <w:contextualSpacing/>
              <w:rPr>
                <w:sz w:val="22"/>
                <w:szCs w:val="22"/>
              </w:rPr>
            </w:pPr>
          </w:p>
        </w:tc>
        <w:tc>
          <w:tcPr>
            <w:tcW w:w="2551" w:type="dxa"/>
          </w:tcPr>
          <w:p w:rsidR="006376AD" w:rsidRPr="00B30E5E" w:rsidRDefault="006376AD" w:rsidP="00B7285C">
            <w:pPr>
              <w:tabs>
                <w:tab w:val="left" w:leader="dot" w:pos="624"/>
              </w:tabs>
              <w:ind w:firstLine="339"/>
              <w:contextualSpacing/>
              <w:jc w:val="both"/>
              <w:rPr>
                <w:rStyle w:val="Zag11"/>
                <w:rFonts w:eastAsia="@Arial Unicode MS"/>
                <w:color w:val="000000"/>
                <w:sz w:val="22"/>
                <w:szCs w:val="22"/>
              </w:rPr>
            </w:pPr>
          </w:p>
        </w:tc>
      </w:tr>
    </w:tbl>
    <w:p w:rsidR="006376AD" w:rsidRPr="00B30E5E" w:rsidRDefault="006376AD" w:rsidP="00B7285C">
      <w:pPr>
        <w:spacing w:line="240" w:lineRule="auto"/>
        <w:contextualSpacing/>
        <w:rPr>
          <w:rFonts w:ascii="Times New Roman" w:hAnsi="Times New Roman" w:cs="Times New Roman"/>
        </w:rPr>
      </w:pPr>
    </w:p>
    <w:p w:rsidR="006376AD" w:rsidRDefault="006376AD" w:rsidP="00B7285C">
      <w:pPr>
        <w:spacing w:line="240" w:lineRule="auto"/>
        <w:contextualSpacing/>
        <w:rPr>
          <w:rFonts w:ascii="Times New Roman" w:hAnsi="Times New Roman" w:cs="Times New Roman"/>
        </w:rPr>
      </w:pPr>
    </w:p>
    <w:p w:rsidR="002357F6" w:rsidRDefault="002357F6" w:rsidP="00B7285C">
      <w:pPr>
        <w:spacing w:line="240" w:lineRule="auto"/>
        <w:contextualSpacing/>
        <w:rPr>
          <w:rFonts w:ascii="Times New Roman" w:hAnsi="Times New Roman" w:cs="Times New Roman"/>
        </w:rPr>
      </w:pPr>
    </w:p>
    <w:p w:rsidR="001C1FC5" w:rsidRDefault="001C1FC5" w:rsidP="00B7285C">
      <w:pPr>
        <w:spacing w:line="240" w:lineRule="auto"/>
        <w:contextualSpacing/>
        <w:rPr>
          <w:rFonts w:ascii="Times New Roman" w:hAnsi="Times New Roman" w:cs="Times New Roman"/>
        </w:rPr>
      </w:pPr>
    </w:p>
    <w:p w:rsidR="001C1FC5" w:rsidRDefault="001C1FC5" w:rsidP="00B7285C">
      <w:pPr>
        <w:spacing w:line="240" w:lineRule="auto"/>
        <w:contextualSpacing/>
        <w:rPr>
          <w:rFonts w:ascii="Times New Roman" w:hAnsi="Times New Roman" w:cs="Times New Roman"/>
        </w:rPr>
      </w:pPr>
    </w:p>
    <w:p w:rsidR="002357F6" w:rsidRDefault="002357F6" w:rsidP="00B7285C">
      <w:pPr>
        <w:spacing w:line="240" w:lineRule="auto"/>
        <w:contextualSpacing/>
        <w:rPr>
          <w:rFonts w:ascii="Times New Roman" w:hAnsi="Times New Roman" w:cs="Times New Roman"/>
        </w:rPr>
      </w:pPr>
    </w:p>
    <w:p w:rsidR="006376AD" w:rsidRPr="00B30E5E" w:rsidRDefault="006376AD" w:rsidP="00B7285C">
      <w:pPr>
        <w:spacing w:line="240" w:lineRule="auto"/>
        <w:contextualSpacing/>
        <w:rPr>
          <w:rFonts w:ascii="Times New Roman" w:hAnsi="Times New Roman" w:cs="Times New Roman"/>
        </w:rPr>
      </w:pPr>
    </w:p>
    <w:p w:rsidR="006376AD" w:rsidRPr="00B30E5E" w:rsidRDefault="006376AD" w:rsidP="00B7285C">
      <w:pPr>
        <w:spacing w:after="0" w:line="240" w:lineRule="auto"/>
        <w:contextualSpacing/>
        <w:jc w:val="center"/>
        <w:rPr>
          <w:rFonts w:ascii="Times New Roman" w:hAnsi="Times New Roman" w:cs="Times New Roman"/>
          <w:b/>
          <w:color w:val="0F243E"/>
        </w:rPr>
      </w:pPr>
      <w:r w:rsidRPr="00B30E5E">
        <w:rPr>
          <w:rFonts w:ascii="Times New Roman" w:hAnsi="Times New Roman" w:cs="Times New Roman"/>
          <w:b/>
          <w:color w:val="0F243E"/>
        </w:rPr>
        <w:lastRenderedPageBreak/>
        <w:t xml:space="preserve">2.5.ПРОГРАММА КОРРЕКЦИОННОЙ РАБОТЫ </w:t>
      </w:r>
    </w:p>
    <w:p w:rsidR="006376AD" w:rsidRPr="00B30E5E" w:rsidRDefault="0086632C" w:rsidP="00B7285C">
      <w:pPr>
        <w:pStyle w:val="2"/>
        <w:spacing w:before="0" w:beforeAutospacing="0" w:after="0" w:afterAutospacing="0"/>
        <w:ind w:firstLine="426"/>
        <w:contextualSpacing/>
        <w:jc w:val="center"/>
        <w:rPr>
          <w:caps/>
          <w:sz w:val="22"/>
          <w:szCs w:val="22"/>
        </w:rPr>
      </w:pPr>
      <w:r>
        <w:rPr>
          <w:caps/>
          <w:sz w:val="22"/>
          <w:szCs w:val="22"/>
        </w:rPr>
        <w:t xml:space="preserve"> </w:t>
      </w:r>
    </w:p>
    <w:p w:rsidR="006376AD" w:rsidRPr="00B30E5E" w:rsidRDefault="006376AD" w:rsidP="00B7285C">
      <w:pPr>
        <w:pStyle w:val="2"/>
        <w:spacing w:before="0" w:beforeAutospacing="0" w:after="0" w:afterAutospacing="0"/>
        <w:ind w:firstLine="426"/>
        <w:contextualSpacing/>
        <w:jc w:val="center"/>
        <w:rPr>
          <w:i/>
          <w:sz w:val="22"/>
          <w:szCs w:val="22"/>
        </w:rPr>
      </w:pPr>
      <w:r w:rsidRPr="00B30E5E">
        <w:rPr>
          <w:rStyle w:val="a5"/>
          <w:i/>
          <w:sz w:val="22"/>
          <w:szCs w:val="22"/>
          <w:u w:val="single"/>
        </w:rPr>
        <w:t xml:space="preserve"> </w:t>
      </w:r>
    </w:p>
    <w:p w:rsidR="006376AD" w:rsidRPr="0086632C" w:rsidRDefault="006376AD" w:rsidP="00B7285C">
      <w:pPr>
        <w:spacing w:line="240" w:lineRule="auto"/>
        <w:ind w:firstLine="426"/>
        <w:contextualSpacing/>
        <w:jc w:val="center"/>
        <w:rPr>
          <w:rFonts w:ascii="Times New Roman" w:hAnsi="Times New Roman" w:cs="Times New Roman"/>
          <w:b/>
        </w:rPr>
      </w:pPr>
      <w:r w:rsidRPr="00B30E5E">
        <w:rPr>
          <w:rFonts w:ascii="Times New Roman" w:hAnsi="Times New Roman" w:cs="Times New Roman"/>
          <w:b/>
        </w:rPr>
        <w:t>Введение</w:t>
      </w:r>
    </w:p>
    <w:p w:rsidR="006376AD" w:rsidRPr="0086632C" w:rsidRDefault="006376AD" w:rsidP="00B7285C">
      <w:pPr>
        <w:spacing w:line="240" w:lineRule="auto"/>
        <w:ind w:firstLine="426"/>
        <w:contextualSpacing/>
        <w:jc w:val="both"/>
        <w:rPr>
          <w:rFonts w:ascii="Times New Roman" w:hAnsi="Times New Roman" w:cs="Times New Roman"/>
        </w:rPr>
      </w:pPr>
      <w:r w:rsidRPr="0086632C">
        <w:rPr>
          <w:rFonts w:ascii="Times New Roman" w:hAnsi="Times New Roman" w:cs="Times New Roman"/>
          <w:color w:val="000000"/>
        </w:rPr>
        <w:t xml:space="preserve">Программа </w:t>
      </w:r>
      <w:r w:rsidRPr="0086632C">
        <w:rPr>
          <w:rFonts w:ascii="Times New Roman" w:hAnsi="Times New Roman" w:cs="Times New Roman"/>
        </w:rPr>
        <w:t xml:space="preserve">коррекционной работы </w:t>
      </w:r>
      <w:r w:rsidRPr="0086632C">
        <w:rPr>
          <w:rFonts w:ascii="Times New Roman" w:hAnsi="Times New Roman" w:cs="Times New Roman"/>
          <w:color w:val="000000"/>
        </w:rPr>
        <w:t xml:space="preserve">на ступени начального общего образования сформирована для </w:t>
      </w:r>
      <w:r w:rsidR="0086632C" w:rsidRPr="0086632C">
        <w:rPr>
          <w:rFonts w:ascii="Times New Roman" w:hAnsi="Times New Roman" w:cs="Times New Roman"/>
          <w:color w:val="000000"/>
        </w:rPr>
        <w:t xml:space="preserve"> </w:t>
      </w:r>
      <w:r w:rsidR="0086632C" w:rsidRPr="0086632C">
        <w:rPr>
          <w:rFonts w:ascii="Times New Roman" w:hAnsi="Times New Roman" w:cs="Times New Roman"/>
          <w:color w:val="0F243E"/>
        </w:rPr>
        <w:t xml:space="preserve"> одаренных детей и детей с ограниченными возможностями здоровья.</w:t>
      </w:r>
      <w:r w:rsidR="0086632C" w:rsidRPr="0086632C">
        <w:rPr>
          <w:rFonts w:ascii="Times New Roman" w:hAnsi="Times New Roman" w:cs="Times New Roman"/>
          <w:color w:val="0F243E"/>
          <w:kern w:val="2"/>
        </w:rPr>
        <w:t xml:space="preserve"> 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w:t>
      </w:r>
      <w:r w:rsidRPr="0086632C">
        <w:rPr>
          <w:rFonts w:ascii="Times New Roman" w:hAnsi="Times New Roman" w:cs="Times New Roman"/>
          <w:color w:val="000000"/>
        </w:rPr>
        <w:t xml:space="preserve"> </w:t>
      </w:r>
      <w:r w:rsidR="0086632C" w:rsidRPr="0086632C">
        <w:rPr>
          <w:rFonts w:ascii="Times New Roman" w:hAnsi="Times New Roman" w:cs="Times New Roman"/>
          <w:color w:val="000000"/>
        </w:rPr>
        <w:t xml:space="preserve"> </w:t>
      </w:r>
    </w:p>
    <w:p w:rsidR="006376AD" w:rsidRPr="0086632C" w:rsidRDefault="006376AD" w:rsidP="00B7285C">
      <w:pPr>
        <w:pStyle w:val="a4"/>
        <w:spacing w:before="0" w:beforeAutospacing="0" w:after="0" w:afterAutospacing="0"/>
        <w:ind w:firstLine="426"/>
        <w:contextualSpacing/>
        <w:jc w:val="both"/>
        <w:rPr>
          <w:b/>
          <w:i/>
          <w:sz w:val="22"/>
          <w:szCs w:val="22"/>
        </w:rPr>
      </w:pPr>
      <w:r w:rsidRPr="0086632C">
        <w:rPr>
          <w:b/>
          <w:i/>
          <w:sz w:val="22"/>
          <w:szCs w:val="22"/>
        </w:rPr>
        <w:t>Задачи программы:</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Программа коррекционной работы содержит следующие разделы:</w:t>
      </w:r>
    </w:p>
    <w:p w:rsidR="006376AD" w:rsidRPr="00B30E5E" w:rsidRDefault="006376AD" w:rsidP="00B7285C">
      <w:pPr>
        <w:numPr>
          <w:ilvl w:val="0"/>
          <w:numId w:val="10"/>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Характеристика контингента учащихся с ограниченными возможностями здоровья и особыми потребностями.</w:t>
      </w:r>
    </w:p>
    <w:p w:rsidR="006376AD" w:rsidRPr="00B30E5E" w:rsidRDefault="006376AD" w:rsidP="00B7285C">
      <w:pPr>
        <w:pStyle w:val="a4"/>
        <w:numPr>
          <w:ilvl w:val="0"/>
          <w:numId w:val="10"/>
        </w:numPr>
        <w:spacing w:before="0" w:beforeAutospacing="0" w:after="0" w:afterAutospacing="0"/>
        <w:ind w:left="0" w:firstLine="426"/>
        <w:contextualSpacing/>
        <w:jc w:val="both"/>
        <w:rPr>
          <w:sz w:val="22"/>
          <w:szCs w:val="22"/>
        </w:rPr>
      </w:pPr>
      <w:r w:rsidRPr="00B30E5E">
        <w:rPr>
          <w:sz w:val="22"/>
          <w:szCs w:val="22"/>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6376AD" w:rsidRPr="00B30E5E" w:rsidRDefault="006376AD" w:rsidP="00B7285C">
      <w:pPr>
        <w:pStyle w:val="a4"/>
        <w:numPr>
          <w:ilvl w:val="0"/>
          <w:numId w:val="10"/>
        </w:numPr>
        <w:spacing w:before="0" w:beforeAutospacing="0" w:after="0" w:afterAutospacing="0"/>
        <w:ind w:left="0" w:firstLine="426"/>
        <w:contextualSpacing/>
        <w:jc w:val="both"/>
        <w:rPr>
          <w:sz w:val="22"/>
          <w:szCs w:val="22"/>
        </w:rPr>
      </w:pPr>
      <w:r w:rsidRPr="00B30E5E">
        <w:rPr>
          <w:sz w:val="22"/>
          <w:szCs w:val="22"/>
        </w:rPr>
        <w:t xml:space="preserve">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6376AD" w:rsidRPr="00B30E5E" w:rsidRDefault="006376AD" w:rsidP="00B7285C">
      <w:pPr>
        <w:pStyle w:val="a4"/>
        <w:numPr>
          <w:ilvl w:val="0"/>
          <w:numId w:val="10"/>
        </w:numPr>
        <w:spacing w:before="0" w:beforeAutospacing="0" w:after="0" w:afterAutospacing="0"/>
        <w:ind w:left="0" w:firstLine="426"/>
        <w:contextualSpacing/>
        <w:jc w:val="both"/>
        <w:rPr>
          <w:sz w:val="22"/>
          <w:szCs w:val="22"/>
        </w:rPr>
      </w:pPr>
      <w:r w:rsidRPr="00B30E5E">
        <w:rPr>
          <w:sz w:val="22"/>
          <w:szCs w:val="22"/>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6376AD" w:rsidRPr="00B30E5E" w:rsidRDefault="006376AD" w:rsidP="00B7285C">
      <w:pPr>
        <w:pStyle w:val="a4"/>
        <w:numPr>
          <w:ilvl w:val="0"/>
          <w:numId w:val="10"/>
        </w:numPr>
        <w:spacing w:before="0" w:beforeAutospacing="0" w:after="0" w:afterAutospacing="0"/>
        <w:ind w:left="0" w:firstLine="426"/>
        <w:contextualSpacing/>
        <w:jc w:val="both"/>
        <w:rPr>
          <w:sz w:val="22"/>
          <w:szCs w:val="22"/>
        </w:rPr>
      </w:pPr>
      <w:r w:rsidRPr="00B30E5E">
        <w:rPr>
          <w:sz w:val="22"/>
          <w:szCs w:val="22"/>
        </w:rPr>
        <w:t xml:space="preserve">Описание специальных условий обучения и воспитания детей с ограниченными возможностями здоровья. </w:t>
      </w:r>
    </w:p>
    <w:p w:rsidR="006376AD" w:rsidRPr="00B30E5E" w:rsidRDefault="006376AD" w:rsidP="00B7285C">
      <w:pPr>
        <w:pStyle w:val="a4"/>
        <w:numPr>
          <w:ilvl w:val="0"/>
          <w:numId w:val="10"/>
        </w:numPr>
        <w:spacing w:before="0" w:beforeAutospacing="0" w:after="0" w:afterAutospacing="0"/>
        <w:ind w:left="0" w:firstLine="426"/>
        <w:contextualSpacing/>
        <w:jc w:val="both"/>
        <w:rPr>
          <w:sz w:val="22"/>
          <w:szCs w:val="22"/>
        </w:rPr>
      </w:pPr>
      <w:r w:rsidRPr="00B30E5E">
        <w:rPr>
          <w:sz w:val="22"/>
          <w:szCs w:val="22"/>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6376AD" w:rsidRPr="00B30E5E" w:rsidRDefault="006376AD" w:rsidP="00B7285C">
      <w:pPr>
        <w:pStyle w:val="a4"/>
        <w:numPr>
          <w:ilvl w:val="0"/>
          <w:numId w:val="10"/>
        </w:numPr>
        <w:spacing w:before="0" w:beforeAutospacing="0" w:after="0" w:afterAutospacing="0"/>
        <w:ind w:left="0" w:firstLine="426"/>
        <w:contextualSpacing/>
        <w:jc w:val="both"/>
        <w:rPr>
          <w:sz w:val="22"/>
          <w:szCs w:val="22"/>
        </w:rPr>
      </w:pPr>
      <w:r w:rsidRPr="00B30E5E">
        <w:rPr>
          <w:sz w:val="22"/>
          <w:szCs w:val="22"/>
        </w:rPr>
        <w:t>Показатели результативности и эффективности  коррекционной работы.</w: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1. Характеристика контингента учащихся с ограниченными возможностями здоровья и особыми потребностями</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число обучающихся с ограниченными возможностями здоровья и особыми потребностями</w:t>
      </w:r>
      <w:r w:rsidRPr="00B30E5E">
        <w:rPr>
          <w:rFonts w:ascii="Times New Roman" w:hAnsi="Times New Roman" w:cs="Times New Roman"/>
          <w:i/>
          <w:u w:val="single"/>
        </w:rPr>
        <w:t xml:space="preserve"> данные по конкретному образовательному учреждению</w:t>
      </w:r>
      <w:r w:rsidRPr="00B30E5E">
        <w:rPr>
          <w:rFonts w:ascii="Times New Roman" w:hAnsi="Times New Roman" w:cs="Times New Roman"/>
        </w:rPr>
        <w:t>;</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 анализ состояния здоровья этой категории детей на основании медицинских карт и данных медико-психологического обследования </w:t>
      </w:r>
      <w:r w:rsidRPr="00B30E5E">
        <w:rPr>
          <w:rFonts w:ascii="Times New Roman" w:hAnsi="Times New Roman" w:cs="Times New Roman"/>
          <w:i/>
          <w:u w:val="single"/>
        </w:rPr>
        <w:t>данные по конкретному образовательному учреждению</w:t>
      </w:r>
      <w:r w:rsidRPr="00B30E5E">
        <w:rPr>
          <w:rFonts w:ascii="Times New Roman" w:hAnsi="Times New Roman" w:cs="Times New Roman"/>
        </w:rPr>
        <w:t>;</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 анализ данных о динамике  психического и физического состояния школьников, их интеллектуального </w:t>
      </w:r>
      <w:proofErr w:type="spellStart"/>
      <w:r w:rsidRPr="00B30E5E">
        <w:rPr>
          <w:rFonts w:ascii="Times New Roman" w:hAnsi="Times New Roman" w:cs="Times New Roman"/>
        </w:rPr>
        <w:t>психофизиологическо</w:t>
      </w:r>
      <w:proofErr w:type="spellEnd"/>
      <w:r w:rsidRPr="00B30E5E">
        <w:rPr>
          <w:rFonts w:ascii="Times New Roman" w:hAnsi="Times New Roman" w:cs="Times New Roman"/>
        </w:rPr>
        <w:t xml:space="preserve"> потенциала </w:t>
      </w:r>
      <w:r w:rsidRPr="00B30E5E">
        <w:rPr>
          <w:rFonts w:ascii="Times New Roman" w:hAnsi="Times New Roman" w:cs="Times New Roman"/>
          <w:i/>
          <w:u w:val="single"/>
        </w:rPr>
        <w:t>данные по конкретному образовательному учреждению</w:t>
      </w:r>
      <w:r w:rsidRPr="00B30E5E">
        <w:rPr>
          <w:rFonts w:ascii="Times New Roman" w:hAnsi="Times New Roman" w:cs="Times New Roman"/>
        </w:rPr>
        <w:t>;</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 </w:t>
      </w:r>
      <w:r w:rsidRPr="00B30E5E">
        <w:rPr>
          <w:rFonts w:ascii="Times New Roman" w:hAnsi="Times New Roman" w:cs="Times New Roman"/>
          <w:i/>
          <w:u w:val="single"/>
        </w:rPr>
        <w:t>данные по конкретному образовательному учреждению</w:t>
      </w:r>
      <w:r w:rsidRPr="00B30E5E">
        <w:rPr>
          <w:rFonts w:ascii="Times New Roman" w:hAnsi="Times New Roman" w:cs="Times New Roman"/>
        </w:rPr>
        <w:t>;</w: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2. </w:t>
      </w:r>
      <w:r w:rsidRPr="00B30E5E">
        <w:rPr>
          <w:b/>
          <w:sz w:val="22"/>
          <w:szCs w:val="22"/>
        </w:rPr>
        <w:t>Система комплексного психолого-медико-педагогического сопровождения</w:t>
      </w:r>
      <w:r w:rsidRPr="00B30E5E">
        <w:rPr>
          <w:sz w:val="22"/>
          <w:szCs w:val="22"/>
        </w:rPr>
        <w:t xml:space="preserve"> детей с ограниченными возможностями здоровья в условиях образовательного процесса.</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В школе создана служба, осуществляющая</w:t>
      </w:r>
      <w:r w:rsidRPr="00B30E5E">
        <w:rPr>
          <w:rFonts w:ascii="Times New Roman" w:hAnsi="Times New Roman" w:cs="Times New Roman"/>
          <w:b/>
        </w:rPr>
        <w:t xml:space="preserve"> </w:t>
      </w:r>
      <w:r w:rsidRPr="00B30E5E">
        <w:rPr>
          <w:rFonts w:ascii="Times New Roman" w:hAnsi="Times New Roman" w:cs="Times New Roman"/>
        </w:rPr>
        <w:t xml:space="preserve">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В </w:t>
      </w:r>
      <w:r w:rsidRPr="00B30E5E">
        <w:rPr>
          <w:rFonts w:ascii="Times New Roman" w:hAnsi="Times New Roman" w:cs="Times New Roman"/>
          <w:bCs/>
        </w:rPr>
        <w:t>службу сопровождения</w:t>
      </w:r>
      <w:r w:rsidRPr="00B30E5E">
        <w:rPr>
          <w:rFonts w:ascii="Times New Roman" w:hAnsi="Times New Roman" w:cs="Times New Roman"/>
        </w:rPr>
        <w:t xml:space="preserve"> входят специалисты: дефектологи, логопеды, педагоги-психологи, социальные педагоги, воспитатели и медицинский работник (врач поликлиники №…</w:t>
      </w:r>
      <w:proofErr w:type="gramStart"/>
      <w:r w:rsidRPr="00B30E5E">
        <w:rPr>
          <w:rFonts w:ascii="Times New Roman" w:hAnsi="Times New Roman" w:cs="Times New Roman"/>
        </w:rPr>
        <w:t xml:space="preserve"> ,</w:t>
      </w:r>
      <w:proofErr w:type="gramEnd"/>
      <w:r w:rsidRPr="00B30E5E">
        <w:rPr>
          <w:rFonts w:ascii="Times New Roman" w:hAnsi="Times New Roman" w:cs="Times New Roman"/>
        </w:rPr>
        <w:t xml:space="preserve"> прикрепленной к школе)</w:t>
      </w:r>
      <w:r w:rsidRPr="00B30E5E">
        <w:rPr>
          <w:rStyle w:val="a8"/>
          <w:rFonts w:ascii="Times New Roman" w:eastAsia="Arial Unicode MS" w:hAnsi="Times New Roman" w:cs="Times New Roman"/>
        </w:rPr>
        <w:footnoteReference w:id="3"/>
      </w:r>
      <w:r w:rsidRPr="00B30E5E">
        <w:rPr>
          <w:rFonts w:ascii="Times New Roman" w:hAnsi="Times New Roman" w:cs="Times New Roman"/>
        </w:rPr>
        <w:t xml:space="preserve"> … .</w:t>
      </w:r>
      <w:r w:rsidRPr="00B30E5E">
        <w:rPr>
          <w:rFonts w:ascii="Times New Roman" w:hAnsi="Times New Roman" w:cs="Times New Roman"/>
          <w:b/>
          <w:bCs/>
        </w:rPr>
        <w:t xml:space="preserve"> </w:t>
      </w:r>
      <w:r w:rsidRPr="00B30E5E">
        <w:rPr>
          <w:rFonts w:ascii="Times New Roman" w:hAnsi="Times New Roman" w:cs="Times New Roman"/>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b/>
          <w:bCs/>
          <w:sz w:val="22"/>
          <w:szCs w:val="22"/>
        </w:rPr>
        <w:t>Целью психолого-педагогического сопровождения ребенка с ОВЗ</w:t>
      </w:r>
      <w:r w:rsidRPr="00B30E5E">
        <w:rPr>
          <w:sz w:val="22"/>
          <w:szCs w:val="22"/>
        </w:rPr>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6376AD" w:rsidRPr="00B30E5E" w:rsidRDefault="006376AD" w:rsidP="00B7285C">
      <w:pPr>
        <w:pStyle w:val="a4"/>
        <w:spacing w:before="0" w:beforeAutospacing="0" w:after="0" w:afterAutospacing="0"/>
        <w:ind w:firstLine="426"/>
        <w:contextualSpacing/>
        <w:jc w:val="both"/>
        <w:rPr>
          <w:sz w:val="22"/>
          <w:szCs w:val="22"/>
        </w:rPr>
      </w:pPr>
      <w:bookmarkStart w:id="0" w:name=".D0.9D.D0.B0.D0.B7.D0.B2.D0.B0.D0.BD.D0."/>
      <w:bookmarkEnd w:id="0"/>
      <w:r w:rsidRPr="00B30E5E">
        <w:rPr>
          <w:sz w:val="22"/>
          <w:szCs w:val="22"/>
        </w:rPr>
        <w:t xml:space="preserve">Психолого-педагогическое сопровождение учащихся включает: </w:t>
      </w:r>
    </w:p>
    <w:p w:rsidR="006376AD" w:rsidRPr="00B30E5E" w:rsidRDefault="006376AD" w:rsidP="00B7285C">
      <w:pPr>
        <w:numPr>
          <w:ilvl w:val="0"/>
          <w:numId w:val="11"/>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 xml:space="preserve">диагностику </w:t>
      </w:r>
      <w:proofErr w:type="spellStart"/>
      <w:r w:rsidRPr="00B30E5E">
        <w:rPr>
          <w:rFonts w:ascii="Times New Roman" w:hAnsi="Times New Roman" w:cs="Times New Roman"/>
        </w:rPr>
        <w:t>когнитивно-познавательной</w:t>
      </w:r>
      <w:proofErr w:type="spellEnd"/>
      <w:r w:rsidRPr="00B30E5E">
        <w:rPr>
          <w:rFonts w:ascii="Times New Roman" w:hAnsi="Times New Roman" w:cs="Times New Roman"/>
        </w:rPr>
        <w:t xml:space="preserve"> сферы личности, педагогические наблюдения;</w:t>
      </w:r>
    </w:p>
    <w:p w:rsidR="006376AD" w:rsidRPr="00B30E5E" w:rsidRDefault="006376AD" w:rsidP="00B7285C">
      <w:pPr>
        <w:numPr>
          <w:ilvl w:val="0"/>
          <w:numId w:val="11"/>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 xml:space="preserve">создание благоприятных социально-педагогических условий для развития личности, успешности обучения; </w:t>
      </w:r>
    </w:p>
    <w:p w:rsidR="006376AD" w:rsidRPr="00B30E5E" w:rsidRDefault="006376AD" w:rsidP="00B7285C">
      <w:pPr>
        <w:numPr>
          <w:ilvl w:val="0"/>
          <w:numId w:val="11"/>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конкретную психолого-педагогическую помощь ребенку.</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Прием в школу детей с ограниченными возможностями здоровья осуществляется </w:t>
      </w:r>
      <w:hyperlink r:id="rId9" w:tgtFrame="_blank" w:history="1">
        <w:r w:rsidRPr="00971A58">
          <w:rPr>
            <w:rStyle w:val="af4"/>
            <w:color w:val="auto"/>
            <w:sz w:val="22"/>
            <w:szCs w:val="22"/>
          </w:rPr>
          <w:t>на основе заключения медико-психологической и педагогической комиссии</w:t>
        </w:r>
      </w:hyperlink>
      <w:r w:rsidRPr="00971A58">
        <w:rPr>
          <w:sz w:val="22"/>
          <w:szCs w:val="22"/>
        </w:rPr>
        <w:t xml:space="preserve">, </w:t>
      </w:r>
      <w:r w:rsidRPr="00B30E5E">
        <w:rPr>
          <w:sz w:val="22"/>
          <w:szCs w:val="22"/>
        </w:rPr>
        <w:t>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w:t>
      </w:r>
      <w:proofErr w:type="gramStart"/>
      <w:r w:rsidRPr="00B30E5E">
        <w:rPr>
          <w:sz w:val="22"/>
          <w:szCs w:val="22"/>
        </w:rPr>
        <w:t>см</w:t>
      </w:r>
      <w:proofErr w:type="gramEnd"/>
      <w:r w:rsidRPr="00B30E5E">
        <w:rPr>
          <w:sz w:val="22"/>
          <w:szCs w:val="22"/>
        </w:rPr>
        <w:t>. приложение 1),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B30E5E">
        <w:rPr>
          <w:bCs/>
          <w:sz w:val="22"/>
          <w:szCs w:val="22"/>
        </w:rPr>
        <w:t>службы сопровождения</w:t>
      </w:r>
      <w:r w:rsidRPr="00B30E5E">
        <w:rPr>
          <w:sz w:val="22"/>
          <w:szCs w:val="22"/>
        </w:rPr>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w:t>
      </w:r>
      <w:proofErr w:type="spellStart"/>
      <w:r w:rsidRPr="00B30E5E">
        <w:rPr>
          <w:sz w:val="22"/>
          <w:szCs w:val="22"/>
        </w:rPr>
        <w:t>дезадаптации</w:t>
      </w:r>
      <w:proofErr w:type="spellEnd"/>
      <w:r w:rsidRPr="00B30E5E">
        <w:rPr>
          <w:sz w:val="22"/>
          <w:szCs w:val="22"/>
        </w:rPr>
        <w:t>), личностных (неуверенность в себе, высокая тревожность, неадекватная самооценка, низкая учебная мотивация и т.д.), познавательных (проблемы</w:t>
      </w:r>
      <w:r w:rsidRPr="00B30E5E">
        <w:rPr>
          <w:color w:val="0000CC"/>
          <w:sz w:val="22"/>
          <w:szCs w:val="22"/>
        </w:rPr>
        <w:t xml:space="preserve"> </w:t>
      </w:r>
      <w:r w:rsidRPr="00B30E5E">
        <w:rPr>
          <w:sz w:val="22"/>
          <w:szCs w:val="22"/>
        </w:rPr>
        <w:t>восприятия, внимания, памяти, мышления, трудностей в обучении).</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Основными направлениями работы</w:t>
      </w:r>
      <w:r w:rsidRPr="00B30E5E">
        <w:rPr>
          <w:b/>
          <w:bCs/>
          <w:sz w:val="22"/>
          <w:szCs w:val="22"/>
        </w:rPr>
        <w:t xml:space="preserve"> </w:t>
      </w:r>
      <w:r w:rsidRPr="00B30E5E">
        <w:rPr>
          <w:bCs/>
          <w:sz w:val="22"/>
          <w:szCs w:val="22"/>
        </w:rPr>
        <w:t>службы сопровождения в течение всего периода обучения являются</w:t>
      </w:r>
      <w:r w:rsidRPr="00B30E5E">
        <w:rPr>
          <w:sz w:val="22"/>
          <w:szCs w:val="22"/>
        </w:rPr>
        <w:t xml:space="preserve">: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1. Диагностика познавательной, мотивационной и эмоционально-волевой сфер личности учащихся.</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2. Аналитическая работа.</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4. Консультативная работа с педагогами, учащимися и родителями.</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5. Профилактическая работа (реализация программ, направленных на решение проблем межличностного взаимодействия).</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6376AD" w:rsidRPr="00B30E5E" w:rsidRDefault="006376AD" w:rsidP="00B7285C">
      <w:pPr>
        <w:pStyle w:val="a4"/>
        <w:spacing w:before="0" w:beforeAutospacing="0" w:after="0" w:afterAutospacing="0"/>
        <w:ind w:firstLine="426"/>
        <w:contextualSpacing/>
        <w:jc w:val="both"/>
        <w:rPr>
          <w:sz w:val="22"/>
          <w:szCs w:val="22"/>
        </w:rPr>
      </w:pPr>
      <w:proofErr w:type="gramStart"/>
      <w:r w:rsidRPr="00B30E5E">
        <w:rPr>
          <w:sz w:val="22"/>
          <w:szCs w:val="22"/>
        </w:rPr>
        <w:t xml:space="preserve">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w:t>
      </w:r>
      <w:r w:rsidRPr="00B30E5E">
        <w:rPr>
          <w:sz w:val="22"/>
          <w:szCs w:val="22"/>
        </w:rPr>
        <w:lastRenderedPageBreak/>
        <w:t>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p w:rsidR="006376AD" w:rsidRPr="00B30E5E" w:rsidRDefault="006376AD" w:rsidP="00B7285C">
      <w:pPr>
        <w:spacing w:line="240" w:lineRule="auto"/>
        <w:ind w:firstLine="426"/>
        <w:contextualSpacing/>
        <w:jc w:val="both"/>
        <w:rPr>
          <w:rFonts w:ascii="Times New Roman" w:hAnsi="Times New Roman" w:cs="Times New Roman"/>
          <w:b/>
        </w:rPr>
      </w:pPr>
    </w:p>
    <w:p w:rsidR="006376AD" w:rsidRPr="00B30E5E" w:rsidRDefault="006376AD" w:rsidP="00B7285C">
      <w:pPr>
        <w:spacing w:line="240" w:lineRule="auto"/>
        <w:ind w:firstLine="426"/>
        <w:contextualSpacing/>
        <w:jc w:val="both"/>
        <w:rPr>
          <w:rFonts w:ascii="Times New Roman" w:hAnsi="Times New Roman" w:cs="Times New Roman"/>
          <w:u w:val="single"/>
        </w:rPr>
      </w:pPr>
      <w:r w:rsidRPr="00B30E5E">
        <w:rPr>
          <w:rFonts w:ascii="Times New Roman" w:hAnsi="Times New Roman" w:cs="Times New Roman"/>
          <w:b/>
        </w:rPr>
        <w:t>2.</w:t>
      </w:r>
      <w:r w:rsidRPr="00B30E5E">
        <w:rPr>
          <w:rFonts w:ascii="Times New Roman" w:hAnsi="Times New Roman" w:cs="Times New Roman"/>
        </w:rPr>
        <w:t xml:space="preserve"> </w:t>
      </w:r>
      <w:r w:rsidRPr="00B30E5E">
        <w:rPr>
          <w:rFonts w:ascii="Times New Roman" w:hAnsi="Times New Roman" w:cs="Times New Roman"/>
          <w:b/>
        </w:rPr>
        <w:t>Формы обучения, содержание и план реализации мероприятий</w:t>
      </w:r>
      <w:r w:rsidRPr="00B30E5E">
        <w:rPr>
          <w:rStyle w:val="a8"/>
          <w:rFonts w:ascii="Times New Roman" w:eastAsia="Arial Unicode MS" w:hAnsi="Times New Roman" w:cs="Times New Roman"/>
          <w:b/>
        </w:rPr>
        <w:footnoteReference w:id="4"/>
      </w:r>
      <w:r w:rsidRPr="00B30E5E">
        <w:rPr>
          <w:rFonts w:ascii="Times New Roman" w:hAnsi="Times New Roman" w:cs="Times New Roman"/>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6376AD" w:rsidRPr="00B30E5E" w:rsidRDefault="006376AD" w:rsidP="00B7285C">
      <w:pPr>
        <w:pStyle w:val="a4"/>
        <w:spacing w:before="0" w:beforeAutospacing="0" w:after="0" w:afterAutospacing="0"/>
        <w:ind w:firstLine="360"/>
        <w:contextualSpacing/>
        <w:jc w:val="both"/>
        <w:rPr>
          <w:sz w:val="22"/>
          <w:szCs w:val="22"/>
        </w:rPr>
      </w:pPr>
      <w:r w:rsidRPr="00B30E5E">
        <w:rPr>
          <w:sz w:val="22"/>
          <w:szCs w:val="22"/>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w:t>
      </w:r>
      <w:proofErr w:type="spellStart"/>
      <w:r w:rsidRPr="00B30E5E">
        <w:rPr>
          <w:sz w:val="22"/>
          <w:szCs w:val="22"/>
        </w:rPr>
        <w:t>корреционно-развивающая</w:t>
      </w:r>
      <w:proofErr w:type="spellEnd"/>
      <w:r w:rsidRPr="00B30E5E">
        <w:rPr>
          <w:sz w:val="22"/>
          <w:szCs w:val="22"/>
        </w:rPr>
        <w:t xml:space="preserve">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b/>
          <w:sz w:val="22"/>
          <w:szCs w:val="22"/>
        </w:rPr>
        <w:t>2.1.</w:t>
      </w:r>
      <w:r w:rsidRPr="00B30E5E">
        <w:rPr>
          <w:sz w:val="22"/>
          <w:szCs w:val="22"/>
        </w:rPr>
        <w:t xml:space="preserve"> </w:t>
      </w:r>
      <w:r w:rsidRPr="00B30E5E">
        <w:rPr>
          <w:rStyle w:val="a5"/>
          <w:sz w:val="22"/>
          <w:szCs w:val="22"/>
        </w:rPr>
        <w:t>Коррекционные классы общеобразовательных школ</w:t>
      </w:r>
      <w:r w:rsidRPr="00B30E5E">
        <w:rPr>
          <w:sz w:val="22"/>
          <w:szCs w:val="22"/>
        </w:rPr>
        <w:t xml:space="preserve"> — форма дифференциации образования, позволяющая решать задачи своевременной активной помощи детям с ограниченными возможностями здоровья.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В школе сформировано  … коррекционно-развивающих классов (</w:t>
      </w:r>
      <w:r w:rsidRPr="00B30E5E">
        <w:rPr>
          <w:rFonts w:ascii="Times New Roman" w:hAnsi="Times New Roman" w:cs="Times New Roman"/>
          <w:i/>
          <w:u w:val="single"/>
        </w:rPr>
        <w:t>указывается, в какой параллели сколько классов и сколько учащихся</w:t>
      </w:r>
      <w:r w:rsidRPr="00B30E5E">
        <w:rPr>
          <w:rFonts w:ascii="Times New Roman" w:hAnsi="Times New Roman" w:cs="Times New Roman"/>
        </w:rPr>
        <w:t>).</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Всего в данных классах обучаются … детей, имеющих проблемы речевого развития (</w:t>
      </w:r>
      <w:r w:rsidRPr="00B30E5E">
        <w:rPr>
          <w:rFonts w:ascii="Times New Roman" w:hAnsi="Times New Roman" w:cs="Times New Roman"/>
          <w:i/>
          <w:u w:val="single"/>
        </w:rPr>
        <w:t>указывается количество детей с задержкой развития речи в общеобразовательном учреждении)</w:t>
      </w:r>
      <w:r w:rsidRPr="00B30E5E">
        <w:rPr>
          <w:rFonts w:ascii="Times New Roman" w:hAnsi="Times New Roman" w:cs="Times New Roman"/>
        </w:rPr>
        <w:t xml:space="preserve">. Обучение ведется по УМК «Планета знаний». УМК «Планета знаний» обеспечивает  организацию адаптационного периода обучения первоклассников в течение 2-х первых месяцев. Это способствует благоприятному вхождению ребенка в школьную жизнь,  позволяет провести необходимую коррекционную работу.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Учебники разработаны с учетом психологических и возрастных особенностей младших школьников, на основе п</w:t>
      </w:r>
      <w:r w:rsidRPr="00B30E5E">
        <w:rPr>
          <w:rFonts w:ascii="Times New Roman" w:hAnsi="Times New Roman" w:cs="Times New Roman"/>
          <w:bCs/>
        </w:rPr>
        <w:t>ринципа вариативности, благодаря этому</w:t>
      </w:r>
      <w:r w:rsidRPr="00B30E5E">
        <w:rPr>
          <w:rFonts w:ascii="Times New Roman" w:hAnsi="Times New Roman" w:cs="Times New Roman"/>
        </w:rPr>
        <w:t xml:space="preserve">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6376AD" w:rsidRPr="00B30E5E" w:rsidRDefault="006376AD" w:rsidP="00B7285C">
      <w:pPr>
        <w:spacing w:line="240" w:lineRule="auto"/>
        <w:ind w:firstLine="426"/>
        <w:contextualSpacing/>
        <w:jc w:val="both"/>
        <w:rPr>
          <w:rFonts w:ascii="Times New Roman" w:hAnsi="Times New Roman" w:cs="Times New Roman"/>
        </w:rPr>
      </w:pP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2.2. Индивидуальная и групповая коррекционная работа с учащимися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В школе проводится индивидуальная и групповая коррекционная работа с учащимися. </w:t>
      </w: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b/>
          <w:sz w:val="22"/>
          <w:szCs w:val="22"/>
        </w:rPr>
      </w:pPr>
      <w:r w:rsidRPr="00B30E5E">
        <w:rPr>
          <w:b/>
          <w:sz w:val="22"/>
          <w:szCs w:val="22"/>
        </w:rPr>
        <w:t>Работа логопедических групп</w:t>
      </w:r>
    </w:p>
    <w:p w:rsidR="006376AD" w:rsidRPr="00B30E5E" w:rsidRDefault="006376AD" w:rsidP="00B7285C">
      <w:pPr>
        <w:pStyle w:val="a4"/>
        <w:numPr>
          <w:ilvl w:val="0"/>
          <w:numId w:val="12"/>
        </w:numPr>
        <w:spacing w:before="0" w:beforeAutospacing="0" w:after="0" w:afterAutospacing="0"/>
        <w:ind w:left="0" w:firstLine="426"/>
        <w:contextualSpacing/>
        <w:jc w:val="both"/>
        <w:rPr>
          <w:sz w:val="22"/>
          <w:szCs w:val="22"/>
        </w:rPr>
      </w:pPr>
      <w:r w:rsidRPr="00B30E5E">
        <w:rPr>
          <w:sz w:val="22"/>
          <w:szCs w:val="22"/>
        </w:rPr>
        <w:t>Коррекционная логопедическая работа проводится с … учащихся (</w:t>
      </w:r>
      <w:r w:rsidRPr="00B30E5E">
        <w:rPr>
          <w:i/>
          <w:sz w:val="22"/>
          <w:szCs w:val="22"/>
          <w:u w:val="single"/>
        </w:rPr>
        <w:t>указывается количество учащихся)</w:t>
      </w:r>
      <w:r w:rsidRPr="00B30E5E">
        <w:rPr>
          <w:sz w:val="22"/>
          <w:szCs w:val="22"/>
        </w:rPr>
        <w:t>. Сформировано … логопедических групп (</w:t>
      </w:r>
      <w:r w:rsidRPr="00B30E5E">
        <w:rPr>
          <w:i/>
          <w:sz w:val="22"/>
          <w:szCs w:val="22"/>
          <w:u w:val="single"/>
        </w:rPr>
        <w:t>указываются списки групп</w:t>
      </w:r>
      <w:r w:rsidRPr="00B30E5E">
        <w:rPr>
          <w:sz w:val="22"/>
          <w:szCs w:val="22"/>
        </w:rPr>
        <w:t>), индивидуальные занятия проводятся для … человек (</w:t>
      </w:r>
      <w:r w:rsidRPr="00B30E5E">
        <w:rPr>
          <w:i/>
          <w:sz w:val="22"/>
          <w:szCs w:val="22"/>
          <w:u w:val="single"/>
        </w:rPr>
        <w:t>указываются фамилии учащихся</w:t>
      </w:r>
      <w:r w:rsidRPr="00B30E5E">
        <w:rPr>
          <w:sz w:val="22"/>
          <w:szCs w:val="22"/>
        </w:rPr>
        <w:t>).</w:t>
      </w:r>
    </w:p>
    <w:p w:rsidR="006376AD" w:rsidRPr="00B30E5E" w:rsidRDefault="006376AD" w:rsidP="00B7285C">
      <w:pPr>
        <w:pStyle w:val="a4"/>
        <w:numPr>
          <w:ilvl w:val="0"/>
          <w:numId w:val="12"/>
        </w:numPr>
        <w:spacing w:before="0" w:beforeAutospacing="0" w:after="0" w:afterAutospacing="0"/>
        <w:ind w:left="0" w:firstLine="426"/>
        <w:contextualSpacing/>
        <w:jc w:val="both"/>
        <w:rPr>
          <w:sz w:val="22"/>
          <w:szCs w:val="22"/>
        </w:rPr>
      </w:pPr>
      <w:r w:rsidRPr="00B30E5E">
        <w:rPr>
          <w:sz w:val="22"/>
          <w:szCs w:val="22"/>
        </w:rPr>
        <w:t>Расписание занятий (</w:t>
      </w:r>
      <w:r w:rsidRPr="00B30E5E">
        <w:rPr>
          <w:i/>
          <w:sz w:val="22"/>
          <w:szCs w:val="22"/>
          <w:u w:val="single"/>
        </w:rPr>
        <w:t>указываются дни и часы занятий</w:t>
      </w:r>
      <w:r w:rsidRPr="00B30E5E">
        <w:rPr>
          <w:sz w:val="22"/>
          <w:szCs w:val="22"/>
        </w:rPr>
        <w:t>).</w:t>
      </w:r>
    </w:p>
    <w:p w:rsidR="006376AD" w:rsidRPr="00B30E5E" w:rsidRDefault="006376AD" w:rsidP="00B7285C">
      <w:pPr>
        <w:pStyle w:val="a4"/>
        <w:numPr>
          <w:ilvl w:val="0"/>
          <w:numId w:val="12"/>
        </w:numPr>
        <w:spacing w:before="0" w:beforeAutospacing="0" w:after="0" w:afterAutospacing="0"/>
        <w:ind w:left="0" w:firstLine="426"/>
        <w:contextualSpacing/>
        <w:jc w:val="both"/>
        <w:rPr>
          <w:sz w:val="22"/>
          <w:szCs w:val="22"/>
        </w:rPr>
      </w:pPr>
      <w:r w:rsidRPr="00B30E5E">
        <w:rPr>
          <w:sz w:val="22"/>
          <w:szCs w:val="22"/>
        </w:rPr>
        <w:t>Программы обучения (</w:t>
      </w:r>
      <w:r w:rsidRPr="00B30E5E">
        <w:rPr>
          <w:i/>
          <w:sz w:val="22"/>
          <w:szCs w:val="22"/>
          <w:u w:val="single"/>
        </w:rPr>
        <w:t>указываются специализированные или авторские программы</w:t>
      </w:r>
      <w:r w:rsidRPr="00B30E5E">
        <w:rPr>
          <w:sz w:val="22"/>
          <w:szCs w:val="22"/>
        </w:rPr>
        <w:t>).</w:t>
      </w: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b/>
          <w:sz w:val="22"/>
          <w:szCs w:val="22"/>
        </w:rPr>
      </w:pPr>
      <w:r w:rsidRPr="00B30E5E">
        <w:rPr>
          <w:b/>
          <w:sz w:val="22"/>
          <w:szCs w:val="22"/>
        </w:rPr>
        <w:t>Работа спецгрупп по физической культуре</w:t>
      </w:r>
    </w:p>
    <w:p w:rsidR="006376AD" w:rsidRPr="00B30E5E" w:rsidRDefault="006376AD" w:rsidP="00B7285C">
      <w:pPr>
        <w:pStyle w:val="a4"/>
        <w:numPr>
          <w:ilvl w:val="0"/>
          <w:numId w:val="13"/>
        </w:numPr>
        <w:spacing w:before="0" w:beforeAutospacing="0" w:after="0" w:afterAutospacing="0"/>
        <w:ind w:left="0" w:firstLine="426"/>
        <w:contextualSpacing/>
        <w:jc w:val="both"/>
        <w:rPr>
          <w:sz w:val="22"/>
          <w:szCs w:val="22"/>
        </w:rPr>
      </w:pPr>
      <w:r w:rsidRPr="00B30E5E">
        <w:rPr>
          <w:sz w:val="22"/>
          <w:szCs w:val="22"/>
        </w:rPr>
        <w:t xml:space="preserve">Коррекционная работа по физической культуре рекомендована … учащимся </w:t>
      </w:r>
      <w:r w:rsidRPr="00B30E5E">
        <w:rPr>
          <w:i/>
          <w:sz w:val="22"/>
          <w:szCs w:val="22"/>
          <w:u w:val="single"/>
        </w:rPr>
        <w:t>указываются списки групп</w:t>
      </w:r>
      <w:r w:rsidRPr="00B30E5E">
        <w:rPr>
          <w:sz w:val="22"/>
          <w:szCs w:val="22"/>
        </w:rPr>
        <w:t>. Сформировано … спецгрупп (</w:t>
      </w:r>
      <w:r w:rsidRPr="00B30E5E">
        <w:rPr>
          <w:i/>
          <w:sz w:val="22"/>
          <w:szCs w:val="22"/>
          <w:u w:val="single"/>
        </w:rPr>
        <w:t>указываются списки групп и основания зачисления в спецгруппу по справке о заболевании или выписке из медкарты</w:t>
      </w:r>
      <w:r w:rsidRPr="00B30E5E">
        <w:rPr>
          <w:sz w:val="22"/>
          <w:szCs w:val="22"/>
        </w:rPr>
        <w:t xml:space="preserve">). Для реабилитации детей с </w:t>
      </w:r>
      <w:r w:rsidRPr="00B30E5E">
        <w:rPr>
          <w:sz w:val="22"/>
          <w:szCs w:val="22"/>
        </w:rPr>
        <w:lastRenderedPageBreak/>
        <w:t>ограниченными возможностями в вариативной части учебного плана выделены часы для занятия групп ЛФК, которые ведет специально подготовленный учитель физической культуры.</w:t>
      </w:r>
    </w:p>
    <w:p w:rsidR="006376AD" w:rsidRPr="00B30E5E" w:rsidRDefault="006376AD" w:rsidP="00B7285C">
      <w:pPr>
        <w:pStyle w:val="a4"/>
        <w:numPr>
          <w:ilvl w:val="0"/>
          <w:numId w:val="13"/>
        </w:numPr>
        <w:spacing w:before="0" w:beforeAutospacing="0" w:after="0" w:afterAutospacing="0"/>
        <w:ind w:left="0" w:firstLine="426"/>
        <w:contextualSpacing/>
        <w:jc w:val="both"/>
        <w:rPr>
          <w:sz w:val="22"/>
          <w:szCs w:val="22"/>
        </w:rPr>
      </w:pPr>
      <w:r w:rsidRPr="00B30E5E">
        <w:rPr>
          <w:sz w:val="22"/>
          <w:szCs w:val="22"/>
        </w:rPr>
        <w:t>Расписание занятий (</w:t>
      </w:r>
      <w:r w:rsidRPr="00B30E5E">
        <w:rPr>
          <w:i/>
          <w:sz w:val="22"/>
          <w:szCs w:val="22"/>
          <w:u w:val="single"/>
        </w:rPr>
        <w:t>указываются дни и часы занятий</w:t>
      </w:r>
      <w:r w:rsidRPr="00B30E5E">
        <w:rPr>
          <w:sz w:val="22"/>
          <w:szCs w:val="22"/>
        </w:rPr>
        <w:t>).</w:t>
      </w:r>
    </w:p>
    <w:p w:rsidR="006376AD" w:rsidRPr="00B30E5E" w:rsidRDefault="006376AD" w:rsidP="00B7285C">
      <w:pPr>
        <w:pStyle w:val="a4"/>
        <w:numPr>
          <w:ilvl w:val="0"/>
          <w:numId w:val="13"/>
        </w:numPr>
        <w:spacing w:before="0" w:beforeAutospacing="0" w:after="0" w:afterAutospacing="0"/>
        <w:ind w:left="0" w:firstLine="426"/>
        <w:contextualSpacing/>
        <w:jc w:val="both"/>
        <w:rPr>
          <w:sz w:val="22"/>
          <w:szCs w:val="22"/>
        </w:rPr>
      </w:pPr>
      <w:r w:rsidRPr="00B30E5E">
        <w:rPr>
          <w:sz w:val="22"/>
          <w:szCs w:val="22"/>
        </w:rPr>
        <w:t>Программы обучения (</w:t>
      </w:r>
      <w:r w:rsidRPr="00B30E5E">
        <w:rPr>
          <w:i/>
          <w:sz w:val="22"/>
          <w:szCs w:val="22"/>
          <w:u w:val="single"/>
        </w:rPr>
        <w:t>указываются специализированные или авторские программы</w:t>
      </w:r>
      <w:r w:rsidRPr="00B30E5E">
        <w:rPr>
          <w:sz w:val="22"/>
          <w:szCs w:val="22"/>
        </w:rPr>
        <w:t>).</w: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Индивидуальные занятия с педагогами</w:t>
      </w:r>
    </w:p>
    <w:p w:rsidR="006376AD" w:rsidRPr="00B30E5E" w:rsidRDefault="006376AD" w:rsidP="00B7285C">
      <w:pPr>
        <w:spacing w:line="240" w:lineRule="auto"/>
        <w:ind w:firstLine="360"/>
        <w:contextualSpacing/>
        <w:jc w:val="both"/>
        <w:rPr>
          <w:rFonts w:ascii="Times New Roman" w:hAnsi="Times New Roman" w:cs="Times New Roman"/>
        </w:rPr>
      </w:pPr>
      <w:r w:rsidRPr="00B30E5E">
        <w:rPr>
          <w:rFonts w:ascii="Times New Roman" w:hAnsi="Times New Roman" w:cs="Times New Roman"/>
        </w:rPr>
        <w:t>В школе организована поддержка детей, испытывающих особые трудности при обучении, и детей, которые отстали от программы обучения по объективным причинам (болезнь, переезд</w:t>
      </w:r>
      <w:proofErr w:type="gramStart"/>
      <w:r w:rsidRPr="00B30E5E">
        <w:rPr>
          <w:rFonts w:ascii="Times New Roman" w:hAnsi="Times New Roman" w:cs="Times New Roman"/>
        </w:rPr>
        <w:t xml:space="preserve">, …). </w:t>
      </w:r>
      <w:proofErr w:type="gramEnd"/>
      <w:r w:rsidRPr="00B30E5E">
        <w:rPr>
          <w:rFonts w:ascii="Times New Roman" w:hAnsi="Times New Roman" w:cs="Times New Roman"/>
        </w:rPr>
        <w:t>В учебном плане  отводится ___ (1 час в неделю) для индивидуальных занятий с педагогом.  Время занятий фиксируется в расписании дня.</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УМК «Планета знаний» предоставляет большие возможности для организации этой работы:</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материалы учебников;</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дидактические карточки;</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w:t>
      </w:r>
      <w:proofErr w:type="spellStart"/>
      <w:r w:rsidRPr="00B30E5E">
        <w:rPr>
          <w:rFonts w:ascii="Times New Roman" w:hAnsi="Times New Roman" w:cs="Times New Roman"/>
        </w:rPr>
        <w:t>тренинговые</w:t>
      </w:r>
      <w:proofErr w:type="spellEnd"/>
      <w:r w:rsidRPr="00B30E5E">
        <w:rPr>
          <w:rFonts w:ascii="Times New Roman" w:hAnsi="Times New Roman" w:cs="Times New Roman"/>
        </w:rPr>
        <w:t xml:space="preserve"> тетради по русскому языку и математике, предназначенные для отработки основных тем программы начальной школы.</w:t>
      </w:r>
    </w:p>
    <w:p w:rsidR="006376AD" w:rsidRPr="00B30E5E" w:rsidRDefault="006376AD" w:rsidP="00B7285C">
      <w:pPr>
        <w:pStyle w:val="a4"/>
        <w:spacing w:before="0" w:beforeAutospacing="0" w:after="0" w:afterAutospacing="0"/>
        <w:ind w:firstLine="426"/>
        <w:contextualSpacing/>
        <w:jc w:val="both"/>
        <w:rPr>
          <w:sz w:val="22"/>
          <w:szCs w:val="22"/>
          <w:u w:val="single"/>
        </w:rPr>
      </w:pPr>
      <w:r w:rsidRPr="00B30E5E">
        <w:rPr>
          <w:sz w:val="22"/>
          <w:szCs w:val="22"/>
          <w:u w:val="single"/>
        </w:rPr>
        <w:t>(</w:t>
      </w:r>
      <w:r w:rsidRPr="00B30E5E">
        <w:rPr>
          <w:i/>
          <w:sz w:val="22"/>
          <w:szCs w:val="22"/>
          <w:u w:val="single"/>
        </w:rPr>
        <w:t>Если в школе проводятся занятия с другими специалистами, вносятся дополнения</w:t>
      </w:r>
      <w:r w:rsidRPr="00B30E5E">
        <w:rPr>
          <w:sz w:val="22"/>
          <w:szCs w:val="22"/>
          <w:u w:val="single"/>
        </w:rPr>
        <w:t>: а</w:t>
      </w:r>
      <w:r w:rsidRPr="00B30E5E">
        <w:rPr>
          <w:i/>
          <w:sz w:val="22"/>
          <w:szCs w:val="22"/>
          <w:u w:val="single"/>
        </w:rPr>
        <w:t>налогично расписывается работа групп, которые ведут психолог, дефектолог…)</w:t>
      </w:r>
    </w:p>
    <w:p w:rsidR="006376AD" w:rsidRPr="00B30E5E" w:rsidRDefault="006376AD" w:rsidP="00B7285C">
      <w:pPr>
        <w:spacing w:line="240" w:lineRule="auto"/>
        <w:ind w:firstLine="426"/>
        <w:contextualSpacing/>
        <w:jc w:val="both"/>
        <w:rPr>
          <w:rFonts w:ascii="Times New Roman" w:hAnsi="Times New Roman" w:cs="Times New Roman"/>
          <w:b/>
        </w:rPr>
      </w:pP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2.3. Домашнее обучение</w:t>
      </w:r>
      <w:r w:rsidRPr="00B30E5E">
        <w:rPr>
          <w:rFonts w:ascii="Times New Roman" w:hAnsi="Times New Roman" w:cs="Times New Roman"/>
        </w:rPr>
        <w:t xml:space="preserve"> — вариант обучения детей-инвалидов, при котором преподаватели образовательного учреждения </w:t>
      </w:r>
      <w:hyperlink r:id="rId10" w:tgtFrame="_blank" w:history="1">
        <w:r w:rsidRPr="00B30E5E">
          <w:rPr>
            <w:rStyle w:val="af4"/>
            <w:rFonts w:ascii="Times New Roman" w:hAnsi="Times New Roman" w:cs="Times New Roman"/>
          </w:rPr>
          <w:t>организованно посещают ребенка</w:t>
        </w:r>
      </w:hyperlink>
      <w:r w:rsidRPr="00B30E5E">
        <w:rPr>
          <w:rFonts w:ascii="Times New Roman" w:hAnsi="Times New Roman" w:cs="Times New Roman"/>
        </w:rPr>
        <w:t xml:space="preserve"> и проводят с ним занятия непосредственно по месту его проживания.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В школе надомное обучение проходят следующие учащиеся: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 </w:t>
      </w:r>
      <w:proofErr w:type="gramStart"/>
      <w:r w:rsidRPr="00B30E5E">
        <w:rPr>
          <w:sz w:val="22"/>
          <w:szCs w:val="22"/>
        </w:rPr>
        <w:t>(</w:t>
      </w:r>
      <w:r w:rsidRPr="00B30E5E">
        <w:rPr>
          <w:i/>
          <w:sz w:val="22"/>
          <w:szCs w:val="22"/>
          <w:u w:val="single"/>
        </w:rPr>
        <w:t>указываются:</w:t>
      </w:r>
      <w:proofErr w:type="gramEnd"/>
      <w:r w:rsidRPr="00B30E5E">
        <w:rPr>
          <w:i/>
          <w:sz w:val="22"/>
          <w:szCs w:val="22"/>
          <w:u w:val="single"/>
        </w:rPr>
        <w:t xml:space="preserve"> </w:t>
      </w:r>
      <w:proofErr w:type="gramStart"/>
      <w:r w:rsidRPr="00B30E5E">
        <w:rPr>
          <w:i/>
          <w:sz w:val="22"/>
          <w:szCs w:val="22"/>
          <w:u w:val="single"/>
        </w:rPr>
        <w:t>Ф.И.О., класс, расписание занятий для каждого учащегося, Ф.И.О. педагогов, проводящих занятия; программы, по которым ведется обучение</w:t>
      </w:r>
      <w:r w:rsidRPr="00B30E5E">
        <w:rPr>
          <w:sz w:val="22"/>
          <w:szCs w:val="22"/>
        </w:rPr>
        <w:t>)</w:t>
      </w:r>
      <w:r w:rsidRPr="00B30E5E">
        <w:rPr>
          <w:rStyle w:val="a8"/>
          <w:rFonts w:eastAsia="Arial Unicode MS"/>
          <w:sz w:val="22"/>
          <w:szCs w:val="22"/>
        </w:rPr>
        <w:footnoteReference w:id="5"/>
      </w:r>
      <w:r w:rsidRPr="00B30E5E">
        <w:rPr>
          <w:sz w:val="22"/>
          <w:szCs w:val="22"/>
        </w:rPr>
        <w:t>.</w:t>
      </w:r>
      <w:proofErr w:type="gramEnd"/>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По окончании обучения ребенку выдается табель (дневник) общего образца с указанием программы, по которой он проходил обучение. </w:t>
      </w:r>
    </w:p>
    <w:p w:rsidR="006376AD" w:rsidRPr="00B30E5E" w:rsidRDefault="006376AD" w:rsidP="00B7285C">
      <w:pPr>
        <w:spacing w:line="240" w:lineRule="auto"/>
        <w:ind w:firstLine="426"/>
        <w:contextualSpacing/>
        <w:jc w:val="both"/>
        <w:rPr>
          <w:rFonts w:ascii="Times New Roman" w:hAnsi="Times New Roman" w:cs="Times New Roman"/>
          <w:b/>
        </w:rPr>
      </w:pP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 xml:space="preserve">2.4. Дистанционное обучение </w:t>
      </w:r>
      <w:r w:rsidRPr="00B30E5E">
        <w:rPr>
          <w:rFonts w:ascii="Times New Roman" w:hAnsi="Times New Roman" w:cs="Times New Roman"/>
        </w:rPr>
        <w:t xml:space="preserve">— </w:t>
      </w:r>
      <w:hyperlink r:id="rId11" w:tgtFrame="_blank" w:history="1">
        <w:r w:rsidRPr="00B30E5E">
          <w:rPr>
            <w:rStyle w:val="af4"/>
            <w:rFonts w:ascii="Times New Roman" w:hAnsi="Times New Roman" w:cs="Times New Roman"/>
          </w:rPr>
          <w:t>комплекс образовательных услуг</w:t>
        </w:r>
      </w:hyperlink>
      <w:r w:rsidRPr="00B30E5E">
        <w:rPr>
          <w:rFonts w:ascii="Times New Roman" w:hAnsi="Times New Roman" w:cs="Times New Roman"/>
        </w:rPr>
        <w:t xml:space="preserve">,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В школе дистанционное обучение проходят следующие учащиеся: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 </w:t>
      </w:r>
      <w:proofErr w:type="gramStart"/>
      <w:r w:rsidRPr="00B30E5E">
        <w:rPr>
          <w:sz w:val="22"/>
          <w:szCs w:val="22"/>
        </w:rPr>
        <w:t>(</w:t>
      </w:r>
      <w:r w:rsidRPr="00B30E5E">
        <w:rPr>
          <w:i/>
          <w:sz w:val="22"/>
          <w:szCs w:val="22"/>
          <w:u w:val="single"/>
        </w:rPr>
        <w:t>указываются:</w:t>
      </w:r>
      <w:proofErr w:type="gramEnd"/>
      <w:r w:rsidRPr="00B30E5E">
        <w:rPr>
          <w:i/>
          <w:sz w:val="22"/>
          <w:szCs w:val="22"/>
          <w:u w:val="single"/>
        </w:rPr>
        <w:t xml:space="preserve"> </w:t>
      </w:r>
      <w:proofErr w:type="gramStart"/>
      <w:r w:rsidRPr="00B30E5E">
        <w:rPr>
          <w:i/>
          <w:sz w:val="22"/>
          <w:szCs w:val="22"/>
          <w:u w:val="single"/>
        </w:rPr>
        <w:t>Ф.И.О., класс, перечень учебных предметов, Ф.И.О. педагогов, отвечающих за дистанционное обучение; программы по которым ведется обучение</w:t>
      </w:r>
      <w:r w:rsidRPr="00B30E5E">
        <w:rPr>
          <w:sz w:val="22"/>
          <w:szCs w:val="22"/>
        </w:rPr>
        <w:t>).</w:t>
      </w:r>
      <w:proofErr w:type="gramEnd"/>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lastRenderedPageBreak/>
        <w:t>Для осуществления дистанционного обучения у школы имеются следующие возможности: мультимедийное оборудование (</w:t>
      </w:r>
      <w:r w:rsidRPr="00B30E5E">
        <w:rPr>
          <w:i/>
          <w:sz w:val="22"/>
          <w:szCs w:val="22"/>
          <w:u w:val="single"/>
        </w:rPr>
        <w:t>указываются технические средства, которыми располагает общеобразовательное учреждение: компьютер, принтер, сканер, веб-камера и т.д.</w:t>
      </w:r>
      <w:r w:rsidRPr="00B30E5E">
        <w:rPr>
          <w:sz w:val="22"/>
          <w:szCs w:val="22"/>
        </w:rPr>
        <w:t>), с помощью которого поддерживается связь ребенка с центром дистанционного обучения. В ходе учебного процесса проходит как общение преподавателя с ребенком в режиме онлайн, так и выполнение учащимся заданий, присланных ему в электронном виде, с последующей отправкой результатов в центр дистанционного обучения.</w:t>
      </w:r>
    </w:p>
    <w:p w:rsidR="006376AD" w:rsidRPr="00B30E5E" w:rsidRDefault="006376AD" w:rsidP="00B7285C">
      <w:pPr>
        <w:spacing w:line="240" w:lineRule="auto"/>
        <w:ind w:firstLine="426"/>
        <w:contextualSpacing/>
        <w:jc w:val="both"/>
        <w:rPr>
          <w:rFonts w:ascii="Times New Roman" w:hAnsi="Times New Roman" w:cs="Times New Roman"/>
          <w:b/>
        </w:rPr>
      </w:pP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2.5. Инклюзивное  образование</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Школа работает по программе инклюзивного образования. Число детей-инвалидов в инклюзивной школе ограничено — не более 10% на всю школу и не более трех человек — в одном классе (</w:t>
      </w:r>
      <w:r w:rsidRPr="00B30E5E">
        <w:rPr>
          <w:i/>
          <w:sz w:val="22"/>
          <w:szCs w:val="22"/>
          <w:u w:val="single"/>
        </w:rPr>
        <w:t>указываются классы, Ф.И.О. учащихся, которые в них обучаются</w:t>
      </w:r>
      <w:r w:rsidRPr="00B30E5E">
        <w:rPr>
          <w:sz w:val="22"/>
          <w:szCs w:val="22"/>
        </w:rPr>
        <w:t>).</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6376AD" w:rsidRPr="00B30E5E" w:rsidRDefault="006376AD" w:rsidP="00B7285C">
      <w:pPr>
        <w:spacing w:line="240" w:lineRule="auto"/>
        <w:ind w:right="284" w:firstLine="426"/>
        <w:contextualSpacing/>
        <w:jc w:val="both"/>
        <w:rPr>
          <w:rFonts w:ascii="Times New Roman" w:hAnsi="Times New Roman" w:cs="Times New Roman"/>
          <w:b/>
        </w:rPr>
      </w:pPr>
    </w:p>
    <w:p w:rsidR="006376AD" w:rsidRPr="00B30E5E" w:rsidRDefault="006376AD" w:rsidP="00B7285C">
      <w:pPr>
        <w:spacing w:line="240" w:lineRule="auto"/>
        <w:ind w:right="284" w:firstLine="426"/>
        <w:contextualSpacing/>
        <w:jc w:val="both"/>
        <w:rPr>
          <w:rFonts w:ascii="Times New Roman" w:hAnsi="Times New Roman" w:cs="Times New Roman"/>
          <w:b/>
        </w:rPr>
      </w:pPr>
    </w:p>
    <w:p w:rsidR="006376AD" w:rsidRPr="00B30E5E" w:rsidRDefault="006376AD" w:rsidP="00B7285C">
      <w:pPr>
        <w:spacing w:line="240" w:lineRule="auto"/>
        <w:ind w:right="284" w:firstLine="426"/>
        <w:contextualSpacing/>
        <w:jc w:val="both"/>
        <w:rPr>
          <w:rFonts w:ascii="Times New Roman" w:hAnsi="Times New Roman" w:cs="Times New Roman"/>
          <w:b/>
        </w:rPr>
      </w:pPr>
    </w:p>
    <w:p w:rsidR="006376AD" w:rsidRPr="00B30E5E" w:rsidRDefault="006376AD" w:rsidP="00B7285C">
      <w:pPr>
        <w:spacing w:line="240" w:lineRule="auto"/>
        <w:ind w:right="284" w:firstLine="426"/>
        <w:contextualSpacing/>
        <w:jc w:val="both"/>
        <w:rPr>
          <w:rFonts w:ascii="Times New Roman" w:hAnsi="Times New Roman" w:cs="Times New Roman"/>
          <w:b/>
        </w:rPr>
      </w:pPr>
      <w:r w:rsidRPr="00B30E5E">
        <w:rPr>
          <w:rFonts w:ascii="Times New Roman" w:hAnsi="Times New Roman" w:cs="Times New Roman"/>
          <w:b/>
        </w:rPr>
        <w:t>2.6. Внеурочная деятельность</w:t>
      </w:r>
    </w:p>
    <w:p w:rsidR="006376AD" w:rsidRPr="00B30E5E" w:rsidRDefault="006376AD" w:rsidP="00B7285C">
      <w:pPr>
        <w:spacing w:line="240" w:lineRule="auto"/>
        <w:ind w:right="284" w:firstLine="426"/>
        <w:contextualSpacing/>
        <w:jc w:val="both"/>
        <w:rPr>
          <w:rFonts w:ascii="Times New Roman" w:hAnsi="Times New Roman" w:cs="Times New Roman"/>
          <w:b/>
        </w:rPr>
      </w:pPr>
    </w:p>
    <w:p w:rsidR="006376AD" w:rsidRPr="00B30E5E" w:rsidRDefault="006376AD" w:rsidP="00B7285C">
      <w:pPr>
        <w:spacing w:line="240" w:lineRule="auto"/>
        <w:ind w:right="-1" w:firstLine="426"/>
        <w:contextualSpacing/>
        <w:jc w:val="both"/>
        <w:rPr>
          <w:rFonts w:ascii="Times New Roman" w:hAnsi="Times New Roman" w:cs="Times New Roman"/>
        </w:rPr>
      </w:pPr>
      <w:r w:rsidRPr="00B30E5E">
        <w:rPr>
          <w:rFonts w:ascii="Times New Roman" w:hAnsi="Times New Roman" w:cs="Times New Roman"/>
        </w:rPr>
        <w:t xml:space="preserve">Основной формой организации внеурочной деятельности школьников выступает </w:t>
      </w:r>
      <w:r w:rsidRPr="00B30E5E">
        <w:rPr>
          <w:rFonts w:ascii="Times New Roman" w:hAnsi="Times New Roman" w:cs="Times New Roman"/>
          <w:b/>
        </w:rPr>
        <w:t>проектная деятельность</w:t>
      </w:r>
      <w:r w:rsidRPr="00B30E5E">
        <w:rPr>
          <w:rFonts w:ascii="Times New Roman" w:hAnsi="Times New Roman" w:cs="Times New Roman"/>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B30E5E">
        <w:rPr>
          <w:rFonts w:ascii="Times New Roman" w:hAnsi="Times New Roman" w:cs="Times New Roman"/>
          <w:i/>
          <w:iCs/>
        </w:rPr>
        <w:t>личностных</w:t>
      </w:r>
      <w:r w:rsidRPr="00B30E5E">
        <w:rPr>
          <w:rFonts w:ascii="Times New Roman" w:hAnsi="Times New Roman" w:cs="Times New Roman"/>
        </w:rPr>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6376AD" w:rsidRPr="00B30E5E" w:rsidRDefault="006376AD" w:rsidP="00B7285C">
      <w:pPr>
        <w:spacing w:line="240" w:lineRule="auto"/>
        <w:ind w:right="-1" w:firstLine="426"/>
        <w:contextualSpacing/>
        <w:jc w:val="both"/>
        <w:rPr>
          <w:rFonts w:ascii="Times New Roman" w:hAnsi="Times New Roman" w:cs="Times New Roman"/>
        </w:rPr>
      </w:pPr>
      <w:r w:rsidRPr="00B30E5E">
        <w:rPr>
          <w:rFonts w:ascii="Times New Roman" w:hAnsi="Times New Roman" w:cs="Times New Roman"/>
        </w:rPr>
        <w:t xml:space="preserve">Учебники УМК «Планета знаний»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6376AD" w:rsidRPr="00B30E5E" w:rsidRDefault="006376AD" w:rsidP="00B7285C">
      <w:pPr>
        <w:spacing w:line="240" w:lineRule="auto"/>
        <w:ind w:firstLine="426"/>
        <w:contextualSpacing/>
        <w:jc w:val="both"/>
        <w:rPr>
          <w:rFonts w:ascii="Times New Roman" w:hAnsi="Times New Roman" w:cs="Times New Roman"/>
          <w:b/>
        </w:rPr>
      </w:pPr>
      <w:r w:rsidRPr="00B30E5E">
        <w:rPr>
          <w:rFonts w:ascii="Times New Roman" w:hAnsi="Times New Roman" w:cs="Times New Roman"/>
          <w:b/>
        </w:rPr>
        <w:t>Календарь традиционных школьных дел и праздников</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сентябрь (День знаний);</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октябрь (Посвящение в ученики-первоклассники);</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ноябрь (Дни духовности и культуры);</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декабрь (Крещенские чтения);</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январь (Рождество Христово);</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февраль (Неделя патриотической песни);</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март (Неделя малышей);</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апрель (Пасха);</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май (День славянской письменности);</w:t>
      </w:r>
    </w:p>
    <w:p w:rsidR="006376AD" w:rsidRPr="00B30E5E" w:rsidRDefault="006376AD" w:rsidP="00B7285C">
      <w:pPr>
        <w:numPr>
          <w:ilvl w:val="0"/>
          <w:numId w:val="8"/>
        </w:numPr>
        <w:spacing w:after="0" w:line="240" w:lineRule="auto"/>
        <w:ind w:left="0" w:firstLine="426"/>
        <w:contextualSpacing/>
        <w:jc w:val="both"/>
        <w:rPr>
          <w:rFonts w:ascii="Times New Roman" w:hAnsi="Times New Roman" w:cs="Times New Roman"/>
          <w:i/>
        </w:rPr>
      </w:pPr>
      <w:r w:rsidRPr="00B30E5E">
        <w:rPr>
          <w:rFonts w:ascii="Times New Roman" w:hAnsi="Times New Roman" w:cs="Times New Roman"/>
          <w:i/>
          <w:u w:val="single"/>
        </w:rPr>
        <w:t>другие школьные дела и праздники, принятые в образовательном учреждении</w:t>
      </w:r>
      <w:r w:rsidRPr="00B30E5E">
        <w:rPr>
          <w:rFonts w:ascii="Times New Roman" w:hAnsi="Times New Roman" w:cs="Times New Roman"/>
          <w:i/>
        </w:rPr>
        <w:t>.</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например, праздники посвященные “Дню Победы”, литературные вечера, и т.д.).</w:t>
      </w:r>
    </w:p>
    <w:p w:rsidR="006376AD" w:rsidRPr="00B30E5E" w:rsidRDefault="006376AD" w:rsidP="00B7285C">
      <w:pPr>
        <w:shd w:val="clear" w:color="auto" w:fill="FFFFFF"/>
        <w:autoSpaceDE w:val="0"/>
        <w:autoSpaceDN w:val="0"/>
        <w:adjustRightInd w:val="0"/>
        <w:spacing w:line="240" w:lineRule="auto"/>
        <w:ind w:firstLine="426"/>
        <w:contextualSpacing/>
        <w:jc w:val="both"/>
        <w:rPr>
          <w:rFonts w:ascii="Times New Roman" w:hAnsi="Times New Roman" w:cs="Times New Roman"/>
          <w:b/>
          <w:color w:val="000000"/>
        </w:rPr>
      </w:pPr>
      <w:r w:rsidRPr="00B30E5E">
        <w:rPr>
          <w:rFonts w:ascii="Times New Roman" w:hAnsi="Times New Roman" w:cs="Times New Roman"/>
          <w:b/>
          <w:color w:val="000000"/>
        </w:rPr>
        <w:t xml:space="preserve">Спортивно-оздоровительные мероприятия: </w:t>
      </w:r>
    </w:p>
    <w:p w:rsidR="006376AD" w:rsidRPr="00B30E5E" w:rsidRDefault="006376AD" w:rsidP="00B7285C">
      <w:pPr>
        <w:numPr>
          <w:ilvl w:val="0"/>
          <w:numId w:val="9"/>
        </w:numPr>
        <w:shd w:val="clear" w:color="auto" w:fill="FFFFFF"/>
        <w:tabs>
          <w:tab w:val="num" w:pos="1165"/>
        </w:tabs>
        <w:autoSpaceDE w:val="0"/>
        <w:autoSpaceDN w:val="0"/>
        <w:adjustRightInd w:val="0"/>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color w:val="000000"/>
        </w:rPr>
        <w:t>Дни здоровья — (</w:t>
      </w:r>
      <w:r w:rsidRPr="00B30E5E">
        <w:rPr>
          <w:rFonts w:ascii="Times New Roman" w:hAnsi="Times New Roman" w:cs="Times New Roman"/>
          <w:i/>
          <w:color w:val="000000"/>
          <w:u w:val="single"/>
        </w:rPr>
        <w:t>время проведения</w:t>
      </w:r>
      <w:r w:rsidRPr="00B30E5E">
        <w:rPr>
          <w:rFonts w:ascii="Times New Roman" w:hAnsi="Times New Roman" w:cs="Times New Roman"/>
          <w:color w:val="000000"/>
        </w:rPr>
        <w:t>);</w:t>
      </w:r>
    </w:p>
    <w:p w:rsidR="006376AD" w:rsidRPr="00B30E5E" w:rsidRDefault="006376AD" w:rsidP="00B7285C">
      <w:pPr>
        <w:numPr>
          <w:ilvl w:val="0"/>
          <w:numId w:val="9"/>
        </w:numPr>
        <w:shd w:val="clear" w:color="auto" w:fill="FFFFFF"/>
        <w:tabs>
          <w:tab w:val="num" w:pos="1165"/>
        </w:tabs>
        <w:autoSpaceDE w:val="0"/>
        <w:autoSpaceDN w:val="0"/>
        <w:adjustRightInd w:val="0"/>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color w:val="000000"/>
        </w:rPr>
        <w:lastRenderedPageBreak/>
        <w:t>«Веселые старты» — (</w:t>
      </w:r>
      <w:r w:rsidRPr="00B30E5E">
        <w:rPr>
          <w:rFonts w:ascii="Times New Roman" w:hAnsi="Times New Roman" w:cs="Times New Roman"/>
          <w:i/>
          <w:color w:val="000000"/>
          <w:u w:val="single"/>
        </w:rPr>
        <w:t>время проведения</w:t>
      </w:r>
      <w:r w:rsidRPr="00B30E5E">
        <w:rPr>
          <w:rFonts w:ascii="Times New Roman" w:hAnsi="Times New Roman" w:cs="Times New Roman"/>
          <w:color w:val="000000"/>
        </w:rPr>
        <w:t xml:space="preserve">); </w:t>
      </w:r>
    </w:p>
    <w:p w:rsidR="006376AD" w:rsidRPr="00B30E5E" w:rsidRDefault="006376AD" w:rsidP="00B7285C">
      <w:pPr>
        <w:numPr>
          <w:ilvl w:val="0"/>
          <w:numId w:val="9"/>
        </w:numPr>
        <w:shd w:val="clear" w:color="auto" w:fill="FFFFFF"/>
        <w:tabs>
          <w:tab w:val="num" w:pos="1165"/>
        </w:tabs>
        <w:autoSpaceDE w:val="0"/>
        <w:autoSpaceDN w:val="0"/>
        <w:adjustRightInd w:val="0"/>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color w:val="000000"/>
        </w:rPr>
        <w:t>Соревнования по футболу,  шахматам, (</w:t>
      </w:r>
      <w:r w:rsidRPr="00B30E5E">
        <w:rPr>
          <w:rFonts w:ascii="Times New Roman" w:hAnsi="Times New Roman" w:cs="Times New Roman"/>
          <w:i/>
          <w:color w:val="000000"/>
          <w:u w:val="single"/>
        </w:rPr>
        <w:t>время проведения</w:t>
      </w:r>
      <w:r w:rsidRPr="00B30E5E">
        <w:rPr>
          <w:rFonts w:ascii="Times New Roman" w:hAnsi="Times New Roman" w:cs="Times New Roman"/>
          <w:color w:val="000000"/>
        </w:rPr>
        <w:t>);</w:t>
      </w:r>
    </w:p>
    <w:p w:rsidR="006376AD" w:rsidRPr="00B30E5E" w:rsidRDefault="006376AD" w:rsidP="00B7285C">
      <w:pPr>
        <w:numPr>
          <w:ilvl w:val="0"/>
          <w:numId w:val="9"/>
        </w:numPr>
        <w:shd w:val="clear" w:color="auto" w:fill="FFFFFF"/>
        <w:tabs>
          <w:tab w:val="num" w:pos="1165"/>
        </w:tabs>
        <w:autoSpaceDE w:val="0"/>
        <w:autoSpaceDN w:val="0"/>
        <w:adjustRightInd w:val="0"/>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color w:val="000000"/>
        </w:rPr>
        <w:t>Праздник «Папа, мама и я – спортивная семья» (</w:t>
      </w:r>
      <w:r w:rsidRPr="00B30E5E">
        <w:rPr>
          <w:rFonts w:ascii="Times New Roman" w:hAnsi="Times New Roman" w:cs="Times New Roman"/>
          <w:i/>
          <w:color w:val="000000"/>
          <w:u w:val="single"/>
        </w:rPr>
        <w:t>время проведения</w:t>
      </w:r>
      <w:r w:rsidRPr="00B30E5E">
        <w:rPr>
          <w:rFonts w:ascii="Times New Roman" w:hAnsi="Times New Roman" w:cs="Times New Roman"/>
          <w:color w:val="000000"/>
        </w:rPr>
        <w:t>);</w:t>
      </w:r>
    </w:p>
    <w:p w:rsidR="006376AD" w:rsidRPr="00B30E5E" w:rsidRDefault="006376AD" w:rsidP="00B7285C">
      <w:pPr>
        <w:numPr>
          <w:ilvl w:val="0"/>
          <w:numId w:val="9"/>
        </w:numPr>
        <w:shd w:val="clear" w:color="auto" w:fill="FFFFFF"/>
        <w:tabs>
          <w:tab w:val="num" w:pos="1165"/>
        </w:tabs>
        <w:autoSpaceDE w:val="0"/>
        <w:autoSpaceDN w:val="0"/>
        <w:adjustRightInd w:val="0"/>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r>
      <w:r w:rsidRPr="00B30E5E">
        <w:rPr>
          <w:rFonts w:ascii="Times New Roman" w:hAnsi="Times New Roman" w:cs="Times New Roman"/>
        </w:rPr>
        <w:softHyphen/>
        <w:t>_________________________________________  (</w:t>
      </w:r>
      <w:r w:rsidRPr="00B30E5E">
        <w:rPr>
          <w:rFonts w:ascii="Times New Roman" w:hAnsi="Times New Roman" w:cs="Times New Roman"/>
          <w:i/>
          <w:u w:val="single"/>
        </w:rPr>
        <w:t>другие мероприятия</w:t>
      </w:r>
      <w:proofErr w:type="gramStart"/>
      <w:r w:rsidRPr="00B30E5E">
        <w:rPr>
          <w:rFonts w:ascii="Times New Roman" w:hAnsi="Times New Roman" w:cs="Times New Roman"/>
          <w:i/>
          <w:u w:val="single"/>
        </w:rPr>
        <w:t xml:space="preserve">,, </w:t>
      </w:r>
      <w:proofErr w:type="gramEnd"/>
      <w:r w:rsidRPr="00B30E5E">
        <w:rPr>
          <w:rFonts w:ascii="Times New Roman" w:hAnsi="Times New Roman" w:cs="Times New Roman"/>
          <w:i/>
          <w:u w:val="single"/>
        </w:rPr>
        <w:t>проводимые в образовательном учреждении</w:t>
      </w:r>
      <w:r w:rsidRPr="00B30E5E">
        <w:rPr>
          <w:rFonts w:ascii="Times New Roman" w:hAnsi="Times New Roman" w:cs="Times New Roman"/>
        </w:rPr>
        <w:t>)</w:t>
      </w:r>
    </w:p>
    <w:p w:rsidR="00E63AEE" w:rsidRPr="00B30E5E" w:rsidRDefault="00E63AEE" w:rsidP="00B7285C">
      <w:pPr>
        <w:shd w:val="clear" w:color="auto" w:fill="FFFFFF"/>
        <w:autoSpaceDE w:val="0"/>
        <w:autoSpaceDN w:val="0"/>
        <w:adjustRightInd w:val="0"/>
        <w:spacing w:line="240" w:lineRule="auto"/>
        <w:ind w:firstLine="426"/>
        <w:contextualSpacing/>
        <w:jc w:val="both"/>
        <w:rPr>
          <w:rFonts w:ascii="Times New Roman" w:hAnsi="Times New Roman" w:cs="Times New Roman"/>
        </w:rPr>
      </w:pPr>
    </w:p>
    <w:p w:rsidR="006376AD" w:rsidRPr="00B30E5E" w:rsidRDefault="006376AD" w:rsidP="00B7285C">
      <w:pPr>
        <w:pStyle w:val="a4"/>
        <w:spacing w:before="0" w:beforeAutospacing="0" w:after="0" w:afterAutospacing="0"/>
        <w:ind w:firstLine="426"/>
        <w:contextualSpacing/>
        <w:jc w:val="both"/>
        <w:rPr>
          <w:b/>
          <w:sz w:val="22"/>
          <w:szCs w:val="22"/>
        </w:rPr>
      </w:pPr>
      <w:r w:rsidRPr="00B30E5E">
        <w:rPr>
          <w:b/>
          <w:sz w:val="22"/>
          <w:szCs w:val="22"/>
        </w:rPr>
        <w:t>3. 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6376AD" w:rsidRPr="00B30E5E" w:rsidRDefault="006376AD" w:rsidP="00B7285C">
      <w:pPr>
        <w:spacing w:line="240" w:lineRule="auto"/>
        <w:ind w:firstLine="426"/>
        <w:contextualSpacing/>
        <w:jc w:val="both"/>
        <w:rPr>
          <w:rFonts w:ascii="Times New Roman" w:hAnsi="Times New Roman" w:cs="Times New Roman"/>
        </w:rPr>
      </w:pPr>
    </w:p>
    <w:p w:rsidR="006376AD" w:rsidRPr="00B30E5E" w:rsidRDefault="006376AD" w:rsidP="00B7285C">
      <w:pPr>
        <w:spacing w:line="240" w:lineRule="auto"/>
        <w:ind w:firstLine="426"/>
        <w:contextualSpacing/>
        <w:jc w:val="both"/>
        <w:rPr>
          <w:rStyle w:val="af5"/>
          <w:rFonts w:ascii="Times New Roman" w:hAnsi="Times New Roman" w:cs="Times New Roman"/>
        </w:rPr>
      </w:pPr>
      <w:r w:rsidRPr="00B30E5E">
        <w:rPr>
          <w:rFonts w:ascii="Times New Roman" w:hAnsi="Times New Roman" w:cs="Times New Roman"/>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_______________(</w:t>
      </w:r>
      <w:r w:rsidRPr="00B30E5E">
        <w:rPr>
          <w:rFonts w:ascii="Times New Roman" w:hAnsi="Times New Roman" w:cs="Times New Roman"/>
          <w:i/>
          <w:u w:val="single"/>
        </w:rPr>
        <w:t>триместра, четверти, полугодия, учебного года</w:t>
      </w:r>
      <w:r w:rsidRPr="00B30E5E">
        <w:rPr>
          <w:rFonts w:ascii="Times New Roman" w:hAnsi="Times New Roman" w:cs="Times New Roman"/>
        </w:rPr>
        <w:t xml:space="preserve">). </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Style w:val="af5"/>
          <w:rFonts w:ascii="Times New Roman" w:hAnsi="Times New Roman" w:cs="Times New Roman"/>
        </w:rPr>
        <w:t>Мониторинговая деятельность предполагает:</w:t>
      </w:r>
      <w:r w:rsidRPr="00B30E5E">
        <w:rPr>
          <w:rFonts w:ascii="Times New Roman" w:hAnsi="Times New Roman" w:cs="Times New Roman"/>
        </w:rPr>
        <w:t xml:space="preserve"> </w:t>
      </w:r>
    </w:p>
    <w:p w:rsidR="006376AD" w:rsidRPr="00B30E5E" w:rsidRDefault="006376AD" w:rsidP="00B7285C">
      <w:pPr>
        <w:numPr>
          <w:ilvl w:val="0"/>
          <w:numId w:val="14"/>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отслеживание динамики развития учащихся с ОВЗ и эффективности индивидуальных коррекционно-развивающих программ;</w:t>
      </w:r>
    </w:p>
    <w:p w:rsidR="006376AD" w:rsidRPr="00B30E5E" w:rsidRDefault="006376AD" w:rsidP="00B7285C">
      <w:pPr>
        <w:numPr>
          <w:ilvl w:val="0"/>
          <w:numId w:val="14"/>
        </w:numPr>
        <w:spacing w:after="0" w:line="240" w:lineRule="auto"/>
        <w:ind w:left="0" w:firstLine="426"/>
        <w:contextualSpacing/>
        <w:jc w:val="both"/>
        <w:rPr>
          <w:rFonts w:ascii="Times New Roman" w:hAnsi="Times New Roman" w:cs="Times New Roman"/>
        </w:rPr>
      </w:pPr>
      <w:r w:rsidRPr="00B30E5E">
        <w:rPr>
          <w:rFonts w:ascii="Times New Roman" w:hAnsi="Times New Roman" w:cs="Times New Roman"/>
        </w:rPr>
        <w:t>перспективное планирование коррекционно-развивающей работы.</w:t>
      </w:r>
    </w:p>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6376AD" w:rsidRPr="00B30E5E" w:rsidRDefault="006376AD" w:rsidP="00B7285C">
      <w:pPr>
        <w:spacing w:line="240" w:lineRule="auto"/>
        <w:ind w:firstLine="360"/>
        <w:contextualSpacing/>
        <w:jc w:val="both"/>
        <w:rPr>
          <w:rFonts w:ascii="Times New Roman" w:hAnsi="Times New Roman" w:cs="Times New Roman"/>
        </w:rPr>
      </w:pP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b/>
          <w:sz w:val="22"/>
          <w:szCs w:val="22"/>
        </w:rPr>
      </w:pPr>
      <w:r w:rsidRPr="00B30E5E">
        <w:rPr>
          <w:b/>
          <w:sz w:val="22"/>
          <w:szCs w:val="22"/>
        </w:rPr>
        <w:t>4. Описание специальных условий обучения и воспитания детей с ограниченными возможностями здоровья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r w:rsidRPr="00B30E5E">
        <w:rPr>
          <w:i/>
          <w:sz w:val="22"/>
          <w:szCs w:val="22"/>
          <w:u w:val="single"/>
        </w:rPr>
        <w:t>приводятся данные о повышении квалификации специалистов образовательного учреждения в данном направлении, планирование этой работы</w:t>
      </w:r>
      <w:r w:rsidRPr="00B30E5E">
        <w:rPr>
          <w:sz w:val="22"/>
          <w:szCs w:val="22"/>
        </w:rPr>
        <w:t xml:space="preserve">).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2. Сведения об обеспечении учебно-методической литературой, используемой для обучения детей с ограниченными возможностями здоровья, в том числе специальных учебников, учебных пособий и дидактических материалов (</w:t>
      </w:r>
      <w:r w:rsidRPr="00B30E5E">
        <w:rPr>
          <w:i/>
          <w:sz w:val="22"/>
          <w:szCs w:val="22"/>
          <w:u w:val="single"/>
        </w:rPr>
        <w:t>указываются учебные пособия, используемые при коррекционной работе</w:t>
      </w:r>
      <w:r w:rsidRPr="00B30E5E">
        <w:rPr>
          <w:sz w:val="22"/>
          <w:szCs w:val="22"/>
        </w:rPr>
        <w:t>).</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3. Создание необходимых условий для обеспечения доступности качественного образования для детей с ограниченными возможностями здоровья (</w:t>
      </w:r>
      <w:r w:rsidRPr="00B30E5E">
        <w:rPr>
          <w:i/>
          <w:sz w:val="22"/>
          <w:szCs w:val="22"/>
          <w:u w:val="single"/>
        </w:rPr>
        <w:t>указываются конкретные условия, существующие в общеобразовательном учреждении)</w:t>
      </w:r>
      <w:r w:rsidRPr="00B30E5E">
        <w:rPr>
          <w:sz w:val="22"/>
          <w:szCs w:val="22"/>
        </w:rPr>
        <w:t xml:space="preserve">: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 оборудование помещений (например, логопедический кабинет) и их оснащение;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технические средства обучения коллективного и индивидуального пользования, услуги ассистента (помощника), оказывающего детям необходимую техническую помощь при (?) проведении групповых и индивидуальных коррекционных занятий;</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специальные приспособления для обучения детей-инвалидов (</w:t>
      </w:r>
      <w:proofErr w:type="gramStart"/>
      <w:r w:rsidRPr="00B30E5E">
        <w:rPr>
          <w:sz w:val="22"/>
          <w:szCs w:val="22"/>
        </w:rPr>
        <w:t>см</w:t>
      </w:r>
      <w:proofErr w:type="gramEnd"/>
      <w:r w:rsidRPr="00B30E5E">
        <w:rPr>
          <w:sz w:val="22"/>
          <w:szCs w:val="22"/>
        </w:rPr>
        <w:t>. приложение 2).</w:t>
      </w: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b/>
          <w:sz w:val="22"/>
          <w:szCs w:val="22"/>
        </w:rPr>
        <w:lastRenderedPageBreak/>
        <w:t>5.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B30E5E">
        <w:rPr>
          <w:sz w:val="22"/>
          <w:szCs w:val="22"/>
        </w:rPr>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Внутренний механизм взаимодействия:</w:t>
      </w:r>
    </w:p>
    <w:p w:rsidR="006376AD" w:rsidRPr="00B30E5E" w:rsidRDefault="009B0576" w:rsidP="00B7285C">
      <w:pPr>
        <w:pStyle w:val="a4"/>
        <w:spacing w:before="0" w:beforeAutospacing="0" w:after="0" w:afterAutospacing="0"/>
        <w:ind w:firstLine="426"/>
        <w:contextualSpacing/>
        <w:jc w:val="both"/>
        <w:rPr>
          <w:sz w:val="22"/>
          <w:szCs w:val="22"/>
        </w:rPr>
      </w:pPr>
      <w:r>
        <w:rPr>
          <w:noProof/>
          <w:sz w:val="22"/>
          <w:szCs w:val="22"/>
        </w:rPr>
        <w:pict>
          <v:group id="_x0000_s1040" style="position:absolute;left:0;text-align:left;margin-left:120.6pt;margin-top:11.1pt;width:522pt;height:243pt;z-index:251661312" coordorigin="873,2754" coordsize="10440,4860">
            <v:group id="_x0000_s1041" style="position:absolute;left:2493;top:2754;width:7380;height:3076" coordorigin="1773,758" coordsize="7380,3076">
              <v:shapetype id="_x0000_t202" coordsize="21600,21600" o:spt="202" path="m,l,21600r21600,l21600,xe">
                <v:stroke joinstyle="miter"/>
                <v:path gradientshapeok="t" o:connecttype="rect"/>
              </v:shapetype>
              <v:shape id="_x0000_s1042" type="#_x0000_t202" style="position:absolute;left:1773;top:758;width:7200;height:556">
                <v:textbox style="mso-next-textbox:#_x0000_s1042">
                  <w:txbxContent>
                    <w:p w:rsidR="00BF0F43" w:rsidRDefault="00BF0F43" w:rsidP="006376AD">
                      <w:pPr>
                        <w:pStyle w:val="a4"/>
                        <w:jc w:val="center"/>
                      </w:pPr>
                      <w:r>
                        <w:t xml:space="preserve">психолого-медико-педагогический консилиум </w:t>
                      </w:r>
                    </w:p>
                    <w:p w:rsidR="00BF0F43" w:rsidRDefault="00BF0F43" w:rsidP="006376AD"/>
                  </w:txbxContent>
                </v:textbox>
              </v:shape>
              <v:shape id="_x0000_s1043" type="#_x0000_t202" style="position:absolute;left:1773;top:2018;width:1440;height:540">
                <v:textbox style="mso-next-textbox:#_x0000_s1043">
                  <w:txbxContent>
                    <w:p w:rsidR="00BF0F43" w:rsidRDefault="00BF0F43" w:rsidP="006376AD">
                      <w:r>
                        <w:t>психолог</w:t>
                      </w:r>
                    </w:p>
                  </w:txbxContent>
                </v:textbox>
              </v:shape>
              <v:shape id="_x0000_s1044" type="#_x0000_t202" style="position:absolute;left:7533;top:2018;width:1440;height:540">
                <v:textbox style="mso-next-textbox:#_x0000_s1044">
                  <w:txbxContent>
                    <w:p w:rsidR="00BF0F43" w:rsidRDefault="00BF0F43" w:rsidP="006376AD">
                      <w:r>
                        <w:t>педагоги</w:t>
                      </w:r>
                    </w:p>
                  </w:txbxContent>
                </v:textbox>
              </v:shape>
              <v:shape id="_x0000_s1045" type="#_x0000_t202" style="position:absolute;left:3573;top:2018;width:1440;height:540">
                <v:textbox style="mso-next-textbox:#_x0000_s1045">
                  <w:txbxContent>
                    <w:p w:rsidR="00BF0F43" w:rsidRDefault="00BF0F43" w:rsidP="006376AD">
                      <w:r>
                        <w:t>логопед</w:t>
                      </w:r>
                    </w:p>
                  </w:txbxContent>
                </v:textbox>
              </v:shape>
              <v:shape id="_x0000_s1046" type="#_x0000_t202" style="position:absolute;left:5553;top:2018;width:1440;height:540">
                <v:textbox style="mso-next-textbox:#_x0000_s1046">
                  <w:txbxContent>
                    <w:p w:rsidR="00BF0F43" w:rsidRDefault="00BF0F43" w:rsidP="006376AD">
                      <w:r>
                        <w:t>врач</w:t>
                      </w:r>
                    </w:p>
                  </w:txbxContent>
                </v:textbox>
              </v:shape>
              <v:shape id="_x0000_s1047" type="#_x0000_t202" style="position:absolute;left:1773;top:3294;width:7380;height:540">
                <v:textbox style="mso-next-textbox:#_x0000_s1047">
                  <w:txbxContent>
                    <w:p w:rsidR="00BF0F43" w:rsidRDefault="00BF0F43" w:rsidP="006376AD">
                      <w:pPr>
                        <w:pStyle w:val="a4"/>
                        <w:jc w:val="center"/>
                      </w:pPr>
                      <w:r>
                        <w:t>психолого-медико-педагогическая служба сопровождения</w:t>
                      </w:r>
                    </w:p>
                    <w:p w:rsidR="00BF0F43" w:rsidRDefault="00BF0F43" w:rsidP="006376AD"/>
                  </w:txbxContent>
                </v:textbox>
              </v:shape>
              <v:line id="_x0000_s1048" style="position:absolute;flip:x" from="2673,1314" to="2673,2034">
                <v:stroke startarrow="open" endarrow="open"/>
              </v:line>
              <v:line id="_x0000_s1049" style="position:absolute;flip:x" from="4293,1314" to="4293,2034">
                <v:stroke startarrow="open" endarrow="open"/>
              </v:line>
              <v:line id="_x0000_s1050" style="position:absolute" from="6273,1314" to="6273,2034">
                <v:stroke startarrow="open" endarrow="open"/>
              </v:line>
              <v:line id="_x0000_s1051" style="position:absolute" from="8073,1314" to="8073,2034">
                <v:stroke startarrow="open" endarrow="open"/>
              </v:line>
              <v:line id="_x0000_s1052" style="position:absolute;flip:x" from="2673,2574" to="2673,3294">
                <v:stroke startarrow="open" endarrow="open"/>
              </v:line>
              <v:line id="_x0000_s1053" style="position:absolute;flip:x" from="4293,2574" to="4293,3294">
                <v:stroke startarrow="open" endarrow="open"/>
              </v:line>
              <v:line id="_x0000_s1054" style="position:absolute;flip:x" from="6273,2574" to="6273,3294">
                <v:stroke startarrow="open" endarrow="open"/>
              </v:line>
              <v:line id="_x0000_s1055" style="position:absolute;flip:x" from="8073,2574" to="8073,3294">
                <v:stroke startarrow="open" endarrow="open"/>
              </v:line>
            </v:group>
            <v:shape id="_x0000_s1056" type="#_x0000_t202" style="position:absolute;left:873;top:2754;width:900;height:3240">
              <v:textbox style="layout-flow:vertical;mso-layout-flow-alt:bottom-to-top">
                <w:txbxContent>
                  <w:p w:rsidR="00BF0F43" w:rsidRDefault="00BF0F43" w:rsidP="006376AD">
                    <w:r>
                      <w:t>Педагогический совет,</w:t>
                    </w:r>
                  </w:p>
                  <w:p w:rsidR="00BF0F43" w:rsidRDefault="00BF0F43" w:rsidP="006376AD">
                    <w:r>
                      <w:t>Администрация школы</w:t>
                    </w:r>
                  </w:p>
                </w:txbxContent>
              </v:textbox>
            </v:shape>
            <v:shape id="_x0000_s1057" type="#_x0000_t202" style="position:absolute;left:1593;top:6534;width:2340;height:720">
              <v:textbox style="mso-next-textbox:#_x0000_s1057">
                <w:txbxContent>
                  <w:p w:rsidR="00BF0F43" w:rsidRDefault="00BF0F43" w:rsidP="006376AD">
                    <w:r>
                      <w:t>Коррекционный класс</w:t>
                    </w:r>
                  </w:p>
                </w:txbxContent>
              </v:textbox>
            </v:shape>
            <v:shape id="_x0000_s1058" type="#_x0000_t202" style="position:absolute;left:4293;top:6534;width:2700;height:1080">
              <v:textbox style="mso-next-textbox:#_x0000_s1058">
                <w:txbxContent>
                  <w:p w:rsidR="00BF0F43" w:rsidRDefault="00BF0F43" w:rsidP="006376AD">
                    <w:r>
                      <w:t>Дети, обучающиеся  (указывается форма обучения)</w:t>
                    </w:r>
                  </w:p>
                </w:txbxContent>
              </v:textbox>
            </v:shape>
            <v:shape id="_x0000_s1059" type="#_x0000_t202" style="position:absolute;left:7173;top:6534;width:2700;height:1080">
              <v:textbox style="mso-next-textbox:#_x0000_s1059">
                <w:txbxContent>
                  <w:p w:rsidR="00BF0F43" w:rsidRDefault="00BF0F43" w:rsidP="006376AD">
                    <w:r>
                      <w:t>Дети, обучающиеся  (указывается форма обучения)</w:t>
                    </w:r>
                  </w:p>
                </w:txbxContent>
              </v:textbox>
            </v:shape>
            <v:line id="_x0000_s1060" style="position:absolute" from="3213,5814" to="3213,6534">
              <v:stroke endarrow="block"/>
            </v:line>
            <v:line id="_x0000_s1061" style="position:absolute" from="5553,5814" to="5553,6534">
              <v:stroke endarrow="block"/>
            </v:line>
            <v:line id="_x0000_s1062" style="position:absolute" from="8433,5814" to="8433,6534">
              <v:stroke endarrow="block"/>
            </v:line>
            <v:shape id="_x0000_s1063" type="#_x0000_t202" style="position:absolute;left:10413;top:2754;width:900;height:3174">
              <v:textbox style="layout-flow:vertical;mso-layout-flow-alt:bottom-to-top">
                <w:txbxContent>
                  <w:p w:rsidR="00BF0F43" w:rsidRDefault="00BF0F43" w:rsidP="006376AD">
                    <w:r>
                      <w:t xml:space="preserve">Родители  детей с </w:t>
                    </w:r>
                    <w:proofErr w:type="spellStart"/>
                    <w:r>
                      <w:t>огранич</w:t>
                    </w:r>
                    <w:proofErr w:type="spellEnd"/>
                    <w:r>
                      <w:t>. возможностями здоровья</w:t>
                    </w:r>
                  </w:p>
                </w:txbxContent>
              </v:textbox>
            </v:shape>
            <v:line id="_x0000_s1064" style="position:absolute" from="1773,2934" to="2493,2934">
              <v:stroke startarrow="open" endarrow="open"/>
            </v:line>
            <v:line id="_x0000_s1065" style="position:absolute" from="9693,3114" to="10413,3114">
              <v:stroke endarrow="open"/>
            </v:line>
            <v:line id="_x0000_s1066" style="position:absolute" from="9693,4374" to="10413,4374">
              <v:stroke endarrow="open"/>
            </v:line>
            <v:line id="_x0000_s1067" style="position:absolute" from="9693,5454" to="10413,5454">
              <v:stroke startarrow="open" endarrow="open"/>
            </v:line>
            <v:line id="_x0000_s1068" style="position:absolute" from="1773,4374" to="2493,4374">
              <v:stroke startarrow="open" endarrow="open"/>
            </v:line>
            <v:line id="_x0000_s1069" style="position:absolute" from="1773,5634" to="2493,5634">
              <v:stroke startarrow="open" endarrow="open"/>
            </v:line>
          </v:group>
        </w:pic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p>
    <w:p w:rsidR="00E63AEE" w:rsidRDefault="00E63AEE" w:rsidP="00B7285C">
      <w:pPr>
        <w:pStyle w:val="a4"/>
        <w:spacing w:before="0" w:beforeAutospacing="0" w:after="0" w:afterAutospacing="0"/>
        <w:ind w:firstLine="426"/>
        <w:contextualSpacing/>
        <w:jc w:val="both"/>
        <w:rPr>
          <w:sz w:val="22"/>
          <w:szCs w:val="22"/>
        </w:rPr>
      </w:pPr>
    </w:p>
    <w:p w:rsidR="00E63AEE" w:rsidRDefault="00E63AEE" w:rsidP="00B7285C">
      <w:pPr>
        <w:pStyle w:val="a4"/>
        <w:spacing w:before="0" w:beforeAutospacing="0" w:after="0" w:afterAutospacing="0"/>
        <w:ind w:firstLine="426"/>
        <w:contextualSpacing/>
        <w:jc w:val="both"/>
        <w:rPr>
          <w:sz w:val="22"/>
          <w:szCs w:val="22"/>
        </w:rPr>
      </w:pPr>
    </w:p>
    <w:p w:rsidR="00E63AEE" w:rsidRDefault="00E63AEE" w:rsidP="00B7285C">
      <w:pPr>
        <w:pStyle w:val="a4"/>
        <w:spacing w:before="0" w:beforeAutospacing="0" w:after="0" w:afterAutospacing="0"/>
        <w:ind w:firstLine="426"/>
        <w:contextualSpacing/>
        <w:jc w:val="both"/>
        <w:rPr>
          <w:sz w:val="22"/>
          <w:szCs w:val="22"/>
        </w:rPr>
      </w:pPr>
    </w:p>
    <w:p w:rsidR="00E63AEE" w:rsidRDefault="00E63AEE"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Образовательное учреждение взаимодействует по вопросам коррекционной работы с  внешними организациями, специализирующимися в области коррекционной педагогики, медицины (</w:t>
      </w:r>
      <w:r w:rsidRPr="00B30E5E">
        <w:rPr>
          <w:i/>
          <w:sz w:val="22"/>
          <w:szCs w:val="22"/>
          <w:u w:val="single"/>
        </w:rPr>
        <w:t>приводится перечень организаций, с которыми взаимодействует школа</w:t>
      </w:r>
      <w:r w:rsidRPr="00B30E5E">
        <w:rPr>
          <w:sz w:val="22"/>
          <w:szCs w:val="22"/>
        </w:rPr>
        <w:t>)</w:t>
      </w:r>
    </w:p>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b/>
          <w:sz w:val="22"/>
          <w:szCs w:val="22"/>
        </w:rPr>
      </w:pPr>
      <w:r w:rsidRPr="00B30E5E">
        <w:rPr>
          <w:b/>
          <w:sz w:val="22"/>
          <w:szCs w:val="22"/>
        </w:rPr>
        <w:t>6. Показатели результативности и эффективности коррекционной работы.</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xml:space="preserve">В качестве показателей результативности и эффективности коррекционной работы могут рассматриваться: </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color w:val="0000CC"/>
          <w:sz w:val="22"/>
          <w:szCs w:val="22"/>
        </w:rPr>
        <w:t xml:space="preserve">— </w:t>
      </w:r>
      <w:r w:rsidRPr="00B30E5E">
        <w:rPr>
          <w:sz w:val="22"/>
          <w:szCs w:val="22"/>
        </w:rPr>
        <w:t xml:space="preserve">динамика </w:t>
      </w:r>
      <w:r w:rsidRPr="00B30E5E">
        <w:rPr>
          <w:b/>
          <w:sz w:val="22"/>
          <w:szCs w:val="22"/>
        </w:rPr>
        <w:t>индивидуальных достижений</w:t>
      </w:r>
      <w:r w:rsidRPr="00B30E5E">
        <w:rPr>
          <w:sz w:val="22"/>
          <w:szCs w:val="22"/>
        </w:rPr>
        <w:t xml:space="preserve"> учащихся с ОВЗ по освоению предметных программ;</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376AD" w:rsidRPr="00B30E5E" w:rsidRDefault="006376AD" w:rsidP="00B7285C">
      <w:pPr>
        <w:pStyle w:val="a4"/>
        <w:spacing w:before="0" w:beforeAutospacing="0" w:after="0" w:afterAutospacing="0"/>
        <w:ind w:firstLine="426"/>
        <w:contextualSpacing/>
        <w:jc w:val="both"/>
        <w:rPr>
          <w:sz w:val="22"/>
          <w:szCs w:val="22"/>
        </w:rPr>
      </w:pPr>
      <w:proofErr w:type="gramStart"/>
      <w:r w:rsidRPr="00B30E5E">
        <w:rPr>
          <w:sz w:val="22"/>
          <w:szCs w:val="22"/>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сравнительная характеристика данных медико-психологической и педагогической диагностики учащихся с ОВЗ на разных этапах обучения;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количество специалистов, привлекаемых к индивидуальной и групповой работе с детьми с ОВЗ;</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 другие соответствующие показатели.</w:t>
      </w:r>
    </w:p>
    <w:p w:rsidR="006376AD" w:rsidRPr="00B30E5E" w:rsidRDefault="006376AD" w:rsidP="00B7285C">
      <w:pPr>
        <w:pStyle w:val="ab"/>
        <w:spacing w:after="0"/>
        <w:ind w:left="0" w:firstLine="426"/>
        <w:contextualSpacing/>
        <w:jc w:val="both"/>
        <w:rPr>
          <w:sz w:val="22"/>
          <w:szCs w:val="22"/>
        </w:rPr>
      </w:pPr>
      <w:r w:rsidRPr="00B30E5E">
        <w:rPr>
          <w:sz w:val="22"/>
          <w:szCs w:val="22"/>
        </w:rPr>
        <w:t xml:space="preserve">  </w:t>
      </w:r>
    </w:p>
    <w:p w:rsidR="006376AD" w:rsidRPr="00B30E5E" w:rsidRDefault="006376AD" w:rsidP="00B7285C">
      <w:pPr>
        <w:pStyle w:val="a4"/>
        <w:spacing w:before="0" w:beforeAutospacing="0" w:after="0" w:afterAutospacing="0"/>
        <w:ind w:firstLine="426"/>
        <w:contextualSpacing/>
        <w:jc w:val="both"/>
        <w:rPr>
          <w:i/>
          <w:sz w:val="22"/>
          <w:szCs w:val="22"/>
        </w:rPr>
      </w:pPr>
      <w:r w:rsidRPr="00B30E5E">
        <w:rPr>
          <w:i/>
          <w:sz w:val="22"/>
          <w:szCs w:val="22"/>
        </w:rPr>
        <w:br w:type="page"/>
      </w:r>
      <w:r w:rsidRPr="00B30E5E">
        <w:rPr>
          <w:i/>
          <w:sz w:val="22"/>
          <w:szCs w:val="22"/>
        </w:rPr>
        <w:lastRenderedPageBreak/>
        <w:t>Приложение 1</w:t>
      </w:r>
    </w:p>
    <w:p w:rsidR="006376AD" w:rsidRPr="00B30E5E" w:rsidRDefault="006376AD" w:rsidP="00B7285C">
      <w:pPr>
        <w:pStyle w:val="a4"/>
        <w:spacing w:before="0" w:beforeAutospacing="0" w:after="0" w:afterAutospacing="0"/>
        <w:ind w:firstLine="426"/>
        <w:contextualSpacing/>
        <w:jc w:val="both"/>
        <w:rPr>
          <w:rStyle w:val="a5"/>
          <w:sz w:val="22"/>
          <w:szCs w:val="22"/>
        </w:rPr>
      </w:pPr>
    </w:p>
    <w:p w:rsidR="006376AD" w:rsidRPr="00B30E5E" w:rsidRDefault="006376AD" w:rsidP="00B7285C">
      <w:pPr>
        <w:pStyle w:val="a4"/>
        <w:spacing w:before="0" w:beforeAutospacing="0" w:after="0" w:afterAutospacing="0"/>
        <w:ind w:firstLine="426"/>
        <w:contextualSpacing/>
        <w:jc w:val="center"/>
        <w:rPr>
          <w:sz w:val="22"/>
          <w:szCs w:val="22"/>
        </w:rPr>
      </w:pPr>
      <w:r w:rsidRPr="00B30E5E">
        <w:rPr>
          <w:rStyle w:val="a5"/>
          <w:sz w:val="22"/>
          <w:szCs w:val="22"/>
        </w:rPr>
        <w:t>Психолого-педагогическая карта учащегося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Фамилия, имя: 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Дата рождения: __________________</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Школа: № _________   класс: _________ тип класса:___________________</w:t>
      </w:r>
    </w:p>
    <w:p w:rsidR="006376AD" w:rsidRPr="00B30E5E" w:rsidRDefault="006376AD" w:rsidP="00B7285C">
      <w:pPr>
        <w:pStyle w:val="a4"/>
        <w:spacing w:before="0" w:beforeAutospacing="0" w:after="0" w:afterAutospacing="0"/>
        <w:ind w:firstLine="426"/>
        <w:contextualSpacing/>
        <w:jc w:val="both"/>
        <w:rPr>
          <w:rStyle w:val="a5"/>
          <w:sz w:val="22"/>
          <w:szCs w:val="22"/>
        </w:rPr>
      </w:pPr>
    </w:p>
    <w:p w:rsidR="006376AD" w:rsidRPr="00B30E5E" w:rsidRDefault="006376AD" w:rsidP="00B7285C">
      <w:pPr>
        <w:pStyle w:val="a4"/>
        <w:spacing w:before="0" w:beforeAutospacing="0" w:after="0" w:afterAutospacing="0"/>
        <w:ind w:firstLine="426"/>
        <w:contextualSpacing/>
        <w:jc w:val="center"/>
        <w:rPr>
          <w:rStyle w:val="a5"/>
          <w:sz w:val="22"/>
          <w:szCs w:val="22"/>
        </w:rPr>
      </w:pPr>
    </w:p>
    <w:p w:rsidR="006376AD" w:rsidRPr="00B30E5E" w:rsidRDefault="006376AD" w:rsidP="00B7285C">
      <w:pPr>
        <w:pStyle w:val="a4"/>
        <w:spacing w:before="0" w:beforeAutospacing="0" w:after="0" w:afterAutospacing="0"/>
        <w:ind w:firstLine="426"/>
        <w:contextualSpacing/>
        <w:jc w:val="center"/>
        <w:rPr>
          <w:rStyle w:val="a5"/>
          <w:sz w:val="22"/>
          <w:szCs w:val="22"/>
        </w:rPr>
      </w:pPr>
      <w:r w:rsidRPr="00B30E5E">
        <w:rPr>
          <w:rStyle w:val="a5"/>
          <w:sz w:val="22"/>
          <w:szCs w:val="22"/>
        </w:rPr>
        <w:t>Психолого-педагогические особенности развития личности учащегося</w:t>
      </w:r>
    </w:p>
    <w:p w:rsidR="006376AD" w:rsidRPr="00B30E5E" w:rsidRDefault="006376AD" w:rsidP="00B7285C">
      <w:pPr>
        <w:pStyle w:val="a4"/>
        <w:spacing w:before="0" w:beforeAutospacing="0" w:after="0" w:afterAutospacing="0"/>
        <w:ind w:firstLine="426"/>
        <w:contextualSpacing/>
        <w:jc w:val="center"/>
        <w:rPr>
          <w:sz w:val="22"/>
          <w:szCs w:val="22"/>
        </w:rPr>
      </w:pPr>
      <w:r w:rsidRPr="00B30E5E">
        <w:rPr>
          <w:rStyle w:val="a5"/>
          <w:sz w:val="22"/>
          <w:szCs w:val="22"/>
        </w:rPr>
        <w:t>на начальном этапе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3180"/>
        <w:gridCol w:w="4390"/>
        <w:gridCol w:w="3704"/>
        <w:gridCol w:w="3476"/>
      </w:tblGrid>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Уровень готовности к школьному обучению</w:t>
            </w:r>
            <w:r w:rsidRPr="00B30E5E">
              <w:rPr>
                <w:rFonts w:ascii="Times New Roman" w:hAnsi="Times New Roman" w:cs="Times New Roman"/>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Особенности  протекания процесса адаптации к школе</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Динамика уровня интеллектуального развития</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Способности учащегося по основным предметам</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r>
    </w:tbl>
    <w:p w:rsidR="006376AD" w:rsidRPr="00B30E5E" w:rsidRDefault="006376AD" w:rsidP="00B7285C">
      <w:pPr>
        <w:pStyle w:val="a4"/>
        <w:spacing w:before="0" w:beforeAutospacing="0" w:after="0" w:afterAutospacing="0"/>
        <w:contextualSpacing/>
        <w:jc w:val="both"/>
        <w:rPr>
          <w:rStyle w:val="a5"/>
          <w:sz w:val="22"/>
          <w:szCs w:val="22"/>
        </w:rPr>
      </w:pPr>
    </w:p>
    <w:p w:rsidR="006376AD" w:rsidRPr="00B30E5E" w:rsidRDefault="006376AD" w:rsidP="00B7285C">
      <w:pPr>
        <w:pStyle w:val="a4"/>
        <w:spacing w:before="0" w:beforeAutospacing="0" w:after="0" w:afterAutospacing="0"/>
        <w:contextualSpacing/>
        <w:jc w:val="center"/>
        <w:rPr>
          <w:rStyle w:val="a5"/>
          <w:b w:val="0"/>
          <w:caps/>
          <w:sz w:val="22"/>
          <w:szCs w:val="22"/>
        </w:rPr>
      </w:pPr>
      <w:r w:rsidRPr="00B30E5E">
        <w:rPr>
          <w:rStyle w:val="a5"/>
          <w:caps/>
          <w:sz w:val="22"/>
          <w:szCs w:val="22"/>
        </w:rPr>
        <w:t>Педагогическая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855"/>
        <w:gridCol w:w="3315"/>
        <w:gridCol w:w="2923"/>
        <w:gridCol w:w="5199"/>
      </w:tblGrid>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Класс</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Уровень актуального развития</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Зона ближайшего развития</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Style w:val="a5"/>
                <w:rFonts w:ascii="Times New Roman" w:hAnsi="Times New Roman" w:cs="Times New Roman"/>
              </w:rPr>
              <w:t>Сфера нарушений школьной адаптации</w:t>
            </w:r>
          </w:p>
        </w:tc>
      </w:tr>
      <w:tr w:rsidR="006376AD" w:rsidRPr="00B30E5E" w:rsidTr="00AD5499">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b/>
                <w:i/>
              </w:rPr>
            </w:pPr>
            <w:r w:rsidRPr="00B30E5E">
              <w:rPr>
                <w:rStyle w:val="a5"/>
                <w:rFonts w:ascii="Times New Roman" w:hAnsi="Times New Roman" w:cs="Times New Roman"/>
                <w:i/>
              </w:rPr>
              <w:t>Русский язык</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1 класс</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Сложности в обучении, воспитании</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r>
      <w:tr w:rsidR="006376AD" w:rsidRPr="00B30E5E" w:rsidTr="00AD5499">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i/>
              </w:rPr>
            </w:pPr>
            <w:r w:rsidRPr="00B30E5E">
              <w:rPr>
                <w:rFonts w:ascii="Times New Roman" w:hAnsi="Times New Roman" w:cs="Times New Roman"/>
                <w:i/>
              </w:rPr>
              <w:t>Литературное чтение</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1 класс</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Трудности в освоении норм поведения</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r>
      <w:tr w:rsidR="006376AD" w:rsidRPr="00B30E5E" w:rsidTr="00AD5499">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i/>
              </w:rPr>
            </w:pPr>
            <w:r w:rsidRPr="00B30E5E">
              <w:rPr>
                <w:rFonts w:ascii="Times New Roman" w:hAnsi="Times New Roman" w:cs="Times New Roman"/>
              </w:rPr>
              <w:t> </w:t>
            </w:r>
            <w:r w:rsidRPr="00B30E5E">
              <w:rPr>
                <w:rFonts w:ascii="Times New Roman" w:hAnsi="Times New Roman" w:cs="Times New Roman"/>
                <w:i/>
              </w:rPr>
              <w:t>Математика</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1 класс</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rPr>
                <w:rFonts w:ascii="Times New Roman" w:hAnsi="Times New Roman" w:cs="Times New Roman"/>
              </w:rPr>
            </w:pPr>
            <w:r w:rsidRPr="00B30E5E">
              <w:rPr>
                <w:rFonts w:ascii="Times New Roman" w:hAnsi="Times New Roman" w:cs="Times New Roman"/>
              </w:rPr>
              <w:t xml:space="preserve">Сложности в развитии </w:t>
            </w:r>
            <w:proofErr w:type="gramStart"/>
            <w:r w:rsidRPr="00B30E5E">
              <w:rPr>
                <w:rFonts w:ascii="Times New Roman" w:hAnsi="Times New Roman" w:cs="Times New Roman"/>
              </w:rPr>
              <w:t>учебно-интеллектуальных</w:t>
            </w:r>
            <w:proofErr w:type="gramEnd"/>
            <w:r w:rsidRPr="00B30E5E">
              <w:rPr>
                <w:rFonts w:ascii="Times New Roman" w:hAnsi="Times New Roman" w:cs="Times New Roman"/>
              </w:rPr>
              <w:t xml:space="preserve"> УН</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r>
      <w:tr w:rsidR="006376AD" w:rsidRPr="00B30E5E" w:rsidTr="00AD5499">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i/>
              </w:rPr>
            </w:pPr>
            <w:r w:rsidRPr="00B30E5E">
              <w:rPr>
                <w:rFonts w:ascii="Times New Roman" w:hAnsi="Times New Roman" w:cs="Times New Roman"/>
                <w:i/>
              </w:rPr>
              <w:t>Окружающий мир</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1 класс</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Особенности социальных контактов</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rPr>
              <w:t> </w:t>
            </w:r>
          </w:p>
        </w:tc>
      </w:tr>
    </w:tbl>
    <w:p w:rsidR="006376AD" w:rsidRPr="00B30E5E" w:rsidRDefault="006376AD" w:rsidP="00B7285C">
      <w:pPr>
        <w:pStyle w:val="a4"/>
        <w:spacing w:before="0" w:beforeAutospacing="0" w:after="0" w:afterAutospacing="0"/>
        <w:ind w:firstLine="426"/>
        <w:contextualSpacing/>
        <w:jc w:val="both"/>
        <w:rPr>
          <w:rStyle w:val="a5"/>
          <w:sz w:val="22"/>
          <w:szCs w:val="22"/>
        </w:rPr>
      </w:pPr>
    </w:p>
    <w:p w:rsidR="006376AD" w:rsidRPr="00B30E5E" w:rsidRDefault="006376AD" w:rsidP="00B7285C">
      <w:pPr>
        <w:pStyle w:val="a4"/>
        <w:spacing w:before="0" w:beforeAutospacing="0" w:after="0" w:afterAutospacing="0"/>
        <w:ind w:firstLine="426"/>
        <w:contextualSpacing/>
        <w:jc w:val="center"/>
        <w:rPr>
          <w:sz w:val="22"/>
          <w:szCs w:val="22"/>
        </w:rPr>
      </w:pPr>
      <w:r w:rsidRPr="00B30E5E">
        <w:rPr>
          <w:rStyle w:val="a5"/>
          <w:sz w:val="22"/>
          <w:szCs w:val="22"/>
        </w:rPr>
        <w:br w:type="page"/>
      </w:r>
      <w:r w:rsidRPr="00B30E5E">
        <w:rPr>
          <w:rStyle w:val="a5"/>
          <w:caps/>
          <w:sz w:val="22"/>
          <w:szCs w:val="22"/>
        </w:rPr>
        <w:lastRenderedPageBreak/>
        <w:t>Психологическая диагностика</w:t>
      </w:r>
    </w:p>
    <w:tbl>
      <w:tblPr>
        <w:tblW w:w="0" w:type="auto"/>
        <w:jc w:val="center"/>
        <w:tblCellSpacing w:w="0" w:type="dxa"/>
        <w:tblInd w:w="-194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2452"/>
        <w:gridCol w:w="2710"/>
        <w:gridCol w:w="3195"/>
      </w:tblGrid>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ind w:firstLine="49"/>
              <w:contextualSpacing/>
              <w:jc w:val="both"/>
              <w:rPr>
                <w:rFonts w:ascii="Times New Roman" w:hAnsi="Times New Roman" w:cs="Times New Roman"/>
              </w:rPr>
            </w:pPr>
            <w:r w:rsidRPr="00B30E5E">
              <w:rPr>
                <w:rStyle w:val="a5"/>
                <w:rFonts w:ascii="Times New Roman" w:hAnsi="Times New Roman" w:cs="Times New Roman"/>
              </w:rPr>
              <w:t>Познавательная сфера</w:t>
            </w:r>
            <w:r w:rsidRPr="00B30E5E">
              <w:rPr>
                <w:rFonts w:ascii="Times New Roman" w:hAnsi="Times New Roman" w:cs="Times New Roman"/>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ind w:firstLine="49"/>
              <w:contextualSpacing/>
              <w:jc w:val="both"/>
              <w:rPr>
                <w:rFonts w:ascii="Times New Roman" w:hAnsi="Times New Roman" w:cs="Times New Roman"/>
              </w:rPr>
            </w:pPr>
            <w:r w:rsidRPr="00B30E5E">
              <w:rPr>
                <w:rStyle w:val="a5"/>
                <w:rFonts w:ascii="Times New Roman" w:hAnsi="Times New Roman" w:cs="Times New Roman"/>
              </w:rPr>
              <w:t>Личностные особенности</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ind w:firstLine="49"/>
              <w:contextualSpacing/>
              <w:jc w:val="both"/>
              <w:rPr>
                <w:rFonts w:ascii="Times New Roman" w:hAnsi="Times New Roman" w:cs="Times New Roman"/>
              </w:rPr>
            </w:pPr>
            <w:r w:rsidRPr="00B30E5E">
              <w:rPr>
                <w:rStyle w:val="a5"/>
                <w:rFonts w:ascii="Times New Roman" w:hAnsi="Times New Roman" w:cs="Times New Roman"/>
              </w:rPr>
              <w:t>Мотивационно-волевая сфера</w:t>
            </w:r>
          </w:p>
        </w:tc>
      </w:tr>
      <w:tr w:rsidR="006376AD" w:rsidRPr="00B30E5E" w:rsidTr="00AD5499">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r>
    </w:tbl>
    <w:p w:rsidR="006376AD" w:rsidRPr="00B30E5E" w:rsidRDefault="006376AD" w:rsidP="00B7285C">
      <w:pPr>
        <w:pStyle w:val="a4"/>
        <w:spacing w:before="0" w:beforeAutospacing="0" w:after="0" w:afterAutospacing="0"/>
        <w:ind w:firstLine="426"/>
        <w:contextualSpacing/>
        <w:jc w:val="both"/>
        <w:rPr>
          <w:rStyle w:val="a5"/>
          <w:sz w:val="22"/>
          <w:szCs w:val="22"/>
        </w:rPr>
      </w:pPr>
    </w:p>
    <w:p w:rsidR="006376AD" w:rsidRPr="00B30E5E" w:rsidRDefault="006376AD" w:rsidP="00B7285C">
      <w:pPr>
        <w:pStyle w:val="a4"/>
        <w:spacing w:before="0" w:beforeAutospacing="0" w:after="0" w:afterAutospacing="0"/>
        <w:ind w:firstLine="426"/>
        <w:contextualSpacing/>
        <w:jc w:val="both"/>
        <w:rPr>
          <w:rStyle w:val="a5"/>
          <w:sz w:val="22"/>
          <w:szCs w:val="22"/>
        </w:rPr>
      </w:pPr>
      <w:r w:rsidRPr="00B30E5E">
        <w:rPr>
          <w:rStyle w:val="a5"/>
          <w:sz w:val="22"/>
          <w:szCs w:val="22"/>
        </w:rPr>
        <w:t>Биологические факторы: 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b/>
          <w:sz w:val="22"/>
          <w:szCs w:val="22"/>
        </w:rPr>
        <w:t>Дополнительные сведения</w:t>
      </w:r>
      <w:r w:rsidRPr="00B30E5E">
        <w:rPr>
          <w:sz w:val="22"/>
          <w:szCs w:val="22"/>
        </w:rPr>
        <w:t xml:space="preserve"> (участие в конференциях, олимпиадах; грамоты, награды/занятость в системе дополнительного образования):</w:t>
      </w:r>
    </w:p>
    <w:p w:rsidR="006376AD" w:rsidRPr="00B30E5E" w:rsidRDefault="006376AD" w:rsidP="00B7285C">
      <w:pPr>
        <w:pStyle w:val="a4"/>
        <w:spacing w:before="0" w:beforeAutospacing="0" w:after="0" w:afterAutospacing="0"/>
        <w:ind w:firstLine="426"/>
        <w:contextualSpacing/>
        <w:jc w:val="both"/>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85"/>
        <w:gridCol w:w="2085"/>
        <w:gridCol w:w="2085"/>
        <w:gridCol w:w="2085"/>
        <w:gridCol w:w="2085"/>
      </w:tblGrid>
      <w:tr w:rsidR="006376AD" w:rsidRPr="00B30E5E" w:rsidTr="00AD5499">
        <w:trPr>
          <w:tblCellSpacing w:w="0" w:type="dxa"/>
        </w:trPr>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1 класс</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2 класс</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3 класс</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4 класс</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5 класс</w:t>
            </w:r>
          </w:p>
        </w:tc>
      </w:tr>
      <w:tr w:rsidR="006376AD" w:rsidRPr="00B30E5E" w:rsidTr="00AD5499">
        <w:trPr>
          <w:tblCellSpacing w:w="0" w:type="dxa"/>
        </w:trPr>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c>
          <w:tcPr>
            <w:tcW w:w="2085" w:type="dxa"/>
            <w:tcBorders>
              <w:top w:val="outset" w:sz="6" w:space="0" w:color="auto"/>
              <w:left w:val="outset" w:sz="6" w:space="0" w:color="auto"/>
              <w:bottom w:val="outset" w:sz="6" w:space="0" w:color="auto"/>
              <w:right w:val="outset" w:sz="6" w:space="0" w:color="auto"/>
            </w:tcBorders>
          </w:tcPr>
          <w:p w:rsidR="006376AD" w:rsidRPr="00B30E5E" w:rsidRDefault="006376AD" w:rsidP="00B7285C">
            <w:pPr>
              <w:spacing w:line="240" w:lineRule="auto"/>
              <w:ind w:firstLine="426"/>
              <w:contextualSpacing/>
              <w:jc w:val="both"/>
              <w:rPr>
                <w:rFonts w:ascii="Times New Roman" w:hAnsi="Times New Roman" w:cs="Times New Roman"/>
              </w:rPr>
            </w:pPr>
            <w:r w:rsidRPr="00B30E5E">
              <w:rPr>
                <w:rFonts w:ascii="Times New Roman" w:hAnsi="Times New Roman" w:cs="Times New Roman"/>
              </w:rPr>
              <w:t> </w:t>
            </w:r>
          </w:p>
        </w:tc>
      </w:tr>
    </w:tbl>
    <w:p w:rsidR="006376AD" w:rsidRPr="00B30E5E" w:rsidRDefault="006376AD" w:rsidP="00B7285C">
      <w:pPr>
        <w:pStyle w:val="a4"/>
        <w:spacing w:before="0" w:beforeAutospacing="0" w:after="0" w:afterAutospacing="0"/>
        <w:ind w:firstLine="426"/>
        <w:contextualSpacing/>
        <w:jc w:val="both"/>
        <w:rPr>
          <w:b/>
          <w:sz w:val="22"/>
          <w:szCs w:val="22"/>
        </w:rPr>
      </w:pPr>
    </w:p>
    <w:p w:rsidR="006376AD" w:rsidRPr="00B30E5E" w:rsidRDefault="006376AD" w:rsidP="00B7285C">
      <w:pPr>
        <w:pStyle w:val="a4"/>
        <w:spacing w:before="0" w:beforeAutospacing="0" w:after="0" w:afterAutospacing="0"/>
        <w:ind w:firstLine="426"/>
        <w:contextualSpacing/>
        <w:jc w:val="both"/>
        <w:rPr>
          <w:sz w:val="22"/>
          <w:szCs w:val="22"/>
        </w:rPr>
      </w:pPr>
      <w:r w:rsidRPr="00B30E5E">
        <w:rPr>
          <w:b/>
          <w:sz w:val="22"/>
          <w:szCs w:val="22"/>
        </w:rPr>
        <w:t>Рекомендации по сопровождающей работе</w:t>
      </w:r>
      <w:r w:rsidRPr="00B30E5E">
        <w:rPr>
          <w:sz w:val="22"/>
          <w:szCs w:val="22"/>
        </w:rPr>
        <w:t xml:space="preserve">: </w:t>
      </w:r>
    </w:p>
    <w:p w:rsidR="006376AD" w:rsidRPr="00B30E5E" w:rsidRDefault="006376AD" w:rsidP="00B7285C">
      <w:pPr>
        <w:pStyle w:val="a4"/>
        <w:spacing w:before="0" w:beforeAutospacing="0" w:after="0" w:afterAutospacing="0"/>
        <w:contextualSpacing/>
        <w:jc w:val="both"/>
        <w:rPr>
          <w:sz w:val="22"/>
          <w:szCs w:val="22"/>
        </w:rPr>
      </w:pPr>
      <w:r w:rsidRPr="00B30E5E">
        <w:rPr>
          <w:sz w:val="22"/>
          <w:szCs w:val="22"/>
        </w:rPr>
        <w:t>Учитель: ___________________________________________________________________________________</w:t>
      </w:r>
    </w:p>
    <w:p w:rsidR="006376AD" w:rsidRPr="00B30E5E" w:rsidRDefault="006376AD" w:rsidP="00B7285C">
      <w:pPr>
        <w:pStyle w:val="a4"/>
        <w:spacing w:before="0" w:beforeAutospacing="0" w:after="0" w:afterAutospacing="0"/>
        <w:contextualSpacing/>
        <w:jc w:val="both"/>
        <w:rPr>
          <w:sz w:val="22"/>
          <w:szCs w:val="22"/>
        </w:rPr>
      </w:pPr>
      <w:r w:rsidRPr="00B30E5E">
        <w:rPr>
          <w:sz w:val="22"/>
          <w:szCs w:val="22"/>
        </w:rPr>
        <w:t>Классный руководитель: ______________________________________________________________________</w:t>
      </w:r>
    </w:p>
    <w:p w:rsidR="006376AD" w:rsidRPr="00B30E5E" w:rsidRDefault="006376AD" w:rsidP="00B7285C">
      <w:pPr>
        <w:pStyle w:val="a4"/>
        <w:spacing w:before="0" w:beforeAutospacing="0" w:after="0" w:afterAutospacing="0"/>
        <w:contextualSpacing/>
        <w:jc w:val="both"/>
        <w:rPr>
          <w:sz w:val="22"/>
          <w:szCs w:val="22"/>
        </w:rPr>
      </w:pPr>
      <w:r w:rsidRPr="00B30E5E">
        <w:rPr>
          <w:sz w:val="22"/>
          <w:szCs w:val="22"/>
        </w:rPr>
        <w:t>Психолог: __________________________________________________________________________________</w:t>
      </w:r>
    </w:p>
    <w:p w:rsidR="006376AD" w:rsidRPr="00B30E5E" w:rsidRDefault="006376AD" w:rsidP="00B7285C">
      <w:pPr>
        <w:pStyle w:val="a4"/>
        <w:spacing w:before="0" w:beforeAutospacing="0" w:after="0" w:afterAutospacing="0"/>
        <w:ind w:firstLine="426"/>
        <w:contextualSpacing/>
        <w:jc w:val="both"/>
        <w:rPr>
          <w:sz w:val="22"/>
          <w:szCs w:val="22"/>
        </w:rPr>
      </w:pPr>
    </w:p>
    <w:p w:rsidR="006376AD" w:rsidRPr="00B30E5E" w:rsidRDefault="006376AD" w:rsidP="00B7285C">
      <w:pPr>
        <w:pStyle w:val="a4"/>
        <w:spacing w:before="0" w:beforeAutospacing="0" w:after="0" w:afterAutospacing="0"/>
        <w:ind w:firstLine="426"/>
        <w:contextualSpacing/>
        <w:jc w:val="both"/>
        <w:rPr>
          <w:i/>
          <w:sz w:val="22"/>
          <w:szCs w:val="22"/>
        </w:rPr>
      </w:pPr>
      <w:r w:rsidRPr="00B30E5E">
        <w:rPr>
          <w:i/>
          <w:sz w:val="22"/>
          <w:szCs w:val="22"/>
        </w:rPr>
        <w:br w:type="page"/>
      </w:r>
      <w:r w:rsidRPr="00B30E5E">
        <w:rPr>
          <w:i/>
          <w:sz w:val="22"/>
          <w:szCs w:val="22"/>
        </w:rPr>
        <w:lastRenderedPageBreak/>
        <w:t>Приложение 2</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Вход в школу</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Для детей-инвалидов с нарушением опорно-двигательного аппарата у входа в школу необходимо установить пандус. Пандус должен быть достаточно пологим (10–12</w:t>
      </w:r>
      <w:r w:rsidRPr="00B30E5E">
        <w:rPr>
          <w:sz w:val="22"/>
          <w:szCs w:val="22"/>
          <w:vertAlign w:val="superscript"/>
        </w:rPr>
        <w:t>о</w:t>
      </w:r>
      <w:r w:rsidRPr="00B30E5E">
        <w:rPr>
          <w:sz w:val="22"/>
          <w:szCs w:val="22"/>
        </w:rPr>
        <w:t>),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не менее 5 см) и поручни (высота 50–90 см), длина которых должна превышать 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Внутреннее пространство школы</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Коридоры по всему периметру школы необходимо оснастить поручнями. Ширина дверных проемов должна быть не менее 80–85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учащихся),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дублировать названия шрифтом Брайля.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Школьная раздевалка</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Школьная столовая</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В столовой следует предусмотреть непроходную зону для учащихся-инвалидов.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Школьный туалет</w:t>
      </w:r>
    </w:p>
    <w:p w:rsidR="006376AD" w:rsidRPr="00B30E5E" w:rsidRDefault="006376AD" w:rsidP="00B7285C">
      <w:pPr>
        <w:pStyle w:val="a4"/>
        <w:spacing w:before="0" w:beforeAutospacing="0" w:after="0" w:afterAutospacing="0"/>
        <w:ind w:firstLine="426"/>
        <w:contextualSpacing/>
        <w:jc w:val="both"/>
        <w:rPr>
          <w:sz w:val="22"/>
          <w:szCs w:val="22"/>
        </w:rPr>
      </w:pPr>
      <w:proofErr w:type="gramStart"/>
      <w:r w:rsidRPr="00B30E5E">
        <w:rPr>
          <w:sz w:val="22"/>
          <w:szCs w:val="22"/>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х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w:t>
      </w:r>
      <w:proofErr w:type="gramEnd"/>
      <w:r w:rsidRPr="00B30E5E">
        <w:rPr>
          <w:sz w:val="22"/>
          <w:szCs w:val="22"/>
        </w:rPr>
        <w:t xml:space="preserve">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Спортивный зал</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Школьная библиотека</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при ширине прохода у стеллажей или у картотеки не менее 1,1 м.</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lastRenderedPageBreak/>
        <w:t>Классные кабинеты</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х 1,5 м.</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получить информацию. Парта ребенка со слабым зрением должна находиться в первых рядах от учительского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на разных уроках, должны быть не только наглядными, но и рельефными, чтобы незрячий ученик смог их потрогать.</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rStyle w:val="a5"/>
          <w:sz w:val="22"/>
          <w:szCs w:val="22"/>
        </w:rPr>
        <w:t>Территория школы</w:t>
      </w:r>
    </w:p>
    <w:p w:rsidR="006376AD" w:rsidRPr="00B30E5E" w:rsidRDefault="006376AD" w:rsidP="00B7285C">
      <w:pPr>
        <w:pStyle w:val="a4"/>
        <w:spacing w:before="0" w:beforeAutospacing="0" w:after="0" w:afterAutospacing="0"/>
        <w:ind w:firstLine="426"/>
        <w:contextualSpacing/>
        <w:jc w:val="both"/>
        <w:rPr>
          <w:sz w:val="22"/>
          <w:szCs w:val="22"/>
        </w:rPr>
      </w:pPr>
      <w:r w:rsidRPr="00B30E5E">
        <w:rPr>
          <w:sz w:val="22"/>
          <w:szCs w:val="22"/>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6376AD" w:rsidRPr="00B30E5E" w:rsidRDefault="006376AD" w:rsidP="00B7285C">
      <w:pPr>
        <w:spacing w:line="240" w:lineRule="auto"/>
        <w:ind w:firstLine="426"/>
        <w:contextualSpacing/>
        <w:jc w:val="both"/>
        <w:rPr>
          <w:rFonts w:ascii="Times New Roman" w:hAnsi="Times New Roman" w:cs="Times New Roman"/>
        </w:rPr>
      </w:pPr>
    </w:p>
    <w:p w:rsidR="006376AD" w:rsidRDefault="006376AD"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Default="00F3191E" w:rsidP="00B7285C">
      <w:pPr>
        <w:spacing w:after="0" w:line="240" w:lineRule="auto"/>
        <w:contextualSpacing/>
        <w:jc w:val="center"/>
        <w:rPr>
          <w:rFonts w:ascii="Times New Roman" w:hAnsi="Times New Roman" w:cs="Times New Roman"/>
          <w:color w:val="0F243E"/>
        </w:rPr>
      </w:pPr>
    </w:p>
    <w:p w:rsidR="00F3191E" w:rsidRPr="00B30E5E" w:rsidRDefault="00F3191E" w:rsidP="00A75A08">
      <w:pPr>
        <w:spacing w:after="0" w:line="240" w:lineRule="auto"/>
        <w:contextualSpacing/>
        <w:rPr>
          <w:rFonts w:ascii="Times New Roman" w:hAnsi="Times New Roman" w:cs="Times New Roman"/>
          <w:color w:val="0F243E"/>
        </w:rPr>
      </w:pPr>
    </w:p>
    <w:p w:rsidR="006376AD" w:rsidRPr="00B30E5E" w:rsidRDefault="006376AD" w:rsidP="00B7285C">
      <w:pPr>
        <w:spacing w:after="0" w:line="240" w:lineRule="auto"/>
        <w:contextualSpacing/>
        <w:jc w:val="center"/>
        <w:outlineLvl w:val="0"/>
        <w:rPr>
          <w:rFonts w:ascii="Times New Roman" w:hAnsi="Times New Roman" w:cs="Times New Roman"/>
          <w:b/>
          <w:color w:val="0F243E"/>
        </w:rPr>
      </w:pPr>
      <w:r w:rsidRPr="00B30E5E">
        <w:rPr>
          <w:rFonts w:ascii="Times New Roman" w:hAnsi="Times New Roman" w:cs="Times New Roman"/>
          <w:b/>
          <w:color w:val="0F243E"/>
          <w:lang w:val="en-US"/>
        </w:rPr>
        <w:t>III</w:t>
      </w:r>
      <w:r w:rsidRPr="00B30E5E">
        <w:rPr>
          <w:rFonts w:ascii="Times New Roman" w:hAnsi="Times New Roman" w:cs="Times New Roman"/>
          <w:b/>
          <w:color w:val="0F243E"/>
        </w:rPr>
        <w:t>. Организационный раздел</w:t>
      </w:r>
    </w:p>
    <w:p w:rsidR="006376AD" w:rsidRPr="00B30E5E" w:rsidRDefault="006376AD" w:rsidP="00B7285C">
      <w:pPr>
        <w:spacing w:after="0" w:line="240" w:lineRule="auto"/>
        <w:contextualSpacing/>
        <w:jc w:val="center"/>
        <w:rPr>
          <w:rFonts w:ascii="Times New Roman" w:eastAsia="@Arial Unicode MS" w:hAnsi="Times New Roman" w:cs="Times New Roman"/>
          <w:b/>
          <w:color w:val="0F243E"/>
        </w:rPr>
      </w:pPr>
      <w:r w:rsidRPr="00B30E5E">
        <w:rPr>
          <w:rFonts w:ascii="Times New Roman" w:eastAsia="@Arial Unicode MS" w:hAnsi="Times New Roman" w:cs="Times New Roman"/>
          <w:b/>
          <w:color w:val="0F243E"/>
        </w:rPr>
        <w:t>3.1.УЧЕБНЫЙ ПЛАН СТУПЕНИ НАЧАЛЬНОГО ОБЩЕГО ОБРАЗОВАНИЯ</w:t>
      </w:r>
    </w:p>
    <w:p w:rsidR="006376AD" w:rsidRPr="00B30E5E" w:rsidRDefault="006376AD" w:rsidP="00B7285C">
      <w:pPr>
        <w:pStyle w:val="a3"/>
        <w:shd w:val="clear" w:color="auto" w:fill="FFFFFF"/>
        <w:ind w:left="1080" w:right="14"/>
        <w:jc w:val="center"/>
        <w:outlineLvl w:val="0"/>
        <w:rPr>
          <w:rFonts w:eastAsia="Calibri"/>
          <w:b/>
          <w:color w:val="0F243E"/>
          <w:sz w:val="22"/>
          <w:szCs w:val="22"/>
        </w:rPr>
      </w:pPr>
      <w:r w:rsidRPr="00B30E5E">
        <w:rPr>
          <w:rFonts w:eastAsia="Calibri"/>
          <w:b/>
          <w:color w:val="0F243E"/>
          <w:sz w:val="22"/>
          <w:szCs w:val="22"/>
        </w:rPr>
        <w:t>Начальное общее образование</w:t>
      </w:r>
    </w:p>
    <w:p w:rsidR="0003481D" w:rsidRPr="00B30E5E" w:rsidRDefault="0003481D" w:rsidP="00B7285C">
      <w:pPr>
        <w:pStyle w:val="ab"/>
        <w:tabs>
          <w:tab w:val="num" w:pos="2880"/>
        </w:tabs>
        <w:spacing w:after="0"/>
        <w:ind w:left="-426" w:firstLine="710"/>
        <w:contextualSpacing/>
        <w:jc w:val="both"/>
        <w:rPr>
          <w:sz w:val="22"/>
          <w:szCs w:val="22"/>
        </w:rPr>
      </w:pPr>
      <w:r w:rsidRPr="00B30E5E">
        <w:rPr>
          <w:sz w:val="22"/>
          <w:szCs w:val="22"/>
        </w:rPr>
        <w:t> </w:t>
      </w:r>
      <w:r w:rsidRPr="00B30E5E">
        <w:rPr>
          <w:rStyle w:val="a5"/>
          <w:rFonts w:eastAsia="Calibri"/>
          <w:bCs w:val="0"/>
          <w:sz w:val="22"/>
          <w:szCs w:val="22"/>
        </w:rPr>
        <w:t xml:space="preserve"> Научные идеи, положенные в основу структуры и содержания учебного плана.</w:t>
      </w:r>
      <w:r w:rsidRPr="00B30E5E">
        <w:rPr>
          <w:rStyle w:val="a5"/>
          <w:rFonts w:eastAsia="Calibri"/>
          <w:bCs w:val="0"/>
          <w:sz w:val="22"/>
          <w:szCs w:val="22"/>
        </w:rPr>
        <w:tab/>
      </w:r>
    </w:p>
    <w:p w:rsidR="0003481D" w:rsidRPr="00B30E5E" w:rsidRDefault="0003481D" w:rsidP="00B7285C">
      <w:pPr>
        <w:spacing w:line="240" w:lineRule="auto"/>
        <w:ind w:left="-426" w:firstLine="710"/>
        <w:contextualSpacing/>
        <w:jc w:val="both"/>
        <w:rPr>
          <w:rFonts w:ascii="Times New Roman" w:hAnsi="Times New Roman" w:cs="Times New Roman"/>
        </w:rPr>
      </w:pPr>
      <w:proofErr w:type="gramStart"/>
      <w:r w:rsidRPr="00B30E5E">
        <w:rPr>
          <w:rFonts w:ascii="Times New Roman" w:hAnsi="Times New Roman" w:cs="Times New Roman"/>
        </w:rPr>
        <w:t>Учебный план школы – предусматривает работу классов в смешанном режиме: пятидневной и шестидневной рабочей неделе, а именно: учащиеся 1 класса обучаются по пятидневной рабочей неделе (п.п. 2.9.4.</w:t>
      </w:r>
      <w:proofErr w:type="gramEnd"/>
      <w:r w:rsidRPr="00B30E5E">
        <w:rPr>
          <w:rFonts w:ascii="Times New Roman" w:hAnsi="Times New Roman" w:cs="Times New Roman"/>
        </w:rPr>
        <w:t xml:space="preserve"> </w:t>
      </w:r>
      <w:proofErr w:type="gramStart"/>
      <w:r w:rsidRPr="00B30E5E">
        <w:rPr>
          <w:rFonts w:ascii="Times New Roman" w:hAnsi="Times New Roman" w:cs="Times New Roman"/>
        </w:rPr>
        <w:t xml:space="preserve">СанПиН 2.4.2.1178 - 02),   учащиеся 2-11 общеобразовательных классов обучаются по шестидневной рабочей неделе соответствии с санитарно-эпидемиологическими правилами и нормами (СанПиН 2.4.2. №1178-02). </w:t>
      </w:r>
      <w:proofErr w:type="gramEnd"/>
    </w:p>
    <w:p w:rsidR="0003481D" w:rsidRDefault="0003481D" w:rsidP="00B7285C">
      <w:pPr>
        <w:spacing w:line="240" w:lineRule="auto"/>
        <w:ind w:left="-426" w:firstLine="710"/>
        <w:contextualSpacing/>
        <w:jc w:val="both"/>
        <w:rPr>
          <w:rFonts w:ascii="Times New Roman" w:hAnsi="Times New Roman" w:cs="Times New Roman"/>
        </w:rPr>
      </w:pPr>
      <w:r w:rsidRPr="00B30E5E">
        <w:rPr>
          <w:rFonts w:ascii="Times New Roman" w:hAnsi="Times New Roman" w:cs="Times New Roman"/>
        </w:rPr>
        <w:t xml:space="preserve">Учебная нагрузка не превышает максимальный объем аудиторной учебной нагрузки. Продолжительность уроков для 1 классов - 35 мин. </w:t>
      </w:r>
      <w:r w:rsidRPr="00971A58">
        <w:rPr>
          <w:rFonts w:ascii="Times New Roman" w:hAnsi="Times New Roman" w:cs="Times New Roman"/>
        </w:rPr>
        <w:t xml:space="preserve">в первые две четверти. </w:t>
      </w:r>
      <w:r w:rsidRPr="00B30E5E">
        <w:rPr>
          <w:rFonts w:ascii="Times New Roman" w:hAnsi="Times New Roman" w:cs="Times New Roman"/>
        </w:rPr>
        <w:t xml:space="preserve">В (п.п. 2.9.4- 2.9.5 СанПиН 2.4.2. 1178-02);  Продолжительность учебного года для 1 классов- 33 учебные недели.  </w:t>
      </w:r>
      <w:r w:rsidR="001C0D01">
        <w:rPr>
          <w:rFonts w:ascii="Times New Roman" w:hAnsi="Times New Roman" w:cs="Times New Roman"/>
        </w:rPr>
        <w:t>Занятия начинаются в 8.00 часов. Продолжительность перемен между уроками 10 минут, большая перемена по 20 минут после 2 и 4 уроков.</w:t>
      </w:r>
    </w:p>
    <w:p w:rsidR="00181BD3" w:rsidRPr="00F3091F" w:rsidRDefault="00181BD3" w:rsidP="00181BD3">
      <w:pPr>
        <w:pStyle w:val="a3"/>
        <w:numPr>
          <w:ilvl w:val="0"/>
          <w:numId w:val="44"/>
        </w:numPr>
        <w:tabs>
          <w:tab w:val="left" w:pos="720"/>
        </w:tabs>
        <w:jc w:val="both"/>
        <w:rPr>
          <w:b/>
        </w:rPr>
      </w:pPr>
      <w:r w:rsidRPr="00F3091F">
        <w:rPr>
          <w:b/>
        </w:rPr>
        <w:t xml:space="preserve">Расписание звонков: </w:t>
      </w:r>
    </w:p>
    <w:p w:rsidR="00181BD3" w:rsidRPr="00F3091F" w:rsidRDefault="00181BD3" w:rsidP="00181BD3">
      <w:pPr>
        <w:spacing w:after="0"/>
        <w:rPr>
          <w:rFonts w:ascii="Times New Roman" w:hAnsi="Times New Roman"/>
          <w:b/>
          <w:sz w:val="24"/>
          <w:szCs w:val="24"/>
        </w:rPr>
      </w:pPr>
    </w:p>
    <w:p w:rsidR="00181BD3" w:rsidRPr="00F3091F" w:rsidRDefault="00181BD3" w:rsidP="00181BD3">
      <w:pPr>
        <w:pStyle w:val="a3"/>
        <w:ind w:left="1882"/>
        <w:rPr>
          <w:b/>
        </w:rPr>
      </w:pPr>
    </w:p>
    <w:tbl>
      <w:tblPr>
        <w:tblStyle w:val="af"/>
        <w:tblW w:w="0" w:type="auto"/>
        <w:tblInd w:w="3422" w:type="dxa"/>
        <w:tblLook w:val="04A0"/>
      </w:tblPr>
      <w:tblGrid>
        <w:gridCol w:w="2507"/>
        <w:gridCol w:w="5245"/>
      </w:tblGrid>
      <w:tr w:rsidR="00181BD3" w:rsidTr="009E130B">
        <w:tc>
          <w:tcPr>
            <w:tcW w:w="2507" w:type="dxa"/>
          </w:tcPr>
          <w:p w:rsidR="00181BD3" w:rsidRDefault="00181BD3" w:rsidP="009E130B">
            <w:pPr>
              <w:pStyle w:val="a3"/>
              <w:snapToGrid w:val="0"/>
              <w:ind w:left="0"/>
              <w:jc w:val="center"/>
            </w:pPr>
            <w:r>
              <w:t>Уроки</w:t>
            </w:r>
          </w:p>
        </w:tc>
        <w:tc>
          <w:tcPr>
            <w:tcW w:w="5245" w:type="dxa"/>
          </w:tcPr>
          <w:p w:rsidR="00181BD3" w:rsidRDefault="00181BD3" w:rsidP="009E130B">
            <w:pPr>
              <w:pStyle w:val="a3"/>
              <w:snapToGrid w:val="0"/>
              <w:ind w:left="0"/>
              <w:jc w:val="center"/>
            </w:pPr>
            <w:r>
              <w:t xml:space="preserve">Время </w:t>
            </w:r>
          </w:p>
        </w:tc>
      </w:tr>
      <w:tr w:rsidR="00181BD3" w:rsidTr="009E130B">
        <w:tc>
          <w:tcPr>
            <w:tcW w:w="2507" w:type="dxa"/>
          </w:tcPr>
          <w:p w:rsidR="00181BD3" w:rsidRDefault="00181BD3" w:rsidP="009E130B">
            <w:pPr>
              <w:pStyle w:val="a3"/>
              <w:snapToGrid w:val="0"/>
              <w:ind w:left="0"/>
              <w:jc w:val="center"/>
            </w:pPr>
            <w:r>
              <w:t>1</w:t>
            </w:r>
          </w:p>
        </w:tc>
        <w:tc>
          <w:tcPr>
            <w:tcW w:w="5245" w:type="dxa"/>
          </w:tcPr>
          <w:p w:rsidR="00181BD3" w:rsidRDefault="00181BD3" w:rsidP="009E130B">
            <w:pPr>
              <w:pStyle w:val="a3"/>
              <w:snapToGrid w:val="0"/>
              <w:ind w:left="0"/>
              <w:jc w:val="center"/>
            </w:pPr>
            <w:r>
              <w:t>8.00-8.45</w:t>
            </w:r>
          </w:p>
        </w:tc>
      </w:tr>
      <w:tr w:rsidR="00181BD3" w:rsidTr="009E130B">
        <w:tc>
          <w:tcPr>
            <w:tcW w:w="2507" w:type="dxa"/>
          </w:tcPr>
          <w:p w:rsidR="00181BD3" w:rsidRDefault="00181BD3" w:rsidP="009E130B">
            <w:pPr>
              <w:pStyle w:val="a3"/>
              <w:snapToGrid w:val="0"/>
              <w:ind w:left="0"/>
              <w:jc w:val="center"/>
            </w:pPr>
            <w:r>
              <w:t>2</w:t>
            </w:r>
          </w:p>
        </w:tc>
        <w:tc>
          <w:tcPr>
            <w:tcW w:w="5245" w:type="dxa"/>
          </w:tcPr>
          <w:p w:rsidR="00181BD3" w:rsidRDefault="00181BD3" w:rsidP="009E130B">
            <w:pPr>
              <w:pStyle w:val="a3"/>
              <w:snapToGrid w:val="0"/>
              <w:ind w:left="0"/>
              <w:jc w:val="center"/>
            </w:pPr>
            <w:r>
              <w:t>8.55-9.40</w:t>
            </w:r>
          </w:p>
        </w:tc>
      </w:tr>
      <w:tr w:rsidR="00181BD3" w:rsidTr="009E130B">
        <w:tc>
          <w:tcPr>
            <w:tcW w:w="2507" w:type="dxa"/>
          </w:tcPr>
          <w:p w:rsidR="00181BD3" w:rsidRDefault="00181BD3" w:rsidP="009E130B">
            <w:pPr>
              <w:pStyle w:val="a3"/>
              <w:snapToGrid w:val="0"/>
              <w:ind w:left="0"/>
              <w:jc w:val="center"/>
            </w:pPr>
            <w:r>
              <w:t>3</w:t>
            </w:r>
          </w:p>
        </w:tc>
        <w:tc>
          <w:tcPr>
            <w:tcW w:w="5245" w:type="dxa"/>
          </w:tcPr>
          <w:p w:rsidR="00181BD3" w:rsidRDefault="00181BD3" w:rsidP="009E130B">
            <w:pPr>
              <w:pStyle w:val="a3"/>
              <w:snapToGrid w:val="0"/>
              <w:ind w:left="0"/>
              <w:jc w:val="center"/>
            </w:pPr>
            <w:r>
              <w:t>10.00-10.45</w:t>
            </w:r>
          </w:p>
        </w:tc>
      </w:tr>
      <w:tr w:rsidR="00181BD3" w:rsidTr="009E130B">
        <w:tc>
          <w:tcPr>
            <w:tcW w:w="2507" w:type="dxa"/>
          </w:tcPr>
          <w:p w:rsidR="00181BD3" w:rsidRDefault="00181BD3" w:rsidP="009E130B">
            <w:pPr>
              <w:pStyle w:val="a3"/>
              <w:snapToGrid w:val="0"/>
              <w:ind w:left="0"/>
              <w:jc w:val="center"/>
            </w:pPr>
            <w:r>
              <w:t>4</w:t>
            </w:r>
          </w:p>
        </w:tc>
        <w:tc>
          <w:tcPr>
            <w:tcW w:w="5245" w:type="dxa"/>
          </w:tcPr>
          <w:p w:rsidR="00181BD3" w:rsidRDefault="00181BD3" w:rsidP="009E130B">
            <w:pPr>
              <w:pStyle w:val="a3"/>
              <w:snapToGrid w:val="0"/>
              <w:ind w:left="0"/>
              <w:jc w:val="center"/>
            </w:pPr>
            <w:r>
              <w:t>11.05-11.50</w:t>
            </w:r>
          </w:p>
        </w:tc>
      </w:tr>
      <w:tr w:rsidR="00181BD3" w:rsidTr="009E130B">
        <w:tc>
          <w:tcPr>
            <w:tcW w:w="2507" w:type="dxa"/>
          </w:tcPr>
          <w:p w:rsidR="00181BD3" w:rsidRDefault="00181BD3" w:rsidP="009E130B">
            <w:pPr>
              <w:pStyle w:val="a3"/>
              <w:snapToGrid w:val="0"/>
              <w:ind w:left="0"/>
              <w:jc w:val="center"/>
            </w:pPr>
            <w:r>
              <w:t>5</w:t>
            </w:r>
          </w:p>
        </w:tc>
        <w:tc>
          <w:tcPr>
            <w:tcW w:w="5245" w:type="dxa"/>
          </w:tcPr>
          <w:p w:rsidR="00181BD3" w:rsidRDefault="00181BD3" w:rsidP="009E130B">
            <w:pPr>
              <w:pStyle w:val="a3"/>
              <w:snapToGrid w:val="0"/>
              <w:ind w:left="0"/>
              <w:jc w:val="center"/>
            </w:pPr>
            <w:r>
              <w:t>12.00-12.45</w:t>
            </w:r>
          </w:p>
        </w:tc>
      </w:tr>
      <w:tr w:rsidR="00181BD3" w:rsidTr="009E130B">
        <w:tc>
          <w:tcPr>
            <w:tcW w:w="2507" w:type="dxa"/>
          </w:tcPr>
          <w:p w:rsidR="00181BD3" w:rsidRDefault="00181BD3" w:rsidP="009E130B">
            <w:pPr>
              <w:pStyle w:val="a3"/>
              <w:snapToGrid w:val="0"/>
              <w:ind w:left="0"/>
              <w:jc w:val="center"/>
            </w:pPr>
            <w:r>
              <w:t>6</w:t>
            </w:r>
          </w:p>
        </w:tc>
        <w:tc>
          <w:tcPr>
            <w:tcW w:w="5245" w:type="dxa"/>
          </w:tcPr>
          <w:p w:rsidR="00181BD3" w:rsidRDefault="00181BD3" w:rsidP="009E130B">
            <w:pPr>
              <w:pStyle w:val="a3"/>
              <w:snapToGrid w:val="0"/>
              <w:ind w:left="0"/>
              <w:jc w:val="center"/>
            </w:pPr>
            <w:r>
              <w:t>12.55-13.40</w:t>
            </w:r>
          </w:p>
        </w:tc>
      </w:tr>
      <w:tr w:rsidR="00181BD3" w:rsidTr="009E130B">
        <w:tc>
          <w:tcPr>
            <w:tcW w:w="2507" w:type="dxa"/>
          </w:tcPr>
          <w:p w:rsidR="00181BD3" w:rsidRDefault="00181BD3" w:rsidP="009E130B">
            <w:pPr>
              <w:pStyle w:val="a3"/>
              <w:snapToGrid w:val="0"/>
              <w:ind w:left="0"/>
              <w:jc w:val="center"/>
            </w:pPr>
            <w:r>
              <w:t>7</w:t>
            </w:r>
          </w:p>
        </w:tc>
        <w:tc>
          <w:tcPr>
            <w:tcW w:w="5245" w:type="dxa"/>
          </w:tcPr>
          <w:p w:rsidR="00181BD3" w:rsidRDefault="00181BD3" w:rsidP="009E130B">
            <w:pPr>
              <w:pStyle w:val="a3"/>
              <w:snapToGrid w:val="0"/>
              <w:ind w:left="0"/>
              <w:jc w:val="center"/>
            </w:pPr>
            <w:r>
              <w:t>13.50-14.35</w:t>
            </w:r>
          </w:p>
        </w:tc>
      </w:tr>
    </w:tbl>
    <w:p w:rsidR="00181BD3" w:rsidRPr="00F3091F" w:rsidRDefault="00181BD3" w:rsidP="00181BD3">
      <w:pPr>
        <w:spacing w:after="0"/>
        <w:rPr>
          <w:rFonts w:ascii="Times New Roman" w:hAnsi="Times New Roman"/>
          <w:b/>
          <w:sz w:val="24"/>
          <w:szCs w:val="24"/>
        </w:rPr>
      </w:pPr>
    </w:p>
    <w:p w:rsidR="00181BD3" w:rsidRPr="00F3091F" w:rsidRDefault="00181BD3" w:rsidP="00181BD3">
      <w:pPr>
        <w:pStyle w:val="a3"/>
        <w:ind w:left="1882"/>
        <w:jc w:val="center"/>
        <w:rPr>
          <w:rFonts w:cs="Calibri"/>
          <w:b/>
          <w:lang w:eastAsia="ar-SA"/>
        </w:rPr>
      </w:pPr>
      <w:proofErr w:type="gramStart"/>
      <w:r w:rsidRPr="00F3091F">
        <w:rPr>
          <w:b/>
        </w:rPr>
        <w:t>Расписание звонков для обучающихся 1 класса</w:t>
      </w:r>
      <w:proofErr w:type="gramEnd"/>
    </w:p>
    <w:p w:rsidR="00181BD3" w:rsidRPr="00F3091F" w:rsidRDefault="00181BD3" w:rsidP="00181BD3">
      <w:pPr>
        <w:pStyle w:val="a3"/>
        <w:ind w:left="1882"/>
        <w:jc w:val="both"/>
        <w:rPr>
          <w:b/>
        </w:rPr>
      </w:pPr>
    </w:p>
    <w:tbl>
      <w:tblPr>
        <w:tblStyle w:val="af"/>
        <w:tblpPr w:leftFromText="180" w:rightFromText="180" w:vertAnchor="text" w:horzAnchor="margin" w:tblpXSpec="center" w:tblpY="130"/>
        <w:tblW w:w="0" w:type="auto"/>
        <w:tblLook w:val="04A0"/>
      </w:tblPr>
      <w:tblGrid>
        <w:gridCol w:w="3828"/>
        <w:gridCol w:w="3651"/>
      </w:tblGrid>
      <w:tr w:rsidR="00181BD3" w:rsidRPr="00F3091F" w:rsidTr="009E130B">
        <w:tc>
          <w:tcPr>
            <w:tcW w:w="3828" w:type="dxa"/>
          </w:tcPr>
          <w:p w:rsidR="00181BD3" w:rsidRPr="00F3091F" w:rsidRDefault="00181BD3" w:rsidP="009E130B">
            <w:pPr>
              <w:jc w:val="center"/>
              <w:rPr>
                <w:sz w:val="24"/>
                <w:szCs w:val="24"/>
              </w:rPr>
            </w:pPr>
            <w:r w:rsidRPr="00F3091F">
              <w:rPr>
                <w:sz w:val="24"/>
                <w:szCs w:val="24"/>
              </w:rPr>
              <w:t>1 урок</w:t>
            </w:r>
          </w:p>
        </w:tc>
        <w:tc>
          <w:tcPr>
            <w:tcW w:w="3651" w:type="dxa"/>
          </w:tcPr>
          <w:p w:rsidR="00181BD3" w:rsidRPr="00F3091F" w:rsidRDefault="00181BD3" w:rsidP="009E130B">
            <w:pPr>
              <w:jc w:val="both"/>
              <w:rPr>
                <w:sz w:val="24"/>
                <w:szCs w:val="24"/>
              </w:rPr>
            </w:pPr>
            <w:r w:rsidRPr="00F3091F">
              <w:rPr>
                <w:sz w:val="24"/>
                <w:szCs w:val="24"/>
              </w:rPr>
              <w:t>8ч.40м. – 9ч.15м.</w:t>
            </w:r>
          </w:p>
        </w:tc>
      </w:tr>
      <w:tr w:rsidR="00181BD3" w:rsidRPr="00F3091F" w:rsidTr="009E130B">
        <w:tc>
          <w:tcPr>
            <w:tcW w:w="3828" w:type="dxa"/>
          </w:tcPr>
          <w:p w:rsidR="00181BD3" w:rsidRPr="00F3091F" w:rsidRDefault="00181BD3" w:rsidP="009E130B">
            <w:pPr>
              <w:jc w:val="center"/>
              <w:rPr>
                <w:sz w:val="24"/>
                <w:szCs w:val="24"/>
              </w:rPr>
            </w:pPr>
            <w:r w:rsidRPr="00F3091F">
              <w:rPr>
                <w:sz w:val="24"/>
                <w:szCs w:val="24"/>
              </w:rPr>
              <w:t>2 урок</w:t>
            </w:r>
          </w:p>
        </w:tc>
        <w:tc>
          <w:tcPr>
            <w:tcW w:w="3651" w:type="dxa"/>
          </w:tcPr>
          <w:p w:rsidR="00181BD3" w:rsidRPr="00F3091F" w:rsidRDefault="00181BD3" w:rsidP="009E130B">
            <w:pPr>
              <w:jc w:val="both"/>
              <w:rPr>
                <w:sz w:val="24"/>
                <w:szCs w:val="24"/>
              </w:rPr>
            </w:pPr>
            <w:r w:rsidRPr="00F3091F">
              <w:rPr>
                <w:sz w:val="24"/>
                <w:szCs w:val="24"/>
              </w:rPr>
              <w:t>9ч.25м.- 10ч.00м</w:t>
            </w:r>
          </w:p>
        </w:tc>
      </w:tr>
      <w:tr w:rsidR="00181BD3" w:rsidRPr="00F3091F" w:rsidTr="009E130B">
        <w:tc>
          <w:tcPr>
            <w:tcW w:w="3828" w:type="dxa"/>
          </w:tcPr>
          <w:p w:rsidR="00181BD3" w:rsidRPr="00F3091F" w:rsidRDefault="00181BD3" w:rsidP="009E130B">
            <w:pPr>
              <w:jc w:val="center"/>
              <w:rPr>
                <w:sz w:val="24"/>
                <w:szCs w:val="24"/>
              </w:rPr>
            </w:pPr>
            <w:r w:rsidRPr="00F3091F">
              <w:rPr>
                <w:sz w:val="24"/>
                <w:szCs w:val="24"/>
              </w:rPr>
              <w:t>Динамическая пауза</w:t>
            </w:r>
          </w:p>
        </w:tc>
        <w:tc>
          <w:tcPr>
            <w:tcW w:w="3651" w:type="dxa"/>
          </w:tcPr>
          <w:p w:rsidR="00181BD3" w:rsidRPr="00F3091F" w:rsidRDefault="00181BD3" w:rsidP="009E130B">
            <w:pPr>
              <w:jc w:val="both"/>
              <w:rPr>
                <w:sz w:val="24"/>
                <w:szCs w:val="24"/>
              </w:rPr>
            </w:pPr>
            <w:r w:rsidRPr="00F3091F">
              <w:rPr>
                <w:sz w:val="24"/>
                <w:szCs w:val="24"/>
              </w:rPr>
              <w:t>10ч00м.- 10ч.35м.</w:t>
            </w:r>
          </w:p>
        </w:tc>
      </w:tr>
      <w:tr w:rsidR="00181BD3" w:rsidRPr="00F3091F" w:rsidTr="009E130B">
        <w:tc>
          <w:tcPr>
            <w:tcW w:w="3828" w:type="dxa"/>
          </w:tcPr>
          <w:p w:rsidR="00181BD3" w:rsidRPr="00F3091F" w:rsidRDefault="00181BD3" w:rsidP="009E130B">
            <w:pPr>
              <w:jc w:val="center"/>
              <w:rPr>
                <w:sz w:val="24"/>
                <w:szCs w:val="24"/>
              </w:rPr>
            </w:pPr>
            <w:r w:rsidRPr="00F3091F">
              <w:rPr>
                <w:sz w:val="24"/>
                <w:szCs w:val="24"/>
              </w:rPr>
              <w:t>3 урок</w:t>
            </w:r>
          </w:p>
        </w:tc>
        <w:tc>
          <w:tcPr>
            <w:tcW w:w="3651" w:type="dxa"/>
          </w:tcPr>
          <w:p w:rsidR="00181BD3" w:rsidRPr="00F3091F" w:rsidRDefault="00181BD3" w:rsidP="009E130B">
            <w:pPr>
              <w:jc w:val="both"/>
              <w:rPr>
                <w:sz w:val="24"/>
                <w:szCs w:val="24"/>
              </w:rPr>
            </w:pPr>
            <w:r w:rsidRPr="00F3091F">
              <w:rPr>
                <w:sz w:val="24"/>
                <w:szCs w:val="24"/>
              </w:rPr>
              <w:t>10ч 35 м -11ч.10м.</w:t>
            </w:r>
          </w:p>
        </w:tc>
      </w:tr>
      <w:tr w:rsidR="00181BD3" w:rsidRPr="00F3091F" w:rsidTr="009E130B">
        <w:tc>
          <w:tcPr>
            <w:tcW w:w="3828" w:type="dxa"/>
          </w:tcPr>
          <w:p w:rsidR="00181BD3" w:rsidRPr="00F3091F" w:rsidRDefault="00181BD3" w:rsidP="009E130B">
            <w:pPr>
              <w:jc w:val="center"/>
              <w:rPr>
                <w:sz w:val="24"/>
                <w:szCs w:val="24"/>
              </w:rPr>
            </w:pPr>
            <w:r w:rsidRPr="00F3091F">
              <w:rPr>
                <w:sz w:val="24"/>
                <w:szCs w:val="24"/>
              </w:rPr>
              <w:t>4 урок</w:t>
            </w:r>
          </w:p>
        </w:tc>
        <w:tc>
          <w:tcPr>
            <w:tcW w:w="3651" w:type="dxa"/>
          </w:tcPr>
          <w:p w:rsidR="00181BD3" w:rsidRPr="00F3091F" w:rsidRDefault="00181BD3" w:rsidP="009E130B">
            <w:pPr>
              <w:jc w:val="both"/>
              <w:rPr>
                <w:sz w:val="24"/>
                <w:szCs w:val="24"/>
              </w:rPr>
            </w:pPr>
            <w:r w:rsidRPr="00F3091F">
              <w:rPr>
                <w:sz w:val="24"/>
                <w:szCs w:val="24"/>
              </w:rPr>
              <w:t>11ч.25м. – 12ч.05м</w:t>
            </w:r>
          </w:p>
        </w:tc>
      </w:tr>
      <w:tr w:rsidR="00181BD3" w:rsidRPr="00F3091F" w:rsidTr="009E130B">
        <w:tc>
          <w:tcPr>
            <w:tcW w:w="3828" w:type="dxa"/>
          </w:tcPr>
          <w:p w:rsidR="00181BD3" w:rsidRPr="00F3091F" w:rsidRDefault="00181BD3" w:rsidP="009E130B">
            <w:pPr>
              <w:jc w:val="center"/>
              <w:rPr>
                <w:sz w:val="24"/>
                <w:szCs w:val="24"/>
              </w:rPr>
            </w:pPr>
          </w:p>
        </w:tc>
        <w:tc>
          <w:tcPr>
            <w:tcW w:w="3651" w:type="dxa"/>
          </w:tcPr>
          <w:p w:rsidR="00181BD3" w:rsidRPr="00F3091F" w:rsidRDefault="00181BD3" w:rsidP="009E130B">
            <w:pPr>
              <w:jc w:val="both"/>
              <w:rPr>
                <w:sz w:val="24"/>
                <w:szCs w:val="24"/>
              </w:rPr>
            </w:pPr>
          </w:p>
        </w:tc>
      </w:tr>
      <w:tr w:rsidR="00181BD3" w:rsidRPr="00F3091F" w:rsidTr="009E130B">
        <w:tc>
          <w:tcPr>
            <w:tcW w:w="3828" w:type="dxa"/>
          </w:tcPr>
          <w:p w:rsidR="00181BD3" w:rsidRPr="00F3091F" w:rsidRDefault="00181BD3" w:rsidP="009E130B">
            <w:pPr>
              <w:jc w:val="center"/>
              <w:rPr>
                <w:sz w:val="24"/>
                <w:szCs w:val="24"/>
              </w:rPr>
            </w:pPr>
          </w:p>
        </w:tc>
        <w:tc>
          <w:tcPr>
            <w:tcW w:w="3651" w:type="dxa"/>
          </w:tcPr>
          <w:p w:rsidR="00181BD3" w:rsidRPr="00F3091F" w:rsidRDefault="00181BD3" w:rsidP="009E130B">
            <w:pPr>
              <w:jc w:val="both"/>
              <w:rPr>
                <w:sz w:val="24"/>
                <w:szCs w:val="24"/>
              </w:rPr>
            </w:pPr>
          </w:p>
        </w:tc>
      </w:tr>
    </w:tbl>
    <w:p w:rsidR="00181BD3" w:rsidRPr="00F3091F" w:rsidRDefault="00181BD3" w:rsidP="00181BD3">
      <w:pPr>
        <w:pStyle w:val="a3"/>
        <w:ind w:left="1882"/>
        <w:jc w:val="both"/>
        <w:rPr>
          <w:b/>
        </w:rPr>
      </w:pPr>
    </w:p>
    <w:p w:rsidR="00181BD3" w:rsidRPr="00F3091F" w:rsidRDefault="00181BD3" w:rsidP="00181BD3">
      <w:pPr>
        <w:pStyle w:val="a3"/>
        <w:ind w:left="1882"/>
        <w:jc w:val="both"/>
        <w:rPr>
          <w:b/>
        </w:rPr>
      </w:pPr>
    </w:p>
    <w:p w:rsidR="00181BD3" w:rsidRPr="00F3091F" w:rsidRDefault="00181BD3" w:rsidP="00181BD3">
      <w:pPr>
        <w:pStyle w:val="a3"/>
        <w:ind w:left="1882"/>
        <w:jc w:val="both"/>
        <w:rPr>
          <w:b/>
        </w:rPr>
      </w:pPr>
    </w:p>
    <w:p w:rsidR="00181BD3" w:rsidRPr="00F3091F" w:rsidRDefault="00181BD3" w:rsidP="00181BD3">
      <w:pPr>
        <w:pStyle w:val="a3"/>
        <w:ind w:left="1882"/>
        <w:jc w:val="both"/>
      </w:pPr>
    </w:p>
    <w:p w:rsidR="00181BD3" w:rsidRPr="00F3091F" w:rsidRDefault="00181BD3" w:rsidP="00181BD3">
      <w:pPr>
        <w:pStyle w:val="a3"/>
        <w:ind w:left="1882"/>
        <w:jc w:val="both"/>
      </w:pPr>
    </w:p>
    <w:p w:rsidR="00181BD3" w:rsidRPr="00F3091F" w:rsidRDefault="00181BD3" w:rsidP="00181BD3">
      <w:pPr>
        <w:pStyle w:val="a3"/>
        <w:ind w:left="1882"/>
        <w:jc w:val="both"/>
      </w:pPr>
    </w:p>
    <w:p w:rsidR="00181BD3" w:rsidRPr="00F3091F" w:rsidRDefault="00181BD3" w:rsidP="00181BD3">
      <w:pPr>
        <w:pStyle w:val="a3"/>
        <w:ind w:left="1882"/>
        <w:jc w:val="both"/>
      </w:pPr>
    </w:p>
    <w:p w:rsidR="00181BD3" w:rsidRPr="00B30E5E" w:rsidRDefault="00181BD3" w:rsidP="00B7285C">
      <w:pPr>
        <w:spacing w:line="240" w:lineRule="auto"/>
        <w:ind w:left="-426" w:firstLine="710"/>
        <w:contextualSpacing/>
        <w:jc w:val="both"/>
        <w:rPr>
          <w:rFonts w:ascii="Times New Roman" w:hAnsi="Times New Roman" w:cs="Times New Roman"/>
        </w:rPr>
      </w:pPr>
    </w:p>
    <w:p w:rsidR="00181BD3" w:rsidRDefault="00181BD3" w:rsidP="00B7285C">
      <w:pPr>
        <w:spacing w:after="0" w:line="240" w:lineRule="auto"/>
        <w:ind w:left="-567" w:right="-58" w:firstLine="851"/>
        <w:contextualSpacing/>
        <w:jc w:val="center"/>
        <w:rPr>
          <w:rStyle w:val="71"/>
          <w:rFonts w:ascii="Times New Roman" w:hAnsi="Times New Roman"/>
          <w:b/>
          <w:sz w:val="22"/>
          <w:szCs w:val="22"/>
          <w:u w:val="single"/>
        </w:rPr>
      </w:pPr>
    </w:p>
    <w:p w:rsidR="00181BD3" w:rsidRDefault="00181BD3" w:rsidP="00B7285C">
      <w:pPr>
        <w:spacing w:after="0" w:line="240" w:lineRule="auto"/>
        <w:ind w:left="-567" w:right="-58" w:firstLine="851"/>
        <w:contextualSpacing/>
        <w:jc w:val="center"/>
        <w:rPr>
          <w:rStyle w:val="71"/>
          <w:rFonts w:ascii="Times New Roman" w:hAnsi="Times New Roman"/>
          <w:b/>
          <w:sz w:val="22"/>
          <w:szCs w:val="22"/>
          <w:u w:val="single"/>
        </w:rPr>
      </w:pPr>
    </w:p>
    <w:p w:rsidR="00181BD3" w:rsidRDefault="00181BD3" w:rsidP="00B7285C">
      <w:pPr>
        <w:spacing w:after="0" w:line="240" w:lineRule="auto"/>
        <w:ind w:left="-567" w:right="-58" w:firstLine="851"/>
        <w:contextualSpacing/>
        <w:jc w:val="center"/>
        <w:rPr>
          <w:rStyle w:val="71"/>
          <w:rFonts w:ascii="Times New Roman" w:hAnsi="Times New Roman"/>
          <w:b/>
          <w:sz w:val="22"/>
          <w:szCs w:val="22"/>
          <w:u w:val="single"/>
        </w:rPr>
      </w:pPr>
    </w:p>
    <w:p w:rsidR="00181BD3" w:rsidRDefault="00181BD3" w:rsidP="00B7285C">
      <w:pPr>
        <w:spacing w:after="0" w:line="240" w:lineRule="auto"/>
        <w:ind w:left="-567" w:right="-58" w:firstLine="851"/>
        <w:contextualSpacing/>
        <w:jc w:val="center"/>
        <w:rPr>
          <w:rStyle w:val="71"/>
          <w:rFonts w:ascii="Times New Roman" w:hAnsi="Times New Roman"/>
          <w:b/>
          <w:sz w:val="22"/>
          <w:szCs w:val="22"/>
          <w:u w:val="single"/>
        </w:rPr>
      </w:pPr>
    </w:p>
    <w:p w:rsidR="00181BD3" w:rsidRDefault="00181BD3" w:rsidP="00B7285C">
      <w:pPr>
        <w:spacing w:after="0" w:line="240" w:lineRule="auto"/>
        <w:ind w:left="-567" w:right="-58" w:firstLine="851"/>
        <w:contextualSpacing/>
        <w:jc w:val="center"/>
        <w:rPr>
          <w:rStyle w:val="71"/>
          <w:rFonts w:ascii="Times New Roman" w:hAnsi="Times New Roman"/>
          <w:b/>
          <w:sz w:val="22"/>
          <w:szCs w:val="22"/>
          <w:u w:val="single"/>
        </w:rPr>
      </w:pPr>
    </w:p>
    <w:p w:rsidR="005F285E" w:rsidRPr="00B30E5E" w:rsidRDefault="005F285E" w:rsidP="00B7285C">
      <w:pPr>
        <w:spacing w:after="0" w:line="240" w:lineRule="auto"/>
        <w:ind w:left="-567" w:right="-58" w:firstLine="851"/>
        <w:contextualSpacing/>
        <w:jc w:val="center"/>
        <w:rPr>
          <w:rFonts w:ascii="Times New Roman" w:hAnsi="Times New Roman" w:cs="Times New Roman"/>
          <w:b/>
          <w:bCs/>
        </w:rPr>
      </w:pPr>
      <w:r w:rsidRPr="00B30E5E">
        <w:rPr>
          <w:rStyle w:val="71"/>
          <w:rFonts w:ascii="Times New Roman" w:hAnsi="Times New Roman"/>
          <w:b/>
          <w:sz w:val="22"/>
          <w:szCs w:val="22"/>
          <w:u w:val="single"/>
        </w:rPr>
        <w:lastRenderedPageBreak/>
        <w:t>1 ступень</w:t>
      </w:r>
      <w:r w:rsidRPr="00B30E5E">
        <w:rPr>
          <w:rStyle w:val="71"/>
          <w:rFonts w:ascii="Times New Roman" w:hAnsi="Times New Roman"/>
          <w:b/>
          <w:sz w:val="22"/>
          <w:szCs w:val="22"/>
        </w:rPr>
        <w:t xml:space="preserve"> –</w:t>
      </w:r>
      <w:r w:rsidRPr="00B30E5E">
        <w:rPr>
          <w:rStyle w:val="71"/>
          <w:rFonts w:ascii="Times New Roman" w:hAnsi="Times New Roman"/>
          <w:sz w:val="22"/>
          <w:szCs w:val="22"/>
        </w:rPr>
        <w:t xml:space="preserve"> </w:t>
      </w:r>
      <w:r w:rsidRPr="00B30E5E">
        <w:rPr>
          <w:rFonts w:ascii="Times New Roman" w:hAnsi="Times New Roman" w:cs="Times New Roman"/>
          <w:b/>
          <w:bCs/>
        </w:rPr>
        <w:t>начальное общее образование.</w:t>
      </w:r>
    </w:p>
    <w:p w:rsidR="005F285E" w:rsidRPr="00B30E5E" w:rsidRDefault="005F285E" w:rsidP="00B7285C">
      <w:pPr>
        <w:spacing w:after="0" w:line="240" w:lineRule="auto"/>
        <w:ind w:left="-567" w:firstLine="851"/>
        <w:contextualSpacing/>
        <w:jc w:val="both"/>
        <w:rPr>
          <w:rFonts w:ascii="Times New Roman" w:hAnsi="Times New Roman" w:cs="Times New Roman"/>
        </w:rPr>
      </w:pPr>
      <w:r w:rsidRPr="00B30E5E">
        <w:rPr>
          <w:rFonts w:ascii="Times New Roman" w:hAnsi="Times New Roman" w:cs="Times New Roman"/>
        </w:rPr>
        <w:t>Образование в начальной школе является базой, фундаментом всего последующего образования.</w:t>
      </w:r>
      <w:r w:rsidRPr="00B30E5E">
        <w:rPr>
          <w:rFonts w:ascii="Times New Roman" w:hAnsi="Times New Roman" w:cs="Times New Roman"/>
          <w:b/>
        </w:rPr>
        <w:t xml:space="preserve"> </w:t>
      </w:r>
      <w:r w:rsidRPr="00B30E5E">
        <w:rPr>
          <w:rFonts w:ascii="Times New Roman" w:hAnsi="Times New Roman" w:cs="Times New Roman"/>
        </w:rPr>
        <w:t xml:space="preserve">Учебный план школы для 1-4 классов ориентирован на 4-летний нормативный срок освоения государственных образовательных программ начального общего образования. </w:t>
      </w:r>
    </w:p>
    <w:p w:rsidR="005F285E" w:rsidRPr="00B30E5E" w:rsidRDefault="005F285E" w:rsidP="00B7285C">
      <w:pPr>
        <w:pStyle w:val="Osnova"/>
        <w:spacing w:line="240" w:lineRule="auto"/>
        <w:ind w:left="-567" w:firstLine="851"/>
        <w:contextualSpacing/>
        <w:rPr>
          <w:rStyle w:val="Zag11"/>
          <w:rFonts w:ascii="Times New Roman" w:eastAsia="@Arial Unicode MS" w:hAnsi="Times New Roman" w:cs="Times New Roman"/>
          <w:sz w:val="22"/>
          <w:szCs w:val="22"/>
          <w:lang w:val="ru-RU"/>
        </w:rPr>
      </w:pPr>
      <w:r w:rsidRPr="00B30E5E">
        <w:rPr>
          <w:rFonts w:ascii="Times New Roman" w:hAnsi="Times New Roman" w:cs="Times New Roman"/>
          <w:sz w:val="22"/>
          <w:szCs w:val="22"/>
          <w:lang w:val="ru-RU"/>
        </w:rPr>
        <w:t xml:space="preserve">Учебный план 1-3 классов разработан в соответствии с требования ФГОС. Для учащихся 1 класса максимальная продолжительность учебной недели составляет 5 дней. Продолжительность учебного года 33 учебных недели, продолжительность урока 35 </w:t>
      </w:r>
      <w:r w:rsidRPr="00971A58">
        <w:rPr>
          <w:rFonts w:ascii="Times New Roman" w:hAnsi="Times New Roman" w:cs="Times New Roman"/>
          <w:color w:val="auto"/>
          <w:sz w:val="22"/>
          <w:szCs w:val="22"/>
          <w:lang w:val="ru-RU"/>
        </w:rPr>
        <w:t>минут в первые две четверти</w:t>
      </w:r>
      <w:r w:rsidRPr="00B30E5E">
        <w:rPr>
          <w:rFonts w:ascii="Times New Roman" w:hAnsi="Times New Roman" w:cs="Times New Roman"/>
          <w:sz w:val="22"/>
          <w:szCs w:val="22"/>
          <w:lang w:val="ru-RU"/>
        </w:rPr>
        <w:t xml:space="preserve">. </w:t>
      </w:r>
      <w:r w:rsidRPr="00B30E5E">
        <w:rPr>
          <w:rStyle w:val="Zag11"/>
          <w:rFonts w:ascii="Times New Roman" w:eastAsia="@Arial Unicode MS" w:hAnsi="Times New Roman" w:cs="Times New Roman"/>
          <w:sz w:val="22"/>
          <w:szCs w:val="22"/>
          <w:lang w:val="ru-RU"/>
        </w:rPr>
        <w:t xml:space="preserve">Продолжительность каникул в течение учебного года составляет не менее </w:t>
      </w:r>
      <w:r w:rsidR="00F3191E">
        <w:rPr>
          <w:rStyle w:val="Zag11"/>
          <w:rFonts w:ascii="Times New Roman" w:eastAsia="@Arial Unicode MS" w:hAnsi="Times New Roman" w:cs="Times New Roman"/>
          <w:sz w:val="22"/>
          <w:szCs w:val="22"/>
          <w:lang w:val="ru-RU"/>
        </w:rPr>
        <w:t>29</w:t>
      </w:r>
      <w:r w:rsidRPr="00B30E5E">
        <w:rPr>
          <w:rStyle w:val="Zag11"/>
          <w:rFonts w:ascii="Times New Roman" w:eastAsia="@Arial Unicode MS" w:hAnsi="Times New Roman" w:cs="Times New Roman"/>
          <w:sz w:val="22"/>
          <w:szCs w:val="22"/>
          <w:lang w:val="ru-RU"/>
        </w:rPr>
        <w:t xml:space="preserve"> кале</w:t>
      </w:r>
      <w:r w:rsidR="00F3191E">
        <w:rPr>
          <w:rStyle w:val="Zag11"/>
          <w:rFonts w:ascii="Times New Roman" w:eastAsia="@Arial Unicode MS" w:hAnsi="Times New Roman" w:cs="Times New Roman"/>
          <w:sz w:val="22"/>
          <w:szCs w:val="22"/>
          <w:lang w:val="ru-RU"/>
        </w:rPr>
        <w:t>ндарных дней, летом — не менее 13</w:t>
      </w:r>
      <w:r w:rsidRPr="00B30E5E">
        <w:rPr>
          <w:rStyle w:val="Zag11"/>
          <w:rFonts w:ascii="Times New Roman" w:eastAsia="@Arial Unicode MS" w:hAnsi="Times New Roman" w:cs="Times New Roman"/>
          <w:sz w:val="22"/>
          <w:szCs w:val="22"/>
          <w:lang w:val="ru-RU"/>
        </w:rPr>
        <w:t xml:space="preserve"> недель. Для </w:t>
      </w:r>
      <w:proofErr w:type="gramStart"/>
      <w:r w:rsidRPr="00B30E5E">
        <w:rPr>
          <w:rStyle w:val="Zag11"/>
          <w:rFonts w:ascii="Times New Roman" w:eastAsia="@Arial Unicode MS" w:hAnsi="Times New Roman" w:cs="Times New Roman"/>
          <w:sz w:val="22"/>
          <w:szCs w:val="22"/>
          <w:lang w:val="ru-RU"/>
        </w:rPr>
        <w:t>обучающихся</w:t>
      </w:r>
      <w:proofErr w:type="gramEnd"/>
      <w:r w:rsidRPr="00B30E5E">
        <w:rPr>
          <w:rStyle w:val="Zag11"/>
          <w:rFonts w:ascii="Times New Roman" w:eastAsia="@Arial Unicode MS" w:hAnsi="Times New Roman" w:cs="Times New Roman"/>
          <w:sz w:val="22"/>
          <w:szCs w:val="22"/>
          <w:lang w:val="ru-RU"/>
        </w:rPr>
        <w:t xml:space="preserve"> в 1 классе устанавливаются в течение года дополнительные недельные каникулы.</w:t>
      </w:r>
    </w:p>
    <w:p w:rsidR="005F285E" w:rsidRPr="00B30E5E" w:rsidRDefault="005F285E" w:rsidP="00B7285C">
      <w:pPr>
        <w:spacing w:after="0" w:line="240" w:lineRule="auto"/>
        <w:ind w:left="-567" w:firstLine="851"/>
        <w:contextualSpacing/>
        <w:jc w:val="both"/>
        <w:rPr>
          <w:rFonts w:ascii="Times New Roman" w:hAnsi="Times New Roman" w:cs="Times New Roman"/>
        </w:rPr>
      </w:pPr>
      <w:r w:rsidRPr="00B30E5E">
        <w:rPr>
          <w:rFonts w:ascii="Times New Roman" w:hAnsi="Times New Roman" w:cs="Times New Roman"/>
        </w:rPr>
        <w:t xml:space="preserve">Содержание инвариантной части учебного плана направлено на достижение целей начального общего образования в соответствии с требованиями стандартов второго поколения. Вариативная часть учебного плана представлена внеурочной деятельностью, организованной в соответствии с требованиями ФГОС по основным направлениям развития личности. Содержание внеурочной деятельности реализуется через экскурсии, кружки, клубы и др. формы деятельности, отличные </w:t>
      </w:r>
      <w:proofErr w:type="gramStart"/>
      <w:r w:rsidRPr="00B30E5E">
        <w:rPr>
          <w:rFonts w:ascii="Times New Roman" w:hAnsi="Times New Roman" w:cs="Times New Roman"/>
        </w:rPr>
        <w:t>от</w:t>
      </w:r>
      <w:proofErr w:type="gramEnd"/>
      <w:r w:rsidRPr="00B30E5E">
        <w:rPr>
          <w:rFonts w:ascii="Times New Roman" w:hAnsi="Times New Roman" w:cs="Times New Roman"/>
        </w:rPr>
        <w:t xml:space="preserve"> классно-урочной. Учебная нагрузка и режим занятий обучающихся определяются в соответствии с действующими санитарными нормами.</w:t>
      </w:r>
    </w:p>
    <w:p w:rsidR="005F285E" w:rsidRPr="00B30E5E" w:rsidRDefault="005F285E" w:rsidP="00B7285C">
      <w:pPr>
        <w:spacing w:after="0" w:line="240" w:lineRule="auto"/>
        <w:ind w:left="-567"/>
        <w:contextualSpacing/>
        <w:jc w:val="both"/>
        <w:rPr>
          <w:rFonts w:ascii="Times New Roman" w:hAnsi="Times New Roman" w:cs="Times New Roman"/>
        </w:rPr>
      </w:pPr>
      <w:r w:rsidRPr="00B30E5E">
        <w:rPr>
          <w:rFonts w:ascii="Times New Roman" w:hAnsi="Times New Roman" w:cs="Times New Roman"/>
        </w:rPr>
        <w:t xml:space="preserve">             </w:t>
      </w:r>
      <w:r w:rsidRPr="00B30E5E">
        <w:rPr>
          <w:rFonts w:ascii="Times New Roman" w:hAnsi="Times New Roman" w:cs="Times New Roman"/>
          <w:b/>
        </w:rPr>
        <w:t xml:space="preserve">Цель: </w:t>
      </w:r>
      <w:r w:rsidRPr="00B30E5E">
        <w:rPr>
          <w:rFonts w:ascii="Times New Roman" w:hAnsi="Times New Roman" w:cs="Times New Roman"/>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r w:rsidRPr="00B30E5E">
        <w:rPr>
          <w:rFonts w:ascii="Times New Roman" w:eastAsia="+mn-ea" w:hAnsi="Times New Roman" w:cs="Times New Roman"/>
          <w:color w:val="083763"/>
          <w:kern w:val="24"/>
        </w:rPr>
        <w:t xml:space="preserve"> </w:t>
      </w:r>
    </w:p>
    <w:p w:rsidR="005F285E" w:rsidRPr="00B30E5E" w:rsidRDefault="005F285E" w:rsidP="00B7285C">
      <w:pPr>
        <w:spacing w:after="0" w:line="240" w:lineRule="auto"/>
        <w:ind w:left="-567" w:firstLine="851"/>
        <w:contextualSpacing/>
        <w:rPr>
          <w:rFonts w:ascii="Times New Roman" w:hAnsi="Times New Roman" w:cs="Times New Roman"/>
        </w:rPr>
      </w:pPr>
      <w:r w:rsidRPr="00B30E5E">
        <w:rPr>
          <w:rFonts w:ascii="Times New Roman" w:hAnsi="Times New Roman" w:cs="Times New Roman"/>
          <w:b/>
        </w:rPr>
        <w:t xml:space="preserve">     Задачи</w:t>
      </w:r>
      <w:r w:rsidRPr="00B30E5E">
        <w:rPr>
          <w:rFonts w:ascii="Times New Roman" w:hAnsi="Times New Roman" w:cs="Times New Roman"/>
        </w:rPr>
        <w:t>:</w:t>
      </w:r>
    </w:p>
    <w:p w:rsidR="005F285E" w:rsidRPr="00B30E5E" w:rsidRDefault="005F285E" w:rsidP="00B7285C">
      <w:pPr>
        <w:spacing w:after="0" w:line="240" w:lineRule="auto"/>
        <w:ind w:left="-567" w:firstLine="851"/>
        <w:contextualSpacing/>
        <w:rPr>
          <w:rFonts w:ascii="Times New Roman" w:hAnsi="Times New Roman" w:cs="Times New Roman"/>
        </w:rPr>
      </w:pPr>
      <w:r w:rsidRPr="00B30E5E">
        <w:rPr>
          <w:rFonts w:ascii="Times New Roman" w:hAnsi="Times New Roman" w:cs="Times New Roman"/>
        </w:rPr>
        <w:t>1. Реализовать основную образовательную программу начальной школы.</w:t>
      </w:r>
    </w:p>
    <w:p w:rsidR="005F285E" w:rsidRPr="00B30E5E" w:rsidRDefault="005F285E" w:rsidP="00B7285C">
      <w:pPr>
        <w:spacing w:after="0" w:line="240" w:lineRule="auto"/>
        <w:ind w:left="-567" w:firstLine="851"/>
        <w:contextualSpacing/>
        <w:rPr>
          <w:rFonts w:ascii="Times New Roman" w:hAnsi="Times New Roman" w:cs="Times New Roman"/>
        </w:rPr>
      </w:pPr>
      <w:r w:rsidRPr="00B30E5E">
        <w:rPr>
          <w:rFonts w:ascii="Times New Roman" w:hAnsi="Times New Roman" w:cs="Times New Roman"/>
        </w:rPr>
        <w:t xml:space="preserve">2. Обеспечить комфортные условия смены  ведущей деятельности – игровой на </w:t>
      </w:r>
      <w:proofErr w:type="gramStart"/>
      <w:r w:rsidRPr="00B30E5E">
        <w:rPr>
          <w:rFonts w:ascii="Times New Roman" w:hAnsi="Times New Roman" w:cs="Times New Roman"/>
        </w:rPr>
        <w:t>учебную</w:t>
      </w:r>
      <w:proofErr w:type="gramEnd"/>
      <w:r w:rsidRPr="00B30E5E">
        <w:rPr>
          <w:rFonts w:ascii="Times New Roman" w:hAnsi="Times New Roman" w:cs="Times New Roman"/>
        </w:rPr>
        <w:t xml:space="preserve">.  </w:t>
      </w:r>
    </w:p>
    <w:p w:rsidR="005F285E" w:rsidRPr="00B30E5E" w:rsidRDefault="005F285E" w:rsidP="00B7285C">
      <w:pPr>
        <w:spacing w:after="0" w:line="240" w:lineRule="auto"/>
        <w:ind w:left="-567" w:firstLine="851"/>
        <w:contextualSpacing/>
        <w:rPr>
          <w:rFonts w:ascii="Times New Roman" w:hAnsi="Times New Roman" w:cs="Times New Roman"/>
        </w:rPr>
      </w:pPr>
      <w:r w:rsidRPr="00B30E5E">
        <w:rPr>
          <w:rFonts w:ascii="Times New Roman" w:hAnsi="Times New Roman" w:cs="Times New Roman"/>
        </w:rPr>
        <w:t xml:space="preserve">3. Обеспечить условия формирования учебной деятельности. </w:t>
      </w:r>
    </w:p>
    <w:p w:rsidR="005F285E" w:rsidRPr="00B30E5E" w:rsidRDefault="005F285E" w:rsidP="00B7285C">
      <w:pPr>
        <w:spacing w:after="0" w:line="240" w:lineRule="auto"/>
        <w:ind w:left="-567" w:firstLine="851"/>
        <w:contextualSpacing/>
        <w:rPr>
          <w:rFonts w:ascii="Times New Roman" w:hAnsi="Times New Roman" w:cs="Times New Roman"/>
        </w:rPr>
      </w:pPr>
      <w:r w:rsidRPr="00B30E5E">
        <w:rPr>
          <w:rFonts w:ascii="Times New Roman" w:hAnsi="Times New Roman" w:cs="Times New Roman"/>
        </w:rPr>
        <w:t xml:space="preserve">4. Создать условия для творческой продуктивной деятельности ребёнка. </w:t>
      </w:r>
    </w:p>
    <w:p w:rsidR="005F285E" w:rsidRPr="00B30E5E" w:rsidRDefault="005F285E" w:rsidP="00971A58">
      <w:pPr>
        <w:spacing w:after="0" w:line="240" w:lineRule="auto"/>
        <w:ind w:left="-567" w:firstLine="851"/>
        <w:contextualSpacing/>
        <w:rPr>
          <w:rFonts w:ascii="Times New Roman" w:hAnsi="Times New Roman" w:cs="Times New Roman"/>
        </w:rPr>
      </w:pPr>
      <w:r w:rsidRPr="00B30E5E">
        <w:rPr>
          <w:rFonts w:ascii="Times New Roman" w:hAnsi="Times New Roman" w:cs="Times New Roman"/>
        </w:rPr>
        <w:t>5.  Создать пространство для социальных практик младших школьников  и приобщения их к общественно значимым делам.</w:t>
      </w:r>
    </w:p>
    <w:p w:rsidR="005F285E" w:rsidRPr="00B30E5E" w:rsidRDefault="005F285E" w:rsidP="00B7285C">
      <w:pPr>
        <w:tabs>
          <w:tab w:val="left" w:pos="4500"/>
          <w:tab w:val="left" w:pos="9180"/>
          <w:tab w:val="left" w:pos="9360"/>
        </w:tabs>
        <w:spacing w:line="240" w:lineRule="auto"/>
        <w:contextualSpacing/>
        <w:jc w:val="both"/>
        <w:rPr>
          <w:rFonts w:ascii="Times New Roman" w:hAnsi="Times New Roman" w:cs="Times New Roman"/>
        </w:rPr>
      </w:pPr>
    </w:p>
    <w:p w:rsidR="005F285E" w:rsidRPr="00B30E5E" w:rsidRDefault="005F285E" w:rsidP="00B7285C">
      <w:pPr>
        <w:spacing w:after="0" w:line="240" w:lineRule="auto"/>
        <w:ind w:left="-567" w:firstLine="851"/>
        <w:contextualSpacing/>
        <w:jc w:val="both"/>
        <w:rPr>
          <w:rStyle w:val="71"/>
          <w:rFonts w:ascii="Times New Roman" w:hAnsi="Times New Roman"/>
          <w:sz w:val="22"/>
          <w:szCs w:val="22"/>
        </w:rPr>
      </w:pPr>
      <w:r w:rsidRPr="00B30E5E">
        <w:rPr>
          <w:rFonts w:ascii="Times New Roman" w:hAnsi="Times New Roman" w:cs="Times New Roman"/>
        </w:rPr>
        <w:t xml:space="preserve">      Обучение в 1 классе  ведется на основе учебного комплекта «Планета Знаний», но по разным программам: программы по родному языку разработана Министерством Образования Р</w:t>
      </w:r>
      <w:proofErr w:type="gramStart"/>
      <w:r w:rsidRPr="00B30E5E">
        <w:rPr>
          <w:rFonts w:ascii="Times New Roman" w:hAnsi="Times New Roman" w:cs="Times New Roman"/>
        </w:rPr>
        <w:t>С(</w:t>
      </w:r>
      <w:proofErr w:type="gramEnd"/>
      <w:r w:rsidRPr="00B30E5E">
        <w:rPr>
          <w:rFonts w:ascii="Times New Roman" w:hAnsi="Times New Roman" w:cs="Times New Roman"/>
        </w:rPr>
        <w:t xml:space="preserve">Я ).   Выбор программы осуществляется учителем на основе  национальных особенностей учащихся. </w:t>
      </w:r>
      <w:proofErr w:type="gramStart"/>
      <w:r w:rsidRPr="00B30E5E">
        <w:rPr>
          <w:rFonts w:ascii="Times New Roman" w:hAnsi="Times New Roman" w:cs="Times New Roman"/>
        </w:rPr>
        <w:t>Обучение по</w:t>
      </w:r>
      <w:proofErr w:type="gramEnd"/>
      <w:r w:rsidRPr="00B30E5E">
        <w:rPr>
          <w:rFonts w:ascii="Times New Roman" w:hAnsi="Times New Roman" w:cs="Times New Roman"/>
        </w:rPr>
        <w:t xml:space="preserve"> всем предметам проводится по государственным программам, распределение учебных часов соответствует программным требованиям. </w:t>
      </w:r>
      <w:r w:rsidRPr="00B30E5E">
        <w:rPr>
          <w:rStyle w:val="71"/>
          <w:rFonts w:ascii="Times New Roman" w:hAnsi="Times New Roman"/>
          <w:sz w:val="22"/>
          <w:szCs w:val="22"/>
        </w:rPr>
        <w:t xml:space="preserve"> </w:t>
      </w:r>
      <w:r w:rsidRPr="00B30E5E">
        <w:rPr>
          <w:rFonts w:ascii="Times New Roman" w:hAnsi="Times New Roman" w:cs="Times New Roman"/>
        </w:rPr>
        <w:t xml:space="preserve"> Русский язык по учебнику Андриановой Т.М.,     математика – М.И.Башмакова, окружающий мир – </w:t>
      </w:r>
      <w:proofErr w:type="spellStart"/>
      <w:r w:rsidRPr="00B30E5E">
        <w:rPr>
          <w:rFonts w:ascii="Times New Roman" w:hAnsi="Times New Roman" w:cs="Times New Roman"/>
        </w:rPr>
        <w:t>Ивченкова</w:t>
      </w:r>
      <w:proofErr w:type="spellEnd"/>
      <w:r w:rsidRPr="00B30E5E">
        <w:rPr>
          <w:rFonts w:ascii="Times New Roman" w:hAnsi="Times New Roman" w:cs="Times New Roman"/>
        </w:rPr>
        <w:t xml:space="preserve"> Г.Г., родной язык – Колесова А.П. </w:t>
      </w:r>
      <w:r w:rsidRPr="00B30E5E">
        <w:rPr>
          <w:rStyle w:val="71"/>
          <w:rFonts w:ascii="Times New Roman" w:hAnsi="Times New Roman"/>
          <w:sz w:val="22"/>
          <w:szCs w:val="22"/>
        </w:rPr>
        <w:t xml:space="preserve">Агротехническое направление ведется  по предметам «Мир цветов» по программе А.Г.Ксенофонтовой, «Окружающий мир»  по программе </w:t>
      </w:r>
      <w:proofErr w:type="spellStart"/>
      <w:r w:rsidRPr="00B30E5E">
        <w:rPr>
          <w:rStyle w:val="71"/>
          <w:rFonts w:ascii="Times New Roman" w:hAnsi="Times New Roman"/>
          <w:sz w:val="22"/>
          <w:szCs w:val="22"/>
        </w:rPr>
        <w:t>Г.Г.Ивченковой</w:t>
      </w:r>
      <w:proofErr w:type="spellEnd"/>
      <w:r w:rsidRPr="00B30E5E">
        <w:rPr>
          <w:rStyle w:val="71"/>
          <w:rFonts w:ascii="Times New Roman" w:hAnsi="Times New Roman"/>
          <w:sz w:val="22"/>
          <w:szCs w:val="22"/>
        </w:rPr>
        <w:t>.</w:t>
      </w:r>
    </w:p>
    <w:p w:rsidR="005F285E" w:rsidRPr="00B30E5E" w:rsidRDefault="005F285E" w:rsidP="00B7285C">
      <w:pPr>
        <w:spacing w:after="0" w:line="240" w:lineRule="auto"/>
        <w:ind w:left="-567" w:firstLine="851"/>
        <w:contextualSpacing/>
        <w:rPr>
          <w:rFonts w:ascii="Times New Roman" w:hAnsi="Times New Roman" w:cs="Times New Roman"/>
        </w:rPr>
      </w:pPr>
      <w:r w:rsidRPr="00B30E5E">
        <w:rPr>
          <w:rFonts w:ascii="Times New Roman" w:hAnsi="Times New Roman" w:cs="Times New Roman"/>
        </w:rPr>
        <w:t xml:space="preserve">  Часы, отводимые на </w:t>
      </w:r>
      <w:proofErr w:type="spellStart"/>
      <w:r w:rsidRPr="00B30E5E">
        <w:rPr>
          <w:rFonts w:ascii="Times New Roman" w:hAnsi="Times New Roman" w:cs="Times New Roman"/>
        </w:rPr>
        <w:t>внеучебную</w:t>
      </w:r>
      <w:proofErr w:type="spellEnd"/>
      <w:r w:rsidRPr="00B30E5E">
        <w:rPr>
          <w:rFonts w:ascii="Times New Roman" w:hAnsi="Times New Roman" w:cs="Times New Roman"/>
        </w:rPr>
        <w:t xml:space="preserve"> деятельность, направлены на развитие школьника, обеспечивают возможность выбора занятий  по желанию учащихся, используются для  удовлетворения и развития  познавательных способностей ребенка, создания устойчивой мотивации к новым видам деятельности. Часы, отводимые на </w:t>
      </w:r>
      <w:proofErr w:type="spellStart"/>
      <w:r w:rsidRPr="00B30E5E">
        <w:rPr>
          <w:rFonts w:ascii="Times New Roman" w:hAnsi="Times New Roman" w:cs="Times New Roman"/>
        </w:rPr>
        <w:t>внеучебную</w:t>
      </w:r>
      <w:proofErr w:type="spellEnd"/>
      <w:r w:rsidRPr="00B30E5E">
        <w:rPr>
          <w:rFonts w:ascii="Times New Roman" w:hAnsi="Times New Roman" w:cs="Times New Roman"/>
        </w:rPr>
        <w:t xml:space="preserve"> деятельность учащихся, используются на различные формы ее организации, отличные от урочной системы обучения. </w:t>
      </w:r>
    </w:p>
    <w:p w:rsidR="005F285E" w:rsidRDefault="005F285E" w:rsidP="00B7285C">
      <w:pPr>
        <w:spacing w:after="0" w:line="240" w:lineRule="auto"/>
        <w:ind w:left="-567" w:firstLine="851"/>
        <w:contextualSpacing/>
        <w:jc w:val="both"/>
        <w:rPr>
          <w:rFonts w:ascii="Times New Roman" w:eastAsia="Times New Roman" w:hAnsi="Times New Roman" w:cs="Times New Roman"/>
          <w:bCs/>
          <w:color w:val="000000"/>
        </w:rPr>
      </w:pPr>
      <w:r w:rsidRPr="00B30E5E">
        <w:rPr>
          <w:rFonts w:ascii="Times New Roman" w:hAnsi="Times New Roman" w:cs="Times New Roman"/>
        </w:rPr>
        <w:t xml:space="preserve"> </w:t>
      </w:r>
      <w:proofErr w:type="spellStart"/>
      <w:r w:rsidR="00F3191E">
        <w:rPr>
          <w:rFonts w:ascii="Times New Roman" w:hAnsi="Times New Roman" w:cs="Times New Roman"/>
        </w:rPr>
        <w:t>Внеучебная</w:t>
      </w:r>
      <w:proofErr w:type="spellEnd"/>
      <w:r w:rsidR="00F3191E">
        <w:rPr>
          <w:rFonts w:ascii="Times New Roman" w:hAnsi="Times New Roman" w:cs="Times New Roman"/>
        </w:rPr>
        <w:t xml:space="preserve"> деятельность. Для 1-3</w:t>
      </w:r>
      <w:r w:rsidRPr="00B30E5E">
        <w:rPr>
          <w:rFonts w:ascii="Times New Roman" w:hAnsi="Times New Roman" w:cs="Times New Roman"/>
        </w:rPr>
        <w:t xml:space="preserve"> классов,  на </w:t>
      </w:r>
      <w:proofErr w:type="spellStart"/>
      <w:r w:rsidRPr="00B30E5E">
        <w:rPr>
          <w:rFonts w:ascii="Times New Roman" w:hAnsi="Times New Roman" w:cs="Times New Roman"/>
        </w:rPr>
        <w:t>внеучебную</w:t>
      </w:r>
      <w:proofErr w:type="spellEnd"/>
      <w:r w:rsidRPr="00B30E5E">
        <w:rPr>
          <w:rFonts w:ascii="Times New Roman" w:hAnsi="Times New Roman" w:cs="Times New Roman"/>
        </w:rPr>
        <w:t xml:space="preserve"> деятельность выделяется по 10 часов для реализации дополнительных образовательных программ, программ социализации, воспитательных программ по следующим 6 напра</w:t>
      </w:r>
      <w:r w:rsidR="00971A58">
        <w:rPr>
          <w:rFonts w:ascii="Times New Roman" w:hAnsi="Times New Roman" w:cs="Times New Roman"/>
        </w:rPr>
        <w:t>влениям</w:t>
      </w:r>
      <w:r w:rsidRPr="00B30E5E">
        <w:rPr>
          <w:rFonts w:ascii="Times New Roman" w:hAnsi="Times New Roman" w:cs="Times New Roman"/>
        </w:rPr>
        <w:t>:</w:t>
      </w:r>
      <w:r w:rsidR="00971A58">
        <w:rPr>
          <w:rFonts w:ascii="Times New Roman" w:hAnsi="Times New Roman" w:cs="Times New Roman"/>
        </w:rPr>
        <w:t xml:space="preserve"> </w:t>
      </w:r>
      <w:r w:rsidRPr="00B30E5E">
        <w:rPr>
          <w:rFonts w:ascii="Times New Roman" w:eastAsia="Times New Roman" w:hAnsi="Times New Roman" w:cs="Times New Roman"/>
          <w:bCs/>
          <w:color w:val="000000"/>
        </w:rPr>
        <w:t>Спорт</w:t>
      </w:r>
      <w:r w:rsidR="00971A58">
        <w:rPr>
          <w:rFonts w:ascii="Times New Roman" w:eastAsia="Times New Roman" w:hAnsi="Times New Roman" w:cs="Times New Roman"/>
          <w:bCs/>
          <w:color w:val="000000"/>
        </w:rPr>
        <w:t>ивно-оздоровительное:</w:t>
      </w:r>
      <w:r w:rsidR="00971A58">
        <w:rPr>
          <w:rFonts w:ascii="Times New Roman" w:eastAsia="Times New Roman" w:hAnsi="Times New Roman" w:cs="Times New Roman"/>
          <w:bCs/>
          <w:color w:val="000000"/>
        </w:rPr>
        <w:tab/>
        <w:t xml:space="preserve"> "Корригирующая гимнастика",</w:t>
      </w:r>
      <w:r w:rsidRPr="00B30E5E">
        <w:rPr>
          <w:rFonts w:ascii="Times New Roman" w:eastAsia="Times New Roman" w:hAnsi="Times New Roman" w:cs="Times New Roman"/>
          <w:bCs/>
          <w:color w:val="000000"/>
        </w:rPr>
        <w:t xml:space="preserve">   "Шахма</w:t>
      </w:r>
      <w:r w:rsidR="00971A58">
        <w:rPr>
          <w:rFonts w:ascii="Times New Roman" w:eastAsia="Times New Roman" w:hAnsi="Times New Roman" w:cs="Times New Roman"/>
          <w:bCs/>
          <w:color w:val="000000"/>
        </w:rPr>
        <w:t xml:space="preserve">ты". Социальное направление:  «ОБЖ»,  </w:t>
      </w:r>
      <w:r w:rsidRPr="00B30E5E">
        <w:rPr>
          <w:rFonts w:ascii="Times New Roman" w:eastAsia="Times New Roman" w:hAnsi="Times New Roman" w:cs="Times New Roman"/>
          <w:bCs/>
          <w:color w:val="000000"/>
        </w:rPr>
        <w:t>"</w:t>
      </w:r>
      <w:r w:rsidR="00F3191E">
        <w:rPr>
          <w:rFonts w:ascii="Times New Roman" w:eastAsia="Times New Roman" w:hAnsi="Times New Roman" w:cs="Times New Roman"/>
          <w:bCs/>
          <w:color w:val="000000"/>
        </w:rPr>
        <w:t xml:space="preserve">Риторика». </w:t>
      </w:r>
      <w:proofErr w:type="spellStart"/>
      <w:r w:rsidRPr="00B30E5E">
        <w:rPr>
          <w:rFonts w:ascii="Times New Roman" w:eastAsia="Times New Roman" w:hAnsi="Times New Roman" w:cs="Times New Roman"/>
          <w:bCs/>
          <w:color w:val="000000"/>
        </w:rPr>
        <w:t>Общеинтеллектуал</w:t>
      </w:r>
      <w:r w:rsidR="00F3191E">
        <w:rPr>
          <w:rFonts w:ascii="Times New Roman" w:eastAsia="Times New Roman" w:hAnsi="Times New Roman" w:cs="Times New Roman"/>
          <w:bCs/>
          <w:color w:val="000000"/>
        </w:rPr>
        <w:t>ьное</w:t>
      </w:r>
      <w:proofErr w:type="spellEnd"/>
      <w:r w:rsidR="00F3191E">
        <w:rPr>
          <w:rFonts w:ascii="Times New Roman" w:eastAsia="Times New Roman" w:hAnsi="Times New Roman" w:cs="Times New Roman"/>
          <w:bCs/>
          <w:color w:val="000000"/>
        </w:rPr>
        <w:t xml:space="preserve">: </w:t>
      </w:r>
      <w:r w:rsidR="00F3191E" w:rsidRPr="00B30E5E">
        <w:rPr>
          <w:rFonts w:ascii="Times New Roman" w:eastAsia="Times New Roman" w:hAnsi="Times New Roman" w:cs="Times New Roman"/>
          <w:bCs/>
          <w:color w:val="000000"/>
        </w:rPr>
        <w:t>"Учимся проектировать"</w:t>
      </w:r>
      <w:r w:rsidR="00F3191E">
        <w:rPr>
          <w:rFonts w:ascii="Times New Roman" w:eastAsia="Times New Roman" w:hAnsi="Times New Roman" w:cs="Times New Roman"/>
          <w:bCs/>
          <w:color w:val="000000"/>
        </w:rPr>
        <w:t xml:space="preserve">, </w:t>
      </w:r>
      <w:r w:rsidRPr="00B30E5E">
        <w:rPr>
          <w:rFonts w:ascii="Times New Roman" w:eastAsia="Times New Roman" w:hAnsi="Times New Roman" w:cs="Times New Roman"/>
          <w:bCs/>
          <w:color w:val="000000"/>
        </w:rPr>
        <w:t>"Логика",</w:t>
      </w:r>
      <w:r w:rsidR="00971A58">
        <w:rPr>
          <w:rFonts w:ascii="Times New Roman" w:eastAsia="Times New Roman" w:hAnsi="Times New Roman" w:cs="Times New Roman"/>
          <w:bCs/>
          <w:color w:val="000000"/>
        </w:rPr>
        <w:t xml:space="preserve"> </w:t>
      </w:r>
      <w:r w:rsidRPr="00B30E5E">
        <w:rPr>
          <w:rFonts w:ascii="Times New Roman" w:eastAsia="Times New Roman" w:hAnsi="Times New Roman" w:cs="Times New Roman"/>
          <w:bCs/>
          <w:color w:val="000000"/>
        </w:rPr>
        <w:t>"Введение в информатику",</w:t>
      </w:r>
      <w:r w:rsidR="00971A58">
        <w:rPr>
          <w:rFonts w:ascii="Times New Roman" w:eastAsia="Times New Roman" w:hAnsi="Times New Roman" w:cs="Times New Roman"/>
          <w:bCs/>
          <w:color w:val="000000"/>
        </w:rPr>
        <w:t xml:space="preserve"> Духовно-нравственное:  "Краеведение", «</w:t>
      </w:r>
      <w:proofErr w:type="spellStart"/>
      <w:r w:rsidR="00971A58">
        <w:rPr>
          <w:rFonts w:ascii="Times New Roman" w:eastAsia="Times New Roman" w:hAnsi="Times New Roman" w:cs="Times New Roman"/>
          <w:bCs/>
          <w:color w:val="000000"/>
        </w:rPr>
        <w:t>Чугдаарый</w:t>
      </w:r>
      <w:proofErr w:type="spellEnd"/>
      <w:r w:rsidR="00971A58">
        <w:rPr>
          <w:rFonts w:ascii="Times New Roman" w:eastAsia="Times New Roman" w:hAnsi="Times New Roman" w:cs="Times New Roman"/>
          <w:bCs/>
          <w:color w:val="000000"/>
        </w:rPr>
        <w:t xml:space="preserve">».    Общекультурное: </w:t>
      </w:r>
      <w:r w:rsidR="00F3191E">
        <w:rPr>
          <w:rFonts w:ascii="Times New Roman" w:eastAsia="Times New Roman" w:hAnsi="Times New Roman" w:cs="Times New Roman"/>
          <w:bCs/>
          <w:color w:val="000000"/>
        </w:rPr>
        <w:t>"Мастерим сами", «Основы сельскохозяйственных знаний». В 4 классах - «Основы сельскохозяйственных знаний».</w:t>
      </w:r>
    </w:p>
    <w:p w:rsidR="00F3191E" w:rsidRPr="00B30E5E" w:rsidRDefault="00F3191E" w:rsidP="00F3191E">
      <w:pPr>
        <w:spacing w:after="0" w:line="240" w:lineRule="auto"/>
        <w:ind w:left="-567" w:firstLine="851"/>
        <w:contextualSpacing/>
        <w:jc w:val="both"/>
        <w:rPr>
          <w:rFonts w:ascii="Times New Roman" w:hAnsi="Times New Roman" w:cs="Times New Roman"/>
        </w:rPr>
      </w:pPr>
      <w:r w:rsidRPr="00B30E5E">
        <w:rPr>
          <w:rFonts w:ascii="Times New Roman" w:hAnsi="Times New Roman" w:cs="Times New Roman"/>
        </w:rPr>
        <w:t xml:space="preserve">Содержание внеаудиторных занятий формируется с учетом пожеланий обучающихся и их родителей   и </w:t>
      </w:r>
      <w:proofErr w:type="gramStart"/>
      <w:r w:rsidRPr="00B30E5E">
        <w:rPr>
          <w:rFonts w:ascii="Times New Roman" w:hAnsi="Times New Roman" w:cs="Times New Roman"/>
        </w:rPr>
        <w:t>направлена</w:t>
      </w:r>
      <w:proofErr w:type="gramEnd"/>
      <w:r w:rsidRPr="00B30E5E">
        <w:rPr>
          <w:rFonts w:ascii="Times New Roman" w:hAnsi="Times New Roman" w:cs="Times New Roman"/>
        </w:rPr>
        <w:t xml:space="preserve">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и т д.  </w:t>
      </w:r>
    </w:p>
    <w:p w:rsidR="00F3191E" w:rsidRPr="00B30E5E" w:rsidRDefault="001C0D01" w:rsidP="00F3191E">
      <w:pPr>
        <w:numPr>
          <w:ilvl w:val="0"/>
          <w:numId w:val="21"/>
        </w:numPr>
        <w:spacing w:after="0" w:line="240" w:lineRule="auto"/>
        <w:ind w:left="-567" w:firstLine="851"/>
        <w:contextualSpacing/>
        <w:jc w:val="both"/>
        <w:rPr>
          <w:rFonts w:ascii="Times New Roman" w:hAnsi="Times New Roman" w:cs="Times New Roman"/>
        </w:rPr>
      </w:pPr>
      <w:r>
        <w:rPr>
          <w:rFonts w:ascii="Times New Roman" w:hAnsi="Times New Roman" w:cs="Times New Roman"/>
        </w:rPr>
        <w:t>З</w:t>
      </w:r>
      <w:r w:rsidR="00F3191E" w:rsidRPr="00B30E5E">
        <w:rPr>
          <w:rFonts w:ascii="Times New Roman" w:hAnsi="Times New Roman" w:cs="Times New Roman"/>
        </w:rPr>
        <w:t xml:space="preserve">анятия  </w:t>
      </w:r>
      <w:r>
        <w:rPr>
          <w:rFonts w:ascii="Times New Roman" w:hAnsi="Times New Roman" w:cs="Times New Roman"/>
        </w:rPr>
        <w:t xml:space="preserve">по </w:t>
      </w:r>
      <w:r w:rsidR="00F3191E" w:rsidRPr="00B30E5E">
        <w:rPr>
          <w:rFonts w:ascii="Times New Roman" w:hAnsi="Times New Roman" w:cs="Times New Roman"/>
        </w:rPr>
        <w:t>«Краеведени</w:t>
      </w:r>
      <w:r>
        <w:rPr>
          <w:rFonts w:ascii="Times New Roman" w:hAnsi="Times New Roman" w:cs="Times New Roman"/>
        </w:rPr>
        <w:t>ю</w:t>
      </w:r>
      <w:r w:rsidR="00F3191E" w:rsidRPr="00B30E5E">
        <w:rPr>
          <w:rFonts w:ascii="Times New Roman" w:hAnsi="Times New Roman" w:cs="Times New Roman"/>
        </w:rPr>
        <w:t xml:space="preserve">» </w:t>
      </w:r>
      <w:r>
        <w:rPr>
          <w:rFonts w:ascii="Times New Roman" w:hAnsi="Times New Roman" w:cs="Times New Roman"/>
        </w:rPr>
        <w:t xml:space="preserve"> ведутся </w:t>
      </w:r>
      <w:r w:rsidR="00F3191E" w:rsidRPr="00B30E5E">
        <w:rPr>
          <w:rFonts w:ascii="Times New Roman" w:hAnsi="Times New Roman" w:cs="Times New Roman"/>
        </w:rPr>
        <w:t xml:space="preserve">по </w:t>
      </w:r>
      <w:r w:rsidR="00F3191E">
        <w:rPr>
          <w:rFonts w:ascii="Times New Roman" w:hAnsi="Times New Roman" w:cs="Times New Roman"/>
        </w:rPr>
        <w:t xml:space="preserve">авторской </w:t>
      </w:r>
      <w:r w:rsidR="00F3191E" w:rsidRPr="00B30E5E">
        <w:rPr>
          <w:rFonts w:ascii="Times New Roman" w:hAnsi="Times New Roman" w:cs="Times New Roman"/>
        </w:rPr>
        <w:t xml:space="preserve">программе </w:t>
      </w:r>
      <w:r>
        <w:rPr>
          <w:rFonts w:ascii="Times New Roman" w:hAnsi="Times New Roman" w:cs="Times New Roman"/>
        </w:rPr>
        <w:t xml:space="preserve">учителя высшей квалификационной  категории  </w:t>
      </w:r>
      <w:r w:rsidR="00F3191E" w:rsidRPr="00B30E5E">
        <w:rPr>
          <w:rFonts w:ascii="Times New Roman" w:hAnsi="Times New Roman" w:cs="Times New Roman"/>
        </w:rPr>
        <w:t xml:space="preserve">Шергиной </w:t>
      </w:r>
      <w:r w:rsidRPr="00B30E5E">
        <w:rPr>
          <w:rFonts w:ascii="Times New Roman" w:hAnsi="Times New Roman" w:cs="Times New Roman"/>
        </w:rPr>
        <w:t>Т.А.</w:t>
      </w:r>
    </w:p>
    <w:tbl>
      <w:tblPr>
        <w:tblpPr w:leftFromText="180" w:rightFromText="180" w:vertAnchor="page" w:horzAnchor="margin" w:tblpXSpec="center" w:tblpY="5401"/>
        <w:tblW w:w="9164" w:type="dxa"/>
        <w:tblLook w:val="04A0"/>
      </w:tblPr>
      <w:tblGrid>
        <w:gridCol w:w="4580"/>
        <w:gridCol w:w="920"/>
        <w:gridCol w:w="860"/>
        <w:gridCol w:w="816"/>
        <w:gridCol w:w="1200"/>
        <w:gridCol w:w="788"/>
      </w:tblGrid>
      <w:tr w:rsidR="00F3191E" w:rsidRPr="0008228C" w:rsidTr="00F3191E">
        <w:trPr>
          <w:trHeight w:val="315"/>
        </w:trPr>
        <w:tc>
          <w:tcPr>
            <w:tcW w:w="8376" w:type="dxa"/>
            <w:gridSpan w:val="5"/>
            <w:tcBorders>
              <w:top w:val="nil"/>
              <w:left w:val="nil"/>
              <w:bottom w:val="nil"/>
              <w:right w:val="nil"/>
            </w:tcBorders>
            <w:shd w:val="clear" w:color="auto" w:fill="auto"/>
            <w:noWrap/>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sz w:val="24"/>
                <w:szCs w:val="24"/>
              </w:rPr>
            </w:pPr>
            <w:r w:rsidRPr="0008228C">
              <w:rPr>
                <w:rFonts w:ascii="Times New Roman" w:eastAsia="Times New Roman" w:hAnsi="Times New Roman" w:cs="Times New Roman"/>
                <w:b/>
                <w:bCs/>
                <w:color w:val="000000"/>
                <w:sz w:val="24"/>
                <w:szCs w:val="24"/>
              </w:rPr>
              <w:t xml:space="preserve">                  Учебный план  начального общего образования на 2013-14 у.г.</w:t>
            </w:r>
          </w:p>
        </w:tc>
        <w:tc>
          <w:tcPr>
            <w:tcW w:w="788" w:type="dxa"/>
            <w:tcBorders>
              <w:top w:val="nil"/>
              <w:left w:val="nil"/>
              <w:bottom w:val="nil"/>
              <w:right w:val="nil"/>
            </w:tcBorders>
            <w:shd w:val="clear" w:color="auto" w:fill="auto"/>
            <w:noWrap/>
            <w:vAlign w:val="bottom"/>
            <w:hideMark/>
          </w:tcPr>
          <w:p w:rsidR="00F3191E" w:rsidRPr="0008228C" w:rsidRDefault="00F3191E" w:rsidP="00F3191E">
            <w:pPr>
              <w:spacing w:after="0" w:line="240" w:lineRule="auto"/>
              <w:jc w:val="center"/>
              <w:rPr>
                <w:rFonts w:ascii="Calibri" w:eastAsia="Times New Roman" w:hAnsi="Calibri" w:cs="Times New Roman"/>
                <w:color w:val="000000"/>
              </w:rPr>
            </w:pPr>
          </w:p>
        </w:tc>
      </w:tr>
      <w:tr w:rsidR="00F3191E" w:rsidRPr="0008228C" w:rsidTr="00F3191E">
        <w:trPr>
          <w:trHeight w:val="315"/>
        </w:trPr>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4"/>
                <w:szCs w:val="24"/>
              </w:rPr>
            </w:pPr>
            <w:r w:rsidRPr="0008228C">
              <w:rPr>
                <w:rFonts w:ascii="Times New Roman" w:eastAsia="Times New Roman" w:hAnsi="Times New Roman" w:cs="Times New Roman"/>
                <w:b/>
                <w:bCs/>
                <w:color w:val="000000"/>
                <w:sz w:val="24"/>
                <w:szCs w:val="24"/>
              </w:rPr>
              <w:lastRenderedPageBreak/>
              <w:t>Учебные  предметы</w:t>
            </w:r>
          </w:p>
        </w:tc>
        <w:tc>
          <w:tcPr>
            <w:tcW w:w="4584" w:type="dxa"/>
            <w:gridSpan w:val="5"/>
            <w:tcBorders>
              <w:top w:val="single" w:sz="4" w:space="0" w:color="auto"/>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0"/>
                <w:szCs w:val="20"/>
              </w:rPr>
            </w:pPr>
            <w:r w:rsidRPr="0008228C">
              <w:rPr>
                <w:rFonts w:ascii="Times New Roman" w:eastAsia="Times New Roman" w:hAnsi="Times New Roman" w:cs="Times New Roman"/>
                <w:b/>
                <w:bCs/>
                <w:color w:val="000000"/>
                <w:sz w:val="20"/>
                <w:szCs w:val="20"/>
              </w:rPr>
              <w:t xml:space="preserve">Кол- </w:t>
            </w:r>
            <w:proofErr w:type="gramStart"/>
            <w:r w:rsidRPr="0008228C">
              <w:rPr>
                <w:rFonts w:ascii="Times New Roman" w:eastAsia="Times New Roman" w:hAnsi="Times New Roman" w:cs="Times New Roman"/>
                <w:b/>
                <w:bCs/>
                <w:color w:val="000000"/>
                <w:sz w:val="20"/>
                <w:szCs w:val="20"/>
              </w:rPr>
              <w:t>во</w:t>
            </w:r>
            <w:proofErr w:type="gramEnd"/>
            <w:r w:rsidRPr="0008228C">
              <w:rPr>
                <w:rFonts w:ascii="Times New Roman" w:eastAsia="Times New Roman" w:hAnsi="Times New Roman" w:cs="Times New Roman"/>
                <w:b/>
                <w:bCs/>
                <w:color w:val="000000"/>
                <w:sz w:val="20"/>
                <w:szCs w:val="20"/>
              </w:rPr>
              <w:t xml:space="preserve"> часов </w:t>
            </w:r>
          </w:p>
        </w:tc>
      </w:tr>
      <w:tr w:rsidR="00F3191E" w:rsidRPr="0008228C" w:rsidTr="00F3191E">
        <w:trPr>
          <w:trHeight w:val="315"/>
        </w:trPr>
        <w:tc>
          <w:tcPr>
            <w:tcW w:w="4580" w:type="dxa"/>
            <w:vMerge/>
            <w:tcBorders>
              <w:top w:val="single" w:sz="4" w:space="0" w:color="auto"/>
              <w:left w:val="single" w:sz="4" w:space="0" w:color="auto"/>
              <w:bottom w:val="single" w:sz="4" w:space="0" w:color="auto"/>
              <w:right w:val="single" w:sz="4" w:space="0" w:color="auto"/>
            </w:tcBorders>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4"/>
                <w:szCs w:val="24"/>
              </w:rPr>
            </w:pPr>
            <w:r w:rsidRPr="0008228C">
              <w:rPr>
                <w:rFonts w:ascii="Times New Roman" w:eastAsia="Times New Roman" w:hAnsi="Times New Roman" w:cs="Times New Roman"/>
                <w:b/>
                <w:bCs/>
                <w:color w:val="000000"/>
                <w:sz w:val="24"/>
                <w:szCs w:val="24"/>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4"/>
                <w:szCs w:val="24"/>
              </w:rPr>
            </w:pPr>
            <w:r w:rsidRPr="0008228C">
              <w:rPr>
                <w:rFonts w:ascii="Times New Roman" w:eastAsia="Times New Roman" w:hAnsi="Times New Roman" w:cs="Times New Roman"/>
                <w:b/>
                <w:bCs/>
                <w:color w:val="000000"/>
                <w:sz w:val="24"/>
                <w:szCs w:val="24"/>
              </w:rPr>
              <w:t>2</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4"/>
                <w:szCs w:val="24"/>
              </w:rPr>
            </w:pPr>
            <w:r w:rsidRPr="0008228C">
              <w:rPr>
                <w:rFonts w:ascii="Times New Roman" w:eastAsia="Times New Roman" w:hAnsi="Times New Roman" w:cs="Times New Roman"/>
                <w:b/>
                <w:bCs/>
                <w:color w:val="000000"/>
                <w:sz w:val="24"/>
                <w:szCs w:val="24"/>
              </w:rPr>
              <w:t>3</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4"/>
                <w:szCs w:val="24"/>
              </w:rPr>
            </w:pPr>
            <w:r w:rsidRPr="0008228C">
              <w:rPr>
                <w:rFonts w:ascii="Times New Roman" w:eastAsia="Times New Roman" w:hAnsi="Times New Roman" w:cs="Times New Roman"/>
                <w:b/>
                <w:bCs/>
                <w:color w:val="000000"/>
                <w:sz w:val="24"/>
                <w:szCs w:val="24"/>
              </w:rPr>
              <w:t>4</w:t>
            </w:r>
          </w:p>
        </w:tc>
        <w:tc>
          <w:tcPr>
            <w:tcW w:w="788" w:type="dxa"/>
            <w:vMerge w:val="restart"/>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4"/>
                <w:szCs w:val="24"/>
              </w:rPr>
            </w:pPr>
            <w:r w:rsidRPr="0008228C">
              <w:rPr>
                <w:rFonts w:ascii="Times New Roman" w:eastAsia="Times New Roman" w:hAnsi="Times New Roman" w:cs="Times New Roman"/>
                <w:b/>
                <w:bCs/>
                <w:color w:val="000000"/>
                <w:sz w:val="24"/>
                <w:szCs w:val="24"/>
              </w:rPr>
              <w:t>всего</w:t>
            </w:r>
          </w:p>
        </w:tc>
      </w:tr>
      <w:tr w:rsidR="00F3191E" w:rsidRPr="0008228C" w:rsidTr="00F3191E">
        <w:trPr>
          <w:trHeight w:val="420"/>
        </w:trPr>
        <w:tc>
          <w:tcPr>
            <w:tcW w:w="4580" w:type="dxa"/>
            <w:vMerge/>
            <w:tcBorders>
              <w:top w:val="single" w:sz="4" w:space="0" w:color="auto"/>
              <w:left w:val="single" w:sz="4" w:space="0" w:color="auto"/>
              <w:bottom w:val="single" w:sz="4" w:space="0" w:color="auto"/>
              <w:right w:val="single" w:sz="4" w:space="0" w:color="auto"/>
            </w:tcBorders>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sz w:val="20"/>
                <w:szCs w:val="20"/>
              </w:rPr>
            </w:pPr>
            <w:r w:rsidRPr="0008228C">
              <w:rPr>
                <w:rFonts w:ascii="Times New Roman" w:eastAsia="Times New Roman" w:hAnsi="Times New Roman" w:cs="Times New Roman"/>
                <w:b/>
                <w:bCs/>
                <w:color w:val="000000"/>
                <w:sz w:val="20"/>
                <w:szCs w:val="20"/>
              </w:rPr>
              <w:t xml:space="preserve">ФГОС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sz w:val="20"/>
                <w:szCs w:val="20"/>
              </w:rPr>
            </w:pPr>
            <w:r w:rsidRPr="0008228C">
              <w:rPr>
                <w:rFonts w:ascii="Times New Roman" w:eastAsia="Times New Roman" w:hAnsi="Times New Roman" w:cs="Times New Roman"/>
                <w:b/>
                <w:bCs/>
                <w:color w:val="000000"/>
                <w:sz w:val="20"/>
                <w:szCs w:val="20"/>
              </w:rPr>
              <w:t xml:space="preserve">ФГОС            </w:t>
            </w:r>
          </w:p>
        </w:tc>
        <w:tc>
          <w:tcPr>
            <w:tcW w:w="816" w:type="dxa"/>
            <w:tcBorders>
              <w:top w:val="nil"/>
              <w:left w:val="nil"/>
              <w:bottom w:val="single" w:sz="4" w:space="0" w:color="auto"/>
              <w:right w:val="single" w:sz="4" w:space="0" w:color="auto"/>
            </w:tcBorders>
            <w:shd w:val="clear" w:color="auto" w:fill="auto"/>
            <w:hideMark/>
          </w:tcPr>
          <w:p w:rsidR="00F3191E" w:rsidRPr="0008228C" w:rsidRDefault="00F3191E" w:rsidP="00F3191E">
            <w:pPr>
              <w:spacing w:after="0" w:line="240" w:lineRule="auto"/>
              <w:rPr>
                <w:rFonts w:ascii="Times New Roman" w:eastAsia="Times New Roman" w:hAnsi="Times New Roman" w:cs="Times New Roman"/>
                <w:b/>
                <w:bCs/>
                <w:color w:val="000000"/>
                <w:sz w:val="20"/>
                <w:szCs w:val="20"/>
              </w:rPr>
            </w:pPr>
            <w:r w:rsidRPr="0008228C">
              <w:rPr>
                <w:rFonts w:ascii="Times New Roman" w:eastAsia="Times New Roman" w:hAnsi="Times New Roman" w:cs="Times New Roman"/>
                <w:b/>
                <w:bCs/>
                <w:color w:val="000000"/>
                <w:sz w:val="20"/>
                <w:szCs w:val="20"/>
              </w:rPr>
              <w:t xml:space="preserve">ФГОС                                                                                                                                                                                                                                                                                                                                                                                                                                                                                   </w:t>
            </w:r>
          </w:p>
        </w:tc>
        <w:tc>
          <w:tcPr>
            <w:tcW w:w="1200" w:type="dxa"/>
            <w:tcBorders>
              <w:top w:val="nil"/>
              <w:left w:val="nil"/>
              <w:bottom w:val="single" w:sz="4" w:space="0" w:color="auto"/>
              <w:right w:val="single" w:sz="4" w:space="0" w:color="auto"/>
            </w:tcBorders>
            <w:shd w:val="clear" w:color="auto" w:fill="auto"/>
            <w:hideMark/>
          </w:tcPr>
          <w:p w:rsidR="00F3191E" w:rsidRPr="0008228C" w:rsidRDefault="00F3191E" w:rsidP="00F3191E">
            <w:pPr>
              <w:spacing w:after="0" w:line="240" w:lineRule="auto"/>
              <w:rPr>
                <w:rFonts w:ascii="Times New Roman" w:eastAsia="Times New Roman" w:hAnsi="Times New Roman" w:cs="Times New Roman"/>
                <w:b/>
                <w:bCs/>
                <w:color w:val="000000"/>
                <w:sz w:val="20"/>
                <w:szCs w:val="20"/>
              </w:rPr>
            </w:pPr>
            <w:r w:rsidRPr="0008228C">
              <w:rPr>
                <w:rFonts w:ascii="Times New Roman" w:eastAsia="Times New Roman" w:hAnsi="Times New Roman" w:cs="Times New Roman"/>
                <w:b/>
                <w:bCs/>
                <w:color w:val="000000"/>
                <w:sz w:val="20"/>
                <w:szCs w:val="20"/>
              </w:rPr>
              <w:t xml:space="preserve">БУП РС (Я)    2005         </w:t>
            </w:r>
          </w:p>
        </w:tc>
        <w:tc>
          <w:tcPr>
            <w:tcW w:w="788" w:type="dxa"/>
            <w:vMerge/>
            <w:tcBorders>
              <w:top w:val="nil"/>
              <w:left w:val="single" w:sz="4" w:space="0" w:color="auto"/>
              <w:bottom w:val="single" w:sz="4" w:space="0" w:color="auto"/>
              <w:right w:val="single" w:sz="4" w:space="0" w:color="auto"/>
            </w:tcBorders>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sz w:val="24"/>
                <w:szCs w:val="24"/>
              </w:rPr>
            </w:pPr>
          </w:p>
        </w:tc>
      </w:tr>
      <w:tr w:rsidR="00F3191E" w:rsidRPr="0008228C" w:rsidTr="00F3191E">
        <w:trPr>
          <w:trHeight w:val="300"/>
        </w:trPr>
        <w:tc>
          <w:tcPr>
            <w:tcW w:w="91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Обязательная часть</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Русский язык</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4</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Литературное чтение на русском языке</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8</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Иностранный язык</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6</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Математика</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4</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4</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4</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4</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16</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Окружающий  мир</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7</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ОБЖ</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Музыка</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4</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xml:space="preserve">Изобразительное искусство </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4</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Технология</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5</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Физическая культура</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xml:space="preserve">Язык </w:t>
            </w:r>
            <w:proofErr w:type="spellStart"/>
            <w:r w:rsidRPr="0008228C">
              <w:rPr>
                <w:rFonts w:ascii="Times New Roman" w:eastAsia="Times New Roman" w:hAnsi="Times New Roman" w:cs="Times New Roman"/>
                <w:color w:val="000000"/>
              </w:rPr>
              <w:t>саха</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4</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10</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xml:space="preserve">Литературное чтение на языке </w:t>
            </w:r>
            <w:proofErr w:type="spellStart"/>
            <w:r w:rsidRPr="0008228C">
              <w:rPr>
                <w:rFonts w:ascii="Times New Roman" w:eastAsia="Times New Roman" w:hAnsi="Times New Roman" w:cs="Times New Roman"/>
                <w:color w:val="000000"/>
              </w:rPr>
              <w:t>саха</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6</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Итого часов</w:t>
            </w:r>
          </w:p>
        </w:tc>
        <w:tc>
          <w:tcPr>
            <w:tcW w:w="920"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21</w:t>
            </w:r>
          </w:p>
        </w:tc>
        <w:tc>
          <w:tcPr>
            <w:tcW w:w="860"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25</w:t>
            </w:r>
          </w:p>
        </w:tc>
        <w:tc>
          <w:tcPr>
            <w:tcW w:w="816"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25</w:t>
            </w:r>
          </w:p>
        </w:tc>
        <w:tc>
          <w:tcPr>
            <w:tcW w:w="1200"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20</w:t>
            </w:r>
          </w:p>
        </w:tc>
        <w:tc>
          <w:tcPr>
            <w:tcW w:w="788"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91</w:t>
            </w:r>
          </w:p>
        </w:tc>
      </w:tr>
      <w:tr w:rsidR="00F3191E" w:rsidRPr="0008228C" w:rsidTr="00F3191E">
        <w:trPr>
          <w:trHeight w:val="300"/>
        </w:trPr>
        <w:tc>
          <w:tcPr>
            <w:tcW w:w="916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xml:space="preserve">                           Региональный (национально-региональный</w:t>
            </w:r>
            <w:proofErr w:type="gramStart"/>
            <w:r w:rsidRPr="0008228C">
              <w:rPr>
                <w:rFonts w:ascii="Times New Roman" w:eastAsia="Times New Roman" w:hAnsi="Times New Roman" w:cs="Times New Roman"/>
                <w:b/>
                <w:bCs/>
                <w:color w:val="000000"/>
              </w:rPr>
              <w:t xml:space="preserve"> )</w:t>
            </w:r>
            <w:proofErr w:type="gramEnd"/>
            <w:r w:rsidRPr="0008228C">
              <w:rPr>
                <w:rFonts w:ascii="Times New Roman" w:eastAsia="Times New Roman" w:hAnsi="Times New Roman" w:cs="Times New Roman"/>
                <w:b/>
                <w:bCs/>
                <w:color w:val="000000"/>
              </w:rPr>
              <w:t xml:space="preserve"> компонент</w:t>
            </w:r>
          </w:p>
        </w:tc>
      </w:tr>
      <w:tr w:rsidR="00F3191E" w:rsidRPr="0008228C" w:rsidTr="00F3191E">
        <w:trPr>
          <w:trHeight w:val="585"/>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Культура народов  Республики Саха (Якутия).                        Комплексный курс ОРКСЭ</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Родной язык</w:t>
            </w:r>
          </w:p>
        </w:tc>
        <w:tc>
          <w:tcPr>
            <w:tcW w:w="92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3</w:t>
            </w:r>
          </w:p>
        </w:tc>
        <w:tc>
          <w:tcPr>
            <w:tcW w:w="788"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Родная литература</w:t>
            </w:r>
          </w:p>
        </w:tc>
        <w:tc>
          <w:tcPr>
            <w:tcW w:w="92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788"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w:t>
            </w:r>
          </w:p>
        </w:tc>
      </w:tr>
      <w:tr w:rsidR="00F3191E" w:rsidRPr="0008228C" w:rsidTr="00F3191E">
        <w:trPr>
          <w:trHeight w:val="300"/>
        </w:trPr>
        <w:tc>
          <w:tcPr>
            <w:tcW w:w="4580" w:type="dxa"/>
            <w:tcBorders>
              <w:top w:val="nil"/>
              <w:left w:val="single" w:sz="4" w:space="0" w:color="auto"/>
              <w:bottom w:val="nil"/>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Итого часов:</w:t>
            </w:r>
          </w:p>
        </w:tc>
        <w:tc>
          <w:tcPr>
            <w:tcW w:w="920" w:type="dxa"/>
            <w:tcBorders>
              <w:top w:val="nil"/>
              <w:left w:val="nil"/>
              <w:bottom w:val="nil"/>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nil"/>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nil"/>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nil"/>
              <w:right w:val="nil"/>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6</w:t>
            </w:r>
          </w:p>
        </w:tc>
        <w:tc>
          <w:tcPr>
            <w:tcW w:w="788" w:type="dxa"/>
            <w:tcBorders>
              <w:top w:val="nil"/>
              <w:left w:val="single" w:sz="4" w:space="0" w:color="auto"/>
              <w:bottom w:val="nil"/>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6</w:t>
            </w:r>
          </w:p>
        </w:tc>
      </w:tr>
      <w:tr w:rsidR="00F3191E" w:rsidRPr="0008228C" w:rsidTr="00F3191E">
        <w:trPr>
          <w:trHeight w:val="300"/>
        </w:trPr>
        <w:tc>
          <w:tcPr>
            <w:tcW w:w="91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Компонент образовательного учреждения</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Культура народов Республики Саха (Якутия)</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Итого часов</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Итого (аудиторная нагрузка)</w:t>
            </w:r>
          </w:p>
        </w:tc>
        <w:tc>
          <w:tcPr>
            <w:tcW w:w="92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21</w:t>
            </w:r>
          </w:p>
        </w:tc>
        <w:tc>
          <w:tcPr>
            <w:tcW w:w="86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26</w:t>
            </w:r>
          </w:p>
        </w:tc>
        <w:tc>
          <w:tcPr>
            <w:tcW w:w="816"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26</w:t>
            </w:r>
          </w:p>
        </w:tc>
        <w:tc>
          <w:tcPr>
            <w:tcW w:w="120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26</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99</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rPr>
                <w:rFonts w:ascii="Times New Roman" w:eastAsia="Times New Roman" w:hAnsi="Times New Roman" w:cs="Times New Roman"/>
                <w:b/>
                <w:bCs/>
              </w:rPr>
            </w:pPr>
            <w:r w:rsidRPr="0008228C">
              <w:rPr>
                <w:rFonts w:ascii="Times New Roman" w:eastAsia="Times New Roman" w:hAnsi="Times New Roman" w:cs="Times New Roman"/>
                <w:b/>
                <w:bCs/>
              </w:rPr>
              <w:t>Максимальный объем учебной нагрузки</w:t>
            </w:r>
          </w:p>
        </w:tc>
        <w:tc>
          <w:tcPr>
            <w:tcW w:w="92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21</w:t>
            </w:r>
          </w:p>
        </w:tc>
        <w:tc>
          <w:tcPr>
            <w:tcW w:w="86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26</w:t>
            </w:r>
          </w:p>
        </w:tc>
        <w:tc>
          <w:tcPr>
            <w:tcW w:w="816"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26</w:t>
            </w:r>
          </w:p>
        </w:tc>
        <w:tc>
          <w:tcPr>
            <w:tcW w:w="120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26</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rPr>
            </w:pPr>
            <w:r w:rsidRPr="0008228C">
              <w:rPr>
                <w:rFonts w:ascii="Times New Roman" w:eastAsia="Times New Roman" w:hAnsi="Times New Roman" w:cs="Times New Roman"/>
                <w:b/>
                <w:bCs/>
              </w:rPr>
              <w:t>99</w:t>
            </w:r>
          </w:p>
        </w:tc>
      </w:tr>
      <w:tr w:rsidR="00F3191E" w:rsidRPr="0008228C" w:rsidTr="00F3191E">
        <w:trPr>
          <w:trHeight w:val="300"/>
        </w:trPr>
        <w:tc>
          <w:tcPr>
            <w:tcW w:w="91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Внеаудиторная (</w:t>
            </w:r>
            <w:proofErr w:type="spellStart"/>
            <w:r w:rsidRPr="0008228C">
              <w:rPr>
                <w:rFonts w:ascii="Times New Roman" w:eastAsia="Times New Roman" w:hAnsi="Times New Roman" w:cs="Times New Roman"/>
                <w:b/>
                <w:bCs/>
                <w:color w:val="000000"/>
              </w:rPr>
              <w:t>внеучебная</w:t>
            </w:r>
            <w:proofErr w:type="spellEnd"/>
            <w:r w:rsidRPr="0008228C">
              <w:rPr>
                <w:rFonts w:ascii="Times New Roman" w:eastAsia="Times New Roman" w:hAnsi="Times New Roman" w:cs="Times New Roman"/>
                <w:b/>
                <w:bCs/>
                <w:color w:val="000000"/>
              </w:rPr>
              <w:t>)  деятельность</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xml:space="preserve"> Спортивно-оздоровительное:</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c>
          <w:tcPr>
            <w:tcW w:w="788"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b/>
                <w:bCs/>
                <w:color w:val="000000"/>
              </w:rPr>
              <w:t xml:space="preserve"> </w:t>
            </w:r>
            <w:r w:rsidRPr="0008228C">
              <w:rPr>
                <w:rFonts w:ascii="Times New Roman" w:eastAsia="Times New Roman" w:hAnsi="Times New Roman" w:cs="Times New Roman"/>
                <w:color w:val="000000"/>
              </w:rPr>
              <w:t xml:space="preserve">"Корригирующая гимнастика"         </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xml:space="preserve"> "Шахматы"</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xml:space="preserve">Социальное направление:  </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ОБЖ</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lastRenderedPageBreak/>
              <w:t>Риторика</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proofErr w:type="spellStart"/>
            <w:r w:rsidRPr="0008228C">
              <w:rPr>
                <w:rFonts w:ascii="Times New Roman" w:eastAsia="Times New Roman" w:hAnsi="Times New Roman" w:cs="Times New Roman"/>
                <w:b/>
                <w:bCs/>
                <w:color w:val="000000"/>
              </w:rPr>
              <w:t>Общеинтеллектуальное</w:t>
            </w:r>
            <w:proofErr w:type="spellEnd"/>
            <w:r w:rsidRPr="0008228C">
              <w:rPr>
                <w:rFonts w:ascii="Times New Roman" w:eastAsia="Times New Roman" w:hAnsi="Times New Roman" w:cs="Times New Roman"/>
                <w:b/>
                <w:bCs/>
                <w:color w:val="00000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noWrap/>
            <w:vAlign w:val="bottom"/>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xml:space="preserve"> "Логика"</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"Введение в информатику"</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6</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"Учимся проектировать"</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xml:space="preserve">Духовно-нравственное:  </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w:t>
            </w:r>
            <w:proofErr w:type="spellStart"/>
            <w:r w:rsidRPr="0008228C">
              <w:rPr>
                <w:rFonts w:ascii="Times New Roman" w:eastAsia="Times New Roman" w:hAnsi="Times New Roman" w:cs="Times New Roman"/>
                <w:color w:val="000000"/>
              </w:rPr>
              <w:t>Чугдаарыый</w:t>
            </w:r>
            <w:proofErr w:type="spellEnd"/>
            <w:r w:rsidRPr="0008228C">
              <w:rPr>
                <w:rFonts w:ascii="Times New Roman" w:eastAsia="Times New Roman" w:hAnsi="Times New Roman" w:cs="Times New Roman"/>
                <w:color w:val="000000"/>
              </w:rPr>
              <w:t>"</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 xml:space="preserve"> "Краеведение"                          </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xml:space="preserve">Общекультурное: </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Рукоделие</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"Мастерим сами"</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 </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rPr>
                <w:rFonts w:ascii="Times New Roman" w:eastAsia="Times New Roman" w:hAnsi="Times New Roman" w:cs="Times New Roman"/>
                <w:color w:val="000000"/>
              </w:rPr>
            </w:pPr>
            <w:r w:rsidRPr="0008228C">
              <w:rPr>
                <w:rFonts w:ascii="Times New Roman" w:eastAsia="Times New Roman" w:hAnsi="Times New Roman" w:cs="Times New Roman"/>
                <w:color w:val="000000"/>
              </w:rPr>
              <w:t>"Основы сельскохозяйственных знаний"</w:t>
            </w:r>
          </w:p>
        </w:tc>
        <w:tc>
          <w:tcPr>
            <w:tcW w:w="92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4</w:t>
            </w:r>
          </w:p>
        </w:tc>
      </w:tr>
      <w:tr w:rsidR="00F3191E" w:rsidRPr="0008228C" w:rsidTr="00F3191E">
        <w:trPr>
          <w:trHeight w:val="405"/>
        </w:trPr>
        <w:tc>
          <w:tcPr>
            <w:tcW w:w="4580" w:type="dxa"/>
            <w:tcBorders>
              <w:top w:val="nil"/>
              <w:left w:val="single" w:sz="4" w:space="0" w:color="auto"/>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Всего часов  внеаудиторной деятельности</w:t>
            </w:r>
          </w:p>
        </w:tc>
        <w:tc>
          <w:tcPr>
            <w:tcW w:w="92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10</w:t>
            </w:r>
          </w:p>
        </w:tc>
        <w:tc>
          <w:tcPr>
            <w:tcW w:w="86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10</w:t>
            </w:r>
          </w:p>
        </w:tc>
        <w:tc>
          <w:tcPr>
            <w:tcW w:w="816"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10</w:t>
            </w:r>
          </w:p>
        </w:tc>
        <w:tc>
          <w:tcPr>
            <w:tcW w:w="120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color w:val="000000"/>
              </w:rPr>
            </w:pPr>
            <w:r w:rsidRPr="0008228C">
              <w:rPr>
                <w:rFonts w:ascii="Times New Roman" w:eastAsia="Times New Roman" w:hAnsi="Times New Roman" w:cs="Times New Roman"/>
                <w:color w:val="000000"/>
              </w:rPr>
              <w:t>1</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31</w:t>
            </w:r>
          </w:p>
        </w:tc>
      </w:tr>
      <w:tr w:rsidR="00F3191E" w:rsidRPr="0008228C" w:rsidTr="00F3191E">
        <w:trPr>
          <w:trHeight w:val="300"/>
        </w:trPr>
        <w:tc>
          <w:tcPr>
            <w:tcW w:w="4580" w:type="dxa"/>
            <w:tcBorders>
              <w:top w:val="nil"/>
              <w:left w:val="single" w:sz="4" w:space="0" w:color="auto"/>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 xml:space="preserve">Всего часов  </w:t>
            </w:r>
          </w:p>
        </w:tc>
        <w:tc>
          <w:tcPr>
            <w:tcW w:w="92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31</w:t>
            </w:r>
          </w:p>
        </w:tc>
        <w:tc>
          <w:tcPr>
            <w:tcW w:w="86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36</w:t>
            </w:r>
          </w:p>
        </w:tc>
        <w:tc>
          <w:tcPr>
            <w:tcW w:w="816"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36</w:t>
            </w:r>
          </w:p>
        </w:tc>
        <w:tc>
          <w:tcPr>
            <w:tcW w:w="1200"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27</w:t>
            </w:r>
          </w:p>
        </w:tc>
        <w:tc>
          <w:tcPr>
            <w:tcW w:w="788" w:type="dxa"/>
            <w:tcBorders>
              <w:top w:val="nil"/>
              <w:left w:val="nil"/>
              <w:bottom w:val="single" w:sz="4" w:space="0" w:color="auto"/>
              <w:right w:val="single" w:sz="4" w:space="0" w:color="auto"/>
            </w:tcBorders>
            <w:shd w:val="clear" w:color="000000" w:fill="FFCC00"/>
            <w:vAlign w:val="center"/>
            <w:hideMark/>
          </w:tcPr>
          <w:p w:rsidR="00F3191E" w:rsidRPr="0008228C" w:rsidRDefault="00F3191E" w:rsidP="00F3191E">
            <w:pPr>
              <w:spacing w:after="0" w:line="240" w:lineRule="auto"/>
              <w:jc w:val="center"/>
              <w:rPr>
                <w:rFonts w:ascii="Times New Roman" w:eastAsia="Times New Roman" w:hAnsi="Times New Roman" w:cs="Times New Roman"/>
                <w:b/>
                <w:bCs/>
                <w:color w:val="000000"/>
              </w:rPr>
            </w:pPr>
            <w:r w:rsidRPr="0008228C">
              <w:rPr>
                <w:rFonts w:ascii="Times New Roman" w:eastAsia="Times New Roman" w:hAnsi="Times New Roman" w:cs="Times New Roman"/>
                <w:b/>
                <w:bCs/>
                <w:color w:val="000000"/>
              </w:rPr>
              <w:t>130</w:t>
            </w:r>
          </w:p>
        </w:tc>
      </w:tr>
    </w:tbl>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F3191E" w:rsidRDefault="00F3191E" w:rsidP="00B7285C">
      <w:pPr>
        <w:spacing w:after="0" w:line="240" w:lineRule="auto"/>
        <w:ind w:left="-567" w:firstLine="851"/>
        <w:contextualSpacing/>
        <w:jc w:val="both"/>
        <w:rPr>
          <w:rFonts w:ascii="Times New Roman" w:hAnsi="Times New Roman" w:cs="Times New Roman"/>
        </w:rPr>
      </w:pPr>
    </w:p>
    <w:p w:rsidR="005F285E" w:rsidRPr="00B30E5E" w:rsidRDefault="005F285E" w:rsidP="00B7285C">
      <w:pPr>
        <w:spacing w:after="0" w:line="240" w:lineRule="auto"/>
        <w:contextualSpacing/>
        <w:jc w:val="both"/>
        <w:rPr>
          <w:rFonts w:ascii="Times New Roman" w:hAnsi="Times New Roman" w:cs="Times New Roman"/>
        </w:rPr>
      </w:pPr>
    </w:p>
    <w:p w:rsidR="005F285E" w:rsidRPr="00B30E5E" w:rsidRDefault="005F285E" w:rsidP="00B7285C">
      <w:pPr>
        <w:spacing w:after="0" w:line="240" w:lineRule="auto"/>
        <w:contextualSpacing/>
        <w:jc w:val="both"/>
        <w:rPr>
          <w:rFonts w:ascii="Times New Roman" w:hAnsi="Times New Roman" w:cs="Times New Roman"/>
        </w:rPr>
      </w:pPr>
    </w:p>
    <w:p w:rsidR="005F285E" w:rsidRPr="00B30E5E" w:rsidRDefault="005F285E" w:rsidP="00B7285C">
      <w:pPr>
        <w:spacing w:after="0" w:line="240" w:lineRule="auto"/>
        <w:contextualSpacing/>
        <w:jc w:val="both"/>
        <w:rPr>
          <w:rFonts w:ascii="Times New Roman" w:hAnsi="Times New Roman" w:cs="Times New Roman"/>
        </w:rPr>
      </w:pPr>
    </w:p>
    <w:p w:rsidR="005F285E" w:rsidRPr="00B30E5E" w:rsidRDefault="005F285E" w:rsidP="00B7285C">
      <w:pPr>
        <w:spacing w:after="0" w:line="240" w:lineRule="auto"/>
        <w:contextualSpacing/>
        <w:jc w:val="both"/>
        <w:rPr>
          <w:rFonts w:ascii="Times New Roman" w:hAnsi="Times New Roman" w:cs="Times New Roman"/>
        </w:rPr>
      </w:pPr>
    </w:p>
    <w:p w:rsidR="00152DE1" w:rsidRPr="00B30E5E" w:rsidRDefault="00152DE1" w:rsidP="00B7285C">
      <w:pPr>
        <w:spacing w:after="0" w:line="240" w:lineRule="auto"/>
        <w:contextualSpacing/>
        <w:jc w:val="both"/>
        <w:rPr>
          <w:rFonts w:ascii="Times New Roman" w:hAnsi="Times New Roman" w:cs="Times New Roman"/>
        </w:rPr>
      </w:pPr>
    </w:p>
    <w:p w:rsidR="005F285E" w:rsidRPr="00B30E5E" w:rsidRDefault="005F285E" w:rsidP="00B7285C">
      <w:pPr>
        <w:spacing w:after="0" w:line="240" w:lineRule="auto"/>
        <w:contextualSpacing/>
        <w:jc w:val="both"/>
        <w:rPr>
          <w:rFonts w:ascii="Times New Roman" w:hAnsi="Times New Roman" w:cs="Times New Roman"/>
        </w:rPr>
      </w:pPr>
    </w:p>
    <w:p w:rsidR="005F285E" w:rsidRPr="00B30E5E" w:rsidRDefault="005F285E" w:rsidP="00B7285C">
      <w:pPr>
        <w:spacing w:after="0" w:line="240" w:lineRule="auto"/>
        <w:contextualSpacing/>
        <w:jc w:val="both"/>
        <w:rPr>
          <w:rFonts w:ascii="Times New Roman" w:hAnsi="Times New Roman" w:cs="Times New Roman"/>
        </w:rPr>
      </w:pPr>
    </w:p>
    <w:p w:rsidR="005F285E" w:rsidRPr="00B30E5E" w:rsidRDefault="005F285E" w:rsidP="00B7285C">
      <w:pPr>
        <w:spacing w:after="0" w:line="240" w:lineRule="auto"/>
        <w:contextualSpacing/>
        <w:jc w:val="both"/>
        <w:rPr>
          <w:rFonts w:ascii="Times New Roman" w:hAnsi="Times New Roman" w:cs="Times New Roman"/>
        </w:rPr>
      </w:pPr>
    </w:p>
    <w:p w:rsidR="006376AD" w:rsidRPr="00B30E5E" w:rsidRDefault="006376AD" w:rsidP="00B7285C">
      <w:pPr>
        <w:spacing w:line="240" w:lineRule="auto"/>
        <w:contextualSpacing/>
        <w:rPr>
          <w:rFonts w:ascii="Times New Roman" w:hAnsi="Times New Roman" w:cs="Times New Roman"/>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Default="0008228C" w:rsidP="00B7285C">
      <w:pPr>
        <w:spacing w:line="240" w:lineRule="auto"/>
        <w:contextualSpacing/>
        <w:rPr>
          <w:rFonts w:ascii="Times New Roman" w:hAnsi="Times New Roman" w:cs="Times New Roman"/>
          <w:b/>
          <w:lang w:val="en-US"/>
        </w:rPr>
      </w:pPr>
    </w:p>
    <w:p w:rsidR="0008228C" w:rsidRPr="001C0D01" w:rsidRDefault="0008228C" w:rsidP="00B7285C">
      <w:pPr>
        <w:spacing w:line="240" w:lineRule="auto"/>
        <w:contextualSpacing/>
        <w:rPr>
          <w:rFonts w:ascii="Times New Roman" w:hAnsi="Times New Roman" w:cs="Times New Roman"/>
          <w:b/>
        </w:rPr>
      </w:pPr>
    </w:p>
    <w:p w:rsidR="0008228C" w:rsidRDefault="0008228C" w:rsidP="00B7285C">
      <w:pPr>
        <w:spacing w:line="240" w:lineRule="auto"/>
        <w:contextualSpacing/>
        <w:rPr>
          <w:rFonts w:ascii="Times New Roman" w:hAnsi="Times New Roman" w:cs="Times New Roman"/>
          <w:b/>
          <w:lang w:val="en-US"/>
        </w:rPr>
      </w:pPr>
    </w:p>
    <w:p w:rsidR="006376AD" w:rsidRPr="00B30E5E" w:rsidRDefault="006376AD" w:rsidP="00B7285C">
      <w:pPr>
        <w:spacing w:line="240" w:lineRule="auto"/>
        <w:contextualSpacing/>
        <w:rPr>
          <w:rFonts w:ascii="Times New Roman" w:hAnsi="Times New Roman" w:cs="Times New Roman"/>
          <w:b/>
        </w:rPr>
      </w:pPr>
      <w:r w:rsidRPr="00B30E5E">
        <w:rPr>
          <w:rFonts w:ascii="Times New Roman" w:hAnsi="Times New Roman" w:cs="Times New Roman"/>
          <w:b/>
        </w:rPr>
        <w:t>3.2.Перечень учебников и учебных пособий, обеспечивающих реализацию   учебного плана   по УМК «Планета Знаний»</w:t>
      </w:r>
    </w:p>
    <w:p w:rsidR="006376AD" w:rsidRPr="00B30E5E" w:rsidRDefault="006376AD" w:rsidP="00B7285C">
      <w:pPr>
        <w:spacing w:line="240" w:lineRule="auto"/>
        <w:contextualSpacing/>
        <w:rPr>
          <w:rFonts w:ascii="Times New Roman" w:hAnsi="Times New Roman" w:cs="Times New Roman"/>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РУССКИЙ ЯЗЫК</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 М. Андрианова</w:t>
      </w:r>
      <w:r w:rsidRPr="00B30E5E">
        <w:rPr>
          <w:rFonts w:ascii="Times New Roman" w:hAnsi="Times New Roman" w:cs="Times New Roman"/>
        </w:rPr>
        <w:t>. Букварь</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 М. Андрианова</w:t>
      </w:r>
      <w:r w:rsidRPr="00B30E5E">
        <w:rPr>
          <w:rFonts w:ascii="Times New Roman" w:hAnsi="Times New Roman" w:cs="Times New Roman"/>
        </w:rPr>
        <w:t>. Рабочая тетрадь к «Букварю»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В. А. </w:t>
      </w:r>
      <w:proofErr w:type="spellStart"/>
      <w:r w:rsidRPr="00B30E5E">
        <w:rPr>
          <w:rFonts w:ascii="Times New Roman" w:hAnsi="Times New Roman" w:cs="Times New Roman"/>
          <w:i/>
          <w:iCs/>
        </w:rPr>
        <w:t>Илюхина</w:t>
      </w:r>
      <w:proofErr w:type="spellEnd"/>
      <w:r w:rsidRPr="00B30E5E">
        <w:rPr>
          <w:rFonts w:ascii="Times New Roman" w:hAnsi="Times New Roman" w:cs="Times New Roman"/>
        </w:rPr>
        <w:t>. Прописи № 1, № 2, № 3, № 4 к «Букварю» Т. М. Андриановой</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Т. М. Андрианова, В. А. </w:t>
      </w:r>
      <w:proofErr w:type="spellStart"/>
      <w:r w:rsidRPr="00B30E5E">
        <w:rPr>
          <w:rFonts w:ascii="Times New Roman" w:hAnsi="Times New Roman" w:cs="Times New Roman"/>
          <w:i/>
          <w:iCs/>
        </w:rPr>
        <w:t>Илюхина</w:t>
      </w:r>
      <w:proofErr w:type="spellEnd"/>
      <w:r w:rsidRPr="00B30E5E">
        <w:rPr>
          <w:rFonts w:ascii="Times New Roman" w:hAnsi="Times New Roman" w:cs="Times New Roman"/>
        </w:rPr>
        <w:t>. Обучение в 1 классе по «Букварю» и «Прописям»</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 М. Андрианова</w:t>
      </w:r>
      <w:r w:rsidRPr="00B30E5E">
        <w:rPr>
          <w:rFonts w:ascii="Times New Roman" w:hAnsi="Times New Roman" w:cs="Times New Roman"/>
        </w:rPr>
        <w:t>. Спутник Букваря для читающих детей</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В. А. </w:t>
      </w:r>
      <w:proofErr w:type="spellStart"/>
      <w:r w:rsidRPr="00B30E5E">
        <w:rPr>
          <w:rFonts w:ascii="Times New Roman" w:hAnsi="Times New Roman" w:cs="Times New Roman"/>
          <w:i/>
          <w:iCs/>
        </w:rPr>
        <w:t>Илюхина</w:t>
      </w:r>
      <w:proofErr w:type="spellEnd"/>
      <w:r w:rsidRPr="00B30E5E">
        <w:rPr>
          <w:rFonts w:ascii="Times New Roman" w:hAnsi="Times New Roman" w:cs="Times New Roman"/>
        </w:rPr>
        <w:t xml:space="preserve">. Прописи для читающих детей № 1, № 2, № 3, № 4 к «Букварю» Т. М. Андриановой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Т. М. Андрианова, В. А. </w:t>
      </w:r>
      <w:proofErr w:type="spellStart"/>
      <w:r w:rsidRPr="00B30E5E">
        <w:rPr>
          <w:rFonts w:ascii="Times New Roman" w:hAnsi="Times New Roman" w:cs="Times New Roman"/>
          <w:i/>
          <w:iCs/>
        </w:rPr>
        <w:t>Илюхина</w:t>
      </w:r>
      <w:proofErr w:type="spellEnd"/>
      <w:r w:rsidRPr="00B30E5E">
        <w:rPr>
          <w:rFonts w:ascii="Times New Roman" w:hAnsi="Times New Roman" w:cs="Times New Roman"/>
        </w:rPr>
        <w:t>. Русский язык. 1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Т. М. Андрианова, В. А. </w:t>
      </w:r>
      <w:proofErr w:type="spellStart"/>
      <w:r w:rsidRPr="00B30E5E">
        <w:rPr>
          <w:rFonts w:ascii="Times New Roman" w:hAnsi="Times New Roman" w:cs="Times New Roman"/>
          <w:i/>
          <w:iCs/>
        </w:rPr>
        <w:t>Илюхина</w:t>
      </w:r>
      <w:proofErr w:type="spellEnd"/>
      <w:r w:rsidRPr="00B30E5E">
        <w:rPr>
          <w:rFonts w:ascii="Times New Roman" w:hAnsi="Times New Roman" w:cs="Times New Roman"/>
        </w:rPr>
        <w:t>. Русский язык. 1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Т. М. Андрианова, В. А. </w:t>
      </w:r>
      <w:proofErr w:type="spellStart"/>
      <w:r w:rsidRPr="00B30E5E">
        <w:rPr>
          <w:rFonts w:ascii="Times New Roman" w:hAnsi="Times New Roman" w:cs="Times New Roman"/>
          <w:i/>
          <w:iCs/>
        </w:rPr>
        <w:t>Илюхина</w:t>
      </w:r>
      <w:proofErr w:type="spellEnd"/>
      <w:r w:rsidRPr="00B30E5E">
        <w:rPr>
          <w:rFonts w:ascii="Times New Roman" w:hAnsi="Times New Roman" w:cs="Times New Roman"/>
        </w:rPr>
        <w:t>. Обучение в 1 классе по учебнику «Русский язык»</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pStyle w:val="ab"/>
        <w:spacing w:after="0"/>
        <w:ind w:left="0"/>
        <w:contextualSpacing/>
        <w:rPr>
          <w:sz w:val="22"/>
          <w:szCs w:val="22"/>
        </w:rPr>
      </w:pPr>
      <w:r w:rsidRPr="00B30E5E">
        <w:rPr>
          <w:i/>
          <w:iCs/>
          <w:sz w:val="22"/>
          <w:szCs w:val="22"/>
        </w:rPr>
        <w:t xml:space="preserve">Л. Я. </w:t>
      </w:r>
      <w:proofErr w:type="spellStart"/>
      <w:r w:rsidRPr="00B30E5E">
        <w:rPr>
          <w:i/>
          <w:iCs/>
          <w:sz w:val="22"/>
          <w:szCs w:val="22"/>
        </w:rPr>
        <w:t>Желтовская</w:t>
      </w:r>
      <w:proofErr w:type="spellEnd"/>
      <w:r w:rsidRPr="00B30E5E">
        <w:rPr>
          <w:i/>
          <w:iCs/>
          <w:sz w:val="22"/>
          <w:szCs w:val="22"/>
        </w:rPr>
        <w:t>, О. Б. Калинина</w:t>
      </w:r>
      <w:r w:rsidRPr="00B30E5E">
        <w:rPr>
          <w:sz w:val="22"/>
          <w:szCs w:val="22"/>
        </w:rPr>
        <w:t xml:space="preserve">. Русский язык. 2 класс. Учебник. В 2 ч.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Русский язык. 2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Русский язык. 2 класс. Дидактические карточки–задания</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Обучение во 2 классе по учебнику «Русский язык»</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xml:space="preserve">. Русский язык. 3 класс. Учебник. В 2 ч.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Русский язык. 3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Русский язык. 3 класс. Дидактические карточки–задания</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rPr>
        <w:t>. Обучение в 3 классе по учебнику «Русский язык»</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xml:space="preserve">. Русский язык. 4 класс. Учебник. В 2 ч.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Русский язык. 4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i/>
          <w:iCs/>
        </w:rPr>
        <w:t>, О. Б. Калинина</w:t>
      </w:r>
      <w:r w:rsidRPr="00B30E5E">
        <w:rPr>
          <w:rFonts w:ascii="Times New Roman" w:hAnsi="Times New Roman" w:cs="Times New Roman"/>
        </w:rPr>
        <w:t>. Русский язык. 4 класс. Дидактические карточки–задания</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Л. Я. </w:t>
      </w:r>
      <w:proofErr w:type="spellStart"/>
      <w:r w:rsidRPr="00B30E5E">
        <w:rPr>
          <w:rFonts w:ascii="Times New Roman" w:hAnsi="Times New Roman" w:cs="Times New Roman"/>
          <w:i/>
          <w:iCs/>
        </w:rPr>
        <w:t>Желтовская</w:t>
      </w:r>
      <w:proofErr w:type="spellEnd"/>
      <w:r w:rsidRPr="00B30E5E">
        <w:rPr>
          <w:rFonts w:ascii="Times New Roman" w:hAnsi="Times New Roman" w:cs="Times New Roman"/>
        </w:rPr>
        <w:t>. Обучение в 4 классе по учебнику «Русский язык»</w:t>
      </w:r>
    </w:p>
    <w:p w:rsidR="006376AD" w:rsidRPr="00B30E5E" w:rsidRDefault="006376AD" w:rsidP="00B7285C">
      <w:pPr>
        <w:spacing w:before="60" w:line="240" w:lineRule="auto"/>
        <w:ind w:firstLine="357"/>
        <w:contextualSpacing/>
        <w:jc w:val="both"/>
        <w:rPr>
          <w:rFonts w:ascii="Times New Roman" w:hAnsi="Times New Roman" w:cs="Times New Roman"/>
          <w:b/>
          <w:bCs/>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ЛИТЕРАТУРНОЕ ЧТЕНИЕ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1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1 класс. Рабочая тетрадь</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xml:space="preserve">, И. В. Потапов, 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 1 классе по учебникам «Окружающий мир», «Литературное чтение».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2 класс. Учебник. В 2 ч.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2 класс. Рабочие тетради № 1, № 2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во 2 классе по учебнику «Литературное чтение».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3 класс. Учебник. В 2 ч.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lastRenderedPageBreak/>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3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 3 классе по учебнику «Литературное чтение». Методическое пособие </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4 класс. Учебник. В 2 ч.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Литературное чтение. 4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 4 классе по учебнику «Литературное чтение».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p>
    <w:p w:rsidR="006376AD" w:rsidRPr="00B30E5E" w:rsidRDefault="006376AD" w:rsidP="00B7285C">
      <w:pPr>
        <w:spacing w:before="60" w:line="240" w:lineRule="auto"/>
        <w:ind w:firstLine="284"/>
        <w:contextualSpacing/>
        <w:jc w:val="both"/>
        <w:rPr>
          <w:rFonts w:ascii="Times New Roman" w:hAnsi="Times New Roman" w:cs="Times New Roman"/>
          <w:b/>
          <w:bCs/>
        </w:rPr>
      </w:pPr>
      <w:r w:rsidRPr="00B30E5E">
        <w:rPr>
          <w:rFonts w:ascii="Times New Roman" w:hAnsi="Times New Roman" w:cs="Times New Roman"/>
          <w:b/>
          <w:bCs/>
        </w:rPr>
        <w:t>ОСНОВЫ ДУХОВНО-НРАВСТВЕННОЙ КУЛЬТУРЫ И СВЕТСКОЙ ЭТИКИ</w:t>
      </w:r>
    </w:p>
    <w:p w:rsidR="006376AD" w:rsidRPr="00B30E5E" w:rsidRDefault="006376AD" w:rsidP="00B7285C">
      <w:pPr>
        <w:spacing w:before="60" w:line="240" w:lineRule="auto"/>
        <w:contextualSpacing/>
        <w:jc w:val="both"/>
        <w:rPr>
          <w:rFonts w:ascii="Times New Roman" w:hAnsi="Times New Roman" w:cs="Times New Roman"/>
          <w:bCs/>
          <w:i/>
        </w:rPr>
      </w:pPr>
      <w:r w:rsidRPr="00B30E5E">
        <w:rPr>
          <w:rFonts w:ascii="Times New Roman" w:hAnsi="Times New Roman" w:cs="Times New Roman"/>
          <w:bCs/>
          <w:i/>
        </w:rPr>
        <w:t xml:space="preserve">Т.И. Бакланова. </w:t>
      </w:r>
      <w:r w:rsidRPr="00B30E5E">
        <w:rPr>
          <w:rFonts w:ascii="Times New Roman" w:hAnsi="Times New Roman" w:cs="Times New Roman"/>
          <w:bCs/>
        </w:rPr>
        <w:t>Основы духовно-нравственной культуры и светской этики. 4 класс</w:t>
      </w:r>
      <w:r w:rsidRPr="00B30E5E">
        <w:rPr>
          <w:rFonts w:ascii="Times New Roman" w:hAnsi="Times New Roman" w:cs="Times New Roman"/>
          <w:bCs/>
          <w:i/>
        </w:rPr>
        <w:t xml:space="preserve"> (готовится к изданию)</w:t>
      </w:r>
    </w:p>
    <w:p w:rsidR="006376AD" w:rsidRPr="00B30E5E" w:rsidRDefault="006376AD" w:rsidP="00B7285C">
      <w:pPr>
        <w:spacing w:before="60" w:line="240" w:lineRule="auto"/>
        <w:contextualSpacing/>
        <w:jc w:val="both"/>
        <w:rPr>
          <w:rFonts w:ascii="Times New Roman" w:hAnsi="Times New Roman" w:cs="Times New Roman"/>
          <w:b/>
          <w:bCs/>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АНГЛИЙСКИЙ ЯЗЫК</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Английский язык. 2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Английский язык. 2 класс. Рабочая тетрадь</w:t>
      </w:r>
    </w:p>
    <w:p w:rsidR="006376AD" w:rsidRPr="00B30E5E" w:rsidRDefault="006376AD" w:rsidP="00B7285C">
      <w:pPr>
        <w:spacing w:line="240" w:lineRule="auto"/>
        <w:contextualSpacing/>
        <w:jc w:val="both"/>
        <w:rPr>
          <w:rFonts w:ascii="Times New Roman" w:hAnsi="Times New Roman" w:cs="Times New Roman"/>
          <w:i/>
          <w:iCs/>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w:t>
      </w:r>
      <w:proofErr w:type="spellStart"/>
      <w:r w:rsidRPr="00B30E5E">
        <w:rPr>
          <w:rFonts w:ascii="Times New Roman" w:hAnsi="Times New Roman" w:cs="Times New Roman"/>
        </w:rPr>
        <w:t>Аудиокурс</w:t>
      </w:r>
      <w:proofErr w:type="spellEnd"/>
      <w:r w:rsidRPr="00B30E5E">
        <w:rPr>
          <w:rFonts w:ascii="Times New Roman" w:hAnsi="Times New Roman" w:cs="Times New Roman"/>
        </w:rPr>
        <w:t xml:space="preserve"> к учебнику «Английский язык. 3 класс» (2 </w:t>
      </w:r>
      <w:r w:rsidRPr="00B30E5E">
        <w:rPr>
          <w:rFonts w:ascii="Times New Roman" w:hAnsi="Times New Roman" w:cs="Times New Roman"/>
          <w:lang w:val="en-US"/>
        </w:rPr>
        <w:t>CD</w:t>
      </w:r>
      <w:r w:rsidRPr="00B30E5E">
        <w:rPr>
          <w:rFonts w:ascii="Times New Roman" w:hAnsi="Times New Roman" w:cs="Times New Roman"/>
        </w:rPr>
        <w:t>)</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во 2 классе по учебнику «Английский язык».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Английский язык. 3 класс. Учебник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Английский язык. 3 класс. Рабочие тетради №1, №2</w:t>
      </w:r>
    </w:p>
    <w:p w:rsidR="006376AD" w:rsidRPr="00B30E5E" w:rsidRDefault="006376AD" w:rsidP="00B7285C">
      <w:pPr>
        <w:spacing w:line="240" w:lineRule="auto"/>
        <w:contextualSpacing/>
        <w:jc w:val="both"/>
        <w:rPr>
          <w:rFonts w:ascii="Times New Roman" w:hAnsi="Times New Roman" w:cs="Times New Roman"/>
          <w:i/>
          <w:iCs/>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w:t>
      </w:r>
      <w:proofErr w:type="spellStart"/>
      <w:r w:rsidRPr="00B30E5E">
        <w:rPr>
          <w:rFonts w:ascii="Times New Roman" w:hAnsi="Times New Roman" w:cs="Times New Roman"/>
        </w:rPr>
        <w:t>Аудиокурс</w:t>
      </w:r>
      <w:proofErr w:type="spellEnd"/>
      <w:r w:rsidRPr="00B30E5E">
        <w:rPr>
          <w:rFonts w:ascii="Times New Roman" w:hAnsi="Times New Roman" w:cs="Times New Roman"/>
        </w:rPr>
        <w:t xml:space="preserve"> к учебнику «Английский язык. 3 класс» (2 </w:t>
      </w:r>
      <w:r w:rsidRPr="00B30E5E">
        <w:rPr>
          <w:rFonts w:ascii="Times New Roman" w:hAnsi="Times New Roman" w:cs="Times New Roman"/>
          <w:lang w:val="en-US"/>
        </w:rPr>
        <w:t>CD</w:t>
      </w:r>
      <w:r w:rsidRPr="00B30E5E">
        <w:rPr>
          <w:rFonts w:ascii="Times New Roman" w:hAnsi="Times New Roman" w:cs="Times New Roman"/>
        </w:rPr>
        <w:t>)</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 3 классе по учебнику «Английский язык».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Английский язык. 4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Английский язык. 4 класс. Рабочие тетради №1, №2</w:t>
      </w:r>
    </w:p>
    <w:p w:rsidR="006376AD" w:rsidRPr="00B30E5E" w:rsidRDefault="006376AD" w:rsidP="00B7285C">
      <w:pPr>
        <w:spacing w:line="240" w:lineRule="auto"/>
        <w:contextualSpacing/>
        <w:jc w:val="both"/>
        <w:rPr>
          <w:rFonts w:ascii="Times New Roman" w:hAnsi="Times New Roman" w:cs="Times New Roman"/>
          <w:i/>
          <w:iCs/>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w:t>
      </w:r>
      <w:proofErr w:type="spellStart"/>
      <w:r w:rsidRPr="00B30E5E">
        <w:rPr>
          <w:rFonts w:ascii="Times New Roman" w:hAnsi="Times New Roman" w:cs="Times New Roman"/>
        </w:rPr>
        <w:t>Аудиокурс</w:t>
      </w:r>
      <w:proofErr w:type="spellEnd"/>
      <w:r w:rsidRPr="00B30E5E">
        <w:rPr>
          <w:rFonts w:ascii="Times New Roman" w:hAnsi="Times New Roman" w:cs="Times New Roman"/>
        </w:rPr>
        <w:t xml:space="preserve"> к учебнику «Английский язык. 3 класс» (2 </w:t>
      </w:r>
      <w:r w:rsidRPr="00B30E5E">
        <w:rPr>
          <w:rFonts w:ascii="Times New Roman" w:hAnsi="Times New Roman" w:cs="Times New Roman"/>
          <w:lang w:val="en-US"/>
        </w:rPr>
        <w:t>CD</w:t>
      </w:r>
      <w:r w:rsidRPr="00B30E5E">
        <w:rPr>
          <w:rFonts w:ascii="Times New Roman" w:hAnsi="Times New Roman" w:cs="Times New Roman"/>
        </w:rPr>
        <w:t>)</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Н.Ю. Горячева, С.В. </w:t>
      </w:r>
      <w:proofErr w:type="spellStart"/>
      <w:r w:rsidRPr="00B30E5E">
        <w:rPr>
          <w:rFonts w:ascii="Times New Roman" w:hAnsi="Times New Roman" w:cs="Times New Roman"/>
          <w:i/>
          <w:iCs/>
        </w:rPr>
        <w:t>Ларькина</w:t>
      </w:r>
      <w:proofErr w:type="spellEnd"/>
      <w:r w:rsidRPr="00B30E5E">
        <w:rPr>
          <w:rFonts w:ascii="Times New Roman" w:hAnsi="Times New Roman" w:cs="Times New Roman"/>
          <w:i/>
          <w:iCs/>
        </w:rPr>
        <w:t xml:space="preserve">, Е.В. </w:t>
      </w:r>
      <w:proofErr w:type="spellStart"/>
      <w:r w:rsidRPr="00B30E5E">
        <w:rPr>
          <w:rFonts w:ascii="Times New Roman" w:hAnsi="Times New Roman" w:cs="Times New Roman"/>
          <w:i/>
          <w:iCs/>
        </w:rPr>
        <w:t>Насоновская</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 4 классе по учебнику «Английский язык».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МАТЕМАТИКА</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Математика. 1 класс. Учебник. В 2 ч.</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Математика. 1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М.Г.Нефедова.</w:t>
      </w:r>
      <w:r w:rsidRPr="00B30E5E">
        <w:rPr>
          <w:rFonts w:ascii="Times New Roman" w:hAnsi="Times New Roman" w:cs="Times New Roman"/>
        </w:rPr>
        <w:t xml:space="preserve"> Дидактические игры по математике. 1 класс. Разрезной материал</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Обучение в 1 классе по учебникам «Математика».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Математика. 2 класс. Учебник. В 2 ч.</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Математика. 2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Обучение во 2 классе по учебникам «Математика». Методическое пособие </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Математика. 3 класс. Учебник. В 2 ч.</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М.Г.Нефедова.</w:t>
      </w:r>
      <w:r w:rsidRPr="00B30E5E">
        <w:rPr>
          <w:rFonts w:ascii="Times New Roman" w:hAnsi="Times New Roman" w:cs="Times New Roman"/>
        </w:rPr>
        <w:t xml:space="preserve"> Математика. 3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Обучение в 3 классе по учебникам «Математика». Методическое пособие </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Математика. 4 класс. Учебник. В 2 ч.</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lastRenderedPageBreak/>
        <w:t>М.И. Башмаков, М.Г.Нефедова.</w:t>
      </w:r>
      <w:r w:rsidRPr="00B30E5E">
        <w:rPr>
          <w:rFonts w:ascii="Times New Roman" w:hAnsi="Times New Roman" w:cs="Times New Roman"/>
        </w:rPr>
        <w:t xml:space="preserve"> Математика. 4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М.И. Башмаков, М.Г.Нефедова.</w:t>
      </w:r>
      <w:r w:rsidRPr="00B30E5E">
        <w:rPr>
          <w:rFonts w:ascii="Times New Roman" w:hAnsi="Times New Roman" w:cs="Times New Roman"/>
        </w:rPr>
        <w:t xml:space="preserve"> Обучение в 4 классе по учебникам «Математика».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ОКРУЖАЮЩИЙ МИР</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И. В. Потапов.</w:t>
      </w:r>
      <w:r w:rsidRPr="00B30E5E">
        <w:rPr>
          <w:rFonts w:ascii="Times New Roman" w:hAnsi="Times New Roman" w:cs="Times New Roman"/>
        </w:rPr>
        <w:t xml:space="preserve"> Окружающий мир. 1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xml:space="preserve">, И. В. Потапов. </w:t>
      </w:r>
      <w:r w:rsidRPr="00B30E5E">
        <w:rPr>
          <w:rFonts w:ascii="Times New Roman" w:hAnsi="Times New Roman" w:cs="Times New Roman"/>
        </w:rPr>
        <w:t>Окружающий мир. 1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xml:space="preserve">, И. В. Потапов, Э. Э. </w:t>
      </w:r>
      <w:proofErr w:type="spellStart"/>
      <w:r w:rsidRPr="00B30E5E">
        <w:rPr>
          <w:rFonts w:ascii="Times New Roman" w:hAnsi="Times New Roman" w:cs="Times New Roman"/>
          <w:i/>
          <w:iCs/>
        </w:rPr>
        <w:t>Кац</w:t>
      </w:r>
      <w:proofErr w:type="spellEnd"/>
      <w:r w:rsidRPr="00B30E5E">
        <w:rPr>
          <w:rFonts w:ascii="Times New Roman" w:hAnsi="Times New Roman" w:cs="Times New Roman"/>
          <w:i/>
          <w:iCs/>
        </w:rPr>
        <w:t>.</w:t>
      </w:r>
      <w:r w:rsidRPr="00B30E5E">
        <w:rPr>
          <w:rFonts w:ascii="Times New Roman" w:hAnsi="Times New Roman" w:cs="Times New Roman"/>
        </w:rPr>
        <w:t xml:space="preserve"> Обучение в 1 классе по учебникам «Окружающий мир», «Литературное чтение».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И. В. Потапов.</w:t>
      </w:r>
      <w:r w:rsidRPr="00B30E5E">
        <w:rPr>
          <w:rFonts w:ascii="Times New Roman" w:hAnsi="Times New Roman" w:cs="Times New Roman"/>
        </w:rPr>
        <w:t xml:space="preserve"> Окружающий мир. 2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xml:space="preserve">, И. В. Потапов. </w:t>
      </w:r>
      <w:r w:rsidRPr="00B30E5E">
        <w:rPr>
          <w:rFonts w:ascii="Times New Roman" w:hAnsi="Times New Roman" w:cs="Times New Roman"/>
        </w:rPr>
        <w:t xml:space="preserve">Окружающий мир. 2 класс. Рабочие тетради № 1, № 2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xml:space="preserve">, И. В. Потапов. </w:t>
      </w:r>
      <w:r w:rsidRPr="00B30E5E">
        <w:rPr>
          <w:rFonts w:ascii="Times New Roman" w:hAnsi="Times New Roman" w:cs="Times New Roman"/>
        </w:rPr>
        <w:t>Обучение во 2 классе по учебнику «Окружающий мир».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И. В. Потапов, Е. В. Саплина, А. И. Саплин.</w:t>
      </w:r>
      <w:r w:rsidRPr="00B30E5E">
        <w:rPr>
          <w:rFonts w:ascii="Times New Roman" w:hAnsi="Times New Roman" w:cs="Times New Roman"/>
        </w:rPr>
        <w:t xml:space="preserve"> Окружающий мир. 3 класс. Учебник. В 2 ч.</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И. В. Потапов, Е. В. Саплина, А. И. Саплин.</w:t>
      </w:r>
      <w:r w:rsidRPr="00B30E5E">
        <w:rPr>
          <w:rFonts w:ascii="Times New Roman" w:hAnsi="Times New Roman" w:cs="Times New Roman"/>
        </w:rPr>
        <w:t xml:space="preserve"> Окружающий мир. 3 класс. Рабочие тетради № 1, № 2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xml:space="preserve">, И. В. Потапов, Е. В. Саплина, А. И. Саплин. </w:t>
      </w:r>
      <w:r w:rsidRPr="00B30E5E">
        <w:rPr>
          <w:rFonts w:ascii="Times New Roman" w:hAnsi="Times New Roman" w:cs="Times New Roman"/>
        </w:rPr>
        <w:t>Обучение в 3 классе по учебнику «Окружающий мир».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И. В. Потапов, Е. В. Саплина, А. И. Саплин.</w:t>
      </w:r>
      <w:r w:rsidRPr="00B30E5E">
        <w:rPr>
          <w:rFonts w:ascii="Times New Roman" w:hAnsi="Times New Roman" w:cs="Times New Roman"/>
        </w:rPr>
        <w:t xml:space="preserve"> Окружающий мир. 4 класс. Учебник. В 2 ч.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И. В. Потапов, Е. В. Саплина, А. И. Саплин.</w:t>
      </w:r>
      <w:r w:rsidRPr="00B30E5E">
        <w:rPr>
          <w:rFonts w:ascii="Times New Roman" w:hAnsi="Times New Roman" w:cs="Times New Roman"/>
        </w:rPr>
        <w:t xml:space="preserve"> Окружающий мир. 4 класс. Рабочие тетради № 1, № 2</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Г. Г. </w:t>
      </w:r>
      <w:proofErr w:type="spellStart"/>
      <w:r w:rsidRPr="00B30E5E">
        <w:rPr>
          <w:rFonts w:ascii="Times New Roman" w:hAnsi="Times New Roman" w:cs="Times New Roman"/>
          <w:i/>
          <w:iCs/>
        </w:rPr>
        <w:t>Ивченкова</w:t>
      </w:r>
      <w:proofErr w:type="spellEnd"/>
      <w:r w:rsidRPr="00B30E5E">
        <w:rPr>
          <w:rFonts w:ascii="Times New Roman" w:hAnsi="Times New Roman" w:cs="Times New Roman"/>
          <w:i/>
          <w:iCs/>
        </w:rPr>
        <w:t xml:space="preserve">, И. В. Потапов, Е. В. Саплина, А. И. Саплин. </w:t>
      </w:r>
      <w:r w:rsidRPr="00B30E5E">
        <w:rPr>
          <w:rFonts w:ascii="Times New Roman" w:hAnsi="Times New Roman" w:cs="Times New Roman"/>
        </w:rPr>
        <w:t>Обучение в 4 классе по учебнику «Окружающий мир». Методическое пособие</w:t>
      </w:r>
    </w:p>
    <w:p w:rsidR="006376AD" w:rsidRPr="00B30E5E" w:rsidRDefault="006376AD" w:rsidP="00B7285C">
      <w:pPr>
        <w:tabs>
          <w:tab w:val="left" w:pos="4500"/>
          <w:tab w:val="left" w:pos="9180"/>
          <w:tab w:val="left" w:pos="9360"/>
        </w:tabs>
        <w:spacing w:line="240" w:lineRule="auto"/>
        <w:contextualSpacing/>
        <w:rPr>
          <w:rFonts w:ascii="Times New Roman" w:hAnsi="Times New Roman" w:cs="Times New Roman"/>
          <w:b/>
          <w:bCs/>
          <w:i/>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МУЗЫКА</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Музыка. 1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Обучение в 1 классе по учебнику «Музыка».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Музыка. 2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Обучение во 2 классе по учебнику «Музыка».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Музыка. 3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Обучение в 3 классе по учебнику «Музыка».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Музыка. 4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Т.И. Бакланова.</w:t>
      </w:r>
      <w:r w:rsidRPr="00B30E5E">
        <w:rPr>
          <w:rFonts w:ascii="Times New Roman" w:hAnsi="Times New Roman" w:cs="Times New Roman"/>
        </w:rPr>
        <w:t xml:space="preserve"> Обучение в 4 классе по учебнику «Музыка». Методическое пособие </w:t>
      </w:r>
    </w:p>
    <w:p w:rsidR="006376AD" w:rsidRPr="00B30E5E" w:rsidRDefault="006376AD" w:rsidP="00B7285C">
      <w:pPr>
        <w:spacing w:line="240" w:lineRule="auto"/>
        <w:contextualSpacing/>
        <w:jc w:val="both"/>
        <w:rPr>
          <w:rFonts w:ascii="Times New Roman" w:hAnsi="Times New Roman" w:cs="Times New Roman"/>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ИЗОБРАЗИТЕЛЬНОЕ ИСКУССТВО</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Изобразительное искусство. 1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Изобразительное искусство. 1 класс. Рабочая тетрадь</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Обучение в 1 классе по учебнику «Изобразительное искусство».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 С.П. Ломов.</w:t>
      </w:r>
      <w:r w:rsidRPr="00B30E5E">
        <w:rPr>
          <w:rFonts w:ascii="Times New Roman" w:hAnsi="Times New Roman" w:cs="Times New Roman"/>
        </w:rPr>
        <w:t xml:space="preserve"> Изобразительное искусство. 2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Изобразительное искусство. 2 класс. Рабочая тетрадь</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lastRenderedPageBreak/>
        <w:t>Н.М. Сокольникова.</w:t>
      </w:r>
      <w:r w:rsidRPr="00B30E5E">
        <w:rPr>
          <w:rFonts w:ascii="Times New Roman" w:hAnsi="Times New Roman" w:cs="Times New Roman"/>
        </w:rPr>
        <w:t xml:space="preserve"> Обучение во 2 классе по учебнику «Изобразительное искусство».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 С.П. Ломов.</w:t>
      </w:r>
      <w:r w:rsidRPr="00B30E5E">
        <w:rPr>
          <w:rFonts w:ascii="Times New Roman" w:hAnsi="Times New Roman" w:cs="Times New Roman"/>
        </w:rPr>
        <w:t xml:space="preserve"> Изобразительное искусство. 3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Изобразительное искусство. 3 класс. Рабочая тетрадь </w:t>
      </w:r>
      <w:r w:rsidRPr="00B30E5E">
        <w:rPr>
          <w:rFonts w:ascii="Times New Roman" w:hAnsi="Times New Roman" w:cs="Times New Roman"/>
          <w:i/>
        </w:rPr>
        <w:t>(готовится к изданию)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Обучение в 3 классе по учебнику «Изобразительное искусство». Методическое пособие </w:t>
      </w:r>
      <w:r w:rsidRPr="00B30E5E">
        <w:rPr>
          <w:rFonts w:ascii="Times New Roman" w:hAnsi="Times New Roman" w:cs="Times New Roman"/>
          <w:i/>
        </w:rPr>
        <w:t>(готовится к изданию)</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Изобразительное искусство. 4 класс. Учебник </w:t>
      </w:r>
      <w:r w:rsidRPr="00B30E5E">
        <w:rPr>
          <w:rFonts w:ascii="Times New Roman" w:hAnsi="Times New Roman" w:cs="Times New Roman"/>
          <w:i/>
        </w:rPr>
        <w:t>(готовится к изданию)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Изобразительное искусство. 4 класс. Рабочая тетрадь </w:t>
      </w:r>
      <w:r w:rsidRPr="00B30E5E">
        <w:rPr>
          <w:rFonts w:ascii="Times New Roman" w:hAnsi="Times New Roman" w:cs="Times New Roman"/>
          <w:i/>
        </w:rPr>
        <w:t>(готовится к изданию)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Н.М. Сокольникова.</w:t>
      </w:r>
      <w:r w:rsidRPr="00B30E5E">
        <w:rPr>
          <w:rFonts w:ascii="Times New Roman" w:hAnsi="Times New Roman" w:cs="Times New Roman"/>
        </w:rPr>
        <w:t xml:space="preserve"> Обучение в 4 классе по учебнику «Изобразительное искусство». Методическое пособие </w:t>
      </w:r>
      <w:r w:rsidRPr="00B30E5E">
        <w:rPr>
          <w:rFonts w:ascii="Times New Roman" w:hAnsi="Times New Roman" w:cs="Times New Roman"/>
          <w:i/>
        </w:rPr>
        <w:t>(готовится к изданию)</w:t>
      </w:r>
    </w:p>
    <w:p w:rsidR="006376AD" w:rsidRPr="00B30E5E" w:rsidRDefault="006376AD" w:rsidP="00B7285C">
      <w:pPr>
        <w:tabs>
          <w:tab w:val="left" w:pos="4500"/>
          <w:tab w:val="left" w:pos="9180"/>
          <w:tab w:val="left" w:pos="9360"/>
        </w:tabs>
        <w:spacing w:line="240" w:lineRule="auto"/>
        <w:contextualSpacing/>
        <w:rPr>
          <w:rFonts w:ascii="Times New Roman" w:hAnsi="Times New Roman" w:cs="Times New Roman"/>
          <w:b/>
          <w:bCs/>
          <w:i/>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ТЕХНОЛОГИЯ</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1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1 класс. Рабочая тетрадь</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Обучение в 1 классе по учебнику «Технология». Методическое пособие</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2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2 класс. Учебник</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2 класс. Рабочая тетрадь</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Обучение во 2 классе по учебнику «Технология». Методическое пособие </w:t>
      </w:r>
      <w:r w:rsidRPr="00B30E5E">
        <w:rPr>
          <w:rFonts w:ascii="Times New Roman" w:hAnsi="Times New Roman" w:cs="Times New Roman"/>
          <w:i/>
        </w:rPr>
        <w:t>(готовится к изданию)</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3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3 класс. Учебник </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3 класс. Рабочая тетрадь </w:t>
      </w:r>
      <w:r w:rsidRPr="00B30E5E">
        <w:rPr>
          <w:rFonts w:ascii="Times New Roman" w:hAnsi="Times New Roman" w:cs="Times New Roman"/>
          <w:i/>
        </w:rPr>
        <w:t>(готовится к изданию)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Обучение в 3 классе по учебнику «Технология». Методическое пособие </w:t>
      </w:r>
      <w:r w:rsidRPr="00B30E5E">
        <w:rPr>
          <w:rFonts w:ascii="Times New Roman" w:hAnsi="Times New Roman" w:cs="Times New Roman"/>
          <w:i/>
        </w:rPr>
        <w:t>(готовится к изданию)</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4 класс</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4 класс. Учебник </w:t>
      </w:r>
      <w:r w:rsidRPr="00B30E5E">
        <w:rPr>
          <w:rFonts w:ascii="Times New Roman" w:hAnsi="Times New Roman" w:cs="Times New Roman"/>
          <w:i/>
        </w:rPr>
        <w:t>(готовится к изданию)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Технология. 4 класс. Рабочая тетрадь </w:t>
      </w:r>
      <w:r w:rsidRPr="00B30E5E">
        <w:rPr>
          <w:rFonts w:ascii="Times New Roman" w:hAnsi="Times New Roman" w:cs="Times New Roman"/>
          <w:i/>
        </w:rPr>
        <w:t>(готовится к изданию)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iCs/>
        </w:rPr>
        <w:t xml:space="preserve">О.В. </w:t>
      </w:r>
      <w:proofErr w:type="spellStart"/>
      <w:r w:rsidRPr="00B30E5E">
        <w:rPr>
          <w:rFonts w:ascii="Times New Roman" w:hAnsi="Times New Roman" w:cs="Times New Roman"/>
          <w:i/>
          <w:iCs/>
        </w:rPr>
        <w:t>Узорова</w:t>
      </w:r>
      <w:proofErr w:type="spellEnd"/>
      <w:r w:rsidRPr="00B30E5E">
        <w:rPr>
          <w:rFonts w:ascii="Times New Roman" w:hAnsi="Times New Roman" w:cs="Times New Roman"/>
          <w:i/>
          <w:iCs/>
        </w:rPr>
        <w:t>, Е.А. Нефедова.</w:t>
      </w:r>
      <w:r w:rsidRPr="00B30E5E">
        <w:rPr>
          <w:rFonts w:ascii="Times New Roman" w:hAnsi="Times New Roman" w:cs="Times New Roman"/>
        </w:rPr>
        <w:t xml:space="preserve"> Обучение в 4 классе по учебнику «Технология». Методическое пособие </w:t>
      </w:r>
      <w:r w:rsidRPr="00B30E5E">
        <w:rPr>
          <w:rFonts w:ascii="Times New Roman" w:hAnsi="Times New Roman" w:cs="Times New Roman"/>
          <w:i/>
        </w:rPr>
        <w:t>(готовится к изданию)</w:t>
      </w:r>
    </w:p>
    <w:p w:rsidR="006376AD" w:rsidRPr="00B30E5E" w:rsidRDefault="006376AD" w:rsidP="00B7285C">
      <w:pPr>
        <w:tabs>
          <w:tab w:val="left" w:pos="4500"/>
          <w:tab w:val="left" w:pos="9180"/>
          <w:tab w:val="left" w:pos="9360"/>
        </w:tabs>
        <w:spacing w:line="240" w:lineRule="auto"/>
        <w:contextualSpacing/>
        <w:rPr>
          <w:rFonts w:ascii="Times New Roman" w:hAnsi="Times New Roman" w:cs="Times New Roman"/>
          <w:b/>
          <w:bCs/>
          <w:i/>
        </w:rPr>
      </w:pP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ФИЗИЧЕСКАЯ КУЛЬТУРА</w:t>
      </w:r>
    </w:p>
    <w:p w:rsidR="006376AD" w:rsidRPr="00B30E5E" w:rsidRDefault="006376AD" w:rsidP="00B7285C">
      <w:pPr>
        <w:spacing w:before="60" w:line="240" w:lineRule="auto"/>
        <w:ind w:firstLine="357"/>
        <w:contextualSpacing/>
        <w:jc w:val="both"/>
        <w:rPr>
          <w:rFonts w:ascii="Times New Roman" w:hAnsi="Times New Roman" w:cs="Times New Roman"/>
          <w:b/>
          <w:bCs/>
        </w:rPr>
      </w:pPr>
      <w:r w:rsidRPr="00B30E5E">
        <w:rPr>
          <w:rFonts w:ascii="Times New Roman" w:hAnsi="Times New Roman" w:cs="Times New Roman"/>
          <w:b/>
          <w:bCs/>
        </w:rPr>
        <w:t>1 класс</w:t>
      </w:r>
    </w:p>
    <w:p w:rsidR="006376AD" w:rsidRPr="00B30E5E" w:rsidRDefault="006376AD" w:rsidP="00B7285C">
      <w:pPr>
        <w:spacing w:line="240" w:lineRule="auto"/>
        <w:contextualSpacing/>
        <w:jc w:val="both"/>
        <w:rPr>
          <w:rFonts w:ascii="Times New Roman" w:hAnsi="Times New Roman" w:cs="Times New Roman"/>
          <w:i/>
        </w:rPr>
      </w:pPr>
      <w:r w:rsidRPr="00B30E5E">
        <w:rPr>
          <w:rFonts w:ascii="Times New Roman" w:hAnsi="Times New Roman" w:cs="Times New Roman"/>
          <w:i/>
        </w:rPr>
        <w:t>Т.С. Лисицкая, Л.А. Новикова</w:t>
      </w:r>
      <w:r w:rsidRPr="00B30E5E">
        <w:rPr>
          <w:rFonts w:ascii="Times New Roman" w:hAnsi="Times New Roman" w:cs="Times New Roman"/>
        </w:rPr>
        <w:t xml:space="preserve">. Физическая культура. 1 класс. Учебник </w:t>
      </w:r>
      <w:r w:rsidRPr="00B30E5E">
        <w:rPr>
          <w:rFonts w:ascii="Times New Roman" w:hAnsi="Times New Roman" w:cs="Times New Roman"/>
          <w:i/>
        </w:rPr>
        <w:t>(готовится к изданию)</w:t>
      </w:r>
    </w:p>
    <w:p w:rsidR="006376AD" w:rsidRPr="00B30E5E" w:rsidRDefault="006376AD" w:rsidP="00B7285C">
      <w:pPr>
        <w:spacing w:line="240" w:lineRule="auto"/>
        <w:contextualSpacing/>
        <w:jc w:val="both"/>
        <w:rPr>
          <w:rFonts w:ascii="Times New Roman" w:hAnsi="Times New Roman" w:cs="Times New Roman"/>
          <w:i/>
        </w:rPr>
      </w:pPr>
      <w:r w:rsidRPr="00B30E5E">
        <w:rPr>
          <w:rFonts w:ascii="Times New Roman" w:hAnsi="Times New Roman" w:cs="Times New Roman"/>
          <w:i/>
        </w:rPr>
        <w:t xml:space="preserve">Т.С. Лисицкая, Л.А. Новикова. </w:t>
      </w:r>
      <w:r w:rsidRPr="00B30E5E">
        <w:rPr>
          <w:rFonts w:ascii="Times New Roman" w:hAnsi="Times New Roman" w:cs="Times New Roman"/>
        </w:rPr>
        <w:t>Спортивный дневник школьника. 1 класс. Рабочая тетрадь</w:t>
      </w:r>
      <w:r w:rsidRPr="00B30E5E">
        <w:rPr>
          <w:rFonts w:ascii="Times New Roman" w:hAnsi="Times New Roman" w:cs="Times New Roman"/>
          <w:i/>
        </w:rPr>
        <w:t xml:space="preserve"> (готовится к изданию)</w:t>
      </w:r>
    </w:p>
    <w:p w:rsidR="006376AD" w:rsidRPr="00B30E5E" w:rsidRDefault="006376AD" w:rsidP="00B7285C">
      <w:pPr>
        <w:spacing w:line="240" w:lineRule="auto"/>
        <w:contextualSpacing/>
        <w:jc w:val="both"/>
        <w:rPr>
          <w:rFonts w:ascii="Times New Roman" w:hAnsi="Times New Roman" w:cs="Times New Roman"/>
        </w:rPr>
      </w:pPr>
      <w:r w:rsidRPr="00B30E5E">
        <w:rPr>
          <w:rFonts w:ascii="Times New Roman" w:hAnsi="Times New Roman" w:cs="Times New Roman"/>
          <w:i/>
        </w:rPr>
        <w:t xml:space="preserve">Т.С. Лисицкая, Л.А. Новикова. </w:t>
      </w:r>
      <w:r w:rsidRPr="00B30E5E">
        <w:rPr>
          <w:rFonts w:ascii="Times New Roman" w:hAnsi="Times New Roman" w:cs="Times New Roman"/>
        </w:rPr>
        <w:t>Обучение в 1 классе по учебнику «Физическая культура». Методическое пособие</w:t>
      </w:r>
      <w:r w:rsidRPr="00B30E5E">
        <w:rPr>
          <w:rFonts w:ascii="Times New Roman" w:hAnsi="Times New Roman" w:cs="Times New Roman"/>
          <w:i/>
        </w:rPr>
        <w:t xml:space="preserve"> (готовится к изданию)</w:t>
      </w:r>
    </w:p>
    <w:p w:rsidR="006376AD" w:rsidRPr="00B30E5E" w:rsidRDefault="006376AD" w:rsidP="00B7285C">
      <w:pPr>
        <w:tabs>
          <w:tab w:val="left" w:pos="4500"/>
          <w:tab w:val="left" w:pos="9180"/>
          <w:tab w:val="left" w:pos="9360"/>
        </w:tabs>
        <w:spacing w:line="240" w:lineRule="auto"/>
        <w:contextualSpacing/>
        <w:rPr>
          <w:rFonts w:ascii="Times New Roman" w:hAnsi="Times New Roman" w:cs="Times New Roman"/>
          <w:b/>
          <w:bCs/>
          <w:i/>
        </w:rPr>
      </w:pPr>
    </w:p>
    <w:p w:rsidR="006376AD" w:rsidRPr="00B30E5E" w:rsidRDefault="006376AD" w:rsidP="00B7285C">
      <w:pPr>
        <w:spacing w:line="240" w:lineRule="auto"/>
        <w:contextualSpacing/>
        <w:jc w:val="both"/>
        <w:rPr>
          <w:rFonts w:ascii="Times New Roman" w:hAnsi="Times New Roman" w:cs="Times New Roman"/>
        </w:rPr>
      </w:pPr>
    </w:p>
    <w:p w:rsidR="006376AD" w:rsidRPr="00B30E5E" w:rsidRDefault="006376AD" w:rsidP="00B7285C">
      <w:pPr>
        <w:spacing w:line="240" w:lineRule="auto"/>
        <w:contextualSpacing/>
        <w:jc w:val="both"/>
        <w:rPr>
          <w:rFonts w:ascii="Times New Roman" w:hAnsi="Times New Roman" w:cs="Times New Roman"/>
        </w:rPr>
      </w:pPr>
    </w:p>
    <w:p w:rsidR="006376AD" w:rsidRPr="00B30E5E" w:rsidRDefault="006376AD" w:rsidP="00B7285C">
      <w:pPr>
        <w:spacing w:line="240" w:lineRule="auto"/>
        <w:contextualSpacing/>
        <w:jc w:val="both"/>
        <w:rPr>
          <w:rFonts w:ascii="Times New Roman" w:hAnsi="Times New Roman" w:cs="Times New Roman"/>
        </w:rPr>
      </w:pPr>
    </w:p>
    <w:p w:rsidR="006376AD" w:rsidRPr="00B30E5E" w:rsidRDefault="006376AD" w:rsidP="00B7285C">
      <w:pPr>
        <w:spacing w:line="240" w:lineRule="auto"/>
        <w:contextualSpacing/>
        <w:jc w:val="both"/>
        <w:rPr>
          <w:rFonts w:ascii="Times New Roman" w:hAnsi="Times New Roman" w:cs="Times New Roman"/>
        </w:rPr>
      </w:pPr>
    </w:p>
    <w:p w:rsidR="006376AD" w:rsidRPr="00B30E5E" w:rsidRDefault="006376AD" w:rsidP="00B7285C">
      <w:pPr>
        <w:spacing w:line="240" w:lineRule="auto"/>
        <w:contextualSpacing/>
        <w:jc w:val="both"/>
        <w:rPr>
          <w:rFonts w:ascii="Times New Roman" w:hAnsi="Times New Roman" w:cs="Times New Roman"/>
        </w:rPr>
      </w:pPr>
    </w:p>
    <w:p w:rsidR="006376AD" w:rsidRPr="00B30E5E" w:rsidRDefault="006376AD" w:rsidP="00B7285C">
      <w:pPr>
        <w:spacing w:line="240" w:lineRule="auto"/>
        <w:contextualSpacing/>
        <w:jc w:val="both"/>
        <w:rPr>
          <w:rFonts w:ascii="Times New Roman" w:hAnsi="Times New Roman" w:cs="Times New Roman"/>
        </w:rPr>
      </w:pPr>
    </w:p>
    <w:p w:rsidR="002B18BB" w:rsidRPr="00B30E5E" w:rsidRDefault="002B18BB" w:rsidP="00B7285C">
      <w:pPr>
        <w:spacing w:line="240" w:lineRule="auto"/>
        <w:contextualSpacing/>
        <w:rPr>
          <w:rFonts w:ascii="Times New Roman" w:hAnsi="Times New Roman" w:cs="Times New Roman"/>
        </w:rPr>
      </w:pPr>
    </w:p>
    <w:sectPr w:rsidR="002B18BB" w:rsidRPr="00B30E5E" w:rsidSect="00E318C4">
      <w:pgSz w:w="16838" w:h="11906" w:orient="landscape"/>
      <w:pgMar w:top="568"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DC" w:rsidRDefault="003F36DC" w:rsidP="006376AD">
      <w:pPr>
        <w:spacing w:after="0" w:line="240" w:lineRule="auto"/>
      </w:pPr>
      <w:r>
        <w:separator/>
      </w:r>
    </w:p>
  </w:endnote>
  <w:endnote w:type="continuationSeparator" w:id="0">
    <w:p w:rsidR="003F36DC" w:rsidRDefault="003F36DC" w:rsidP="00637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auto"/>
    <w:pitch w:val="variable"/>
    <w:sig w:usb0="0002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DC" w:rsidRDefault="003F36DC" w:rsidP="006376AD">
      <w:pPr>
        <w:spacing w:after="0" w:line="240" w:lineRule="auto"/>
      </w:pPr>
      <w:r>
        <w:separator/>
      </w:r>
    </w:p>
  </w:footnote>
  <w:footnote w:type="continuationSeparator" w:id="0">
    <w:p w:rsidR="003F36DC" w:rsidRDefault="003F36DC" w:rsidP="006376AD">
      <w:pPr>
        <w:spacing w:after="0" w:line="240" w:lineRule="auto"/>
      </w:pPr>
      <w:r>
        <w:continuationSeparator/>
      </w:r>
    </w:p>
  </w:footnote>
  <w:footnote w:id="1">
    <w:p w:rsidR="00BF0F43" w:rsidRDefault="00BF0F43" w:rsidP="006376AD">
      <w:pPr>
        <w:pStyle w:val="a9"/>
        <w:spacing w:line="360" w:lineRule="auto"/>
        <w:rPr>
          <w:sz w:val="20"/>
          <w:szCs w:val="20"/>
        </w:rPr>
      </w:pPr>
      <w:r>
        <w:rPr>
          <w:rStyle w:val="a8"/>
        </w:rPr>
        <w:footnoteRef/>
      </w:r>
      <w:r>
        <w:rPr>
          <w:sz w:val="20"/>
          <w:szCs w:val="20"/>
        </w:rPr>
        <w:t>Программа формирования универсальных учебных действий</w:t>
      </w:r>
    </w:p>
  </w:footnote>
  <w:footnote w:id="2">
    <w:p w:rsidR="00BF0F43" w:rsidRDefault="00BF0F43" w:rsidP="006376AD">
      <w:pPr>
        <w:pStyle w:val="a6"/>
      </w:pPr>
      <w:r>
        <w:rPr>
          <w:rStyle w:val="a8"/>
        </w:rPr>
        <w:footnoteRef/>
      </w:r>
      <w:r>
        <w:t xml:space="preserve"> Приложение «Планируемые результаты по предметным линиям на разных этапах обучения»</w:t>
      </w:r>
    </w:p>
  </w:footnote>
  <w:footnote w:id="3">
    <w:p w:rsidR="00BF0F43" w:rsidRDefault="00BF0F43" w:rsidP="006376AD">
      <w:pPr>
        <w:pStyle w:val="a6"/>
      </w:pPr>
      <w:r>
        <w:rPr>
          <w:rStyle w:val="a8"/>
          <w:rFonts w:eastAsia="Arial Unicode MS"/>
        </w:rPr>
        <w:footnoteRef/>
      </w:r>
      <w:r>
        <w:t xml:space="preserve"> Указываются специалисты, работающие в школе, а также те, с кем сотрудничает образовательное учреждение</w:t>
      </w:r>
    </w:p>
  </w:footnote>
  <w:footnote w:id="4">
    <w:p w:rsidR="00BF0F43" w:rsidRDefault="00BF0F43" w:rsidP="006376AD">
      <w:pPr>
        <w:pStyle w:val="a6"/>
      </w:pPr>
      <w:r>
        <w:rPr>
          <w:rStyle w:val="a8"/>
          <w:rFonts w:eastAsia="Arial Unicode MS"/>
        </w:rPr>
        <w:footnoteRef/>
      </w:r>
      <w:r>
        <w:t xml:space="preserve"> Указываются формы и содержание коррекционной работы, используемое в данном образовательном учреждении</w:t>
      </w:r>
    </w:p>
  </w:footnote>
  <w:footnote w:id="5">
    <w:p w:rsidR="00BF0F43" w:rsidRDefault="00BF0F43" w:rsidP="006376AD">
      <w:pPr>
        <w:pStyle w:val="a6"/>
      </w:pPr>
      <w:r>
        <w:rPr>
          <w:rStyle w:val="a8"/>
          <w:rFonts w:eastAsia="Arial Unicode MS"/>
        </w:rPr>
        <w:footnoteRef/>
      </w:r>
      <w:r>
        <w:t xml:space="preserve"> Домашнее обучение может вестись по общей либо вспомогательной программе, построенной с учетом возможностей учащегося.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40F"/>
    <w:multiLevelType w:val="hybridMultilevel"/>
    <w:tmpl w:val="5C62A1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270E8"/>
    <w:multiLevelType w:val="hybridMultilevel"/>
    <w:tmpl w:val="14EACF7C"/>
    <w:lvl w:ilvl="0" w:tplc="A4CA4A42">
      <w:start w:val="1"/>
      <w:numFmt w:val="decimal"/>
      <w:lvlText w:val="%1"/>
      <w:lvlJc w:val="left"/>
      <w:pPr>
        <w:ind w:left="1882" w:hanging="360"/>
      </w:pPr>
      <w:rPr>
        <w:rFonts w:hint="default"/>
      </w:rPr>
    </w:lvl>
    <w:lvl w:ilvl="1" w:tplc="04190019" w:tentative="1">
      <w:start w:val="1"/>
      <w:numFmt w:val="lowerLetter"/>
      <w:lvlText w:val="%2."/>
      <w:lvlJc w:val="left"/>
      <w:pPr>
        <w:ind w:left="2602" w:hanging="360"/>
      </w:pPr>
    </w:lvl>
    <w:lvl w:ilvl="2" w:tplc="0419001B" w:tentative="1">
      <w:start w:val="1"/>
      <w:numFmt w:val="lowerRoman"/>
      <w:lvlText w:val="%3."/>
      <w:lvlJc w:val="right"/>
      <w:pPr>
        <w:ind w:left="3322" w:hanging="180"/>
      </w:pPr>
    </w:lvl>
    <w:lvl w:ilvl="3" w:tplc="0419000F" w:tentative="1">
      <w:start w:val="1"/>
      <w:numFmt w:val="decimal"/>
      <w:lvlText w:val="%4."/>
      <w:lvlJc w:val="left"/>
      <w:pPr>
        <w:ind w:left="4042" w:hanging="360"/>
      </w:pPr>
    </w:lvl>
    <w:lvl w:ilvl="4" w:tplc="04190019" w:tentative="1">
      <w:start w:val="1"/>
      <w:numFmt w:val="lowerLetter"/>
      <w:lvlText w:val="%5."/>
      <w:lvlJc w:val="left"/>
      <w:pPr>
        <w:ind w:left="4762" w:hanging="360"/>
      </w:pPr>
    </w:lvl>
    <w:lvl w:ilvl="5" w:tplc="0419001B" w:tentative="1">
      <w:start w:val="1"/>
      <w:numFmt w:val="lowerRoman"/>
      <w:lvlText w:val="%6."/>
      <w:lvlJc w:val="right"/>
      <w:pPr>
        <w:ind w:left="5482" w:hanging="180"/>
      </w:pPr>
    </w:lvl>
    <w:lvl w:ilvl="6" w:tplc="0419000F" w:tentative="1">
      <w:start w:val="1"/>
      <w:numFmt w:val="decimal"/>
      <w:lvlText w:val="%7."/>
      <w:lvlJc w:val="left"/>
      <w:pPr>
        <w:ind w:left="6202" w:hanging="360"/>
      </w:pPr>
    </w:lvl>
    <w:lvl w:ilvl="7" w:tplc="04190019" w:tentative="1">
      <w:start w:val="1"/>
      <w:numFmt w:val="lowerLetter"/>
      <w:lvlText w:val="%8."/>
      <w:lvlJc w:val="left"/>
      <w:pPr>
        <w:ind w:left="6922" w:hanging="360"/>
      </w:pPr>
    </w:lvl>
    <w:lvl w:ilvl="8" w:tplc="0419001B" w:tentative="1">
      <w:start w:val="1"/>
      <w:numFmt w:val="lowerRoman"/>
      <w:lvlText w:val="%9."/>
      <w:lvlJc w:val="right"/>
      <w:pPr>
        <w:ind w:left="7642" w:hanging="180"/>
      </w:pPr>
    </w:lvl>
  </w:abstractNum>
  <w:abstractNum w:abstractNumId="2">
    <w:nsid w:val="06773F54"/>
    <w:multiLevelType w:val="multilevel"/>
    <w:tmpl w:val="AE1E56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7142A64"/>
    <w:multiLevelType w:val="multilevel"/>
    <w:tmpl w:val="A3C08EA8"/>
    <w:lvl w:ilvl="0">
      <w:start w:val="2"/>
      <w:numFmt w:val="decimal"/>
      <w:lvlText w:val="%1"/>
      <w:lvlJc w:val="left"/>
      <w:pPr>
        <w:ind w:left="3762" w:hanging="360"/>
      </w:pPr>
      <w:rPr>
        <w:rFonts w:hint="default"/>
      </w:rPr>
    </w:lvl>
    <w:lvl w:ilvl="1">
      <w:start w:val="2"/>
      <w:numFmt w:val="decimal"/>
      <w:isLgl/>
      <w:lvlText w:val="%1.%2."/>
      <w:lvlJc w:val="left"/>
      <w:pPr>
        <w:ind w:left="3822" w:hanging="420"/>
      </w:pPr>
      <w:rPr>
        <w:rFonts w:eastAsia="@Arial Unicode MS" w:hint="default"/>
      </w:rPr>
    </w:lvl>
    <w:lvl w:ilvl="2">
      <w:start w:val="1"/>
      <w:numFmt w:val="decimal"/>
      <w:isLgl/>
      <w:lvlText w:val="%1.%2.%3."/>
      <w:lvlJc w:val="left"/>
      <w:pPr>
        <w:ind w:left="4122" w:hanging="720"/>
      </w:pPr>
      <w:rPr>
        <w:rFonts w:eastAsia="@Arial Unicode MS" w:hint="default"/>
      </w:rPr>
    </w:lvl>
    <w:lvl w:ilvl="3">
      <w:start w:val="1"/>
      <w:numFmt w:val="decimal"/>
      <w:isLgl/>
      <w:lvlText w:val="%1.%2.%3.%4."/>
      <w:lvlJc w:val="left"/>
      <w:pPr>
        <w:ind w:left="4122" w:hanging="720"/>
      </w:pPr>
      <w:rPr>
        <w:rFonts w:eastAsia="@Arial Unicode MS" w:hint="default"/>
      </w:rPr>
    </w:lvl>
    <w:lvl w:ilvl="4">
      <w:start w:val="1"/>
      <w:numFmt w:val="decimal"/>
      <w:isLgl/>
      <w:lvlText w:val="%1.%2.%3.%4.%5."/>
      <w:lvlJc w:val="left"/>
      <w:pPr>
        <w:ind w:left="4482" w:hanging="1080"/>
      </w:pPr>
      <w:rPr>
        <w:rFonts w:eastAsia="@Arial Unicode MS" w:hint="default"/>
      </w:rPr>
    </w:lvl>
    <w:lvl w:ilvl="5">
      <w:start w:val="1"/>
      <w:numFmt w:val="decimal"/>
      <w:isLgl/>
      <w:lvlText w:val="%1.%2.%3.%4.%5.%6."/>
      <w:lvlJc w:val="left"/>
      <w:pPr>
        <w:ind w:left="4482" w:hanging="1080"/>
      </w:pPr>
      <w:rPr>
        <w:rFonts w:eastAsia="@Arial Unicode MS" w:hint="default"/>
      </w:rPr>
    </w:lvl>
    <w:lvl w:ilvl="6">
      <w:start w:val="1"/>
      <w:numFmt w:val="decimal"/>
      <w:isLgl/>
      <w:lvlText w:val="%1.%2.%3.%4.%5.%6.%7."/>
      <w:lvlJc w:val="left"/>
      <w:pPr>
        <w:ind w:left="4842" w:hanging="1440"/>
      </w:pPr>
      <w:rPr>
        <w:rFonts w:eastAsia="@Arial Unicode MS" w:hint="default"/>
      </w:rPr>
    </w:lvl>
    <w:lvl w:ilvl="7">
      <w:start w:val="1"/>
      <w:numFmt w:val="decimal"/>
      <w:isLgl/>
      <w:lvlText w:val="%1.%2.%3.%4.%5.%6.%7.%8."/>
      <w:lvlJc w:val="left"/>
      <w:pPr>
        <w:ind w:left="4842" w:hanging="1440"/>
      </w:pPr>
      <w:rPr>
        <w:rFonts w:eastAsia="@Arial Unicode MS" w:hint="default"/>
      </w:rPr>
    </w:lvl>
    <w:lvl w:ilvl="8">
      <w:start w:val="1"/>
      <w:numFmt w:val="decimal"/>
      <w:isLgl/>
      <w:lvlText w:val="%1.%2.%3.%4.%5.%6.%7.%8.%9."/>
      <w:lvlJc w:val="left"/>
      <w:pPr>
        <w:ind w:left="5202" w:hanging="1800"/>
      </w:pPr>
      <w:rPr>
        <w:rFonts w:eastAsia="@Arial Unicode MS" w:hint="default"/>
      </w:rPr>
    </w:lvl>
  </w:abstractNum>
  <w:abstractNum w:abstractNumId="4">
    <w:nsid w:val="0A784301"/>
    <w:multiLevelType w:val="hybridMultilevel"/>
    <w:tmpl w:val="9C8E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EB6049"/>
    <w:multiLevelType w:val="hybridMultilevel"/>
    <w:tmpl w:val="0848F3C2"/>
    <w:lvl w:ilvl="0" w:tplc="A1969A0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0CB24DB2"/>
    <w:multiLevelType w:val="multilevel"/>
    <w:tmpl w:val="A3C08EA8"/>
    <w:lvl w:ilvl="0">
      <w:start w:val="2"/>
      <w:numFmt w:val="decimal"/>
      <w:lvlText w:val="%1"/>
      <w:lvlJc w:val="left"/>
      <w:pPr>
        <w:ind w:left="3762" w:hanging="360"/>
      </w:pPr>
      <w:rPr>
        <w:rFonts w:hint="default"/>
      </w:rPr>
    </w:lvl>
    <w:lvl w:ilvl="1">
      <w:start w:val="2"/>
      <w:numFmt w:val="decimal"/>
      <w:isLgl/>
      <w:lvlText w:val="%1.%2."/>
      <w:lvlJc w:val="left"/>
      <w:pPr>
        <w:ind w:left="3822" w:hanging="420"/>
      </w:pPr>
      <w:rPr>
        <w:rFonts w:eastAsia="@Arial Unicode MS" w:hint="default"/>
      </w:rPr>
    </w:lvl>
    <w:lvl w:ilvl="2">
      <w:start w:val="1"/>
      <w:numFmt w:val="decimal"/>
      <w:isLgl/>
      <w:lvlText w:val="%1.%2.%3."/>
      <w:lvlJc w:val="left"/>
      <w:pPr>
        <w:ind w:left="4122" w:hanging="720"/>
      </w:pPr>
      <w:rPr>
        <w:rFonts w:eastAsia="@Arial Unicode MS" w:hint="default"/>
      </w:rPr>
    </w:lvl>
    <w:lvl w:ilvl="3">
      <w:start w:val="1"/>
      <w:numFmt w:val="decimal"/>
      <w:isLgl/>
      <w:lvlText w:val="%1.%2.%3.%4."/>
      <w:lvlJc w:val="left"/>
      <w:pPr>
        <w:ind w:left="4122" w:hanging="720"/>
      </w:pPr>
      <w:rPr>
        <w:rFonts w:eastAsia="@Arial Unicode MS" w:hint="default"/>
      </w:rPr>
    </w:lvl>
    <w:lvl w:ilvl="4">
      <w:start w:val="1"/>
      <w:numFmt w:val="decimal"/>
      <w:isLgl/>
      <w:lvlText w:val="%1.%2.%3.%4.%5."/>
      <w:lvlJc w:val="left"/>
      <w:pPr>
        <w:ind w:left="4482" w:hanging="1080"/>
      </w:pPr>
      <w:rPr>
        <w:rFonts w:eastAsia="@Arial Unicode MS" w:hint="default"/>
      </w:rPr>
    </w:lvl>
    <w:lvl w:ilvl="5">
      <w:start w:val="1"/>
      <w:numFmt w:val="decimal"/>
      <w:isLgl/>
      <w:lvlText w:val="%1.%2.%3.%4.%5.%6."/>
      <w:lvlJc w:val="left"/>
      <w:pPr>
        <w:ind w:left="4482" w:hanging="1080"/>
      </w:pPr>
      <w:rPr>
        <w:rFonts w:eastAsia="@Arial Unicode MS" w:hint="default"/>
      </w:rPr>
    </w:lvl>
    <w:lvl w:ilvl="6">
      <w:start w:val="1"/>
      <w:numFmt w:val="decimal"/>
      <w:isLgl/>
      <w:lvlText w:val="%1.%2.%3.%4.%5.%6.%7."/>
      <w:lvlJc w:val="left"/>
      <w:pPr>
        <w:ind w:left="4842" w:hanging="1440"/>
      </w:pPr>
      <w:rPr>
        <w:rFonts w:eastAsia="@Arial Unicode MS" w:hint="default"/>
      </w:rPr>
    </w:lvl>
    <w:lvl w:ilvl="7">
      <w:start w:val="1"/>
      <w:numFmt w:val="decimal"/>
      <w:isLgl/>
      <w:lvlText w:val="%1.%2.%3.%4.%5.%6.%7.%8."/>
      <w:lvlJc w:val="left"/>
      <w:pPr>
        <w:ind w:left="4842" w:hanging="1440"/>
      </w:pPr>
      <w:rPr>
        <w:rFonts w:eastAsia="@Arial Unicode MS" w:hint="default"/>
      </w:rPr>
    </w:lvl>
    <w:lvl w:ilvl="8">
      <w:start w:val="1"/>
      <w:numFmt w:val="decimal"/>
      <w:isLgl/>
      <w:lvlText w:val="%1.%2.%3.%4.%5.%6.%7.%8.%9."/>
      <w:lvlJc w:val="left"/>
      <w:pPr>
        <w:ind w:left="5202" w:hanging="1800"/>
      </w:pPr>
      <w:rPr>
        <w:rFonts w:eastAsia="@Arial Unicode MS" w:hint="default"/>
      </w:rPr>
    </w:lvl>
  </w:abstractNum>
  <w:abstractNum w:abstractNumId="7">
    <w:nsid w:val="13C21FC0"/>
    <w:multiLevelType w:val="hybridMultilevel"/>
    <w:tmpl w:val="6A1C1E36"/>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402F4C"/>
    <w:multiLevelType w:val="hybridMultilevel"/>
    <w:tmpl w:val="4664C5C2"/>
    <w:lvl w:ilvl="0" w:tplc="A77A7ED6">
      <w:start w:val="1"/>
      <w:numFmt w:val="bullet"/>
      <w:lvlText w:val="-"/>
      <w:lvlJc w:val="left"/>
      <w:pPr>
        <w:ind w:left="1069" w:hanging="360"/>
      </w:pPr>
      <w:rPr>
        <w:rFonts w:ascii="Raavi" w:hAnsi="Raav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9DC4F52"/>
    <w:multiLevelType w:val="hybridMultilevel"/>
    <w:tmpl w:val="7CD8D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8A7273"/>
    <w:multiLevelType w:val="hybridMultilevel"/>
    <w:tmpl w:val="5F441FCC"/>
    <w:lvl w:ilvl="0" w:tplc="04190001">
      <w:start w:val="1"/>
      <w:numFmt w:val="bullet"/>
      <w:lvlText w:val=""/>
      <w:lvlJc w:val="left"/>
      <w:pPr>
        <w:tabs>
          <w:tab w:val="num" w:pos="252"/>
        </w:tabs>
        <w:ind w:left="252" w:hanging="360"/>
      </w:pPr>
      <w:rPr>
        <w:rFonts w:ascii="Symbol" w:hAnsi="Symbol" w:hint="default"/>
      </w:rPr>
    </w:lvl>
    <w:lvl w:ilvl="1" w:tplc="04190003" w:tentative="1">
      <w:start w:val="1"/>
      <w:numFmt w:val="bullet"/>
      <w:lvlText w:val="o"/>
      <w:lvlJc w:val="left"/>
      <w:pPr>
        <w:tabs>
          <w:tab w:val="num" w:pos="972"/>
        </w:tabs>
        <w:ind w:left="972" w:hanging="360"/>
      </w:pPr>
      <w:rPr>
        <w:rFonts w:ascii="Courier New" w:hAnsi="Courier New" w:cs="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cs="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cs="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11">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9C6C49"/>
    <w:multiLevelType w:val="hybridMultilevel"/>
    <w:tmpl w:val="EC563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44B71"/>
    <w:multiLevelType w:val="hybridMultilevel"/>
    <w:tmpl w:val="5D2259A8"/>
    <w:lvl w:ilvl="0" w:tplc="0419000F">
      <w:start w:val="1"/>
      <w:numFmt w:val="decimal"/>
      <w:lvlText w:val="%1."/>
      <w:lvlJc w:val="left"/>
      <w:pPr>
        <w:tabs>
          <w:tab w:val="num" w:pos="695"/>
        </w:tabs>
        <w:ind w:left="6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4F16AD"/>
    <w:multiLevelType w:val="hybridMultilevel"/>
    <w:tmpl w:val="86803F4C"/>
    <w:lvl w:ilvl="0" w:tplc="04190001">
      <w:start w:val="1"/>
      <w:numFmt w:val="bullet"/>
      <w:lvlText w:val=""/>
      <w:lvlJc w:val="left"/>
      <w:pPr>
        <w:tabs>
          <w:tab w:val="num" w:pos="540"/>
        </w:tabs>
        <w:ind w:left="54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646A1B"/>
    <w:multiLevelType w:val="hybridMultilevel"/>
    <w:tmpl w:val="B3402FC4"/>
    <w:lvl w:ilvl="0" w:tplc="262E31F4">
      <w:start w:val="1"/>
      <w:numFmt w:val="bullet"/>
      <w:lvlText w:val=""/>
      <w:lvlJc w:val="left"/>
      <w:pPr>
        <w:tabs>
          <w:tab w:val="num" w:pos="483"/>
        </w:tabs>
        <w:ind w:left="426"/>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329005F9"/>
    <w:multiLevelType w:val="hybridMultilevel"/>
    <w:tmpl w:val="91C0E75C"/>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D23032"/>
    <w:multiLevelType w:val="hybridMultilevel"/>
    <w:tmpl w:val="476A2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638A1"/>
    <w:multiLevelType w:val="hybridMultilevel"/>
    <w:tmpl w:val="9564A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551A7"/>
    <w:multiLevelType w:val="hybridMultilevel"/>
    <w:tmpl w:val="7D7A5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5A288A"/>
    <w:multiLevelType w:val="hybridMultilevel"/>
    <w:tmpl w:val="97309BC8"/>
    <w:lvl w:ilvl="0" w:tplc="62B0625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24">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A331C5"/>
    <w:multiLevelType w:val="hybridMultilevel"/>
    <w:tmpl w:val="12FC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A92516"/>
    <w:multiLevelType w:val="hybridMultilevel"/>
    <w:tmpl w:val="3F308A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035A0"/>
    <w:multiLevelType w:val="hybridMultilevel"/>
    <w:tmpl w:val="D060A4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96710A"/>
    <w:multiLevelType w:val="hybridMultilevel"/>
    <w:tmpl w:val="B248E358"/>
    <w:lvl w:ilvl="0" w:tplc="0419000B">
      <w:start w:val="1"/>
      <w:numFmt w:val="bullet"/>
      <w:lvlText w:val=""/>
      <w:lvlJc w:val="left"/>
      <w:pPr>
        <w:ind w:left="1481" w:hanging="360"/>
      </w:pPr>
      <w:rPr>
        <w:rFonts w:ascii="Wingdings" w:hAnsi="Wingdings"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9">
    <w:nsid w:val="52A24B1F"/>
    <w:multiLevelType w:val="hybridMultilevel"/>
    <w:tmpl w:val="6338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5D464FE"/>
    <w:multiLevelType w:val="hybridMultilevel"/>
    <w:tmpl w:val="D0A62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7D06B7"/>
    <w:multiLevelType w:val="hybridMultilevel"/>
    <w:tmpl w:val="71764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F73DF0"/>
    <w:multiLevelType w:val="multilevel"/>
    <w:tmpl w:val="69649A12"/>
    <w:lvl w:ilvl="0">
      <w:start w:val="1"/>
      <w:numFmt w:val="decimal"/>
      <w:lvlText w:val="%1."/>
      <w:lvlJc w:val="left"/>
      <w:pPr>
        <w:ind w:left="36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34">
    <w:nsid w:val="610F3D51"/>
    <w:multiLevelType w:val="multilevel"/>
    <w:tmpl w:val="52AA992C"/>
    <w:lvl w:ilvl="0">
      <w:start w:val="1"/>
      <w:numFmt w:val="upperRoman"/>
      <w:lvlText w:val="%1."/>
      <w:lvlJc w:val="left"/>
      <w:pPr>
        <w:ind w:left="1364" w:hanging="720"/>
      </w:pPr>
      <w:rPr>
        <w:rFonts w:hint="default"/>
      </w:rPr>
    </w:lvl>
    <w:lvl w:ilvl="1">
      <w:start w:val="1"/>
      <w:numFmt w:val="decimal"/>
      <w:isLgl/>
      <w:lvlText w:val="%1.%2."/>
      <w:lvlJc w:val="left"/>
      <w:pPr>
        <w:ind w:left="1049" w:hanging="405"/>
      </w:pPr>
      <w:rPr>
        <w:rFonts w:eastAsia="Times New Roman" w:hint="default"/>
      </w:rPr>
    </w:lvl>
    <w:lvl w:ilvl="2">
      <w:start w:val="1"/>
      <w:numFmt w:val="decimal"/>
      <w:isLgl/>
      <w:lvlText w:val="%1.%2.%3."/>
      <w:lvlJc w:val="left"/>
      <w:pPr>
        <w:ind w:left="1364" w:hanging="720"/>
      </w:pPr>
      <w:rPr>
        <w:rFonts w:eastAsia="Times New Roman" w:hint="default"/>
      </w:rPr>
    </w:lvl>
    <w:lvl w:ilvl="3">
      <w:start w:val="1"/>
      <w:numFmt w:val="decimal"/>
      <w:isLgl/>
      <w:lvlText w:val="%1.%2.%3.%4."/>
      <w:lvlJc w:val="left"/>
      <w:pPr>
        <w:ind w:left="1364" w:hanging="720"/>
      </w:pPr>
      <w:rPr>
        <w:rFonts w:eastAsia="Times New Roman" w:hint="default"/>
      </w:rPr>
    </w:lvl>
    <w:lvl w:ilvl="4">
      <w:start w:val="1"/>
      <w:numFmt w:val="decimal"/>
      <w:isLgl/>
      <w:lvlText w:val="%1.%2.%3.%4.%5."/>
      <w:lvlJc w:val="left"/>
      <w:pPr>
        <w:ind w:left="1724" w:hanging="1080"/>
      </w:pPr>
      <w:rPr>
        <w:rFonts w:eastAsia="Times New Roman" w:hint="default"/>
      </w:rPr>
    </w:lvl>
    <w:lvl w:ilvl="5">
      <w:start w:val="1"/>
      <w:numFmt w:val="decimal"/>
      <w:isLgl/>
      <w:lvlText w:val="%1.%2.%3.%4.%5.%6."/>
      <w:lvlJc w:val="left"/>
      <w:pPr>
        <w:ind w:left="1724" w:hanging="1080"/>
      </w:pPr>
      <w:rPr>
        <w:rFonts w:eastAsia="Times New Roman" w:hint="default"/>
      </w:rPr>
    </w:lvl>
    <w:lvl w:ilvl="6">
      <w:start w:val="1"/>
      <w:numFmt w:val="decimal"/>
      <w:isLgl/>
      <w:lvlText w:val="%1.%2.%3.%4.%5.%6.%7."/>
      <w:lvlJc w:val="left"/>
      <w:pPr>
        <w:ind w:left="2084" w:hanging="1440"/>
      </w:pPr>
      <w:rPr>
        <w:rFonts w:eastAsia="Times New Roman" w:hint="default"/>
      </w:rPr>
    </w:lvl>
    <w:lvl w:ilvl="7">
      <w:start w:val="1"/>
      <w:numFmt w:val="decimal"/>
      <w:isLgl/>
      <w:lvlText w:val="%1.%2.%3.%4.%5.%6.%7.%8."/>
      <w:lvlJc w:val="left"/>
      <w:pPr>
        <w:ind w:left="2084" w:hanging="1440"/>
      </w:pPr>
      <w:rPr>
        <w:rFonts w:eastAsia="Times New Roman" w:hint="default"/>
      </w:rPr>
    </w:lvl>
    <w:lvl w:ilvl="8">
      <w:start w:val="1"/>
      <w:numFmt w:val="decimal"/>
      <w:isLgl/>
      <w:lvlText w:val="%1.%2.%3.%4.%5.%6.%7.%8.%9."/>
      <w:lvlJc w:val="left"/>
      <w:pPr>
        <w:ind w:left="2444" w:hanging="1800"/>
      </w:pPr>
      <w:rPr>
        <w:rFonts w:eastAsia="Times New Roman" w:hint="default"/>
      </w:rPr>
    </w:lvl>
  </w:abstractNum>
  <w:abstractNum w:abstractNumId="35">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0A620D"/>
    <w:multiLevelType w:val="hybridMultilevel"/>
    <w:tmpl w:val="B7BC5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8A5F1A"/>
    <w:multiLevelType w:val="multilevel"/>
    <w:tmpl w:val="771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580174"/>
    <w:multiLevelType w:val="hybridMultilevel"/>
    <w:tmpl w:val="FAF06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CF4BD6"/>
    <w:multiLevelType w:val="hybridMultilevel"/>
    <w:tmpl w:val="D3DE67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DB0A38"/>
    <w:multiLevelType w:val="hybridMultilevel"/>
    <w:tmpl w:val="887EBF56"/>
    <w:lvl w:ilvl="0" w:tplc="0419000B">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3066" w:hanging="360"/>
      </w:pPr>
      <w:rPr>
        <w:rFonts w:ascii="Courier New" w:hAnsi="Courier New" w:cs="Courier New" w:hint="default"/>
      </w:rPr>
    </w:lvl>
    <w:lvl w:ilvl="2" w:tplc="04190005" w:tentative="1">
      <w:start w:val="1"/>
      <w:numFmt w:val="bullet"/>
      <w:lvlText w:val=""/>
      <w:lvlJc w:val="left"/>
      <w:pPr>
        <w:ind w:left="3786" w:hanging="360"/>
      </w:pPr>
      <w:rPr>
        <w:rFonts w:ascii="Wingdings" w:hAnsi="Wingdings" w:hint="default"/>
      </w:rPr>
    </w:lvl>
    <w:lvl w:ilvl="3" w:tplc="04190001" w:tentative="1">
      <w:start w:val="1"/>
      <w:numFmt w:val="bullet"/>
      <w:lvlText w:val=""/>
      <w:lvlJc w:val="left"/>
      <w:pPr>
        <w:ind w:left="4506" w:hanging="360"/>
      </w:pPr>
      <w:rPr>
        <w:rFonts w:ascii="Symbol" w:hAnsi="Symbol" w:hint="default"/>
      </w:rPr>
    </w:lvl>
    <w:lvl w:ilvl="4" w:tplc="04190003" w:tentative="1">
      <w:start w:val="1"/>
      <w:numFmt w:val="bullet"/>
      <w:lvlText w:val="o"/>
      <w:lvlJc w:val="left"/>
      <w:pPr>
        <w:ind w:left="5226" w:hanging="360"/>
      </w:pPr>
      <w:rPr>
        <w:rFonts w:ascii="Courier New" w:hAnsi="Courier New" w:cs="Courier New" w:hint="default"/>
      </w:rPr>
    </w:lvl>
    <w:lvl w:ilvl="5" w:tplc="04190005" w:tentative="1">
      <w:start w:val="1"/>
      <w:numFmt w:val="bullet"/>
      <w:lvlText w:val=""/>
      <w:lvlJc w:val="left"/>
      <w:pPr>
        <w:ind w:left="5946" w:hanging="360"/>
      </w:pPr>
      <w:rPr>
        <w:rFonts w:ascii="Wingdings" w:hAnsi="Wingdings" w:hint="default"/>
      </w:rPr>
    </w:lvl>
    <w:lvl w:ilvl="6" w:tplc="04190001" w:tentative="1">
      <w:start w:val="1"/>
      <w:numFmt w:val="bullet"/>
      <w:lvlText w:val=""/>
      <w:lvlJc w:val="left"/>
      <w:pPr>
        <w:ind w:left="6666" w:hanging="360"/>
      </w:pPr>
      <w:rPr>
        <w:rFonts w:ascii="Symbol" w:hAnsi="Symbol" w:hint="default"/>
      </w:rPr>
    </w:lvl>
    <w:lvl w:ilvl="7" w:tplc="04190003" w:tentative="1">
      <w:start w:val="1"/>
      <w:numFmt w:val="bullet"/>
      <w:lvlText w:val="o"/>
      <w:lvlJc w:val="left"/>
      <w:pPr>
        <w:ind w:left="7386" w:hanging="360"/>
      </w:pPr>
      <w:rPr>
        <w:rFonts w:ascii="Courier New" w:hAnsi="Courier New" w:cs="Courier New" w:hint="default"/>
      </w:rPr>
    </w:lvl>
    <w:lvl w:ilvl="8" w:tplc="04190005" w:tentative="1">
      <w:start w:val="1"/>
      <w:numFmt w:val="bullet"/>
      <w:lvlText w:val=""/>
      <w:lvlJc w:val="left"/>
      <w:pPr>
        <w:ind w:left="8106" w:hanging="360"/>
      </w:pPr>
      <w:rPr>
        <w:rFonts w:ascii="Wingdings" w:hAnsi="Wingdings" w:hint="default"/>
      </w:rPr>
    </w:lvl>
  </w:abstractNum>
  <w:abstractNum w:abstractNumId="42">
    <w:nsid w:val="75384747"/>
    <w:multiLevelType w:val="hybridMultilevel"/>
    <w:tmpl w:val="7F8A2F9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706876"/>
    <w:multiLevelType w:val="hybridMultilevel"/>
    <w:tmpl w:val="704EC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851BCC"/>
    <w:multiLevelType w:val="hybridMultilevel"/>
    <w:tmpl w:val="9168C406"/>
    <w:lvl w:ilvl="0" w:tplc="0419000F">
      <w:start w:val="1"/>
      <w:numFmt w:val="decimal"/>
      <w:lvlText w:val="%1."/>
      <w:lvlJc w:val="left"/>
      <w:pPr>
        <w:tabs>
          <w:tab w:val="num" w:pos="360"/>
        </w:tabs>
        <w:ind w:left="360" w:hanging="360"/>
      </w:pPr>
    </w:lvl>
    <w:lvl w:ilvl="1" w:tplc="29B09298">
      <w:start w:val="1"/>
      <w:numFmt w:val="bullet"/>
      <w:lvlText w:val=""/>
      <w:lvlJc w:val="left"/>
      <w:pPr>
        <w:tabs>
          <w:tab w:val="num" w:pos="777"/>
        </w:tabs>
        <w:ind w:left="890" w:hanging="17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21"/>
  </w:num>
  <w:num w:numId="3">
    <w:abstractNumId w:val="12"/>
  </w:num>
  <w:num w:numId="4">
    <w:abstractNumId w:val="11"/>
  </w:num>
  <w:num w:numId="5">
    <w:abstractNumId w:val="23"/>
  </w:num>
  <w:num w:numId="6">
    <w:abstractNumId w:val="33"/>
  </w:num>
  <w:num w:numId="7">
    <w:abstractNumId w:val="24"/>
  </w:num>
  <w:num w:numId="8">
    <w:abstractNumId w:val="35"/>
  </w:num>
  <w:num w:numId="9">
    <w:abstractNumId w:val="30"/>
  </w:num>
  <w:num w:numId="10">
    <w:abstractNumId w:val="40"/>
  </w:num>
  <w:num w:numId="11">
    <w:abstractNumId w:val="43"/>
  </w:num>
  <w:num w:numId="12">
    <w:abstractNumId w:val="31"/>
  </w:num>
  <w:num w:numId="13">
    <w:abstractNumId w:val="27"/>
  </w:num>
  <w:num w:numId="14">
    <w:abstractNumId w:val="39"/>
  </w:num>
  <w:num w:numId="15">
    <w:abstractNumId w:val="15"/>
  </w:num>
  <w:num w:numId="16">
    <w:abstractNumId w:val="5"/>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41"/>
  </w:num>
  <w:num w:numId="21">
    <w:abstractNumId w:val="28"/>
  </w:num>
  <w:num w:numId="22">
    <w:abstractNumId w:val="42"/>
  </w:num>
  <w:num w:numId="23">
    <w:abstractNumId w:val="19"/>
  </w:num>
  <w:num w:numId="24">
    <w:abstractNumId w:val="13"/>
  </w:num>
  <w:num w:numId="25">
    <w:abstractNumId w:val="4"/>
  </w:num>
  <w:num w:numId="26">
    <w:abstractNumId w:val="36"/>
  </w:num>
  <w:num w:numId="27">
    <w:abstractNumId w:val="45"/>
  </w:num>
  <w:num w:numId="28">
    <w:abstractNumId w:val="26"/>
  </w:num>
  <w:num w:numId="29">
    <w:abstractNumId w:val="14"/>
  </w:num>
  <w:num w:numId="30">
    <w:abstractNumId w:val="44"/>
  </w:num>
  <w:num w:numId="31">
    <w:abstractNumId w:val="32"/>
  </w:num>
  <w:num w:numId="32">
    <w:abstractNumId w:val="9"/>
  </w:num>
  <w:num w:numId="33">
    <w:abstractNumId w:val="10"/>
  </w:num>
  <w:num w:numId="34">
    <w:abstractNumId w:val="38"/>
  </w:num>
  <w:num w:numId="35">
    <w:abstractNumId w:val="20"/>
  </w:num>
  <w:num w:numId="36">
    <w:abstractNumId w:val="37"/>
  </w:num>
  <w:num w:numId="37">
    <w:abstractNumId w:val="18"/>
  </w:num>
  <w:num w:numId="38">
    <w:abstractNumId w:val="29"/>
  </w:num>
  <w:num w:numId="39">
    <w:abstractNumId w:val="25"/>
  </w:num>
  <w:num w:numId="40">
    <w:abstractNumId w:val="8"/>
  </w:num>
  <w:num w:numId="41">
    <w:abstractNumId w:val="3"/>
  </w:num>
  <w:num w:numId="42">
    <w:abstractNumId w:val="16"/>
  </w:num>
  <w:num w:numId="43">
    <w:abstractNumId w:val="6"/>
  </w:num>
  <w:num w:numId="44">
    <w:abstractNumId w:val="22"/>
  </w:num>
  <w:num w:numId="45">
    <w:abstractNumId w:val="1"/>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376AD"/>
    <w:rsid w:val="0003481D"/>
    <w:rsid w:val="0008228C"/>
    <w:rsid w:val="001469AA"/>
    <w:rsid w:val="00152DE1"/>
    <w:rsid w:val="00153AA2"/>
    <w:rsid w:val="00181BD3"/>
    <w:rsid w:val="001C0D01"/>
    <w:rsid w:val="001C1FC5"/>
    <w:rsid w:val="001D1C09"/>
    <w:rsid w:val="001F0BA7"/>
    <w:rsid w:val="002357F6"/>
    <w:rsid w:val="002A21B2"/>
    <w:rsid w:val="002A68B6"/>
    <w:rsid w:val="002B18BB"/>
    <w:rsid w:val="002D65E9"/>
    <w:rsid w:val="00311180"/>
    <w:rsid w:val="003724DB"/>
    <w:rsid w:val="003820AE"/>
    <w:rsid w:val="003C121B"/>
    <w:rsid w:val="003F36DC"/>
    <w:rsid w:val="003F7A5F"/>
    <w:rsid w:val="004279C7"/>
    <w:rsid w:val="004E1862"/>
    <w:rsid w:val="00524D01"/>
    <w:rsid w:val="00524D41"/>
    <w:rsid w:val="005F285E"/>
    <w:rsid w:val="006376AD"/>
    <w:rsid w:val="006933A4"/>
    <w:rsid w:val="00717129"/>
    <w:rsid w:val="00721DF6"/>
    <w:rsid w:val="00732E8B"/>
    <w:rsid w:val="007477AB"/>
    <w:rsid w:val="00755C6B"/>
    <w:rsid w:val="00770FBB"/>
    <w:rsid w:val="00780614"/>
    <w:rsid w:val="007F7FE2"/>
    <w:rsid w:val="008152C5"/>
    <w:rsid w:val="00836A3E"/>
    <w:rsid w:val="00840814"/>
    <w:rsid w:val="00842187"/>
    <w:rsid w:val="0086632C"/>
    <w:rsid w:val="008672D4"/>
    <w:rsid w:val="008B43EB"/>
    <w:rsid w:val="008B5ED5"/>
    <w:rsid w:val="008C7EF4"/>
    <w:rsid w:val="009436E1"/>
    <w:rsid w:val="009654DF"/>
    <w:rsid w:val="00971A58"/>
    <w:rsid w:val="009B0576"/>
    <w:rsid w:val="00A75A08"/>
    <w:rsid w:val="00AB4CB1"/>
    <w:rsid w:val="00AC1942"/>
    <w:rsid w:val="00AD5499"/>
    <w:rsid w:val="00B00565"/>
    <w:rsid w:val="00B30E5E"/>
    <w:rsid w:val="00B4071F"/>
    <w:rsid w:val="00B518DE"/>
    <w:rsid w:val="00B7285C"/>
    <w:rsid w:val="00BC5900"/>
    <w:rsid w:val="00BF0F43"/>
    <w:rsid w:val="00C21197"/>
    <w:rsid w:val="00C37AB8"/>
    <w:rsid w:val="00C52066"/>
    <w:rsid w:val="00CF45F2"/>
    <w:rsid w:val="00D12906"/>
    <w:rsid w:val="00DB2C0E"/>
    <w:rsid w:val="00DD07E6"/>
    <w:rsid w:val="00E318C4"/>
    <w:rsid w:val="00E63AEE"/>
    <w:rsid w:val="00E938E2"/>
    <w:rsid w:val="00EB42B5"/>
    <w:rsid w:val="00F3191E"/>
    <w:rsid w:val="00F6641E"/>
    <w:rsid w:val="00F97D76"/>
    <w:rsid w:val="00FC3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E1"/>
  </w:style>
  <w:style w:type="paragraph" w:styleId="2">
    <w:name w:val="heading 2"/>
    <w:basedOn w:val="a"/>
    <w:link w:val="20"/>
    <w:qFormat/>
    <w:rsid w:val="00637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76AD"/>
    <w:rPr>
      <w:rFonts w:ascii="Times New Roman" w:eastAsia="Times New Roman" w:hAnsi="Times New Roman" w:cs="Times New Roman"/>
      <w:b/>
      <w:bCs/>
      <w:sz w:val="36"/>
      <w:szCs w:val="36"/>
    </w:rPr>
  </w:style>
  <w:style w:type="character" w:customStyle="1" w:styleId="Zag11">
    <w:name w:val="Zag_11"/>
    <w:uiPriority w:val="99"/>
    <w:rsid w:val="006376AD"/>
  </w:style>
  <w:style w:type="paragraph" w:styleId="a3">
    <w:name w:val="List Paragraph"/>
    <w:basedOn w:val="a"/>
    <w:qFormat/>
    <w:rsid w:val="006376AD"/>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rsid w:val="006376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6376AD"/>
    <w:rPr>
      <w:b/>
      <w:bCs/>
    </w:rPr>
  </w:style>
  <w:style w:type="paragraph" w:styleId="a6">
    <w:name w:val="footnote text"/>
    <w:aliases w:val="F1"/>
    <w:basedOn w:val="a"/>
    <w:link w:val="a7"/>
    <w:semiHidden/>
    <w:rsid w:val="006376A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F1 Знак"/>
    <w:basedOn w:val="a0"/>
    <w:link w:val="a6"/>
    <w:semiHidden/>
    <w:rsid w:val="006376AD"/>
    <w:rPr>
      <w:rFonts w:ascii="Times New Roman" w:eastAsia="Times New Roman" w:hAnsi="Times New Roman" w:cs="Times New Roman"/>
      <w:sz w:val="20"/>
      <w:szCs w:val="20"/>
    </w:rPr>
  </w:style>
  <w:style w:type="character" w:styleId="a8">
    <w:name w:val="footnote reference"/>
    <w:basedOn w:val="a0"/>
    <w:semiHidden/>
    <w:rsid w:val="006376AD"/>
    <w:rPr>
      <w:vertAlign w:val="superscript"/>
    </w:rPr>
  </w:style>
  <w:style w:type="paragraph" w:styleId="a9">
    <w:name w:val="Body Text"/>
    <w:basedOn w:val="a"/>
    <w:link w:val="aa"/>
    <w:semiHidden/>
    <w:rsid w:val="006376A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6376AD"/>
    <w:rPr>
      <w:rFonts w:ascii="Times New Roman" w:eastAsia="Times New Roman" w:hAnsi="Times New Roman" w:cs="Times New Roman"/>
      <w:sz w:val="24"/>
      <w:szCs w:val="24"/>
    </w:rPr>
  </w:style>
  <w:style w:type="paragraph" w:styleId="ab">
    <w:name w:val="Body Text Indent"/>
    <w:basedOn w:val="a"/>
    <w:link w:val="ac"/>
    <w:semiHidden/>
    <w:rsid w:val="006376AD"/>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semiHidden/>
    <w:rsid w:val="006376AD"/>
    <w:rPr>
      <w:rFonts w:ascii="Times New Roman" w:eastAsia="Times New Roman" w:hAnsi="Times New Roman" w:cs="Times New Roman"/>
      <w:sz w:val="24"/>
      <w:szCs w:val="24"/>
    </w:rPr>
  </w:style>
  <w:style w:type="paragraph" w:customStyle="1" w:styleId="western">
    <w:name w:val="western"/>
    <w:basedOn w:val="a"/>
    <w:rsid w:val="006376A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link w:val="ae"/>
    <w:qFormat/>
    <w:rsid w:val="006376AD"/>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6376AD"/>
    <w:rPr>
      <w:rFonts w:ascii="Times New Roman" w:eastAsia="Times New Roman" w:hAnsi="Times New Roman" w:cs="Times New Roman"/>
      <w:b/>
      <w:bCs/>
      <w:sz w:val="24"/>
      <w:szCs w:val="24"/>
    </w:rPr>
  </w:style>
  <w:style w:type="paragraph" w:customStyle="1" w:styleId="Zag1">
    <w:name w:val="Zag_1"/>
    <w:basedOn w:val="a"/>
    <w:rsid w:val="006376A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table" w:styleId="af">
    <w:name w:val="Table Grid"/>
    <w:basedOn w:val="a1"/>
    <w:uiPriority w:val="59"/>
    <w:rsid w:val="006376A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uiPriority w:val="99"/>
    <w:rsid w:val="006376A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uiPriority w:val="99"/>
    <w:rsid w:val="006376A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uiPriority w:val="99"/>
    <w:rsid w:val="006376A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f0">
    <w:name w:val="header"/>
    <w:basedOn w:val="a"/>
    <w:link w:val="af1"/>
    <w:uiPriority w:val="99"/>
    <w:semiHidden/>
    <w:unhideWhenUsed/>
    <w:rsid w:val="006376AD"/>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0"/>
    <w:link w:val="af0"/>
    <w:uiPriority w:val="99"/>
    <w:semiHidden/>
    <w:rsid w:val="006376AD"/>
    <w:rPr>
      <w:rFonts w:ascii="Calibri" w:eastAsia="Calibri" w:hAnsi="Calibri" w:cs="Times New Roman"/>
      <w:lang w:eastAsia="en-US"/>
    </w:rPr>
  </w:style>
  <w:style w:type="paragraph" w:styleId="af2">
    <w:name w:val="footer"/>
    <w:basedOn w:val="a"/>
    <w:link w:val="af3"/>
    <w:uiPriority w:val="99"/>
    <w:semiHidden/>
    <w:unhideWhenUsed/>
    <w:rsid w:val="006376AD"/>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0"/>
    <w:link w:val="af2"/>
    <w:uiPriority w:val="99"/>
    <w:semiHidden/>
    <w:rsid w:val="006376AD"/>
    <w:rPr>
      <w:rFonts w:ascii="Calibri" w:eastAsia="Calibri" w:hAnsi="Calibri" w:cs="Times New Roman"/>
      <w:lang w:eastAsia="en-US"/>
    </w:rPr>
  </w:style>
  <w:style w:type="character" w:styleId="af4">
    <w:name w:val="Hyperlink"/>
    <w:basedOn w:val="a0"/>
    <w:semiHidden/>
    <w:rsid w:val="006376AD"/>
    <w:rPr>
      <w:color w:val="0000FF"/>
      <w:u w:val="single"/>
    </w:rPr>
  </w:style>
  <w:style w:type="character" w:styleId="af5">
    <w:name w:val="Emphasis"/>
    <w:basedOn w:val="a0"/>
    <w:qFormat/>
    <w:rsid w:val="006376AD"/>
    <w:rPr>
      <w:i/>
      <w:iCs/>
    </w:rPr>
  </w:style>
  <w:style w:type="paragraph" w:styleId="af6">
    <w:name w:val="No Spacing"/>
    <w:aliases w:val="основа"/>
    <w:uiPriority w:val="1"/>
    <w:qFormat/>
    <w:rsid w:val="00AD5499"/>
    <w:pPr>
      <w:spacing w:after="0" w:line="240" w:lineRule="auto"/>
    </w:pPr>
    <w:rPr>
      <w:rFonts w:ascii="Calibri" w:eastAsia="Calibri" w:hAnsi="Calibri" w:cs="Times New Roman"/>
      <w:lang w:eastAsia="en-US"/>
    </w:rPr>
  </w:style>
  <w:style w:type="paragraph" w:styleId="21">
    <w:name w:val="Body Text 2"/>
    <w:basedOn w:val="a"/>
    <w:link w:val="22"/>
    <w:semiHidden/>
    <w:rsid w:val="00DB2C0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DB2C0E"/>
    <w:rPr>
      <w:rFonts w:ascii="Times New Roman" w:eastAsia="Times New Roman" w:hAnsi="Times New Roman" w:cs="Times New Roman"/>
      <w:sz w:val="24"/>
      <w:szCs w:val="24"/>
    </w:rPr>
  </w:style>
  <w:style w:type="paragraph" w:styleId="af7">
    <w:name w:val="Block Text"/>
    <w:basedOn w:val="a"/>
    <w:semiHidden/>
    <w:rsid w:val="00DB2C0E"/>
    <w:pPr>
      <w:tabs>
        <w:tab w:val="left" w:pos="6804"/>
      </w:tabs>
      <w:spacing w:after="0" w:line="360" w:lineRule="auto"/>
      <w:ind w:left="567" w:right="1502"/>
      <w:jc w:val="both"/>
    </w:pPr>
    <w:rPr>
      <w:rFonts w:ascii="Times New Roman" w:eastAsia="Times New Roman" w:hAnsi="Times New Roman" w:cs="Times New Roman"/>
      <w:sz w:val="20"/>
      <w:szCs w:val="20"/>
    </w:rPr>
  </w:style>
  <w:style w:type="paragraph" w:customStyle="1" w:styleId="af8">
    <w:name w:val="Заголовок"/>
    <w:basedOn w:val="a"/>
    <w:next w:val="a9"/>
    <w:rsid w:val="00DB2C0E"/>
    <w:pPr>
      <w:keepNext/>
      <w:widowControl w:val="0"/>
      <w:suppressAutoHyphens/>
      <w:spacing w:before="240" w:after="120" w:line="240" w:lineRule="auto"/>
    </w:pPr>
    <w:rPr>
      <w:rFonts w:ascii="Arial" w:eastAsia="SimSun" w:hAnsi="Arial" w:cs="Tahoma"/>
      <w:kern w:val="1"/>
      <w:sz w:val="28"/>
      <w:szCs w:val="28"/>
      <w:lang w:eastAsia="hi-IN" w:bidi="hi-IN"/>
    </w:rPr>
  </w:style>
  <w:style w:type="character" w:customStyle="1" w:styleId="71">
    <w:name w:val="стиль71"/>
    <w:rsid w:val="005F285E"/>
    <w:rPr>
      <w:rFonts w:cs="Times New Roman"/>
      <w:sz w:val="28"/>
      <w:szCs w:val="28"/>
    </w:rPr>
  </w:style>
  <w:style w:type="paragraph" w:customStyle="1" w:styleId="Default">
    <w:name w:val="Default"/>
    <w:rsid w:val="00524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Balloon Text"/>
    <w:basedOn w:val="a"/>
    <w:link w:val="afa"/>
    <w:uiPriority w:val="99"/>
    <w:semiHidden/>
    <w:unhideWhenUsed/>
    <w:rsid w:val="00EB42B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EB4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2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news.ru/cgi/mainpage.cgi?unit=distanc&amp;part=addition" TargetMode="External"/><Relationship Id="rId5" Type="http://schemas.openxmlformats.org/officeDocument/2006/relationships/webSettings" Target="webSettings.xml"/><Relationship Id="rId10" Type="http://schemas.openxmlformats.org/officeDocument/2006/relationships/hyperlink" Target="http://www.medkrug.ru/article/show/3032" TargetMode="External"/><Relationship Id="rId4" Type="http://schemas.openxmlformats.org/officeDocument/2006/relationships/settings" Target="settings.xml"/><Relationship Id="rId9" Type="http://schemas.openxmlformats.org/officeDocument/2006/relationships/hyperlink" Target="http://www.govoritmoskva.ru/sot/090806141018.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94DF8-73E1-4548-81CE-D53D62FB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63</Pages>
  <Words>26264</Words>
  <Characters>149711</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31</cp:revision>
  <dcterms:created xsi:type="dcterms:W3CDTF">2013-04-27T08:45:00Z</dcterms:created>
  <dcterms:modified xsi:type="dcterms:W3CDTF">2013-09-22T13:03:00Z</dcterms:modified>
</cp:coreProperties>
</file>