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EFD" w:rsidRPr="00D51EFD" w:rsidRDefault="00D51EFD" w:rsidP="00D51EFD">
      <w:pPr>
        <w:spacing w:after="0" w:line="360" w:lineRule="auto"/>
        <w:contextualSpacing/>
        <w:rPr>
          <w:rFonts w:ascii="Times New Roman" w:eastAsia="Calibri" w:hAnsi="Times New Roman" w:cs="Times New Roman"/>
          <w:color w:val="0F243E"/>
        </w:rPr>
      </w:pPr>
    </w:p>
    <w:p w:rsidR="00D51EFD" w:rsidRPr="00D51EFD" w:rsidRDefault="00D51EFD" w:rsidP="00D51EFD">
      <w:pPr>
        <w:spacing w:after="0" w:line="360" w:lineRule="auto"/>
        <w:contextualSpacing/>
        <w:rPr>
          <w:rFonts w:ascii="Times New Roman" w:eastAsia="Calibri" w:hAnsi="Times New Roman" w:cs="Times New Roman"/>
          <w:color w:val="0F243E"/>
        </w:rPr>
      </w:pPr>
    </w:p>
    <w:p w:rsidR="00D51EFD" w:rsidRPr="00D51EFD" w:rsidRDefault="00D51EFD" w:rsidP="00D51EFD">
      <w:pPr>
        <w:spacing w:after="0" w:line="360" w:lineRule="auto"/>
        <w:contextualSpacing/>
        <w:rPr>
          <w:rFonts w:ascii="Times New Roman" w:eastAsia="Calibri" w:hAnsi="Times New Roman" w:cs="Times New Roman"/>
          <w:color w:val="0F243E"/>
        </w:rPr>
      </w:pPr>
      <w:r w:rsidRPr="00D51EFD">
        <w:rPr>
          <w:rFonts w:ascii="Times New Roman" w:eastAsia="Calibri" w:hAnsi="Times New Roman" w:cs="Times New Roman"/>
          <w:color w:val="0F243E"/>
        </w:rPr>
        <w:t xml:space="preserve">Утверждаю: _____________________ </w:t>
      </w:r>
    </w:p>
    <w:p w:rsidR="00D51EFD" w:rsidRPr="00D51EFD" w:rsidRDefault="00D51EFD" w:rsidP="00D51EFD">
      <w:pPr>
        <w:spacing w:after="0" w:line="360" w:lineRule="auto"/>
        <w:contextualSpacing/>
        <w:rPr>
          <w:rFonts w:ascii="Times New Roman" w:eastAsia="Calibri" w:hAnsi="Times New Roman" w:cs="Times New Roman"/>
          <w:color w:val="0F243E"/>
        </w:rPr>
      </w:pPr>
      <w:r w:rsidRPr="00D51EFD">
        <w:rPr>
          <w:rFonts w:ascii="Times New Roman" w:eastAsia="Calibri" w:hAnsi="Times New Roman" w:cs="Times New Roman"/>
          <w:color w:val="0F243E"/>
        </w:rPr>
        <w:t xml:space="preserve">Директор МБОУ «Абагинская СОШ» </w:t>
      </w:r>
    </w:p>
    <w:p w:rsidR="00D51EFD" w:rsidRPr="00D51EFD" w:rsidRDefault="00D51EFD" w:rsidP="00D51EFD">
      <w:pPr>
        <w:spacing w:after="0" w:line="360" w:lineRule="auto"/>
        <w:contextualSpacing/>
        <w:rPr>
          <w:rFonts w:ascii="Times New Roman" w:eastAsia="Calibri" w:hAnsi="Times New Roman" w:cs="Times New Roman"/>
          <w:color w:val="0F243E"/>
        </w:rPr>
      </w:pPr>
      <w:r w:rsidRPr="00D51EFD">
        <w:rPr>
          <w:rFonts w:ascii="Times New Roman" w:eastAsia="Calibri" w:hAnsi="Times New Roman" w:cs="Times New Roman"/>
          <w:color w:val="0F243E"/>
        </w:rPr>
        <w:t>Александрова Л.К.</w:t>
      </w:r>
    </w:p>
    <w:p w:rsidR="00D51EFD" w:rsidRPr="00D51EFD" w:rsidRDefault="00D51EFD" w:rsidP="00D51EFD">
      <w:pPr>
        <w:spacing w:after="0" w:line="360" w:lineRule="auto"/>
        <w:contextualSpacing/>
        <w:rPr>
          <w:rFonts w:ascii="Times New Roman" w:eastAsia="Calibri" w:hAnsi="Times New Roman" w:cs="Times New Roman"/>
          <w:color w:val="0F243E"/>
        </w:rPr>
      </w:pPr>
      <w:r w:rsidRPr="00D51EFD">
        <w:rPr>
          <w:rFonts w:ascii="Times New Roman" w:eastAsia="Calibri" w:hAnsi="Times New Roman" w:cs="Times New Roman"/>
          <w:color w:val="0F243E"/>
        </w:rPr>
        <w:t>«______»___________________ 2014 г.</w:t>
      </w:r>
    </w:p>
    <w:p w:rsidR="00D51EFD" w:rsidRPr="00D51EFD" w:rsidRDefault="00D51EFD" w:rsidP="00D51EFD">
      <w:pPr>
        <w:spacing w:after="0" w:line="360" w:lineRule="auto"/>
        <w:contextualSpacing/>
        <w:rPr>
          <w:rFonts w:ascii="Times New Roman" w:eastAsia="Calibri" w:hAnsi="Times New Roman" w:cs="Times New Roman"/>
          <w:color w:val="0F243E"/>
        </w:rPr>
      </w:pPr>
    </w:p>
    <w:p w:rsidR="00D51EFD" w:rsidRPr="00D51EFD" w:rsidRDefault="00D51EFD" w:rsidP="00D51EFD">
      <w:pPr>
        <w:spacing w:after="0" w:line="240" w:lineRule="auto"/>
        <w:contextualSpacing/>
        <w:rPr>
          <w:rFonts w:ascii="Times New Roman" w:eastAsia="Calibri" w:hAnsi="Times New Roman" w:cs="Times New Roman"/>
          <w:color w:val="0F243E"/>
        </w:rPr>
      </w:pPr>
    </w:p>
    <w:p w:rsidR="00D51EFD" w:rsidRPr="00D51EFD" w:rsidRDefault="00D51EFD" w:rsidP="00D51EFD">
      <w:pPr>
        <w:spacing w:after="0" w:line="240" w:lineRule="auto"/>
        <w:contextualSpacing/>
        <w:rPr>
          <w:rFonts w:ascii="Times New Roman" w:eastAsia="Calibri" w:hAnsi="Times New Roman" w:cs="Times New Roman"/>
          <w:color w:val="0F243E"/>
        </w:rPr>
      </w:pPr>
    </w:p>
    <w:p w:rsidR="00D51EFD" w:rsidRPr="00D51EFD" w:rsidRDefault="00D51EFD" w:rsidP="00D51EFD">
      <w:pPr>
        <w:spacing w:after="0" w:line="240" w:lineRule="auto"/>
        <w:contextualSpacing/>
        <w:rPr>
          <w:rFonts w:ascii="Times New Roman" w:eastAsia="Calibri" w:hAnsi="Times New Roman" w:cs="Times New Roman"/>
          <w:color w:val="0F243E"/>
        </w:rPr>
      </w:pPr>
    </w:p>
    <w:p w:rsidR="00D51EFD" w:rsidRPr="00D51EFD" w:rsidRDefault="00D51EFD" w:rsidP="00D51EFD">
      <w:pPr>
        <w:spacing w:after="0" w:line="240" w:lineRule="auto"/>
        <w:contextualSpacing/>
        <w:rPr>
          <w:rFonts w:ascii="Times New Roman" w:eastAsia="Calibri" w:hAnsi="Times New Roman" w:cs="Times New Roman"/>
          <w:color w:val="0F243E"/>
        </w:rPr>
      </w:pPr>
    </w:p>
    <w:p w:rsidR="00D51EFD" w:rsidRPr="00D51EFD" w:rsidRDefault="00D51EFD" w:rsidP="00D51EFD">
      <w:pPr>
        <w:spacing w:after="0" w:line="360" w:lineRule="auto"/>
        <w:contextualSpacing/>
        <w:jc w:val="center"/>
        <w:rPr>
          <w:rFonts w:ascii="Times New Roman" w:eastAsia="Calibri" w:hAnsi="Times New Roman" w:cs="Times New Roman"/>
          <w:b/>
          <w:color w:val="0F243E"/>
          <w:sz w:val="48"/>
          <w:szCs w:val="48"/>
        </w:rPr>
      </w:pPr>
      <w:r w:rsidRPr="00D51EFD">
        <w:rPr>
          <w:rFonts w:ascii="Times New Roman" w:eastAsia="Calibri" w:hAnsi="Times New Roman" w:cs="Times New Roman"/>
          <w:b/>
          <w:color w:val="0F243E"/>
          <w:sz w:val="48"/>
          <w:szCs w:val="48"/>
        </w:rPr>
        <w:t xml:space="preserve">Основная общеобразовательная программа </w:t>
      </w:r>
    </w:p>
    <w:p w:rsidR="00D51EFD" w:rsidRPr="00D51EFD" w:rsidRDefault="00D51EFD" w:rsidP="00D51EFD">
      <w:pPr>
        <w:spacing w:after="0" w:line="360" w:lineRule="auto"/>
        <w:contextualSpacing/>
        <w:jc w:val="center"/>
        <w:rPr>
          <w:rFonts w:ascii="Times New Roman" w:eastAsia="Calibri" w:hAnsi="Times New Roman" w:cs="Times New Roman"/>
          <w:b/>
          <w:color w:val="0F243E"/>
          <w:sz w:val="28"/>
          <w:szCs w:val="28"/>
        </w:rPr>
      </w:pPr>
      <w:r w:rsidRPr="00D51EFD">
        <w:rPr>
          <w:rFonts w:ascii="Times New Roman" w:eastAsia="Calibri" w:hAnsi="Times New Roman" w:cs="Times New Roman"/>
          <w:b/>
          <w:color w:val="0F243E"/>
          <w:sz w:val="28"/>
          <w:szCs w:val="28"/>
        </w:rPr>
        <w:t>муниципального бюджетного образовательного учреждения</w:t>
      </w:r>
    </w:p>
    <w:p w:rsidR="00D51EFD" w:rsidRPr="00D51EFD" w:rsidRDefault="00D51EFD" w:rsidP="00D51EFD">
      <w:pPr>
        <w:spacing w:after="0" w:line="360" w:lineRule="auto"/>
        <w:contextualSpacing/>
        <w:jc w:val="center"/>
        <w:rPr>
          <w:rFonts w:ascii="Times New Roman" w:eastAsia="Calibri" w:hAnsi="Times New Roman" w:cs="Times New Roman"/>
          <w:b/>
          <w:color w:val="0F243E"/>
          <w:sz w:val="28"/>
          <w:szCs w:val="28"/>
        </w:rPr>
      </w:pPr>
      <w:r w:rsidRPr="00D51EFD">
        <w:rPr>
          <w:rFonts w:ascii="Times New Roman" w:eastAsia="Calibri" w:hAnsi="Times New Roman" w:cs="Times New Roman"/>
          <w:b/>
          <w:color w:val="0F243E"/>
          <w:sz w:val="28"/>
          <w:szCs w:val="28"/>
        </w:rPr>
        <w:t>«Абагинская средняя общеобразовательная имени А.Е. Кралина» Амгинского улуса (района)</w:t>
      </w:r>
    </w:p>
    <w:p w:rsidR="00D51EFD" w:rsidRPr="00D51EFD" w:rsidRDefault="00D51EFD" w:rsidP="00D51EFD">
      <w:pPr>
        <w:spacing w:after="0" w:line="360" w:lineRule="auto"/>
        <w:contextualSpacing/>
        <w:jc w:val="center"/>
        <w:rPr>
          <w:rFonts w:ascii="Times New Roman" w:eastAsia="Calibri" w:hAnsi="Times New Roman" w:cs="Times New Roman"/>
          <w:b/>
          <w:color w:val="0F243E"/>
          <w:sz w:val="28"/>
          <w:szCs w:val="28"/>
        </w:rPr>
      </w:pPr>
      <w:r w:rsidRPr="00D51EFD">
        <w:rPr>
          <w:rFonts w:ascii="Times New Roman" w:eastAsia="Calibri" w:hAnsi="Times New Roman" w:cs="Times New Roman"/>
          <w:b/>
          <w:color w:val="0F243E"/>
          <w:sz w:val="28"/>
          <w:szCs w:val="28"/>
        </w:rPr>
        <w:t>на 2014-2015 учебный год</w:t>
      </w:r>
    </w:p>
    <w:p w:rsidR="00D51EFD" w:rsidRPr="00D51EFD" w:rsidRDefault="00D51EFD" w:rsidP="00D51EFD">
      <w:pPr>
        <w:spacing w:after="0" w:line="360" w:lineRule="auto"/>
        <w:contextualSpacing/>
        <w:jc w:val="center"/>
        <w:rPr>
          <w:rFonts w:ascii="Times New Roman" w:eastAsia="Calibri" w:hAnsi="Times New Roman" w:cs="Times New Roman"/>
          <w:b/>
          <w:color w:val="0F243E"/>
          <w:sz w:val="28"/>
          <w:szCs w:val="28"/>
        </w:rPr>
      </w:pPr>
    </w:p>
    <w:p w:rsidR="00D51EFD" w:rsidRPr="00D51EFD" w:rsidRDefault="00D51EFD" w:rsidP="00D51EFD">
      <w:pPr>
        <w:spacing w:after="0" w:line="360" w:lineRule="auto"/>
        <w:contextualSpacing/>
        <w:jc w:val="center"/>
        <w:rPr>
          <w:rFonts w:ascii="Times New Roman" w:eastAsia="Calibri" w:hAnsi="Times New Roman" w:cs="Times New Roman"/>
          <w:b/>
          <w:color w:val="0F243E"/>
          <w:sz w:val="28"/>
          <w:szCs w:val="28"/>
        </w:rPr>
      </w:pPr>
    </w:p>
    <w:p w:rsidR="00D51EFD" w:rsidRPr="00D51EFD" w:rsidRDefault="00D51EFD" w:rsidP="00D51EFD">
      <w:pPr>
        <w:spacing w:after="0" w:line="360" w:lineRule="auto"/>
        <w:contextualSpacing/>
        <w:jc w:val="center"/>
        <w:rPr>
          <w:rFonts w:ascii="Times New Roman" w:eastAsia="Calibri" w:hAnsi="Times New Roman" w:cs="Times New Roman"/>
          <w:b/>
          <w:color w:val="0F243E"/>
          <w:sz w:val="28"/>
          <w:szCs w:val="28"/>
        </w:rPr>
      </w:pPr>
    </w:p>
    <w:p w:rsidR="00D51EFD" w:rsidRPr="00D51EFD" w:rsidRDefault="00D51EFD" w:rsidP="00D51EFD">
      <w:pPr>
        <w:spacing w:after="0" w:line="360" w:lineRule="auto"/>
        <w:contextualSpacing/>
        <w:jc w:val="center"/>
        <w:rPr>
          <w:rFonts w:ascii="Times New Roman" w:eastAsia="Calibri" w:hAnsi="Times New Roman" w:cs="Times New Roman"/>
          <w:b/>
          <w:color w:val="0F243E"/>
          <w:sz w:val="28"/>
          <w:szCs w:val="28"/>
        </w:rPr>
      </w:pPr>
    </w:p>
    <w:p w:rsidR="00D51EFD" w:rsidRPr="00D51EFD" w:rsidRDefault="00D51EFD" w:rsidP="00D51EFD">
      <w:pPr>
        <w:spacing w:after="0" w:line="360" w:lineRule="auto"/>
        <w:contextualSpacing/>
        <w:jc w:val="center"/>
        <w:rPr>
          <w:rFonts w:ascii="Times New Roman" w:eastAsia="Calibri" w:hAnsi="Times New Roman" w:cs="Times New Roman"/>
          <w:b/>
          <w:color w:val="0F243E"/>
          <w:sz w:val="28"/>
          <w:szCs w:val="28"/>
        </w:rPr>
      </w:pPr>
    </w:p>
    <w:p w:rsidR="00D51EFD" w:rsidRPr="00D51EFD" w:rsidRDefault="00D51EFD" w:rsidP="00D51EFD">
      <w:pPr>
        <w:spacing w:after="0" w:line="360" w:lineRule="auto"/>
        <w:ind w:left="10632"/>
        <w:contextualSpacing/>
        <w:rPr>
          <w:rFonts w:ascii="Times New Roman" w:eastAsia="Calibri" w:hAnsi="Times New Roman" w:cs="Times New Roman"/>
          <w:color w:val="0F243E"/>
        </w:rPr>
      </w:pPr>
      <w:proofErr w:type="gramStart"/>
      <w:r w:rsidRPr="00D51EFD">
        <w:rPr>
          <w:rFonts w:ascii="Times New Roman" w:eastAsia="Calibri" w:hAnsi="Times New Roman" w:cs="Times New Roman"/>
          <w:color w:val="0F243E"/>
        </w:rPr>
        <w:t>Принят</w:t>
      </w:r>
      <w:proofErr w:type="gramEnd"/>
      <w:r w:rsidRPr="00D51EFD">
        <w:rPr>
          <w:rFonts w:ascii="Times New Roman" w:eastAsia="Calibri" w:hAnsi="Times New Roman" w:cs="Times New Roman"/>
          <w:color w:val="0F243E"/>
        </w:rPr>
        <w:t xml:space="preserve"> педсоветом</w:t>
      </w:r>
    </w:p>
    <w:p w:rsidR="00D51EFD" w:rsidRPr="00D51EFD" w:rsidRDefault="00D51EFD" w:rsidP="00D51EFD">
      <w:pPr>
        <w:spacing w:after="0" w:line="360" w:lineRule="auto"/>
        <w:ind w:left="10632"/>
        <w:contextualSpacing/>
        <w:rPr>
          <w:rFonts w:ascii="Times New Roman" w:eastAsia="Calibri" w:hAnsi="Times New Roman" w:cs="Times New Roman"/>
          <w:color w:val="0F243E"/>
        </w:rPr>
      </w:pPr>
      <w:r w:rsidRPr="00D51EFD">
        <w:rPr>
          <w:rFonts w:ascii="Times New Roman" w:eastAsia="Calibri" w:hAnsi="Times New Roman" w:cs="Times New Roman"/>
          <w:color w:val="0F243E"/>
        </w:rPr>
        <w:t>протокол № ______</w:t>
      </w:r>
    </w:p>
    <w:p w:rsidR="00D51EFD" w:rsidRPr="00D51EFD" w:rsidRDefault="00D51EFD" w:rsidP="00D51EFD">
      <w:pPr>
        <w:spacing w:after="0" w:line="360" w:lineRule="auto"/>
        <w:ind w:left="10632"/>
        <w:contextualSpacing/>
        <w:rPr>
          <w:rFonts w:ascii="Times New Roman" w:eastAsia="Calibri" w:hAnsi="Times New Roman" w:cs="Times New Roman"/>
          <w:color w:val="0F243E"/>
        </w:rPr>
      </w:pPr>
      <w:r w:rsidRPr="00D51EFD">
        <w:rPr>
          <w:rFonts w:ascii="Times New Roman" w:eastAsia="Calibri" w:hAnsi="Times New Roman" w:cs="Times New Roman"/>
          <w:color w:val="0F243E"/>
        </w:rPr>
        <w:t>от «___»___________2014 г.</w:t>
      </w:r>
    </w:p>
    <w:p w:rsidR="00D51EFD" w:rsidRPr="00D51EFD" w:rsidRDefault="00D51EFD" w:rsidP="00D51EFD">
      <w:pPr>
        <w:spacing w:after="0" w:line="240" w:lineRule="auto"/>
        <w:ind w:left="10632"/>
        <w:contextualSpacing/>
        <w:jc w:val="center"/>
        <w:rPr>
          <w:rFonts w:ascii="Times New Roman" w:eastAsia="Calibri" w:hAnsi="Times New Roman" w:cs="Times New Roman"/>
          <w:b/>
          <w:color w:val="0F243E"/>
          <w:sz w:val="28"/>
          <w:szCs w:val="28"/>
        </w:rPr>
      </w:pPr>
    </w:p>
    <w:p w:rsidR="00D51EFD" w:rsidRPr="00D51EFD" w:rsidRDefault="00D51EFD" w:rsidP="00D51EFD">
      <w:pPr>
        <w:spacing w:after="0" w:line="240" w:lineRule="auto"/>
        <w:contextualSpacing/>
        <w:jc w:val="center"/>
        <w:rPr>
          <w:rFonts w:ascii="Times New Roman" w:eastAsia="Calibri" w:hAnsi="Times New Roman" w:cs="Times New Roman"/>
          <w:color w:val="0F243E"/>
        </w:rPr>
      </w:pPr>
    </w:p>
    <w:p w:rsidR="00D51EFD" w:rsidRPr="00D51EFD" w:rsidRDefault="00D51EFD" w:rsidP="00D51EFD">
      <w:pPr>
        <w:spacing w:before="100" w:beforeAutospacing="1" w:after="0" w:line="240" w:lineRule="auto"/>
        <w:rPr>
          <w:rFonts w:ascii="Times New Roman" w:eastAsia="Times New Roman" w:hAnsi="Times New Roman" w:cs="Times New Roman"/>
          <w:color w:val="000000"/>
          <w:sz w:val="27"/>
          <w:szCs w:val="27"/>
          <w:lang w:eastAsia="ru-RU"/>
        </w:rPr>
      </w:pPr>
    </w:p>
    <w:p w:rsidR="00D51EFD" w:rsidRPr="00D51EFD" w:rsidRDefault="00D51EFD" w:rsidP="00D51EFD">
      <w:pPr>
        <w:spacing w:after="0" w:line="240" w:lineRule="auto"/>
        <w:ind w:left="3960"/>
        <w:jc w:val="both"/>
        <w:rPr>
          <w:rFonts w:ascii="Times New Roman" w:eastAsia="Calibri" w:hAnsi="Times New Roman" w:cs="Times New Roman"/>
          <w:i/>
        </w:rPr>
      </w:pPr>
      <w:r w:rsidRPr="00D51EFD">
        <w:rPr>
          <w:rFonts w:ascii="Times New Roman" w:eastAsia="Calibri" w:hAnsi="Times New Roman" w:cs="Times New Roman"/>
          <w:i/>
        </w:rPr>
        <w:t>«Образовательная программа – нормативно-управленческий документ, с одной стороны определяющий, содержание образования, соответствующего уровням направленности, а с другой стороны, характеризующий специфику содержания образования и особенности учебно-воспитательного процесса и управления данного учебного заведения».</w:t>
      </w:r>
    </w:p>
    <w:p w:rsidR="00D51EFD" w:rsidRPr="00D51EFD" w:rsidRDefault="00D51EFD" w:rsidP="00D51EFD">
      <w:pPr>
        <w:spacing w:after="0" w:line="240" w:lineRule="auto"/>
        <w:ind w:left="3960"/>
        <w:jc w:val="right"/>
        <w:rPr>
          <w:rFonts w:ascii="Times New Roman" w:eastAsia="Calibri" w:hAnsi="Times New Roman" w:cs="Times New Roman"/>
          <w:i/>
        </w:rPr>
      </w:pPr>
      <w:r w:rsidRPr="00D51EFD">
        <w:rPr>
          <w:rFonts w:ascii="Times New Roman" w:eastAsia="Calibri" w:hAnsi="Times New Roman" w:cs="Times New Roman"/>
          <w:i/>
        </w:rPr>
        <w:t>Ст.9 Закона РФ «Об образовании»</w:t>
      </w:r>
    </w:p>
    <w:p w:rsidR="00D51EFD" w:rsidRPr="00D51EFD" w:rsidRDefault="00D51EFD" w:rsidP="00D51EFD">
      <w:pPr>
        <w:spacing w:after="0" w:line="240" w:lineRule="auto"/>
        <w:ind w:left="600" w:hanging="600"/>
        <w:jc w:val="both"/>
        <w:rPr>
          <w:rFonts w:ascii="Times New Roman" w:eastAsia="Calibri" w:hAnsi="Times New Roman" w:cs="Times New Roman"/>
          <w:b/>
          <w:i/>
        </w:rPr>
      </w:pPr>
      <w:r w:rsidRPr="00D51EFD">
        <w:rPr>
          <w:rFonts w:ascii="Times New Roman" w:eastAsia="Calibri" w:hAnsi="Times New Roman" w:cs="Times New Roman"/>
          <w:b/>
          <w:i/>
        </w:rPr>
        <w:t>Нормативно-правовая база</w:t>
      </w:r>
    </w:p>
    <w:p w:rsidR="00D51EFD" w:rsidRPr="00CE64EE" w:rsidRDefault="00D51EFD" w:rsidP="00D51EFD">
      <w:pPr>
        <w:numPr>
          <w:ilvl w:val="0"/>
          <w:numId w:val="73"/>
        </w:numPr>
        <w:spacing w:after="0" w:line="240" w:lineRule="auto"/>
        <w:ind w:left="601"/>
        <w:jc w:val="both"/>
        <w:rPr>
          <w:rFonts w:ascii="Times New Roman" w:eastAsia="Calibri" w:hAnsi="Times New Roman" w:cs="Times New Roman"/>
        </w:rPr>
      </w:pPr>
      <w:r w:rsidRPr="00CE64EE">
        <w:rPr>
          <w:rFonts w:ascii="Times New Roman" w:eastAsia="Calibri" w:hAnsi="Times New Roman" w:cs="Times New Roman"/>
        </w:rPr>
        <w:t xml:space="preserve">Федеральный закон «Об образовании в Российской Федерации» от 29.2012 г. № 273-Ф3 </w:t>
      </w:r>
    </w:p>
    <w:p w:rsidR="00D51EFD" w:rsidRPr="00CE64EE" w:rsidRDefault="00D51EFD" w:rsidP="00D51EFD">
      <w:pPr>
        <w:numPr>
          <w:ilvl w:val="0"/>
          <w:numId w:val="73"/>
        </w:numPr>
        <w:spacing w:after="0" w:line="240" w:lineRule="auto"/>
        <w:ind w:left="601"/>
        <w:jc w:val="both"/>
        <w:rPr>
          <w:rFonts w:ascii="Times New Roman" w:eastAsia="Calibri" w:hAnsi="Times New Roman" w:cs="Times New Roman"/>
        </w:rPr>
      </w:pPr>
      <w:r w:rsidRPr="00CE64EE">
        <w:rPr>
          <w:rFonts w:ascii="Times New Roman" w:eastAsia="Calibri" w:hAnsi="Times New Roman" w:cs="Times New Roman"/>
        </w:rPr>
        <w:t>Конвенция о правах ребенка.</w:t>
      </w:r>
    </w:p>
    <w:p w:rsidR="00D51EFD" w:rsidRPr="00CE64EE" w:rsidRDefault="00D51EFD" w:rsidP="00D51EFD">
      <w:pPr>
        <w:numPr>
          <w:ilvl w:val="0"/>
          <w:numId w:val="73"/>
        </w:numPr>
        <w:spacing w:after="0" w:line="240" w:lineRule="auto"/>
        <w:ind w:left="601"/>
        <w:jc w:val="both"/>
        <w:rPr>
          <w:rFonts w:ascii="Times New Roman" w:eastAsia="Calibri" w:hAnsi="Times New Roman" w:cs="Times New Roman"/>
        </w:rPr>
      </w:pPr>
      <w:r w:rsidRPr="00CE64EE">
        <w:rPr>
          <w:rFonts w:ascii="Times New Roman" w:eastAsia="Calibri" w:hAnsi="Times New Roman" w:cs="Times New Roman"/>
        </w:rPr>
        <w:t>Закон РФ « Об основных гарантиях прав ребенка»</w:t>
      </w:r>
    </w:p>
    <w:p w:rsidR="00D51EFD" w:rsidRPr="00CE64EE" w:rsidRDefault="00D51EFD" w:rsidP="00D51EFD">
      <w:pPr>
        <w:numPr>
          <w:ilvl w:val="0"/>
          <w:numId w:val="73"/>
        </w:numPr>
        <w:spacing w:after="0" w:line="240" w:lineRule="auto"/>
        <w:ind w:left="601"/>
        <w:jc w:val="both"/>
        <w:rPr>
          <w:rFonts w:ascii="Times New Roman" w:eastAsia="Calibri" w:hAnsi="Times New Roman" w:cs="Times New Roman"/>
        </w:rPr>
      </w:pPr>
      <w:r w:rsidRPr="00CE64EE">
        <w:rPr>
          <w:rFonts w:ascii="Times New Roman" w:eastAsia="Calibri" w:hAnsi="Times New Roman" w:cs="Times New Roman"/>
        </w:rPr>
        <w:t>Закон Российской Федерации «О санитарно-эпидемиологическом благополучии населения»;</w:t>
      </w:r>
    </w:p>
    <w:p w:rsidR="00D51EFD" w:rsidRPr="00CE64EE" w:rsidRDefault="00D51EFD" w:rsidP="00D51EFD">
      <w:pPr>
        <w:numPr>
          <w:ilvl w:val="0"/>
          <w:numId w:val="73"/>
        </w:numPr>
        <w:tabs>
          <w:tab w:val="num" w:pos="567"/>
        </w:tabs>
        <w:spacing w:after="0" w:line="240" w:lineRule="auto"/>
        <w:ind w:left="567"/>
        <w:contextualSpacing/>
        <w:jc w:val="both"/>
        <w:rPr>
          <w:rFonts w:ascii="Times New Roman" w:eastAsia="Calibri" w:hAnsi="Times New Roman" w:cs="Times New Roman"/>
        </w:rPr>
      </w:pPr>
      <w:r w:rsidRPr="00CE64EE">
        <w:rPr>
          <w:rFonts w:ascii="Times New Roman" w:eastAsia="Calibri" w:hAnsi="Times New Roman" w:cs="Times New Roman"/>
        </w:rPr>
        <w:t>Приказ Министерства образования и науки РФ от 6.06.2011г. №1994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2009г. №373», зарегистрирован в Минюсте России 4 февраля 2011г.</w:t>
      </w:r>
    </w:p>
    <w:p w:rsidR="00D51EFD" w:rsidRPr="00CE64EE" w:rsidRDefault="00D51EFD" w:rsidP="00D51EFD">
      <w:pPr>
        <w:numPr>
          <w:ilvl w:val="0"/>
          <w:numId w:val="73"/>
        </w:numPr>
        <w:spacing w:after="0" w:line="240" w:lineRule="auto"/>
        <w:ind w:left="601"/>
        <w:jc w:val="both"/>
        <w:rPr>
          <w:rFonts w:ascii="Times New Roman" w:eastAsia="Calibri" w:hAnsi="Times New Roman" w:cs="Times New Roman"/>
        </w:rPr>
      </w:pPr>
      <w:r w:rsidRPr="00CE64EE">
        <w:rPr>
          <w:rFonts w:ascii="Times New Roman" w:eastAsia="Calibri" w:hAnsi="Times New Roman" w:cs="Times New Roman"/>
        </w:rPr>
        <w:t>Письмо  Министерства образования и науки РФ от 12 мая 2011г. №03-296 «Об организации внеурочной деятельности при введении федерального государственного образовательного стандарта общего образования».</w:t>
      </w:r>
    </w:p>
    <w:p w:rsidR="00D51EFD" w:rsidRPr="00CE64EE" w:rsidRDefault="00D51EFD" w:rsidP="00D51EFD">
      <w:pPr>
        <w:numPr>
          <w:ilvl w:val="0"/>
          <w:numId w:val="73"/>
        </w:numPr>
        <w:spacing w:after="0" w:line="240" w:lineRule="auto"/>
        <w:ind w:left="601"/>
        <w:jc w:val="both"/>
        <w:rPr>
          <w:rFonts w:ascii="Times New Roman" w:eastAsia="Calibri" w:hAnsi="Times New Roman" w:cs="Times New Roman"/>
        </w:rPr>
      </w:pPr>
      <w:r w:rsidRPr="00CE64EE">
        <w:rPr>
          <w:rFonts w:ascii="Times New Roman" w:eastAsia="Calibri" w:hAnsi="Times New Roman" w:cs="Times New Roman"/>
        </w:rPr>
        <w:t>Приоритетные направления развития образовательной системы РФ</w:t>
      </w:r>
    </w:p>
    <w:p w:rsidR="00D51EFD" w:rsidRPr="00CE64EE" w:rsidRDefault="00D51EFD" w:rsidP="00D51EFD">
      <w:pPr>
        <w:numPr>
          <w:ilvl w:val="0"/>
          <w:numId w:val="73"/>
        </w:numPr>
        <w:spacing w:after="0" w:line="240" w:lineRule="auto"/>
        <w:ind w:left="601"/>
        <w:jc w:val="both"/>
        <w:rPr>
          <w:rFonts w:ascii="Times New Roman" w:eastAsia="Calibri" w:hAnsi="Times New Roman" w:cs="Times New Roman"/>
        </w:rPr>
      </w:pPr>
      <w:r w:rsidRPr="00CE64EE">
        <w:rPr>
          <w:rFonts w:ascii="Times New Roman" w:eastAsia="Calibri" w:hAnsi="Times New Roman" w:cs="Times New Roman"/>
        </w:rPr>
        <w:t>Закон РС (Я) «Об образовании»</w:t>
      </w:r>
    </w:p>
    <w:p w:rsidR="00D51EFD" w:rsidRPr="00CE64EE" w:rsidRDefault="00D51EFD" w:rsidP="00D51EFD">
      <w:pPr>
        <w:numPr>
          <w:ilvl w:val="0"/>
          <w:numId w:val="73"/>
        </w:numPr>
        <w:spacing w:after="0" w:line="240" w:lineRule="auto"/>
        <w:ind w:left="601"/>
        <w:jc w:val="both"/>
        <w:rPr>
          <w:rFonts w:ascii="Times New Roman" w:eastAsia="Calibri" w:hAnsi="Times New Roman" w:cs="Times New Roman"/>
        </w:rPr>
      </w:pPr>
      <w:r w:rsidRPr="00CE64EE">
        <w:rPr>
          <w:rFonts w:ascii="Times New Roman" w:eastAsia="Calibri" w:hAnsi="Times New Roman" w:cs="Times New Roman"/>
        </w:rPr>
        <w:t>Программа «Образование: расписание на завтра»</w:t>
      </w:r>
    </w:p>
    <w:p w:rsidR="00D51EFD" w:rsidRPr="00CE64EE" w:rsidRDefault="00D51EFD" w:rsidP="00D51EFD">
      <w:pPr>
        <w:numPr>
          <w:ilvl w:val="0"/>
          <w:numId w:val="73"/>
        </w:numPr>
        <w:tabs>
          <w:tab w:val="num" w:pos="567"/>
        </w:tabs>
        <w:spacing w:line="240" w:lineRule="auto"/>
        <w:ind w:left="567"/>
        <w:contextualSpacing/>
        <w:rPr>
          <w:rFonts w:ascii="Times New Roman" w:eastAsia="Calibri" w:hAnsi="Times New Roman" w:cs="Times New Roman"/>
        </w:rPr>
      </w:pPr>
      <w:r w:rsidRPr="00CE64EE">
        <w:rPr>
          <w:rFonts w:ascii="Times New Roman" w:eastAsia="@Arial Unicode MS" w:hAnsi="Times New Roman" w:cs="Times New Roman"/>
        </w:rPr>
        <w:t xml:space="preserve">Приказ </w:t>
      </w:r>
      <w:proofErr w:type="gramStart"/>
      <w:r w:rsidRPr="00CE64EE">
        <w:rPr>
          <w:rFonts w:ascii="Times New Roman" w:eastAsia="@Arial Unicode MS" w:hAnsi="Times New Roman" w:cs="Times New Roman"/>
        </w:rPr>
        <w:t>МО РС</w:t>
      </w:r>
      <w:proofErr w:type="gramEnd"/>
      <w:r w:rsidRPr="00CE64EE">
        <w:rPr>
          <w:rFonts w:ascii="Times New Roman" w:eastAsia="@Arial Unicode MS" w:hAnsi="Times New Roman" w:cs="Times New Roman"/>
        </w:rPr>
        <w:t xml:space="preserve"> (Я) Владимирова А.С. от 2.05. 2012г. №01-29/937 «О введении основ </w:t>
      </w:r>
      <w:r w:rsidRPr="00CE64EE">
        <w:rPr>
          <w:rFonts w:ascii="Times New Roman" w:eastAsia="Calibri" w:hAnsi="Times New Roman" w:cs="Times New Roman"/>
        </w:rPr>
        <w:t>религиозных культур и светской этики в общеобразовательных учреждениях РС (Я)».</w:t>
      </w:r>
    </w:p>
    <w:p w:rsidR="00D51EFD" w:rsidRPr="00CE64EE" w:rsidRDefault="00D51EFD" w:rsidP="00D51EFD">
      <w:pPr>
        <w:numPr>
          <w:ilvl w:val="0"/>
          <w:numId w:val="73"/>
        </w:numPr>
        <w:tabs>
          <w:tab w:val="num" w:pos="567"/>
        </w:tabs>
        <w:spacing w:after="0" w:line="240" w:lineRule="auto"/>
        <w:ind w:left="567"/>
        <w:jc w:val="both"/>
        <w:rPr>
          <w:rFonts w:ascii="Times New Roman" w:eastAsia="Calibri" w:hAnsi="Times New Roman" w:cs="Times New Roman"/>
        </w:rPr>
      </w:pPr>
      <w:r w:rsidRPr="00CE64EE">
        <w:rPr>
          <w:rFonts w:ascii="Times New Roman" w:eastAsia="Calibri" w:hAnsi="Times New Roman" w:cs="Times New Roman"/>
        </w:rPr>
        <w:t xml:space="preserve">Положение о порядке организации предоставления общедоступного и бесплатного начального общего, основного общего, среднего (полного) общего образования на территории муниципального района «Амгинский улус (район)». Рещение 8 Сессии районного Совета депутатов от 13 июля </w:t>
      </w:r>
      <w:smartTag w:uri="urn:schemas-microsoft-com:office:smarttags" w:element="metricconverter">
        <w:smartTagPr>
          <w:attr w:name="ProductID" w:val="2009 г"/>
        </w:smartTagPr>
        <w:r w:rsidRPr="00CE64EE">
          <w:rPr>
            <w:rFonts w:ascii="Times New Roman" w:eastAsia="Calibri" w:hAnsi="Times New Roman" w:cs="Times New Roman"/>
          </w:rPr>
          <w:t>2009 г</w:t>
        </w:r>
      </w:smartTag>
      <w:r w:rsidRPr="00CE64EE">
        <w:rPr>
          <w:rFonts w:ascii="Times New Roman" w:eastAsia="Calibri" w:hAnsi="Times New Roman" w:cs="Times New Roman"/>
        </w:rPr>
        <w:t>. №50;</w:t>
      </w:r>
    </w:p>
    <w:p w:rsidR="00D51EFD" w:rsidRPr="00CE64EE" w:rsidRDefault="00D51EFD" w:rsidP="00D51EFD">
      <w:pPr>
        <w:numPr>
          <w:ilvl w:val="0"/>
          <w:numId w:val="73"/>
        </w:numPr>
        <w:tabs>
          <w:tab w:val="num" w:pos="567"/>
        </w:tabs>
        <w:spacing w:after="0" w:line="240" w:lineRule="auto"/>
        <w:ind w:left="567"/>
        <w:contextualSpacing/>
        <w:jc w:val="both"/>
        <w:rPr>
          <w:rFonts w:ascii="Times New Roman" w:eastAsia="Calibri" w:hAnsi="Times New Roman" w:cs="Times New Roman"/>
        </w:rPr>
      </w:pPr>
      <w:r w:rsidRPr="00CE64EE">
        <w:rPr>
          <w:rFonts w:ascii="Times New Roman" w:eastAsia="Calibri" w:hAnsi="Times New Roman" w:cs="Times New Roman"/>
        </w:rPr>
        <w:t>Муниципальная целевая программа «»Развитие системы образования Амгинского улуса на 2012-</w:t>
      </w:r>
      <w:smartTag w:uri="urn:schemas-microsoft-com:office:smarttags" w:element="metricconverter">
        <w:smartTagPr>
          <w:attr w:name="ProductID" w:val="13 г"/>
        </w:smartTagPr>
        <w:r w:rsidRPr="00CE64EE">
          <w:rPr>
            <w:rFonts w:ascii="Times New Roman" w:eastAsia="Calibri" w:hAnsi="Times New Roman" w:cs="Times New Roman"/>
          </w:rPr>
          <w:t>13 г</w:t>
        </w:r>
      </w:smartTag>
      <w:r w:rsidRPr="00CE64EE">
        <w:rPr>
          <w:rFonts w:ascii="Times New Roman" w:eastAsia="Calibri" w:hAnsi="Times New Roman" w:cs="Times New Roman"/>
        </w:rPr>
        <w:t>.г. (Решение 21 очередной сессии районного Совета депутатов МР «Амгинский улус (район)» от 24 декабря 2010г. №126);</w:t>
      </w:r>
    </w:p>
    <w:p w:rsidR="00D51EFD" w:rsidRPr="00CE64EE" w:rsidRDefault="00D51EFD" w:rsidP="00D51EFD">
      <w:pPr>
        <w:numPr>
          <w:ilvl w:val="0"/>
          <w:numId w:val="73"/>
        </w:numPr>
        <w:tabs>
          <w:tab w:val="num" w:pos="567"/>
        </w:tabs>
        <w:spacing w:after="0" w:line="240" w:lineRule="auto"/>
        <w:ind w:left="567"/>
        <w:contextualSpacing/>
        <w:jc w:val="both"/>
        <w:rPr>
          <w:rFonts w:ascii="Times New Roman" w:eastAsia="Times New Roman" w:hAnsi="Times New Roman" w:cs="Times New Roman"/>
          <w:lang w:eastAsia="ru-RU"/>
        </w:rPr>
      </w:pPr>
      <w:r w:rsidRPr="00CE64EE">
        <w:rPr>
          <w:rFonts w:ascii="Times New Roman" w:eastAsia="Times New Roman" w:hAnsi="Times New Roman" w:cs="Times New Roman"/>
          <w:lang w:eastAsia="ru-RU"/>
        </w:rPr>
        <w:t>Приказ МКУ «Амгинское районное управление образования» от 21.05.2012 г. «О введении ФГОС начального и основного общего образования в 2012-2013 учебном году».</w:t>
      </w:r>
    </w:p>
    <w:p w:rsidR="00D51EFD" w:rsidRPr="00CE64EE" w:rsidRDefault="00D51EFD" w:rsidP="00D51EFD">
      <w:pPr>
        <w:numPr>
          <w:ilvl w:val="0"/>
          <w:numId w:val="73"/>
        </w:numPr>
        <w:tabs>
          <w:tab w:val="num" w:pos="567"/>
        </w:tabs>
        <w:spacing w:after="0" w:line="240" w:lineRule="auto"/>
        <w:ind w:left="567"/>
        <w:contextualSpacing/>
        <w:jc w:val="both"/>
        <w:rPr>
          <w:rFonts w:ascii="Times New Roman" w:eastAsia="Times New Roman" w:hAnsi="Times New Roman" w:cs="Times New Roman"/>
          <w:lang w:eastAsia="ru-RU"/>
        </w:rPr>
      </w:pPr>
      <w:r w:rsidRPr="00CE64EE">
        <w:rPr>
          <w:rFonts w:ascii="Times New Roman" w:eastAsia="Times New Roman" w:hAnsi="Times New Roman" w:cs="Times New Roman"/>
          <w:lang w:eastAsia="ru-RU"/>
        </w:rPr>
        <w:t xml:space="preserve">Приказ МКУ «Амгинское </w:t>
      </w:r>
      <w:proofErr w:type="gramStart"/>
      <w:r w:rsidRPr="00CE64EE">
        <w:rPr>
          <w:rFonts w:ascii="Times New Roman" w:eastAsia="Times New Roman" w:hAnsi="Times New Roman" w:cs="Times New Roman"/>
          <w:lang w:eastAsia="ru-RU"/>
        </w:rPr>
        <w:t>районное</w:t>
      </w:r>
      <w:proofErr w:type="gramEnd"/>
      <w:r w:rsidRPr="00CE64EE">
        <w:rPr>
          <w:rFonts w:ascii="Times New Roman" w:eastAsia="Times New Roman" w:hAnsi="Times New Roman" w:cs="Times New Roman"/>
          <w:lang w:eastAsia="ru-RU"/>
        </w:rPr>
        <w:t xml:space="preserve"> управления образования» от 24.04.2012 г. №38/2 «Об обеспечении преподавания комплексного курса «Основы религиозных культур и светской этики».</w:t>
      </w:r>
    </w:p>
    <w:p w:rsidR="00D51EFD" w:rsidRPr="00CE64EE" w:rsidRDefault="00D51EFD" w:rsidP="00D51EFD">
      <w:pPr>
        <w:numPr>
          <w:ilvl w:val="0"/>
          <w:numId w:val="73"/>
        </w:numPr>
        <w:tabs>
          <w:tab w:val="num" w:pos="567"/>
        </w:tabs>
        <w:spacing w:after="0" w:line="240" w:lineRule="auto"/>
        <w:ind w:left="567"/>
        <w:contextualSpacing/>
        <w:jc w:val="both"/>
        <w:rPr>
          <w:rFonts w:ascii="Times New Roman" w:eastAsia="Times New Roman" w:hAnsi="Times New Roman" w:cs="Times New Roman"/>
          <w:lang w:eastAsia="ru-RU"/>
        </w:rPr>
      </w:pPr>
      <w:r w:rsidRPr="00CE64EE">
        <w:rPr>
          <w:rFonts w:ascii="Times New Roman" w:eastAsia="Times New Roman" w:hAnsi="Times New Roman" w:cs="Times New Roman"/>
          <w:lang w:eastAsia="ru-RU"/>
        </w:rPr>
        <w:t xml:space="preserve">Лицензия образовательного учреждения  </w:t>
      </w:r>
      <w:r w:rsidR="000C25EB">
        <w:rPr>
          <w:rFonts w:ascii="Times New Roman" w:hAnsi="Times New Roman"/>
          <w:sz w:val="24"/>
          <w:szCs w:val="24"/>
        </w:rPr>
        <w:t xml:space="preserve">(рег. номер </w:t>
      </w:r>
      <w:r w:rsidR="000C25EB" w:rsidRPr="004B6511">
        <w:rPr>
          <w:rFonts w:ascii="Times New Roman" w:hAnsi="Times New Roman"/>
          <w:sz w:val="24"/>
          <w:szCs w:val="24"/>
        </w:rPr>
        <w:t xml:space="preserve">1237, </w:t>
      </w:r>
      <w:r w:rsidR="000C25EB" w:rsidRPr="004B6511">
        <w:rPr>
          <w:rFonts w:ascii="Times New Roman" w:hAnsi="Times New Roman"/>
        </w:rPr>
        <w:t>Серия СЯ №002315 от  5 июня 2012</w:t>
      </w:r>
      <w:r w:rsidR="000C25EB" w:rsidRPr="004B6511">
        <w:rPr>
          <w:rFonts w:ascii="Times New Roman" w:hAnsi="Times New Roman"/>
          <w:sz w:val="24"/>
          <w:szCs w:val="24"/>
        </w:rPr>
        <w:t>)</w:t>
      </w:r>
    </w:p>
    <w:p w:rsidR="00D51EFD" w:rsidRPr="000C25EB" w:rsidRDefault="00D51EFD" w:rsidP="000C25EB">
      <w:pPr>
        <w:pStyle w:val="ad"/>
        <w:numPr>
          <w:ilvl w:val="0"/>
          <w:numId w:val="74"/>
        </w:numPr>
        <w:ind w:hanging="436"/>
        <w:rPr>
          <w:rFonts w:ascii="Times New Roman" w:hAnsi="Times New Roman"/>
          <w:sz w:val="24"/>
          <w:szCs w:val="24"/>
        </w:rPr>
      </w:pPr>
      <w:r w:rsidRPr="000C25EB">
        <w:rPr>
          <w:rFonts w:ascii="Times New Roman" w:eastAsia="Times New Roman" w:hAnsi="Times New Roman"/>
          <w:lang w:eastAsia="ru-RU"/>
        </w:rPr>
        <w:t xml:space="preserve">Устав школы   </w:t>
      </w:r>
      <w:r w:rsidR="000C25EB" w:rsidRPr="000C25EB">
        <w:rPr>
          <w:rFonts w:ascii="Times New Roman" w:hAnsi="Times New Roman"/>
          <w:sz w:val="24"/>
          <w:szCs w:val="24"/>
        </w:rPr>
        <w:t>принят общим собранием трудового коллектива МБОУ «Абагинская СОШ» (протокол №5 от 31.08.2013г.), утвержден главой МР «Амгинский улус (район)» РС (Я) 13.09. 2013г.</w:t>
      </w:r>
    </w:p>
    <w:p w:rsidR="00D51EFD" w:rsidRPr="00CE64EE" w:rsidRDefault="00D51EFD" w:rsidP="00D51EFD">
      <w:pPr>
        <w:numPr>
          <w:ilvl w:val="0"/>
          <w:numId w:val="74"/>
        </w:numPr>
        <w:tabs>
          <w:tab w:val="num" w:pos="567"/>
        </w:tabs>
        <w:spacing w:after="0" w:line="240" w:lineRule="auto"/>
        <w:ind w:left="567"/>
        <w:contextualSpacing/>
        <w:jc w:val="both"/>
        <w:rPr>
          <w:rFonts w:ascii="Times New Roman" w:eastAsia="Times New Roman" w:hAnsi="Times New Roman" w:cs="Times New Roman"/>
          <w:lang w:eastAsia="ru-RU"/>
        </w:rPr>
      </w:pPr>
      <w:r w:rsidRPr="00CE64EE">
        <w:rPr>
          <w:rFonts w:ascii="Times New Roman" w:eastAsia="Times New Roman" w:hAnsi="Times New Roman" w:cs="Times New Roman"/>
          <w:lang w:eastAsia="ru-RU"/>
        </w:rPr>
        <w:t>Приказ министра образования Р</w:t>
      </w:r>
      <w:proofErr w:type="gramStart"/>
      <w:r w:rsidRPr="00CE64EE">
        <w:rPr>
          <w:rFonts w:ascii="Times New Roman" w:eastAsia="Times New Roman" w:hAnsi="Times New Roman" w:cs="Times New Roman"/>
          <w:lang w:eastAsia="ru-RU"/>
        </w:rPr>
        <w:t>С(</w:t>
      </w:r>
      <w:proofErr w:type="gramEnd"/>
      <w:r w:rsidRPr="00CE64EE">
        <w:rPr>
          <w:rFonts w:ascii="Times New Roman" w:eastAsia="Times New Roman" w:hAnsi="Times New Roman" w:cs="Times New Roman"/>
          <w:lang w:eastAsia="ru-RU"/>
        </w:rPr>
        <w:t>Я) о сохранении статуса республиканской экспериментальной площадки № 01-08 3771 от 28.10.2008.</w:t>
      </w:r>
    </w:p>
    <w:p w:rsidR="00D51EFD" w:rsidRPr="00CE64EE" w:rsidRDefault="00D51EFD" w:rsidP="00D51EFD">
      <w:pPr>
        <w:tabs>
          <w:tab w:val="num" w:pos="567"/>
        </w:tabs>
        <w:spacing w:after="0" w:line="240" w:lineRule="auto"/>
        <w:ind w:left="567"/>
        <w:rPr>
          <w:rFonts w:ascii="Times New Roman" w:eastAsia="Calibri" w:hAnsi="Times New Roman" w:cs="Times New Roman"/>
          <w:i/>
        </w:rPr>
      </w:pPr>
    </w:p>
    <w:p w:rsidR="00D51EFD" w:rsidRPr="00CE64EE" w:rsidRDefault="00D51EFD" w:rsidP="00D51EFD">
      <w:pPr>
        <w:spacing w:after="0" w:line="240" w:lineRule="auto"/>
        <w:ind w:left="3960"/>
        <w:rPr>
          <w:rFonts w:ascii="Times New Roman" w:eastAsia="Calibri" w:hAnsi="Times New Roman" w:cs="Times New Roman"/>
          <w:i/>
        </w:rPr>
      </w:pPr>
    </w:p>
    <w:p w:rsidR="00D51EFD" w:rsidRPr="00CE64EE" w:rsidRDefault="00D51EFD" w:rsidP="00D51EFD">
      <w:pPr>
        <w:spacing w:after="0" w:line="240" w:lineRule="auto"/>
        <w:ind w:left="3960"/>
        <w:rPr>
          <w:rFonts w:ascii="Times New Roman" w:eastAsia="Calibri" w:hAnsi="Times New Roman" w:cs="Times New Roman"/>
          <w:i/>
        </w:rPr>
      </w:pPr>
    </w:p>
    <w:p w:rsidR="00D51EFD" w:rsidRPr="00D51EFD" w:rsidRDefault="00D51EFD" w:rsidP="00D51EFD">
      <w:pPr>
        <w:spacing w:after="0" w:line="240" w:lineRule="auto"/>
        <w:ind w:left="3960"/>
        <w:rPr>
          <w:rFonts w:ascii="Times New Roman" w:eastAsia="Calibri" w:hAnsi="Times New Roman" w:cs="Times New Roman"/>
          <w:i/>
        </w:rPr>
      </w:pPr>
    </w:p>
    <w:p w:rsidR="00D51EFD" w:rsidRPr="00D51EFD" w:rsidRDefault="00D51EFD" w:rsidP="00D51EFD">
      <w:pPr>
        <w:spacing w:after="0" w:line="240" w:lineRule="auto"/>
        <w:ind w:left="3960"/>
        <w:rPr>
          <w:rFonts w:ascii="Times New Roman" w:eastAsia="Calibri" w:hAnsi="Times New Roman" w:cs="Times New Roman"/>
          <w:i/>
        </w:rPr>
      </w:pPr>
    </w:p>
    <w:p w:rsidR="00D51EFD" w:rsidRPr="00D51EFD" w:rsidRDefault="00D51EFD" w:rsidP="00D51EFD">
      <w:pPr>
        <w:spacing w:before="100" w:beforeAutospacing="1" w:after="0" w:line="240" w:lineRule="auto"/>
        <w:jc w:val="center"/>
        <w:rPr>
          <w:rFonts w:ascii="Times New Roman" w:eastAsia="Times New Roman" w:hAnsi="Times New Roman" w:cs="Times New Roman"/>
          <w:b/>
          <w:color w:val="000000"/>
          <w:sz w:val="24"/>
          <w:szCs w:val="24"/>
          <w:lang w:eastAsia="ru-RU"/>
        </w:rPr>
      </w:pPr>
      <w:r w:rsidRPr="00D51EFD">
        <w:rPr>
          <w:rFonts w:ascii="Times New Roman" w:eastAsia="Times New Roman" w:hAnsi="Times New Roman" w:cs="Times New Roman"/>
          <w:b/>
          <w:color w:val="000000"/>
          <w:sz w:val="24"/>
          <w:szCs w:val="24"/>
          <w:lang w:eastAsia="ru-RU"/>
        </w:rPr>
        <w:lastRenderedPageBreak/>
        <w:t>Пояснительная записка</w:t>
      </w:r>
    </w:p>
    <w:p w:rsidR="00D51EFD" w:rsidRPr="00D51EFD" w:rsidRDefault="00D51EFD" w:rsidP="00D51EFD">
      <w:pPr>
        <w:spacing w:before="100" w:beforeAutospacing="1" w:after="0" w:line="240" w:lineRule="auto"/>
        <w:jc w:val="center"/>
        <w:rPr>
          <w:rFonts w:ascii="Times New Roman" w:eastAsia="Times New Roman" w:hAnsi="Times New Roman" w:cs="Times New Roman"/>
          <w:b/>
          <w:color w:val="000000"/>
          <w:sz w:val="24"/>
          <w:szCs w:val="24"/>
          <w:lang w:eastAsia="ru-RU"/>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Основная общеобразовательная программа МБОУ «Абагинская средняя общеобразовательная школа им. А.Е. Кралина» разработана  в соответствии с требованиями Федеральных государственных образовательных стандартов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D51EFD">
          <w:rPr>
            <w:rFonts w:ascii="Times New Roman" w:eastAsia="Calibri" w:hAnsi="Times New Roman" w:cs="Times New Roman"/>
          </w:rPr>
          <w:t>2009 г</w:t>
        </w:r>
      </w:smartTag>
      <w:r w:rsidRPr="00D51EFD">
        <w:rPr>
          <w:rFonts w:ascii="Times New Roman" w:eastAsia="Calibri" w:hAnsi="Times New Roman" w:cs="Times New Roman"/>
        </w:rPr>
        <w:t>. № 373),  на основе анализа деятельности образовательного учреждения.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Основная общеобразовательная программа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МБОУ «Абагинская средняя общеобразовательная школа им. А.Е. Кралина».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Основная общеобразовательная программа  соответствует основным принципам государственной политики и правового регулирования отношений в сфере образования, изложенным в Федеральном законе “Об образовании в Российской Федерации”: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признание приоритетности образования;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-обеспечение права каждого человека на образование, недопустимость дискриминации в сфере образования;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гуманистический характер образования, приоритет жизни и здоровья человека, прав и свобод личности, свободного развития личности, воспитания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единство образовательного пространства на территории РФ, защита и развитие этнокультурных культурных особенностей и традиций народов РФ в условиях многонационального государства;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создание благоприятных условий для интеграции системы образования РФ с системами образования других государств на равноправной и взаимовыгодной основе;</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светский характер образования в государственных, муниципальных организациях, осуществляющих образовательную деятельность;</w:t>
      </w: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направление образования в пределах, предоставленных системой образования, а также предоставления педагогическим работникам свободы в выборе форм обучения, методов обучения и воспитания;</w:t>
      </w:r>
      <w:proofErr w:type="gramEnd"/>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автономия образовательных организаций, академические права и свободы педагогических работников и обучающихся, предусмотренных настоящим Федеральным законом, информационная открытость и публичная отчетность образовательных организаций;</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демократический характер</w:t>
      </w:r>
      <w:proofErr w:type="gramEnd"/>
      <w:r w:rsidRPr="00D51EFD">
        <w:rPr>
          <w:rFonts w:ascii="Times New Roman" w:eastAsia="Calibri" w:hAnsi="Times New Roman" w:cs="Times New Roman"/>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недопустимость ограничения или устранения конкуренции в сфере образования;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сочетание государственного и договорного регулирования отношений в сфере образования.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Образовательная программа каждой ступени общего образования содержит три раздела: целевой, содержательный и организационный.</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rPr>
        <w:t xml:space="preserve">Целевой </w:t>
      </w:r>
      <w:r w:rsidRPr="00D51EFD">
        <w:rPr>
          <w:rFonts w:ascii="Times New Roman" w:eastAsia="Calibri" w:hAnsi="Times New Roman" w:cs="Times New Roman"/>
        </w:rPr>
        <w:t>раздел определяет общее назначение, цели, задачи и планируемые результаты реализации основной образовательной программы общего образования, конкретизированные в соответствии Стандарта</w:t>
      </w:r>
      <w:r w:rsidRPr="00D51EFD">
        <w:rPr>
          <w:rFonts w:ascii="Times New Roman" w:eastAsia="Calibri" w:hAnsi="Times New Roman" w:cs="Times New Roman"/>
          <w:color w:val="FF0000"/>
        </w:rPr>
        <w:t xml:space="preserve"> </w:t>
      </w:r>
      <w:r w:rsidRPr="00D51EFD">
        <w:rPr>
          <w:rFonts w:ascii="Times New Roman" w:eastAsia="Calibri" w:hAnsi="Times New Roman" w:cs="Times New Roman"/>
        </w:rPr>
        <w:t>на всех уровнях общего образования,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D51EFD" w:rsidRPr="00D51EFD" w:rsidRDefault="00D51EFD" w:rsidP="00D51EFD">
      <w:pPr>
        <w:spacing w:after="0" w:line="240" w:lineRule="auto"/>
        <w:ind w:firstLine="720"/>
        <w:jc w:val="both"/>
        <w:rPr>
          <w:rFonts w:ascii="Times New Roman" w:eastAsia="Times New Roman" w:hAnsi="Times New Roman" w:cs="Times New Roman"/>
          <w:lang w:eastAsia="ru-RU"/>
        </w:rPr>
      </w:pPr>
      <w:r w:rsidRPr="00D51EFD">
        <w:rPr>
          <w:rFonts w:ascii="Times New Roman" w:eastAsia="@Arial Unicode MS" w:hAnsi="Times New Roman" w:cs="Times New Roman"/>
          <w:lang w:eastAsia="ru-RU"/>
        </w:rPr>
        <w:t xml:space="preserve">Целевой раздел включает: </w:t>
      </w:r>
    </w:p>
    <w:p w:rsidR="00D51EFD" w:rsidRPr="00D51EFD" w:rsidRDefault="00D51EFD" w:rsidP="00D51EFD">
      <w:pPr>
        <w:spacing w:after="0" w:line="240" w:lineRule="auto"/>
        <w:ind w:firstLine="720"/>
        <w:jc w:val="both"/>
        <w:rPr>
          <w:rFonts w:ascii="Times New Roman" w:eastAsia="Times New Roman" w:hAnsi="Times New Roman" w:cs="Times New Roman"/>
          <w:lang w:eastAsia="ru-RU"/>
        </w:rPr>
      </w:pPr>
      <w:r w:rsidRPr="00D51EFD">
        <w:rPr>
          <w:rFonts w:ascii="Times New Roman" w:eastAsia="@Arial Unicode MS" w:hAnsi="Times New Roman" w:cs="Times New Roman"/>
          <w:lang w:eastAsia="ru-RU"/>
        </w:rPr>
        <w:lastRenderedPageBreak/>
        <w:t>—</w:t>
      </w:r>
      <w:r w:rsidRPr="00D51EFD">
        <w:rPr>
          <w:rFonts w:ascii="Times New Roman" w:eastAsia="@Arial Unicode MS" w:hAnsi="Times New Roman" w:cs="Times New Roman"/>
          <w:lang w:val="en-US" w:eastAsia="ru-RU"/>
        </w:rPr>
        <w:t> </w:t>
      </w:r>
      <w:r w:rsidRPr="00D51EFD">
        <w:rPr>
          <w:rFonts w:ascii="Times New Roman" w:eastAsia="@Arial Unicode MS" w:hAnsi="Times New Roman" w:cs="Times New Roman"/>
          <w:lang w:eastAsia="ru-RU"/>
        </w:rPr>
        <w:t>пояснительную записку;</w:t>
      </w:r>
    </w:p>
    <w:p w:rsidR="00D51EFD" w:rsidRPr="00D51EFD" w:rsidRDefault="00D51EFD" w:rsidP="00D51EFD">
      <w:pPr>
        <w:spacing w:after="0" w:line="240" w:lineRule="auto"/>
        <w:ind w:firstLine="720"/>
        <w:jc w:val="both"/>
        <w:rPr>
          <w:rFonts w:ascii="Times New Roman" w:eastAsia="Times New Roman" w:hAnsi="Times New Roman" w:cs="Times New Roman"/>
          <w:lang w:eastAsia="ru-RU"/>
        </w:rPr>
      </w:pPr>
      <w:r w:rsidRPr="00D51EFD">
        <w:rPr>
          <w:rFonts w:ascii="Times New Roman" w:eastAsia="@Arial Unicode MS" w:hAnsi="Times New Roman" w:cs="Times New Roman"/>
          <w:lang w:eastAsia="ru-RU"/>
        </w:rPr>
        <w:t>—</w:t>
      </w:r>
      <w:r w:rsidRPr="00D51EFD">
        <w:rPr>
          <w:rFonts w:ascii="Times New Roman" w:eastAsia="@Arial Unicode MS" w:hAnsi="Times New Roman" w:cs="Times New Roman"/>
          <w:lang w:val="en-US" w:eastAsia="ru-RU"/>
        </w:rPr>
        <w:t> </w:t>
      </w:r>
      <w:r w:rsidRPr="00D51EFD">
        <w:rPr>
          <w:rFonts w:ascii="Times New Roman" w:eastAsia="@Arial Unicode MS" w:hAnsi="Times New Roman" w:cs="Times New Roman"/>
          <w:lang w:eastAsia="ru-RU"/>
        </w:rPr>
        <w:t xml:space="preserve">планируемые результаты освоения </w:t>
      </w:r>
      <w:proofErr w:type="gramStart"/>
      <w:r w:rsidRPr="00D51EFD">
        <w:rPr>
          <w:rFonts w:ascii="Times New Roman" w:eastAsia="@Arial Unicode MS" w:hAnsi="Times New Roman" w:cs="Times New Roman"/>
          <w:lang w:eastAsia="ru-RU"/>
        </w:rPr>
        <w:t>обучающимися</w:t>
      </w:r>
      <w:proofErr w:type="gramEnd"/>
      <w:r w:rsidRPr="00D51EFD">
        <w:rPr>
          <w:rFonts w:ascii="Times New Roman" w:eastAsia="@Arial Unicode MS" w:hAnsi="Times New Roman" w:cs="Times New Roman"/>
          <w:lang w:eastAsia="ru-RU"/>
        </w:rPr>
        <w:t xml:space="preserve"> основной образовательной программы основного общего образования;</w:t>
      </w:r>
    </w:p>
    <w:p w:rsidR="00D51EFD" w:rsidRPr="00D51EFD" w:rsidRDefault="00D51EFD" w:rsidP="00D51EFD">
      <w:pPr>
        <w:spacing w:after="0" w:line="240" w:lineRule="auto"/>
        <w:ind w:firstLine="720"/>
        <w:jc w:val="both"/>
        <w:rPr>
          <w:rFonts w:ascii="Times New Roman" w:eastAsia="Times New Roman" w:hAnsi="Times New Roman" w:cs="Times New Roman"/>
          <w:lang w:eastAsia="ru-RU"/>
        </w:rPr>
      </w:pPr>
      <w:r w:rsidRPr="00D51EFD">
        <w:rPr>
          <w:rFonts w:ascii="Times New Roman" w:eastAsia="@Arial Unicode MS" w:hAnsi="Times New Roman" w:cs="Times New Roman"/>
          <w:lang w:eastAsia="ru-RU"/>
        </w:rPr>
        <w:t>—</w:t>
      </w:r>
      <w:r w:rsidRPr="00D51EFD">
        <w:rPr>
          <w:rFonts w:ascii="Times New Roman" w:eastAsia="@Arial Unicode MS" w:hAnsi="Times New Roman" w:cs="Times New Roman"/>
          <w:lang w:val="en-US" w:eastAsia="ru-RU"/>
        </w:rPr>
        <w:t> </w:t>
      </w:r>
      <w:r w:rsidRPr="00D51EFD">
        <w:rPr>
          <w:rFonts w:ascii="Times New Roman" w:eastAsia="@Arial Unicode MS" w:hAnsi="Times New Roman" w:cs="Times New Roman"/>
          <w:lang w:eastAsia="ru-RU"/>
        </w:rPr>
        <w:t xml:space="preserve">систему </w:t>
      </w:r>
      <w:proofErr w:type="gramStart"/>
      <w:r w:rsidRPr="00D51EFD">
        <w:rPr>
          <w:rFonts w:ascii="Times New Roman" w:eastAsia="@Arial Unicode MS" w:hAnsi="Times New Roman" w:cs="Times New Roman"/>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D51EFD">
        <w:rPr>
          <w:rFonts w:ascii="Times New Roman" w:eastAsia="@Arial Unicode MS" w:hAnsi="Times New Roman" w:cs="Times New Roman"/>
          <w:lang w:eastAsia="ru-RU"/>
        </w:rPr>
        <w:t>.</w:t>
      </w:r>
    </w:p>
    <w:p w:rsidR="00D51EFD" w:rsidRPr="00D51EFD" w:rsidRDefault="00D51EFD" w:rsidP="00D51EFD">
      <w:pPr>
        <w:spacing w:after="0" w:line="240" w:lineRule="auto"/>
        <w:ind w:firstLine="720"/>
        <w:jc w:val="both"/>
        <w:rPr>
          <w:rFonts w:ascii="Times New Roman" w:eastAsia="Times New Roman" w:hAnsi="Times New Roman" w:cs="Times New Roman"/>
          <w:lang w:eastAsia="ru-RU"/>
        </w:rPr>
      </w:pPr>
      <w:r w:rsidRPr="00D51EFD">
        <w:rPr>
          <w:rFonts w:ascii="Times New Roman" w:eastAsia="@Arial Unicode MS" w:hAnsi="Times New Roman" w:cs="Times New Roman"/>
          <w:b/>
          <w:bCs/>
          <w:lang w:eastAsia="ru-RU"/>
        </w:rPr>
        <w:t xml:space="preserve">Содержательный </w:t>
      </w:r>
      <w:r w:rsidRPr="00D51EFD">
        <w:rPr>
          <w:rFonts w:ascii="Times New Roman" w:eastAsia="@Arial Unicode MS" w:hAnsi="Times New Roman" w:cs="Times New Roman"/>
          <w:lang w:eastAsia="ru-RU"/>
        </w:rPr>
        <w:t>раздел определяет общее содержание начального общего, основного общего и полного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D51EFD" w:rsidRPr="00D51EFD" w:rsidRDefault="00D51EFD" w:rsidP="00D51EFD">
      <w:pPr>
        <w:spacing w:after="0" w:line="240" w:lineRule="auto"/>
        <w:ind w:firstLine="720"/>
        <w:jc w:val="both"/>
        <w:rPr>
          <w:rFonts w:ascii="Times New Roman" w:eastAsia="Times New Roman" w:hAnsi="Times New Roman" w:cs="Times New Roman"/>
          <w:lang w:eastAsia="ru-RU"/>
        </w:rPr>
      </w:pPr>
      <w:r w:rsidRPr="00D51EFD">
        <w:rPr>
          <w:rFonts w:ascii="Times New Roman" w:eastAsia="@Arial Unicode MS" w:hAnsi="Times New Roman" w:cs="Times New Roman"/>
          <w:lang w:eastAsia="ru-RU"/>
        </w:rPr>
        <w:t>—</w:t>
      </w:r>
      <w:r w:rsidRPr="00D51EFD">
        <w:rPr>
          <w:rFonts w:ascii="Times New Roman" w:eastAsia="@Arial Unicode MS" w:hAnsi="Times New Roman" w:cs="Times New Roman"/>
          <w:lang w:val="en-US" w:eastAsia="ru-RU"/>
        </w:rPr>
        <w:t> </w:t>
      </w:r>
      <w:r w:rsidRPr="00D51EFD">
        <w:rPr>
          <w:rFonts w:ascii="Times New Roman" w:eastAsia="@Arial Unicode MS" w:hAnsi="Times New Roman" w:cs="Times New Roman"/>
          <w:lang w:eastAsia="ru-RU"/>
        </w:rPr>
        <w:t xml:space="preserve">программу развития универсальных учебных действий на ступенях начального, основного и полного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D51EFD" w:rsidRPr="00D51EFD" w:rsidRDefault="00D51EFD" w:rsidP="00D51EFD">
      <w:pPr>
        <w:spacing w:after="0" w:line="240" w:lineRule="auto"/>
        <w:ind w:firstLine="720"/>
        <w:jc w:val="both"/>
        <w:rPr>
          <w:rFonts w:ascii="Times New Roman" w:eastAsia="Times New Roman" w:hAnsi="Times New Roman" w:cs="Times New Roman"/>
          <w:lang w:eastAsia="ru-RU"/>
        </w:rPr>
      </w:pPr>
      <w:r w:rsidRPr="00D51EFD">
        <w:rPr>
          <w:rFonts w:ascii="Times New Roman" w:eastAsia="@Arial Unicode MS" w:hAnsi="Times New Roman" w:cs="Times New Roman"/>
          <w:lang w:eastAsia="ru-RU"/>
        </w:rPr>
        <w:t>—</w:t>
      </w:r>
      <w:r w:rsidRPr="00D51EFD">
        <w:rPr>
          <w:rFonts w:ascii="Times New Roman" w:eastAsia="@Arial Unicode MS" w:hAnsi="Times New Roman" w:cs="Times New Roman"/>
          <w:lang w:val="en-US" w:eastAsia="ru-RU"/>
        </w:rPr>
        <w:t> </w:t>
      </w:r>
      <w:r w:rsidRPr="00D51EFD">
        <w:rPr>
          <w:rFonts w:ascii="Times New Roman" w:eastAsia="@Arial Unicode MS" w:hAnsi="Times New Roman" w:cs="Times New Roman"/>
          <w:lang w:eastAsia="ru-RU"/>
        </w:rPr>
        <w:t>программы отдельных учебных предметов, курсов;</w:t>
      </w:r>
    </w:p>
    <w:p w:rsidR="00D51EFD" w:rsidRPr="00D51EFD" w:rsidRDefault="00D51EFD" w:rsidP="00D51EFD">
      <w:pPr>
        <w:spacing w:after="0" w:line="240" w:lineRule="auto"/>
        <w:ind w:firstLine="720"/>
        <w:jc w:val="both"/>
        <w:rPr>
          <w:rFonts w:ascii="Times New Roman" w:eastAsia="Times New Roman" w:hAnsi="Times New Roman" w:cs="Times New Roman"/>
          <w:lang w:eastAsia="ru-RU"/>
        </w:rPr>
      </w:pPr>
      <w:r w:rsidRPr="00D51EFD">
        <w:rPr>
          <w:rFonts w:ascii="Times New Roman" w:eastAsia="@Arial Unicode MS" w:hAnsi="Times New Roman" w:cs="Times New Roman"/>
          <w:lang w:eastAsia="ru-RU"/>
        </w:rPr>
        <w:t>—</w:t>
      </w:r>
      <w:r w:rsidRPr="00D51EFD">
        <w:rPr>
          <w:rFonts w:ascii="Times New Roman" w:eastAsia="@Arial Unicode MS" w:hAnsi="Times New Roman" w:cs="Times New Roman"/>
          <w:lang w:val="en-US" w:eastAsia="ru-RU"/>
        </w:rPr>
        <w:t> </w:t>
      </w:r>
      <w:r w:rsidRPr="00D51EFD">
        <w:rPr>
          <w:rFonts w:ascii="Times New Roman" w:eastAsia="@Arial Unicode MS" w:hAnsi="Times New Roman" w:cs="Times New Roman"/>
          <w:lang w:eastAsia="ru-RU"/>
        </w:rPr>
        <w:t>программу воспитания и социализации,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r w:rsidRPr="00D51EFD">
        <w:rPr>
          <w:rFonts w:ascii="Times New Roman" w:eastAsia="Times New Roman" w:hAnsi="Times New Roman" w:cs="Times New Roman"/>
          <w:lang w:eastAsia="ru-RU"/>
        </w:rPr>
        <w:t>;</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rPr>
        <w:t xml:space="preserve">Организационный </w:t>
      </w:r>
      <w:r w:rsidRPr="00D51EFD">
        <w:rPr>
          <w:rFonts w:ascii="Times New Roman" w:eastAsia="Calibri" w:hAnsi="Times New Roman" w:cs="Times New Roman"/>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D51EFD" w:rsidRPr="00D51EFD" w:rsidRDefault="00D51EFD" w:rsidP="00D51EFD">
      <w:pPr>
        <w:spacing w:after="0" w:line="240" w:lineRule="auto"/>
        <w:ind w:firstLine="720"/>
        <w:jc w:val="both"/>
        <w:rPr>
          <w:rFonts w:ascii="Times New Roman" w:eastAsia="Times New Roman" w:hAnsi="Times New Roman" w:cs="Times New Roman"/>
          <w:lang w:eastAsia="ru-RU"/>
        </w:rPr>
      </w:pPr>
      <w:r w:rsidRPr="00D51EFD">
        <w:rPr>
          <w:rFonts w:ascii="Times New Roman" w:eastAsia="@Arial Unicode MS" w:hAnsi="Times New Roman" w:cs="Times New Roman"/>
          <w:lang w:eastAsia="ru-RU"/>
        </w:rPr>
        <w:t>Организационный раздел включает:</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учебный план общего образования как один из основных механизмов реализации основной образовательной программы;</w:t>
      </w:r>
    </w:p>
    <w:p w:rsidR="00D51EFD" w:rsidRPr="00D51EFD" w:rsidRDefault="00D51EFD" w:rsidP="00D51EFD">
      <w:pPr>
        <w:spacing w:after="0" w:line="240" w:lineRule="auto"/>
        <w:ind w:firstLine="720"/>
        <w:jc w:val="both"/>
        <w:rPr>
          <w:rFonts w:ascii="Times New Roman" w:eastAsia="Times New Roman" w:hAnsi="Times New Roman" w:cs="Times New Roman"/>
          <w:lang w:eastAsia="ru-RU"/>
        </w:rPr>
      </w:pPr>
      <w:r w:rsidRPr="00D51EFD">
        <w:rPr>
          <w:rFonts w:ascii="Times New Roman" w:eastAsia="@Arial Unicode MS" w:hAnsi="Times New Roman" w:cs="Times New Roman"/>
          <w:lang w:eastAsia="ru-RU"/>
        </w:rPr>
        <w:t>—</w:t>
      </w:r>
      <w:r w:rsidRPr="00D51EFD">
        <w:rPr>
          <w:rFonts w:ascii="Times New Roman" w:eastAsia="@Arial Unicode MS" w:hAnsi="Times New Roman" w:cs="Times New Roman"/>
          <w:lang w:val="en-US" w:eastAsia="ru-RU"/>
        </w:rPr>
        <w:t> </w:t>
      </w:r>
      <w:r w:rsidRPr="00D51EFD">
        <w:rPr>
          <w:rFonts w:ascii="Times New Roman" w:eastAsia="@Arial Unicode MS" w:hAnsi="Times New Roman" w:cs="Times New Roman"/>
          <w:lang w:eastAsia="ru-RU"/>
        </w:rPr>
        <w:t>систему условий реализации основной образовательной программы в соответствии с требованиями Стандарта.</w:t>
      </w:r>
    </w:p>
    <w:p w:rsidR="00D51EFD" w:rsidRPr="00D51EFD" w:rsidRDefault="00D51EFD" w:rsidP="00D51EFD">
      <w:pPr>
        <w:spacing w:after="0" w:line="240" w:lineRule="auto"/>
        <w:ind w:firstLine="720"/>
        <w:jc w:val="both"/>
        <w:rPr>
          <w:rFonts w:ascii="Times New Roman" w:eastAsia="Calibri" w:hAnsi="Times New Roman" w:cs="Times New Roman"/>
          <w:b/>
        </w:rPr>
      </w:pPr>
      <w:r w:rsidRPr="00D51EFD">
        <w:rPr>
          <w:rFonts w:ascii="Times New Roman" w:eastAsia="Calibri" w:hAnsi="Times New Roman" w:cs="Times New Roman"/>
          <w:bCs/>
          <w:color w:val="000000"/>
        </w:rPr>
        <w:t xml:space="preserve">Основная общеобразовательная программа отражает </w:t>
      </w:r>
      <w:proofErr w:type="gramStart"/>
      <w:r w:rsidRPr="00D51EFD">
        <w:rPr>
          <w:rFonts w:ascii="Times New Roman" w:eastAsia="Calibri" w:hAnsi="Times New Roman" w:cs="Times New Roman"/>
          <w:bCs/>
          <w:color w:val="000000"/>
        </w:rPr>
        <w:t>интересы</w:t>
      </w:r>
      <w:proofErr w:type="gramEnd"/>
      <w:r w:rsidRPr="00D51EFD">
        <w:rPr>
          <w:rFonts w:ascii="Times New Roman" w:eastAsia="Calibri" w:hAnsi="Times New Roman" w:cs="Times New Roman"/>
          <w:bCs/>
          <w:color w:val="000000"/>
        </w:rPr>
        <w:t xml:space="preserve"> и запросы жителей села, направлена на выполнение социального заказа учащихся и  их родителей по изучении основ сельскохозяйственного производства и предпринимательства путём организации внеклассной образовательной деятельности (напр., элективных курсов) по агротехнологическому направлению на ступени основного общего образования и введения дополнительных предметов агротехнологического направления на ступени среднего (полного) общего образования. </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Она разработана с ориентацией на развитие личности ребенка и предполагает возможность получения качественного образования и воспитания с учетом индивидуальных особенностей юных жителей сельской местности. Образовательная программа предоставляет возможность родителям удовлетворять потребности в образовательных услугах, придает им уверенность за судьбы детей, работникам образования предоставляет благоприятные условия для самореализации, повышения педагогического мастерства, для развития научно-исследовательской работы, инновационной деятельности.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Основная общеобразовательная программа адресована родителям обучающихся в 1-11 классах, так как информирует их о целях, содержании, организации образовательного процесса и предполагаемых результатах деятельности МБОУ «Абагинская СОШ». Программа определяет сферы ответственности за достижение планируемых результатов школы, обучающихся и их родителей, возможности для взаимодействия.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Программа адресована учителям, работающим в МБОУ «Абагинская СОШ», и является ориентиром в практической образовательной деятельности.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Программа адресована администрации МБОУ «Абагинская СОШ» для осуществления координации деятельности педагогического коллектива по выполнению требований к результатам и условиям освоения </w:t>
      </w:r>
      <w:proofErr w:type="gramStart"/>
      <w:r w:rsidRPr="00D51EFD">
        <w:rPr>
          <w:rFonts w:ascii="Times New Roman" w:eastAsia="Calibri" w:hAnsi="Times New Roman" w:cs="Times New Roman"/>
        </w:rPr>
        <w:t>обучающимися</w:t>
      </w:r>
      <w:proofErr w:type="gramEnd"/>
      <w:r w:rsidRPr="00D51EFD">
        <w:rPr>
          <w:rFonts w:ascii="Times New Roman" w:eastAsia="Calibri" w:hAnsi="Times New Roman" w:cs="Times New Roman"/>
        </w:rPr>
        <w:t xml:space="preserve"> основной образовательной программы, для регулирования взаимоотношений субъектов образовательного процесса.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Программа адресована учредителю и органам управления для повышения объективности оценивания образовательных результатов МБОУ «Абагинская СОШ»,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Образовательная программа каждого ступени общего образования предполагает определенную степень готовности к ее усвоению на уровне обязательного минимума содержания данной ступени</w:t>
      </w:r>
      <w:proofErr w:type="gramStart"/>
      <w:r w:rsidRPr="00D51EFD">
        <w:rPr>
          <w:rFonts w:ascii="Times New Roman" w:eastAsia="Calibri" w:hAnsi="Times New Roman" w:cs="Times New Roman"/>
        </w:rPr>
        <w:t xml:space="preserve"> ,</w:t>
      </w:r>
      <w:proofErr w:type="gramEnd"/>
      <w:r w:rsidRPr="00D51EFD">
        <w:rPr>
          <w:rFonts w:ascii="Times New Roman" w:eastAsia="Calibri" w:hAnsi="Times New Roman" w:cs="Times New Roman"/>
        </w:rPr>
        <w:t xml:space="preserve"> что связано с успешностью обучения на предыдущих  ступенях обучения. Таким образом, соблюдается преемственность между школами первой, второй и третьей ступени.</w:t>
      </w:r>
    </w:p>
    <w:p w:rsidR="00D51EFD" w:rsidRPr="00D51EFD" w:rsidRDefault="00D51EFD" w:rsidP="00D51EFD">
      <w:pPr>
        <w:spacing w:after="0" w:line="360" w:lineRule="auto"/>
        <w:contextualSpacing/>
        <w:rPr>
          <w:rFonts w:ascii="Times New Roman" w:eastAsia="Calibri" w:hAnsi="Times New Roman" w:cs="Times New Roman"/>
          <w:color w:val="0F243E"/>
        </w:rPr>
      </w:pPr>
    </w:p>
    <w:p w:rsidR="002869A9" w:rsidRDefault="002869A9" w:rsidP="00D51EFD">
      <w:pPr>
        <w:spacing w:after="0" w:line="360" w:lineRule="auto"/>
        <w:contextualSpacing/>
        <w:rPr>
          <w:rFonts w:ascii="Times New Roman" w:eastAsia="Calibri" w:hAnsi="Times New Roman" w:cs="Times New Roman"/>
          <w:color w:val="0F243E"/>
        </w:rPr>
      </w:pPr>
    </w:p>
    <w:p w:rsidR="00FF30D0" w:rsidRDefault="00FF30D0" w:rsidP="00D51EFD">
      <w:pPr>
        <w:spacing w:after="0" w:line="360" w:lineRule="auto"/>
        <w:contextualSpacing/>
        <w:rPr>
          <w:rFonts w:ascii="Times New Roman" w:eastAsia="Calibri" w:hAnsi="Times New Roman" w:cs="Times New Roman"/>
          <w:color w:val="0F243E"/>
        </w:rPr>
      </w:pPr>
    </w:p>
    <w:p w:rsidR="00FF30D0" w:rsidRDefault="00FF30D0" w:rsidP="00D51EFD">
      <w:pPr>
        <w:spacing w:after="0" w:line="360" w:lineRule="auto"/>
        <w:contextualSpacing/>
        <w:rPr>
          <w:rFonts w:ascii="Times New Roman" w:eastAsia="Calibri" w:hAnsi="Times New Roman" w:cs="Times New Roman"/>
          <w:color w:val="0F243E"/>
        </w:rPr>
      </w:pPr>
    </w:p>
    <w:p w:rsidR="00D51EFD" w:rsidRPr="00213D20" w:rsidRDefault="000F694E" w:rsidP="009C67A9">
      <w:pPr>
        <w:spacing w:after="0" w:line="240" w:lineRule="auto"/>
        <w:contextualSpacing/>
        <w:jc w:val="center"/>
        <w:rPr>
          <w:rFonts w:ascii="Times New Roman" w:hAnsi="Times New Roman" w:cs="Times New Roman"/>
          <w:b/>
          <w:noProof/>
          <w:sz w:val="32"/>
          <w:szCs w:val="32"/>
        </w:rPr>
      </w:pPr>
      <w:bookmarkStart w:id="0" w:name="_GoBack"/>
      <w:bookmarkEnd w:id="0"/>
      <w:r w:rsidRPr="00213D20">
        <w:rPr>
          <w:rFonts w:ascii="Times New Roman" w:hAnsi="Times New Roman" w:cs="Times New Roman"/>
          <w:b/>
          <w:noProof/>
          <w:sz w:val="32"/>
          <w:szCs w:val="32"/>
        </w:rPr>
        <w:t>О</w:t>
      </w:r>
      <w:r w:rsidR="009C67A9" w:rsidRPr="00213D20">
        <w:rPr>
          <w:rFonts w:ascii="Times New Roman" w:hAnsi="Times New Roman" w:cs="Times New Roman"/>
          <w:b/>
          <w:noProof/>
          <w:sz w:val="32"/>
          <w:szCs w:val="32"/>
        </w:rPr>
        <w:t>бразовательная программа начального общего образования</w:t>
      </w:r>
    </w:p>
    <w:p w:rsidR="003647E2" w:rsidRPr="00213D20" w:rsidRDefault="003647E2" w:rsidP="009C67A9">
      <w:pPr>
        <w:spacing w:after="0" w:line="240" w:lineRule="auto"/>
        <w:contextualSpacing/>
        <w:jc w:val="center"/>
        <w:rPr>
          <w:rFonts w:ascii="Times New Roman" w:hAnsi="Times New Roman" w:cs="Times New Roman"/>
          <w:noProof/>
          <w:sz w:val="28"/>
          <w:szCs w:val="28"/>
        </w:rPr>
      </w:pPr>
      <w:r w:rsidRPr="00213D20">
        <w:rPr>
          <w:rFonts w:ascii="Times New Roman" w:hAnsi="Times New Roman" w:cs="Times New Roman"/>
          <w:noProof/>
          <w:sz w:val="28"/>
          <w:szCs w:val="28"/>
        </w:rPr>
        <w:t xml:space="preserve">МБОУ </w:t>
      </w:r>
      <w:r w:rsidR="009C67A9" w:rsidRPr="00213D20">
        <w:rPr>
          <w:rFonts w:ascii="Times New Roman" w:hAnsi="Times New Roman" w:cs="Times New Roman"/>
          <w:noProof/>
          <w:sz w:val="28"/>
          <w:szCs w:val="28"/>
        </w:rPr>
        <w:t xml:space="preserve"> «Абагинская средняя общеобразовательная имеи А.Е. Кралина» </w:t>
      </w:r>
    </w:p>
    <w:p w:rsidR="009C67A9" w:rsidRPr="00213D20" w:rsidRDefault="009C67A9" w:rsidP="009C67A9">
      <w:pPr>
        <w:spacing w:after="0" w:line="240" w:lineRule="auto"/>
        <w:contextualSpacing/>
        <w:jc w:val="center"/>
        <w:rPr>
          <w:rFonts w:ascii="Times New Roman" w:hAnsi="Times New Roman" w:cs="Times New Roman"/>
          <w:sz w:val="28"/>
          <w:szCs w:val="28"/>
        </w:rPr>
      </w:pPr>
      <w:r w:rsidRPr="00213D20">
        <w:rPr>
          <w:rFonts w:ascii="Times New Roman" w:hAnsi="Times New Roman" w:cs="Times New Roman"/>
          <w:noProof/>
          <w:sz w:val="28"/>
          <w:szCs w:val="28"/>
        </w:rPr>
        <w:t>Амгинская улуса (района)</w:t>
      </w:r>
      <w:r w:rsidR="003647E2" w:rsidRPr="00213D20">
        <w:rPr>
          <w:rFonts w:ascii="Times New Roman" w:hAnsi="Times New Roman" w:cs="Times New Roman"/>
          <w:noProof/>
          <w:sz w:val="28"/>
          <w:szCs w:val="28"/>
        </w:rPr>
        <w:t xml:space="preserve"> </w:t>
      </w:r>
      <w:r w:rsidRPr="00213D20">
        <w:rPr>
          <w:rFonts w:ascii="Times New Roman" w:hAnsi="Times New Roman" w:cs="Times New Roman"/>
          <w:noProof/>
          <w:sz w:val="28"/>
          <w:szCs w:val="28"/>
        </w:rPr>
        <w:t>на 2014-2015 учебный год</w:t>
      </w:r>
    </w:p>
    <w:p w:rsidR="00D51EFD" w:rsidRPr="00213D20" w:rsidRDefault="00D51EFD" w:rsidP="00D51EFD">
      <w:pPr>
        <w:spacing w:after="0" w:line="240" w:lineRule="auto"/>
        <w:contextualSpacing/>
        <w:jc w:val="center"/>
        <w:rPr>
          <w:rFonts w:ascii="Times New Roman" w:hAnsi="Times New Roman" w:cs="Times New Roman"/>
          <w:sz w:val="24"/>
          <w:szCs w:val="24"/>
        </w:rPr>
      </w:pPr>
    </w:p>
    <w:p w:rsidR="00D51EFD" w:rsidRPr="00213D20" w:rsidRDefault="00D51EFD" w:rsidP="00D51EFD">
      <w:pPr>
        <w:spacing w:after="0" w:line="240" w:lineRule="auto"/>
        <w:contextualSpacing/>
        <w:jc w:val="center"/>
        <w:rPr>
          <w:rFonts w:ascii="Times New Roman" w:hAnsi="Times New Roman" w:cs="Times New Roman"/>
          <w:sz w:val="24"/>
          <w:szCs w:val="24"/>
        </w:rPr>
      </w:pPr>
    </w:p>
    <w:p w:rsidR="00D51EFD" w:rsidRPr="00213D20" w:rsidRDefault="00D51EFD" w:rsidP="00D51EFD">
      <w:pPr>
        <w:spacing w:after="0" w:line="240" w:lineRule="auto"/>
        <w:contextualSpacing/>
        <w:jc w:val="center"/>
        <w:rPr>
          <w:rFonts w:ascii="Times New Roman" w:hAnsi="Times New Roman" w:cs="Times New Roman"/>
          <w:sz w:val="24"/>
          <w:szCs w:val="24"/>
        </w:rPr>
      </w:pPr>
    </w:p>
    <w:p w:rsidR="00D51EFD" w:rsidRPr="00213D20" w:rsidRDefault="00D51EFD" w:rsidP="00D51EFD">
      <w:pPr>
        <w:spacing w:after="0" w:line="240" w:lineRule="auto"/>
        <w:contextualSpacing/>
        <w:jc w:val="center"/>
        <w:rPr>
          <w:rFonts w:ascii="Times New Roman" w:hAnsi="Times New Roman" w:cs="Times New Roman"/>
          <w:sz w:val="24"/>
          <w:szCs w:val="24"/>
        </w:rPr>
      </w:pPr>
    </w:p>
    <w:p w:rsidR="00D51EFD" w:rsidRPr="00213D20" w:rsidRDefault="00D51EFD" w:rsidP="00D51EFD">
      <w:pPr>
        <w:spacing w:after="0" w:line="240" w:lineRule="auto"/>
        <w:contextualSpacing/>
        <w:outlineLvl w:val="0"/>
        <w:rPr>
          <w:rFonts w:ascii="Times New Roman" w:hAnsi="Times New Roman" w:cs="Times New Roman"/>
          <w:b/>
        </w:rPr>
      </w:pPr>
    </w:p>
    <w:p w:rsidR="00D51EFD" w:rsidRPr="00213D20" w:rsidRDefault="00D51EFD" w:rsidP="00A54819">
      <w:pPr>
        <w:spacing w:line="240" w:lineRule="auto"/>
        <w:ind w:firstLine="709"/>
        <w:contextualSpacing/>
        <w:jc w:val="center"/>
        <w:rPr>
          <w:rFonts w:ascii="Times New Roman" w:hAnsi="Times New Roman" w:cs="Times New Roman"/>
        </w:rPr>
      </w:pPr>
      <w:r w:rsidRPr="00213D20">
        <w:rPr>
          <w:rFonts w:ascii="Times New Roman" w:hAnsi="Times New Roman" w:cs="Times New Roman"/>
        </w:rPr>
        <w:t>Оглавление</w:t>
      </w:r>
    </w:p>
    <w:p w:rsidR="00D51EFD" w:rsidRPr="00213D20" w:rsidRDefault="00D51EFD" w:rsidP="00A54819">
      <w:pPr>
        <w:spacing w:after="0" w:line="240" w:lineRule="auto"/>
        <w:ind w:firstLine="709"/>
        <w:contextualSpacing/>
        <w:rPr>
          <w:rFonts w:ascii="Times New Roman" w:hAnsi="Times New Roman" w:cs="Times New Roman"/>
          <w:lang w:val="en-US"/>
        </w:rPr>
      </w:pPr>
    </w:p>
    <w:p w:rsidR="002869A9" w:rsidRPr="00213D20" w:rsidRDefault="002869A9" w:rsidP="00C92458">
      <w:pPr>
        <w:pStyle w:val="ad"/>
        <w:numPr>
          <w:ilvl w:val="0"/>
          <w:numId w:val="138"/>
        </w:numPr>
        <w:spacing w:after="0"/>
        <w:ind w:left="0" w:right="-142" w:firstLine="709"/>
        <w:rPr>
          <w:rFonts w:ascii="Times New Roman" w:hAnsi="Times New Roman"/>
          <w:b/>
          <w:lang w:val="en-US"/>
        </w:rPr>
      </w:pPr>
      <w:r w:rsidRPr="00213D20">
        <w:rPr>
          <w:rFonts w:ascii="Times New Roman" w:hAnsi="Times New Roman"/>
          <w:b/>
        </w:rPr>
        <w:t>Целевой раздел</w:t>
      </w:r>
    </w:p>
    <w:p w:rsidR="002869A9" w:rsidRPr="00213D20" w:rsidRDefault="002869A9" w:rsidP="00C92458">
      <w:pPr>
        <w:pStyle w:val="ad"/>
        <w:numPr>
          <w:ilvl w:val="1"/>
          <w:numId w:val="138"/>
        </w:numPr>
        <w:spacing w:after="0"/>
        <w:ind w:right="-142" w:firstLine="709"/>
        <w:rPr>
          <w:rFonts w:ascii="Times New Roman" w:hAnsi="Times New Roman"/>
        </w:rPr>
      </w:pPr>
      <w:r w:rsidRPr="00213D20">
        <w:rPr>
          <w:rFonts w:ascii="Times New Roman" w:hAnsi="Times New Roman"/>
        </w:rPr>
        <w:t xml:space="preserve"> Пояснительная записка</w:t>
      </w:r>
    </w:p>
    <w:p w:rsidR="002869A9" w:rsidRPr="00213D20" w:rsidRDefault="00213D20" w:rsidP="00C92458">
      <w:pPr>
        <w:pStyle w:val="ad"/>
        <w:numPr>
          <w:ilvl w:val="1"/>
          <w:numId w:val="138"/>
        </w:numPr>
        <w:spacing w:after="0"/>
        <w:ind w:right="-142" w:firstLine="709"/>
        <w:rPr>
          <w:rFonts w:ascii="Times New Roman" w:hAnsi="Times New Roman"/>
        </w:rPr>
      </w:pPr>
      <w:r w:rsidRPr="00213D20">
        <w:rPr>
          <w:rFonts w:ascii="Times New Roman" w:hAnsi="Times New Roman"/>
        </w:rPr>
        <w:t>Планируе</w:t>
      </w:r>
      <w:r w:rsidRPr="00213D20">
        <w:rPr>
          <w:rFonts w:ascii="Times New Roman" w:hAnsi="Times New Roman"/>
          <w:lang w:val="ru-RU"/>
        </w:rPr>
        <w:t>м</w:t>
      </w:r>
      <w:r w:rsidR="002869A9" w:rsidRPr="00213D20">
        <w:rPr>
          <w:rFonts w:ascii="Times New Roman" w:hAnsi="Times New Roman"/>
        </w:rPr>
        <w:t>ые результаты</w:t>
      </w:r>
      <w:r w:rsidRPr="00213D20">
        <w:rPr>
          <w:rFonts w:ascii="Times New Roman" w:hAnsi="Times New Roman"/>
          <w:lang w:val="ru-RU"/>
        </w:rPr>
        <w:t xml:space="preserve"> освоения обучающимися образовательной программы начального общего образования</w:t>
      </w:r>
    </w:p>
    <w:p w:rsidR="002869A9" w:rsidRPr="00213D20" w:rsidRDefault="00213D20" w:rsidP="00C92458">
      <w:pPr>
        <w:pStyle w:val="ad"/>
        <w:numPr>
          <w:ilvl w:val="1"/>
          <w:numId w:val="138"/>
        </w:numPr>
        <w:spacing w:after="0"/>
        <w:ind w:right="-142" w:firstLine="709"/>
        <w:rPr>
          <w:rFonts w:ascii="Times New Roman" w:hAnsi="Times New Roman"/>
        </w:rPr>
      </w:pPr>
      <w:r w:rsidRPr="00213D20">
        <w:rPr>
          <w:rFonts w:ascii="Times New Roman" w:hAnsi="Times New Roman"/>
        </w:rPr>
        <w:t xml:space="preserve">Система оценки достижения планируемых результатов освоения </w:t>
      </w:r>
      <w:r w:rsidRPr="00213D20">
        <w:rPr>
          <w:rFonts w:ascii="Times New Roman" w:hAnsi="Times New Roman"/>
          <w:lang w:val="ru-RU"/>
        </w:rPr>
        <w:t xml:space="preserve"> </w:t>
      </w:r>
      <w:r w:rsidRPr="00213D20">
        <w:rPr>
          <w:rFonts w:ascii="Times New Roman" w:hAnsi="Times New Roman"/>
        </w:rPr>
        <w:t>образовательной программы начального общего образования</w:t>
      </w:r>
    </w:p>
    <w:p w:rsidR="00213D20" w:rsidRPr="00213D20" w:rsidRDefault="00213D20" w:rsidP="00213D20">
      <w:pPr>
        <w:spacing w:after="0"/>
        <w:ind w:left="1440" w:right="-142"/>
        <w:rPr>
          <w:rFonts w:ascii="Times New Roman" w:hAnsi="Times New Roman"/>
        </w:rPr>
      </w:pPr>
    </w:p>
    <w:p w:rsidR="002869A9" w:rsidRPr="00213D20" w:rsidRDefault="002869A9" w:rsidP="00C92458">
      <w:pPr>
        <w:pStyle w:val="ad"/>
        <w:numPr>
          <w:ilvl w:val="0"/>
          <w:numId w:val="138"/>
        </w:numPr>
        <w:spacing w:after="0"/>
        <w:ind w:left="0" w:right="-142" w:firstLine="709"/>
        <w:rPr>
          <w:rFonts w:ascii="Times New Roman" w:hAnsi="Times New Roman"/>
          <w:b/>
          <w:lang w:val="en-US"/>
        </w:rPr>
      </w:pPr>
      <w:r w:rsidRPr="00213D20">
        <w:rPr>
          <w:rFonts w:ascii="Times New Roman" w:hAnsi="Times New Roman"/>
          <w:b/>
        </w:rPr>
        <w:t>Содержательный раздел</w:t>
      </w:r>
    </w:p>
    <w:p w:rsidR="002869A9" w:rsidRPr="00213D20" w:rsidRDefault="00213D20" w:rsidP="00C92458">
      <w:pPr>
        <w:pStyle w:val="ad"/>
        <w:numPr>
          <w:ilvl w:val="1"/>
          <w:numId w:val="138"/>
        </w:numPr>
        <w:spacing w:after="0"/>
        <w:ind w:right="-142" w:firstLine="709"/>
        <w:rPr>
          <w:rFonts w:ascii="Times New Roman" w:hAnsi="Times New Roman"/>
          <w:lang w:val="ru-RU"/>
        </w:rPr>
      </w:pPr>
      <w:r w:rsidRPr="00213D20">
        <w:rPr>
          <w:rFonts w:ascii="Times New Roman" w:hAnsi="Times New Roman"/>
        </w:rPr>
        <w:t xml:space="preserve">Программа формирования </w:t>
      </w:r>
      <w:r w:rsidRPr="00213D20">
        <w:rPr>
          <w:rFonts w:ascii="Times New Roman" w:hAnsi="Times New Roman"/>
          <w:lang w:val="ru-RU"/>
        </w:rPr>
        <w:t>универсальных учебный действий на ступени начального общего образования</w:t>
      </w:r>
    </w:p>
    <w:p w:rsidR="002869A9" w:rsidRPr="00213D20" w:rsidRDefault="002869A9" w:rsidP="00C92458">
      <w:pPr>
        <w:pStyle w:val="ad"/>
        <w:numPr>
          <w:ilvl w:val="1"/>
          <w:numId w:val="138"/>
        </w:numPr>
        <w:spacing w:after="0"/>
        <w:ind w:right="-142" w:firstLine="709"/>
        <w:rPr>
          <w:rFonts w:ascii="Times New Roman" w:hAnsi="Times New Roman"/>
          <w:lang w:val="en-US"/>
        </w:rPr>
      </w:pPr>
      <w:r w:rsidRPr="00213D20">
        <w:rPr>
          <w:rFonts w:ascii="Times New Roman" w:hAnsi="Times New Roman"/>
        </w:rPr>
        <w:t>Программы отдельных учебных предметов, курсов</w:t>
      </w:r>
    </w:p>
    <w:p w:rsidR="002869A9" w:rsidRPr="00213D20" w:rsidRDefault="002869A9" w:rsidP="00C92458">
      <w:pPr>
        <w:pStyle w:val="ad"/>
        <w:numPr>
          <w:ilvl w:val="1"/>
          <w:numId w:val="138"/>
        </w:numPr>
        <w:spacing w:after="0"/>
        <w:ind w:right="-142" w:firstLine="709"/>
        <w:rPr>
          <w:rFonts w:ascii="Times New Roman" w:hAnsi="Times New Roman"/>
          <w:lang w:val="ru-RU"/>
        </w:rPr>
      </w:pPr>
      <w:r w:rsidRPr="00213D20">
        <w:rPr>
          <w:rFonts w:ascii="Times New Roman" w:hAnsi="Times New Roman"/>
        </w:rPr>
        <w:t xml:space="preserve">Программа </w:t>
      </w:r>
      <w:r w:rsidR="00213D20" w:rsidRPr="00213D20">
        <w:rPr>
          <w:rFonts w:ascii="Times New Roman" w:hAnsi="Times New Roman"/>
          <w:lang w:val="ru-RU"/>
        </w:rPr>
        <w:t>воспитания и социализации обучающихся на ступени начального общего образования</w:t>
      </w:r>
    </w:p>
    <w:p w:rsidR="00213D20" w:rsidRPr="00213D20" w:rsidRDefault="00213D20" w:rsidP="00213D20">
      <w:pPr>
        <w:pStyle w:val="ad"/>
        <w:spacing w:after="0"/>
        <w:ind w:left="2149" w:right="-142"/>
        <w:rPr>
          <w:rFonts w:ascii="Times New Roman" w:hAnsi="Times New Roman"/>
          <w:lang w:val="ru-RU"/>
        </w:rPr>
      </w:pPr>
    </w:p>
    <w:p w:rsidR="002869A9" w:rsidRPr="00213D20" w:rsidRDefault="00BC0AE4" w:rsidP="00C92458">
      <w:pPr>
        <w:pStyle w:val="ad"/>
        <w:numPr>
          <w:ilvl w:val="0"/>
          <w:numId w:val="138"/>
        </w:numPr>
        <w:spacing w:after="0"/>
        <w:ind w:left="0" w:right="-142" w:firstLine="709"/>
        <w:rPr>
          <w:rFonts w:ascii="Times New Roman" w:hAnsi="Times New Roman"/>
          <w:b/>
          <w:lang w:val="ru-RU"/>
        </w:rPr>
      </w:pPr>
      <w:r w:rsidRPr="00213D20">
        <w:rPr>
          <w:rFonts w:ascii="Times New Roman" w:hAnsi="Times New Roman"/>
          <w:b/>
          <w:lang w:val="ru-RU"/>
        </w:rPr>
        <w:t>Организационный раздел</w:t>
      </w:r>
    </w:p>
    <w:p w:rsidR="00BC0AE4" w:rsidRPr="00213D20" w:rsidRDefault="00213D20" w:rsidP="00C92458">
      <w:pPr>
        <w:pStyle w:val="ad"/>
        <w:numPr>
          <w:ilvl w:val="1"/>
          <w:numId w:val="138"/>
        </w:numPr>
        <w:spacing w:after="0"/>
        <w:ind w:right="-142" w:firstLine="709"/>
        <w:rPr>
          <w:rFonts w:ascii="Times New Roman" w:hAnsi="Times New Roman"/>
          <w:lang w:val="ru-RU"/>
        </w:rPr>
      </w:pPr>
      <w:r w:rsidRPr="00213D20">
        <w:rPr>
          <w:rFonts w:ascii="Times New Roman" w:hAnsi="Times New Roman"/>
          <w:lang w:val="ru-RU"/>
        </w:rPr>
        <w:t>Базисный учебный план начального общего образования</w:t>
      </w:r>
    </w:p>
    <w:p w:rsidR="00BC0AE4" w:rsidRPr="00213D20" w:rsidRDefault="00BC0AE4" w:rsidP="00C92458">
      <w:pPr>
        <w:pStyle w:val="ad"/>
        <w:numPr>
          <w:ilvl w:val="1"/>
          <w:numId w:val="138"/>
        </w:numPr>
        <w:spacing w:after="0"/>
        <w:ind w:right="-142" w:firstLine="709"/>
        <w:rPr>
          <w:rFonts w:ascii="Times New Roman" w:hAnsi="Times New Roman"/>
          <w:lang w:val="ru-RU"/>
        </w:rPr>
      </w:pPr>
      <w:r w:rsidRPr="00213D20">
        <w:rPr>
          <w:rFonts w:ascii="Times New Roman" w:hAnsi="Times New Roman"/>
          <w:lang w:val="ru-RU"/>
        </w:rPr>
        <w:t>Перечень учебников и учебных пособий, обеспечивающих реализацию учебного плана по УМК «Планета Знаний»</w:t>
      </w:r>
    </w:p>
    <w:p w:rsidR="00BC0AE4" w:rsidRPr="00213D20" w:rsidRDefault="00BC0AE4" w:rsidP="00BC0AE4">
      <w:pPr>
        <w:pStyle w:val="ad"/>
        <w:spacing w:after="0"/>
        <w:ind w:left="426" w:right="-142"/>
        <w:rPr>
          <w:rFonts w:ascii="Times New Roman" w:hAnsi="Times New Roman"/>
          <w:lang w:val="ru-RU"/>
        </w:rPr>
      </w:pPr>
    </w:p>
    <w:p w:rsidR="002869A9" w:rsidRPr="00213D20" w:rsidRDefault="002869A9" w:rsidP="002869A9">
      <w:pPr>
        <w:spacing w:after="0" w:line="240" w:lineRule="auto"/>
        <w:ind w:firstLine="426"/>
        <w:contextualSpacing/>
        <w:rPr>
          <w:rFonts w:ascii="Times New Roman" w:hAnsi="Times New Roman" w:cs="Times New Roman"/>
          <w:lang w:val="sah-RU"/>
        </w:rPr>
      </w:pPr>
    </w:p>
    <w:p w:rsidR="00BC0AE4" w:rsidRPr="00213D20" w:rsidRDefault="00BC0AE4" w:rsidP="002869A9">
      <w:pPr>
        <w:spacing w:after="0" w:line="240" w:lineRule="auto"/>
        <w:ind w:firstLine="426"/>
        <w:contextualSpacing/>
        <w:rPr>
          <w:rFonts w:ascii="Times New Roman" w:hAnsi="Times New Roman" w:cs="Times New Roman"/>
          <w:lang w:val="sah-RU"/>
        </w:rPr>
      </w:pPr>
    </w:p>
    <w:p w:rsidR="00BC0AE4" w:rsidRPr="00213D20" w:rsidRDefault="00BC0AE4" w:rsidP="002869A9">
      <w:pPr>
        <w:spacing w:after="0" w:line="240" w:lineRule="auto"/>
        <w:ind w:firstLine="426"/>
        <w:contextualSpacing/>
        <w:rPr>
          <w:rFonts w:ascii="Times New Roman" w:hAnsi="Times New Roman" w:cs="Times New Roman"/>
          <w:lang w:val="sah-RU"/>
        </w:rPr>
      </w:pPr>
    </w:p>
    <w:p w:rsidR="000C68FF" w:rsidRPr="00213D20" w:rsidRDefault="000C68FF" w:rsidP="002869A9">
      <w:pPr>
        <w:spacing w:after="0" w:line="240" w:lineRule="auto"/>
        <w:ind w:firstLine="426"/>
        <w:contextualSpacing/>
        <w:rPr>
          <w:rFonts w:ascii="Times New Roman" w:hAnsi="Times New Roman" w:cs="Times New Roman"/>
          <w:lang w:val="sah-RU"/>
        </w:rPr>
      </w:pPr>
    </w:p>
    <w:p w:rsidR="000C68FF" w:rsidRPr="00213D20" w:rsidRDefault="000C68FF" w:rsidP="002869A9">
      <w:pPr>
        <w:spacing w:after="0" w:line="240" w:lineRule="auto"/>
        <w:ind w:firstLine="426"/>
        <w:contextualSpacing/>
        <w:rPr>
          <w:rFonts w:ascii="Times New Roman" w:hAnsi="Times New Roman" w:cs="Times New Roman"/>
          <w:lang w:val="sah-RU"/>
        </w:rPr>
      </w:pPr>
    </w:p>
    <w:p w:rsidR="00BC0AE4" w:rsidRDefault="00BC0AE4" w:rsidP="002869A9">
      <w:pPr>
        <w:spacing w:after="0" w:line="240" w:lineRule="auto"/>
        <w:ind w:firstLine="426"/>
        <w:contextualSpacing/>
        <w:rPr>
          <w:rFonts w:ascii="Times New Roman" w:hAnsi="Times New Roman" w:cs="Times New Roman"/>
          <w:color w:val="0F243E"/>
        </w:rPr>
      </w:pPr>
    </w:p>
    <w:p w:rsidR="00213D20" w:rsidRPr="00213D20" w:rsidRDefault="00213D20" w:rsidP="002869A9">
      <w:pPr>
        <w:spacing w:after="0" w:line="240" w:lineRule="auto"/>
        <w:ind w:firstLine="426"/>
        <w:contextualSpacing/>
        <w:rPr>
          <w:rFonts w:ascii="Times New Roman" w:hAnsi="Times New Roman" w:cs="Times New Roman"/>
          <w:color w:val="0F243E"/>
        </w:rPr>
      </w:pPr>
    </w:p>
    <w:p w:rsidR="00BC0AE4" w:rsidRPr="00A54819" w:rsidRDefault="00BC0AE4" w:rsidP="002869A9">
      <w:pPr>
        <w:spacing w:after="0" w:line="240" w:lineRule="auto"/>
        <w:ind w:firstLine="426"/>
        <w:contextualSpacing/>
        <w:rPr>
          <w:rFonts w:ascii="Times New Roman" w:hAnsi="Times New Roman" w:cs="Times New Roman"/>
          <w:color w:val="0F243E"/>
          <w:lang w:val="sah-RU"/>
        </w:rPr>
      </w:pPr>
    </w:p>
    <w:p w:rsidR="00BC0AE4" w:rsidRPr="00A54819" w:rsidRDefault="00BC0AE4" w:rsidP="002869A9">
      <w:pPr>
        <w:spacing w:after="0" w:line="240" w:lineRule="auto"/>
        <w:ind w:firstLine="426"/>
        <w:contextualSpacing/>
        <w:rPr>
          <w:rFonts w:ascii="Times New Roman" w:hAnsi="Times New Roman" w:cs="Times New Roman"/>
          <w:color w:val="0F243E"/>
          <w:lang w:val="sah-RU"/>
        </w:rPr>
      </w:pPr>
    </w:p>
    <w:p w:rsidR="00D51EFD" w:rsidRPr="00213D20" w:rsidRDefault="00D51EFD" w:rsidP="002869A9">
      <w:pPr>
        <w:pStyle w:val="ad"/>
        <w:numPr>
          <w:ilvl w:val="0"/>
          <w:numId w:val="80"/>
        </w:numPr>
        <w:spacing w:after="0"/>
        <w:jc w:val="center"/>
        <w:outlineLvl w:val="0"/>
        <w:rPr>
          <w:rStyle w:val="Zag11"/>
          <w:rFonts w:ascii="Times New Roman" w:eastAsia="@Arial Unicode MS" w:hAnsi="Times New Roman"/>
          <w:b/>
        </w:rPr>
      </w:pPr>
      <w:r w:rsidRPr="00213D20">
        <w:rPr>
          <w:rStyle w:val="Zag11"/>
          <w:rFonts w:ascii="Times New Roman" w:eastAsia="@Arial Unicode MS" w:hAnsi="Times New Roman"/>
          <w:b/>
        </w:rPr>
        <w:lastRenderedPageBreak/>
        <w:t>ЦЕЛЕВОЙ РАЗДЕЛ</w:t>
      </w:r>
    </w:p>
    <w:p w:rsidR="00D51EFD" w:rsidRPr="00213D20" w:rsidRDefault="00D51EFD" w:rsidP="00D51EFD">
      <w:pPr>
        <w:spacing w:after="0" w:line="240" w:lineRule="auto"/>
        <w:contextualSpacing/>
        <w:jc w:val="center"/>
        <w:outlineLvl w:val="0"/>
        <w:rPr>
          <w:rStyle w:val="Zag11"/>
          <w:rFonts w:ascii="Times New Roman" w:eastAsia="@Arial Unicode MS" w:hAnsi="Times New Roman" w:cs="Times New Roman"/>
          <w:b/>
        </w:rPr>
      </w:pPr>
    </w:p>
    <w:p w:rsidR="00D51EFD" w:rsidRPr="00213D20" w:rsidRDefault="00D51EFD" w:rsidP="008A53AD">
      <w:pPr>
        <w:pStyle w:val="Zag1"/>
        <w:numPr>
          <w:ilvl w:val="1"/>
          <w:numId w:val="80"/>
        </w:numPr>
        <w:spacing w:after="0" w:line="240" w:lineRule="auto"/>
        <w:ind w:left="993" w:firstLine="0"/>
        <w:contextualSpacing/>
        <w:jc w:val="left"/>
        <w:rPr>
          <w:rStyle w:val="Zag11"/>
          <w:rFonts w:eastAsia="@Arial Unicode MS"/>
          <w:color w:val="auto"/>
          <w:sz w:val="22"/>
          <w:szCs w:val="22"/>
          <w:lang w:val="ru-RU"/>
        </w:rPr>
      </w:pPr>
      <w:r w:rsidRPr="00213D20">
        <w:rPr>
          <w:rStyle w:val="Zag11"/>
          <w:rFonts w:eastAsia="@Arial Unicode MS"/>
          <w:color w:val="auto"/>
          <w:sz w:val="22"/>
          <w:szCs w:val="22"/>
          <w:lang w:val="ru-RU"/>
        </w:rPr>
        <w:t>ПОЯСНИТЕЛЬНАЯ ЗАПИСКА</w:t>
      </w:r>
    </w:p>
    <w:p w:rsidR="00D51EFD" w:rsidRPr="00A54819" w:rsidRDefault="00D51EFD" w:rsidP="008A53AD">
      <w:pPr>
        <w:pStyle w:val="af0"/>
        <w:spacing w:after="0"/>
        <w:ind w:firstLine="709"/>
        <w:contextualSpacing/>
        <w:jc w:val="both"/>
        <w:rPr>
          <w:b/>
          <w:sz w:val="22"/>
          <w:szCs w:val="22"/>
        </w:rPr>
      </w:pPr>
      <w:r w:rsidRPr="00A54819">
        <w:rPr>
          <w:rStyle w:val="a5"/>
          <w:rFonts w:eastAsia="Calibri"/>
          <w:sz w:val="22"/>
          <w:szCs w:val="22"/>
        </w:rPr>
        <w:t xml:space="preserve"> Муниципальное бюджетное общеобразовательное  учреждение «Абагинская средняя общеобразовательная школа имени А.Е.Кралина» </w:t>
      </w:r>
      <w:r w:rsidRPr="00A54819">
        <w:rPr>
          <w:sz w:val="22"/>
          <w:szCs w:val="22"/>
        </w:rPr>
        <w:t xml:space="preserve">решает проблему реализации  государственного стандарта образования.   Учебный план 1-х, 2-х, 3-х  классов разработан в соответствии с требованиями  ФГОС. </w:t>
      </w:r>
      <w:proofErr w:type="gramStart"/>
      <w:r w:rsidRPr="00A54819">
        <w:rPr>
          <w:sz w:val="22"/>
          <w:szCs w:val="22"/>
        </w:rPr>
        <w:t>Разработан</w:t>
      </w:r>
      <w:proofErr w:type="gramEnd"/>
      <w:r w:rsidRPr="00A54819">
        <w:rPr>
          <w:sz w:val="22"/>
          <w:szCs w:val="22"/>
        </w:rPr>
        <w:t xml:space="preserve"> на основе следующих </w:t>
      </w:r>
      <w:r w:rsidRPr="00A54819">
        <w:rPr>
          <w:b/>
          <w:sz w:val="22"/>
          <w:szCs w:val="22"/>
        </w:rPr>
        <w:t>нормативно-правовых документов:</w:t>
      </w:r>
    </w:p>
    <w:p w:rsidR="00D51EFD" w:rsidRPr="00A54819" w:rsidRDefault="00D51EFD" w:rsidP="008A53AD">
      <w:pPr>
        <w:pStyle w:val="af0"/>
        <w:spacing w:after="0"/>
        <w:ind w:firstLine="709"/>
        <w:contextualSpacing/>
        <w:jc w:val="both"/>
        <w:rPr>
          <w:rStyle w:val="a5"/>
          <w:rFonts w:eastAsia="Calibri"/>
          <w:sz w:val="22"/>
          <w:szCs w:val="22"/>
        </w:rPr>
      </w:pPr>
      <w:r w:rsidRPr="00A54819">
        <w:rPr>
          <w:rStyle w:val="a5"/>
          <w:rFonts w:eastAsia="Calibri"/>
          <w:sz w:val="22"/>
          <w:szCs w:val="22"/>
        </w:rPr>
        <w:t>На федеральном уровне:</w:t>
      </w:r>
    </w:p>
    <w:p w:rsidR="00D51EFD" w:rsidRPr="00A54819" w:rsidRDefault="00D51EFD" w:rsidP="008A53AD">
      <w:pPr>
        <w:pStyle w:val="af0"/>
        <w:spacing w:after="0"/>
        <w:ind w:firstLine="709"/>
        <w:contextualSpacing/>
        <w:jc w:val="both"/>
        <w:rPr>
          <w:sz w:val="22"/>
          <w:szCs w:val="22"/>
        </w:rPr>
      </w:pPr>
      <w:r w:rsidRPr="00A54819">
        <w:rPr>
          <w:sz w:val="22"/>
          <w:szCs w:val="22"/>
        </w:rPr>
        <w:t>1.</w:t>
      </w:r>
      <w:r w:rsidRPr="00A54819">
        <w:rPr>
          <w:b/>
          <w:sz w:val="22"/>
          <w:szCs w:val="22"/>
        </w:rPr>
        <w:t xml:space="preserve"> </w:t>
      </w:r>
      <w:r w:rsidR="00C538D1" w:rsidRPr="00C538D1">
        <w:rPr>
          <w:sz w:val="22"/>
          <w:szCs w:val="22"/>
        </w:rPr>
        <w:t xml:space="preserve">Федеральный </w:t>
      </w:r>
      <w:r w:rsidR="00C538D1">
        <w:rPr>
          <w:b/>
          <w:sz w:val="22"/>
          <w:szCs w:val="22"/>
        </w:rPr>
        <w:t>з</w:t>
      </w:r>
      <w:r w:rsidRPr="00A54819">
        <w:rPr>
          <w:sz w:val="22"/>
          <w:szCs w:val="22"/>
        </w:rPr>
        <w:t xml:space="preserve">акон </w:t>
      </w:r>
      <w:r w:rsidR="00C538D1">
        <w:rPr>
          <w:sz w:val="22"/>
          <w:szCs w:val="22"/>
        </w:rPr>
        <w:t>от 29.12.2012 г. № 273-ФЗ</w:t>
      </w:r>
      <w:r w:rsidRPr="00A54819">
        <w:rPr>
          <w:sz w:val="22"/>
          <w:szCs w:val="22"/>
        </w:rPr>
        <w:t xml:space="preserve"> «Об образовании</w:t>
      </w:r>
      <w:r w:rsidR="00C538D1">
        <w:rPr>
          <w:sz w:val="22"/>
          <w:szCs w:val="22"/>
        </w:rPr>
        <w:t xml:space="preserve"> в Российской Федерации</w:t>
      </w:r>
      <w:r w:rsidRPr="00A54819">
        <w:rPr>
          <w:sz w:val="22"/>
          <w:szCs w:val="22"/>
        </w:rPr>
        <w:t>»;</w:t>
      </w:r>
    </w:p>
    <w:p w:rsidR="00D51EFD" w:rsidRPr="00A54819" w:rsidRDefault="00D51EFD" w:rsidP="008A53AD">
      <w:pPr>
        <w:pStyle w:val="af0"/>
        <w:spacing w:after="0"/>
        <w:ind w:firstLine="709"/>
        <w:contextualSpacing/>
        <w:jc w:val="both"/>
        <w:rPr>
          <w:sz w:val="22"/>
          <w:szCs w:val="22"/>
        </w:rPr>
      </w:pPr>
      <w:r w:rsidRPr="00A54819">
        <w:rPr>
          <w:sz w:val="22"/>
          <w:szCs w:val="22"/>
        </w:rPr>
        <w:t>2. Типовое положение об общеобразовательном учреждении, утвержденное постановлением Правительства РФ от 19.03.2001г. №196;</w:t>
      </w:r>
    </w:p>
    <w:p w:rsidR="00D51EFD" w:rsidRPr="00A54819" w:rsidRDefault="00D51EFD" w:rsidP="008A53AD">
      <w:pPr>
        <w:pStyle w:val="af0"/>
        <w:spacing w:after="0"/>
        <w:ind w:firstLine="709"/>
        <w:contextualSpacing/>
        <w:jc w:val="both"/>
        <w:rPr>
          <w:sz w:val="22"/>
          <w:szCs w:val="22"/>
        </w:rPr>
      </w:pPr>
      <w:r w:rsidRPr="00A54819">
        <w:rPr>
          <w:sz w:val="22"/>
          <w:szCs w:val="22"/>
        </w:rPr>
        <w:t>3. Приказ Министерства образования РФ от 9.03.2004г. №1312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51EFD" w:rsidRPr="00A54819" w:rsidRDefault="00D51EFD" w:rsidP="008A53AD">
      <w:pPr>
        <w:pStyle w:val="af0"/>
        <w:spacing w:after="0"/>
        <w:ind w:firstLine="709"/>
        <w:contextualSpacing/>
        <w:jc w:val="both"/>
        <w:rPr>
          <w:sz w:val="22"/>
          <w:szCs w:val="22"/>
        </w:rPr>
      </w:pPr>
      <w:r w:rsidRPr="00A54819">
        <w:rPr>
          <w:sz w:val="22"/>
          <w:szCs w:val="22"/>
        </w:rPr>
        <w:t>4. Концепция профильного обучения на старшей ступени общего образования, утвержденная приказом Министерства образования РФ от 18.07.2002 г. №2783;</w:t>
      </w:r>
    </w:p>
    <w:p w:rsidR="00D51EFD" w:rsidRPr="00A54819" w:rsidRDefault="00D51EFD" w:rsidP="008A53AD">
      <w:pPr>
        <w:pStyle w:val="af0"/>
        <w:spacing w:after="0"/>
        <w:ind w:firstLine="709"/>
        <w:contextualSpacing/>
        <w:jc w:val="both"/>
        <w:rPr>
          <w:sz w:val="22"/>
          <w:szCs w:val="22"/>
        </w:rPr>
      </w:pPr>
      <w:r w:rsidRPr="00A54819">
        <w:rPr>
          <w:sz w:val="22"/>
          <w:szCs w:val="22"/>
        </w:rPr>
        <w:t>5. Федеральный государственный образовательный стандарт начального общего образования (приказ Министерства образования  и науки РФ №373 от 6.10.2009г., зарегистрирован в Минюсте России 22я 2009г.);</w:t>
      </w:r>
    </w:p>
    <w:p w:rsidR="00D51EFD" w:rsidRPr="00A54819" w:rsidRDefault="00D51EFD" w:rsidP="008A53AD">
      <w:pPr>
        <w:pStyle w:val="af0"/>
        <w:spacing w:after="0"/>
        <w:ind w:firstLine="709"/>
        <w:contextualSpacing/>
        <w:jc w:val="both"/>
        <w:rPr>
          <w:sz w:val="22"/>
          <w:szCs w:val="22"/>
        </w:rPr>
      </w:pPr>
      <w:r w:rsidRPr="00A54819">
        <w:rPr>
          <w:sz w:val="22"/>
          <w:szCs w:val="22"/>
        </w:rPr>
        <w:t>6. Санитарно-эпидемиологические правила и нормативы РФ (СанПин 2.4.2. 2821-10 №189 от 29.12.2010г.);</w:t>
      </w:r>
    </w:p>
    <w:p w:rsidR="00D51EFD" w:rsidRPr="00A54819" w:rsidRDefault="00D51EFD" w:rsidP="008A53AD">
      <w:pPr>
        <w:pStyle w:val="af0"/>
        <w:spacing w:after="0"/>
        <w:ind w:firstLine="709"/>
        <w:contextualSpacing/>
        <w:jc w:val="both"/>
        <w:rPr>
          <w:sz w:val="22"/>
          <w:szCs w:val="22"/>
        </w:rPr>
      </w:pPr>
      <w:r w:rsidRPr="00A54819">
        <w:rPr>
          <w:sz w:val="22"/>
          <w:szCs w:val="22"/>
        </w:rPr>
        <w:t>7. Приказ Министерства образования и науки РФ от 6.06.2011г. №1994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2009г. №373», зарегистрирован в Минюсте России 4 февраля 2011г.</w:t>
      </w:r>
    </w:p>
    <w:p w:rsidR="00D51EFD" w:rsidRPr="00A54819" w:rsidRDefault="00D51EFD" w:rsidP="008A53AD">
      <w:pPr>
        <w:pStyle w:val="af0"/>
        <w:spacing w:after="0"/>
        <w:ind w:firstLine="709"/>
        <w:contextualSpacing/>
        <w:jc w:val="both"/>
        <w:rPr>
          <w:sz w:val="22"/>
          <w:szCs w:val="22"/>
        </w:rPr>
      </w:pPr>
      <w:r w:rsidRPr="00A54819">
        <w:rPr>
          <w:sz w:val="22"/>
          <w:szCs w:val="22"/>
        </w:rPr>
        <w:t>8. Письмо  Министерства образования и науки РФ от 12 мая 2011г. №03-296 «Об организации внеурочной деятельности при введении федерального государственного образовательного стандарта общего образования».</w:t>
      </w:r>
    </w:p>
    <w:p w:rsidR="00D51EFD" w:rsidRPr="00A54819" w:rsidRDefault="00D51EFD" w:rsidP="008A53AD">
      <w:pPr>
        <w:pStyle w:val="af0"/>
        <w:spacing w:after="0"/>
        <w:ind w:firstLine="709"/>
        <w:contextualSpacing/>
        <w:jc w:val="both"/>
        <w:rPr>
          <w:b/>
          <w:sz w:val="22"/>
          <w:szCs w:val="22"/>
        </w:rPr>
      </w:pPr>
      <w:r w:rsidRPr="00A54819">
        <w:rPr>
          <w:b/>
          <w:sz w:val="22"/>
          <w:szCs w:val="22"/>
        </w:rPr>
        <w:t>На региональном уровне:</w:t>
      </w:r>
    </w:p>
    <w:p w:rsidR="00D51EFD" w:rsidRPr="00A54819" w:rsidRDefault="00D51EFD" w:rsidP="008A53AD">
      <w:pPr>
        <w:pStyle w:val="af0"/>
        <w:spacing w:after="0"/>
        <w:ind w:firstLine="709"/>
        <w:contextualSpacing/>
        <w:jc w:val="both"/>
        <w:rPr>
          <w:sz w:val="22"/>
          <w:szCs w:val="22"/>
        </w:rPr>
      </w:pPr>
      <w:r w:rsidRPr="00A54819">
        <w:rPr>
          <w:sz w:val="22"/>
          <w:szCs w:val="22"/>
        </w:rPr>
        <w:t>1. Закон РС (Я) «Об образовании»;</w:t>
      </w:r>
    </w:p>
    <w:p w:rsidR="00D51EFD" w:rsidRPr="00A54819" w:rsidRDefault="00D51EFD" w:rsidP="008A53AD">
      <w:pPr>
        <w:pStyle w:val="af0"/>
        <w:spacing w:after="0" w:afterAutospacing="0"/>
        <w:ind w:firstLine="709"/>
        <w:contextualSpacing/>
        <w:jc w:val="both"/>
        <w:rPr>
          <w:sz w:val="22"/>
          <w:szCs w:val="22"/>
        </w:rPr>
      </w:pPr>
      <w:r w:rsidRPr="00A54819">
        <w:rPr>
          <w:sz w:val="22"/>
          <w:szCs w:val="22"/>
        </w:rPr>
        <w:t>2. Базисный учебный план для образовательных учреждений РС (Я), утвержденный</w:t>
      </w:r>
      <w:r w:rsidRPr="00A54819">
        <w:rPr>
          <w:sz w:val="22"/>
          <w:szCs w:val="22"/>
        </w:rPr>
        <w:tab/>
        <w:t xml:space="preserve"> постановлением Правительства РС (Я) №373 от 30.06.2005г.;</w:t>
      </w:r>
    </w:p>
    <w:p w:rsidR="00D51EFD" w:rsidRPr="00A54819" w:rsidRDefault="00D51EFD" w:rsidP="008A53AD">
      <w:pPr>
        <w:pStyle w:val="af2"/>
        <w:spacing w:after="0"/>
        <w:ind w:firstLine="709"/>
        <w:contextualSpacing/>
        <w:jc w:val="both"/>
        <w:rPr>
          <w:sz w:val="22"/>
          <w:szCs w:val="22"/>
        </w:rPr>
      </w:pPr>
      <w:r w:rsidRPr="00A54819">
        <w:rPr>
          <w:sz w:val="22"/>
          <w:szCs w:val="22"/>
        </w:rPr>
        <w:t xml:space="preserve">3.Приказ Министерства РС (Я) № 01-08/989 от 28.07.2005 «О введении </w:t>
      </w:r>
      <w:proofErr w:type="gramStart"/>
      <w:r w:rsidRPr="00A54819">
        <w:rPr>
          <w:sz w:val="22"/>
          <w:szCs w:val="22"/>
        </w:rPr>
        <w:t>в</w:t>
      </w:r>
      <w:proofErr w:type="gramEnd"/>
      <w:r w:rsidRPr="00A54819">
        <w:rPr>
          <w:sz w:val="22"/>
          <w:szCs w:val="22"/>
        </w:rPr>
        <w:t xml:space="preserve"> </w:t>
      </w:r>
      <w:proofErr w:type="gramStart"/>
      <w:r w:rsidRPr="00A54819">
        <w:rPr>
          <w:sz w:val="22"/>
          <w:szCs w:val="22"/>
        </w:rPr>
        <w:t>базисного</w:t>
      </w:r>
      <w:proofErr w:type="gramEnd"/>
      <w:r w:rsidRPr="00A54819">
        <w:rPr>
          <w:sz w:val="22"/>
          <w:szCs w:val="22"/>
        </w:rPr>
        <w:t xml:space="preserve"> учебного плана для общеобразовательных учреждений РС (Я), реализующих программы общего образования»;</w:t>
      </w:r>
    </w:p>
    <w:p w:rsidR="00D51EFD" w:rsidRPr="00A54819" w:rsidRDefault="00D51EFD" w:rsidP="008A53AD">
      <w:pPr>
        <w:pStyle w:val="af2"/>
        <w:spacing w:after="0"/>
        <w:ind w:firstLine="709"/>
        <w:contextualSpacing/>
        <w:jc w:val="both"/>
        <w:rPr>
          <w:sz w:val="22"/>
          <w:szCs w:val="22"/>
        </w:rPr>
      </w:pPr>
      <w:r w:rsidRPr="00A54819">
        <w:rPr>
          <w:sz w:val="22"/>
          <w:szCs w:val="22"/>
        </w:rPr>
        <w:t xml:space="preserve">4.  Приложение к приказу </w:t>
      </w:r>
      <w:proofErr w:type="gramStart"/>
      <w:r w:rsidRPr="00A54819">
        <w:rPr>
          <w:sz w:val="22"/>
          <w:szCs w:val="22"/>
        </w:rPr>
        <w:t>МО РС</w:t>
      </w:r>
      <w:proofErr w:type="gramEnd"/>
      <w:r w:rsidRPr="00A54819">
        <w:rPr>
          <w:sz w:val="22"/>
          <w:szCs w:val="22"/>
        </w:rPr>
        <w:t xml:space="preserve"> (Я) №01-16\2516 от 25.08.2011г. «Примерный учебный план для ОУ РС (Я), реализующих программы общего образования».</w:t>
      </w:r>
    </w:p>
    <w:p w:rsidR="00D51EFD" w:rsidRPr="00A54819" w:rsidRDefault="00D51EFD" w:rsidP="008A53AD">
      <w:pPr>
        <w:pStyle w:val="af2"/>
        <w:spacing w:after="0"/>
        <w:ind w:firstLine="709"/>
        <w:contextualSpacing/>
        <w:jc w:val="both"/>
        <w:rPr>
          <w:sz w:val="22"/>
          <w:szCs w:val="22"/>
        </w:rPr>
      </w:pPr>
      <w:r w:rsidRPr="00A54819">
        <w:rPr>
          <w:sz w:val="22"/>
          <w:szCs w:val="22"/>
        </w:rPr>
        <w:t xml:space="preserve">5. Приказ </w:t>
      </w:r>
      <w:proofErr w:type="gramStart"/>
      <w:r w:rsidRPr="00A54819">
        <w:rPr>
          <w:sz w:val="22"/>
          <w:szCs w:val="22"/>
        </w:rPr>
        <w:t>МО РС</w:t>
      </w:r>
      <w:proofErr w:type="gramEnd"/>
      <w:r w:rsidRPr="00A54819">
        <w:rPr>
          <w:sz w:val="22"/>
          <w:szCs w:val="22"/>
        </w:rPr>
        <w:t xml:space="preserve"> (Я) от 18 мая </w:t>
      </w:r>
      <w:smartTag w:uri="urn:schemas-microsoft-com:office:smarttags" w:element="metricconverter">
        <w:smartTagPr>
          <w:attr w:name="ProductID" w:val="2012 г"/>
        </w:smartTagPr>
        <w:r w:rsidRPr="00A54819">
          <w:rPr>
            <w:sz w:val="22"/>
            <w:szCs w:val="22"/>
          </w:rPr>
          <w:t>2012 г</w:t>
        </w:r>
      </w:smartTag>
      <w:r w:rsidRPr="00A54819">
        <w:rPr>
          <w:sz w:val="22"/>
          <w:szCs w:val="22"/>
        </w:rPr>
        <w:t>. №01-16/2598 «Об утверждении республиканского перечня учебников на 2012-2013 учебный год».</w:t>
      </w:r>
    </w:p>
    <w:p w:rsidR="00D51EFD" w:rsidRPr="00A54819" w:rsidRDefault="00D51EFD" w:rsidP="008A53AD">
      <w:pPr>
        <w:pStyle w:val="af2"/>
        <w:spacing w:after="0"/>
        <w:ind w:firstLine="709"/>
        <w:contextualSpacing/>
        <w:jc w:val="both"/>
        <w:rPr>
          <w:sz w:val="22"/>
          <w:szCs w:val="22"/>
        </w:rPr>
      </w:pPr>
      <w:r w:rsidRPr="00A54819">
        <w:rPr>
          <w:sz w:val="22"/>
          <w:szCs w:val="22"/>
        </w:rPr>
        <w:t xml:space="preserve">6. Государственная программа РС (Я) «Развитие образования РС (Я) на 2012-2016 годы», </w:t>
      </w:r>
      <w:proofErr w:type="gramStart"/>
      <w:r w:rsidRPr="00A54819">
        <w:rPr>
          <w:sz w:val="22"/>
          <w:szCs w:val="22"/>
        </w:rPr>
        <w:t>утвержден</w:t>
      </w:r>
      <w:proofErr w:type="gramEnd"/>
      <w:r w:rsidRPr="00A54819">
        <w:rPr>
          <w:sz w:val="22"/>
          <w:szCs w:val="22"/>
        </w:rPr>
        <w:t xml:space="preserve"> указом Президента РС (Я) от 12 декабря 2011г. №973.</w:t>
      </w:r>
    </w:p>
    <w:p w:rsidR="00D51EFD" w:rsidRPr="00A54819" w:rsidRDefault="00D51EFD" w:rsidP="008A53AD">
      <w:pPr>
        <w:spacing w:line="240" w:lineRule="auto"/>
        <w:ind w:firstLine="709"/>
        <w:contextualSpacing/>
        <w:jc w:val="both"/>
        <w:rPr>
          <w:rStyle w:val="Zag11"/>
          <w:rFonts w:ascii="Times New Roman" w:eastAsia="@Arial Unicode MS" w:hAnsi="Times New Roman" w:cs="Times New Roman"/>
        </w:rPr>
      </w:pPr>
      <w:r w:rsidRPr="00A54819">
        <w:rPr>
          <w:rFonts w:ascii="Times New Roman" w:hAnsi="Times New Roman" w:cs="Times New Roman"/>
        </w:rPr>
        <w:t xml:space="preserve">7. Базисный учебный план первой ступени общего образования «Федеральный Государственный образовательный Стандарт нового поколения» (вариант № 3) для 1 класса </w:t>
      </w:r>
      <w:r w:rsidRPr="00A54819">
        <w:rPr>
          <w:rStyle w:val="Zag11"/>
          <w:rFonts w:ascii="Times New Roman" w:eastAsia="@Arial Unicode MS" w:hAnsi="Times New Roman" w:cs="Times New Roman"/>
        </w:rPr>
        <w:t>для образовательных учреждений, в которых обучение ведётся на родном (нерусском) языке.</w:t>
      </w:r>
    </w:p>
    <w:p w:rsidR="00FF288A" w:rsidRPr="00A54819" w:rsidRDefault="00D51EFD" w:rsidP="008A53AD">
      <w:pPr>
        <w:spacing w:line="240" w:lineRule="auto"/>
        <w:ind w:firstLine="709"/>
        <w:contextualSpacing/>
        <w:rPr>
          <w:rStyle w:val="af3"/>
          <w:rFonts w:eastAsiaTheme="minorEastAsia"/>
          <w:sz w:val="22"/>
          <w:szCs w:val="22"/>
          <w:lang w:val="sah-RU"/>
        </w:rPr>
      </w:pPr>
      <w:r w:rsidRPr="00A54819">
        <w:rPr>
          <w:rStyle w:val="Zag11"/>
          <w:rFonts w:ascii="Times New Roman" w:eastAsia="@Arial Unicode MS" w:hAnsi="Times New Roman" w:cs="Times New Roman"/>
        </w:rPr>
        <w:t xml:space="preserve"> 8. Приказ </w:t>
      </w:r>
      <w:proofErr w:type="gramStart"/>
      <w:r w:rsidRPr="00A54819">
        <w:rPr>
          <w:rStyle w:val="Zag11"/>
          <w:rFonts w:ascii="Times New Roman" w:eastAsia="@Arial Unicode MS" w:hAnsi="Times New Roman" w:cs="Times New Roman"/>
        </w:rPr>
        <w:t>МО РС</w:t>
      </w:r>
      <w:proofErr w:type="gramEnd"/>
      <w:r w:rsidRPr="00A54819">
        <w:rPr>
          <w:rStyle w:val="Zag11"/>
          <w:rFonts w:ascii="Times New Roman" w:eastAsia="@Arial Unicode MS" w:hAnsi="Times New Roman" w:cs="Times New Roman"/>
        </w:rPr>
        <w:t xml:space="preserve"> (Я) Владимирова А.С. от 2.05. 2012г. №01-29/937 «О введении основ </w:t>
      </w:r>
      <w:r w:rsidRPr="00A54819">
        <w:rPr>
          <w:rStyle w:val="af3"/>
          <w:rFonts w:eastAsiaTheme="minorEastAsia"/>
          <w:sz w:val="22"/>
          <w:szCs w:val="22"/>
        </w:rPr>
        <w:t>религиозных культур и светской этики в общеобразовательных учреждениях РС (Я)».</w:t>
      </w:r>
    </w:p>
    <w:p w:rsidR="00FF288A" w:rsidRPr="00A54819" w:rsidRDefault="00FF288A" w:rsidP="008A53AD">
      <w:pPr>
        <w:spacing w:line="240" w:lineRule="auto"/>
        <w:ind w:firstLine="709"/>
        <w:contextualSpacing/>
        <w:rPr>
          <w:rStyle w:val="af3"/>
          <w:rFonts w:eastAsiaTheme="minorEastAsia"/>
          <w:sz w:val="22"/>
          <w:szCs w:val="22"/>
          <w:lang w:val="sah-RU"/>
        </w:rPr>
      </w:pPr>
    </w:p>
    <w:p w:rsidR="00FF288A" w:rsidRDefault="00FF288A" w:rsidP="00FF288A">
      <w:pPr>
        <w:spacing w:line="240" w:lineRule="auto"/>
        <w:ind w:firstLine="993"/>
        <w:contextualSpacing/>
        <w:rPr>
          <w:rStyle w:val="af3"/>
          <w:rFonts w:eastAsiaTheme="minorEastAsia"/>
          <w:sz w:val="22"/>
          <w:szCs w:val="22"/>
          <w:lang w:val="sah-RU"/>
        </w:rPr>
      </w:pPr>
    </w:p>
    <w:p w:rsidR="00C538D1" w:rsidRPr="00A54819" w:rsidRDefault="00C538D1" w:rsidP="00FF288A">
      <w:pPr>
        <w:spacing w:line="240" w:lineRule="auto"/>
        <w:ind w:firstLine="993"/>
        <w:contextualSpacing/>
        <w:rPr>
          <w:rStyle w:val="af3"/>
          <w:rFonts w:eastAsiaTheme="minorEastAsia"/>
          <w:sz w:val="22"/>
          <w:szCs w:val="22"/>
          <w:lang w:val="sah-RU"/>
        </w:rPr>
      </w:pPr>
    </w:p>
    <w:p w:rsidR="00D51EFD" w:rsidRPr="00A54819" w:rsidRDefault="00D51EFD" w:rsidP="00A54819">
      <w:pPr>
        <w:spacing w:line="240" w:lineRule="auto"/>
        <w:ind w:firstLine="709"/>
        <w:contextualSpacing/>
        <w:rPr>
          <w:rFonts w:ascii="Times New Roman" w:hAnsi="Times New Roman" w:cs="Times New Roman"/>
          <w:b/>
        </w:rPr>
      </w:pPr>
      <w:r w:rsidRPr="00A54819">
        <w:rPr>
          <w:rFonts w:ascii="Times New Roman" w:hAnsi="Times New Roman" w:cs="Times New Roman"/>
          <w:b/>
        </w:rPr>
        <w:lastRenderedPageBreak/>
        <w:t>На муниципальном уровне:</w:t>
      </w:r>
    </w:p>
    <w:p w:rsidR="00D51EFD" w:rsidRPr="00A54819" w:rsidRDefault="00D51EFD" w:rsidP="00A54819">
      <w:pPr>
        <w:pStyle w:val="af2"/>
        <w:widowControl/>
        <w:numPr>
          <w:ilvl w:val="0"/>
          <w:numId w:val="62"/>
        </w:numPr>
        <w:tabs>
          <w:tab w:val="clear" w:pos="540"/>
          <w:tab w:val="num" w:pos="0"/>
        </w:tabs>
        <w:autoSpaceDE/>
        <w:autoSpaceDN/>
        <w:adjustRightInd/>
        <w:spacing w:after="0"/>
        <w:ind w:left="0" w:firstLine="709"/>
        <w:contextualSpacing/>
        <w:jc w:val="both"/>
        <w:rPr>
          <w:sz w:val="22"/>
          <w:szCs w:val="22"/>
        </w:rPr>
      </w:pPr>
      <w:r w:rsidRPr="00A54819">
        <w:rPr>
          <w:sz w:val="22"/>
          <w:szCs w:val="22"/>
        </w:rPr>
        <w:t xml:space="preserve">Распоряжение главы МР «Амгинский улус (район)» от 24.09.2007г. №474/а «О введении базисного учебного плана РС (Я) </w:t>
      </w:r>
      <w:smartTag w:uri="urn:schemas-microsoft-com:office:smarttags" w:element="metricconverter">
        <w:smartTagPr>
          <w:attr w:name="ProductID" w:val="2005 г"/>
        </w:smartTagPr>
        <w:r w:rsidRPr="00A54819">
          <w:rPr>
            <w:sz w:val="22"/>
            <w:szCs w:val="22"/>
          </w:rPr>
          <w:t>2005 г</w:t>
        </w:r>
      </w:smartTag>
      <w:r w:rsidRPr="00A54819">
        <w:rPr>
          <w:sz w:val="22"/>
          <w:szCs w:val="22"/>
        </w:rPr>
        <w:t>. в общеобразовательных учреждениях Амгинского улуса, реализующих программы общего образования»;</w:t>
      </w:r>
    </w:p>
    <w:p w:rsidR="00D51EFD" w:rsidRPr="00A54819" w:rsidRDefault="00D51EFD" w:rsidP="00A54819">
      <w:pPr>
        <w:pStyle w:val="af2"/>
        <w:widowControl/>
        <w:numPr>
          <w:ilvl w:val="0"/>
          <w:numId w:val="62"/>
        </w:numPr>
        <w:tabs>
          <w:tab w:val="clear" w:pos="540"/>
          <w:tab w:val="num" w:pos="0"/>
        </w:tabs>
        <w:autoSpaceDE/>
        <w:autoSpaceDN/>
        <w:adjustRightInd/>
        <w:spacing w:after="0"/>
        <w:ind w:left="0" w:firstLine="709"/>
        <w:contextualSpacing/>
        <w:jc w:val="both"/>
        <w:rPr>
          <w:sz w:val="22"/>
          <w:szCs w:val="22"/>
        </w:rPr>
      </w:pPr>
      <w:r w:rsidRPr="00A54819">
        <w:rPr>
          <w:sz w:val="22"/>
          <w:szCs w:val="22"/>
        </w:rPr>
        <w:t xml:space="preserve">Положение о порядке организации предоставления общедоступного и бесплатного начального общего, основного общего, среднего (полного) общего образования на территории муниципального района «Амгинский улус (район)». Рещение 8 Сессии районного Совета депутатов от 13 июля </w:t>
      </w:r>
      <w:smartTag w:uri="urn:schemas-microsoft-com:office:smarttags" w:element="metricconverter">
        <w:smartTagPr>
          <w:attr w:name="ProductID" w:val="2009 г"/>
        </w:smartTagPr>
        <w:r w:rsidRPr="00A54819">
          <w:rPr>
            <w:sz w:val="22"/>
            <w:szCs w:val="22"/>
          </w:rPr>
          <w:t>2009 г</w:t>
        </w:r>
      </w:smartTag>
      <w:r w:rsidRPr="00A54819">
        <w:rPr>
          <w:sz w:val="22"/>
          <w:szCs w:val="22"/>
        </w:rPr>
        <w:t>. №50;</w:t>
      </w:r>
    </w:p>
    <w:p w:rsidR="00D51EFD" w:rsidRPr="00A54819" w:rsidRDefault="00D51EFD" w:rsidP="00A54819">
      <w:pPr>
        <w:pStyle w:val="af2"/>
        <w:widowControl/>
        <w:numPr>
          <w:ilvl w:val="0"/>
          <w:numId w:val="62"/>
        </w:numPr>
        <w:tabs>
          <w:tab w:val="clear" w:pos="540"/>
          <w:tab w:val="num" w:pos="0"/>
        </w:tabs>
        <w:autoSpaceDE/>
        <w:autoSpaceDN/>
        <w:adjustRightInd/>
        <w:spacing w:after="0"/>
        <w:ind w:left="0" w:firstLine="709"/>
        <w:contextualSpacing/>
        <w:jc w:val="both"/>
        <w:rPr>
          <w:sz w:val="22"/>
          <w:szCs w:val="22"/>
        </w:rPr>
      </w:pPr>
      <w:r w:rsidRPr="00A54819">
        <w:rPr>
          <w:sz w:val="22"/>
          <w:szCs w:val="22"/>
        </w:rPr>
        <w:t>Муниципальная целевая программа «»Развитие системы образования Амгинского улуса на 2012-</w:t>
      </w:r>
      <w:smartTag w:uri="urn:schemas-microsoft-com:office:smarttags" w:element="metricconverter">
        <w:smartTagPr>
          <w:attr w:name="ProductID" w:val="13 г"/>
        </w:smartTagPr>
        <w:r w:rsidRPr="00A54819">
          <w:rPr>
            <w:sz w:val="22"/>
            <w:szCs w:val="22"/>
          </w:rPr>
          <w:t>13 г</w:t>
        </w:r>
      </w:smartTag>
      <w:r w:rsidRPr="00A54819">
        <w:rPr>
          <w:sz w:val="22"/>
          <w:szCs w:val="22"/>
        </w:rPr>
        <w:t>.г. (Решение 21 очередной сессии районного Совета депутатов МР «Амгинский улус (район)» от 24 декабря 2010г. №126);</w:t>
      </w:r>
    </w:p>
    <w:p w:rsidR="00D51EFD" w:rsidRPr="00A54819" w:rsidRDefault="00D51EFD" w:rsidP="00A54819">
      <w:pPr>
        <w:pStyle w:val="af2"/>
        <w:widowControl/>
        <w:numPr>
          <w:ilvl w:val="0"/>
          <w:numId w:val="62"/>
        </w:numPr>
        <w:tabs>
          <w:tab w:val="clear" w:pos="540"/>
          <w:tab w:val="num" w:pos="0"/>
        </w:tabs>
        <w:autoSpaceDE/>
        <w:autoSpaceDN/>
        <w:adjustRightInd/>
        <w:spacing w:after="0"/>
        <w:ind w:left="0" w:firstLine="709"/>
        <w:contextualSpacing/>
        <w:jc w:val="both"/>
        <w:rPr>
          <w:sz w:val="22"/>
          <w:szCs w:val="22"/>
        </w:rPr>
      </w:pPr>
      <w:r w:rsidRPr="00A54819">
        <w:rPr>
          <w:sz w:val="22"/>
          <w:szCs w:val="22"/>
        </w:rPr>
        <w:t>Распоряжение главы МР «Амгинский улус (район)» от11 апреля 2012г. №152 «О закреплении территорий за муниципальными общеобразовательными учреждениями муниципального района «Амгинский улус (район)».</w:t>
      </w:r>
    </w:p>
    <w:p w:rsidR="00D51EFD" w:rsidRPr="00A54819" w:rsidRDefault="00D51EFD" w:rsidP="00A54819">
      <w:pPr>
        <w:pStyle w:val="af2"/>
        <w:widowControl/>
        <w:numPr>
          <w:ilvl w:val="0"/>
          <w:numId w:val="62"/>
        </w:numPr>
        <w:tabs>
          <w:tab w:val="clear" w:pos="540"/>
          <w:tab w:val="num" w:pos="0"/>
        </w:tabs>
        <w:autoSpaceDE/>
        <w:autoSpaceDN/>
        <w:adjustRightInd/>
        <w:spacing w:after="0"/>
        <w:ind w:left="0" w:firstLine="709"/>
        <w:contextualSpacing/>
        <w:jc w:val="both"/>
        <w:rPr>
          <w:sz w:val="22"/>
          <w:szCs w:val="22"/>
        </w:rPr>
      </w:pPr>
      <w:r w:rsidRPr="00A54819">
        <w:rPr>
          <w:sz w:val="22"/>
          <w:szCs w:val="22"/>
        </w:rPr>
        <w:t>Приказ МКУ «Амгинское районное управление образования» от 21.05.2012 г. «О введении ФГОС начального и основного общего образования в 2012-2013 учебном году».</w:t>
      </w:r>
    </w:p>
    <w:p w:rsidR="00D51EFD" w:rsidRPr="00A54819" w:rsidRDefault="00D51EFD" w:rsidP="00A54819">
      <w:pPr>
        <w:pStyle w:val="af2"/>
        <w:widowControl/>
        <w:numPr>
          <w:ilvl w:val="0"/>
          <w:numId w:val="62"/>
        </w:numPr>
        <w:tabs>
          <w:tab w:val="clear" w:pos="540"/>
          <w:tab w:val="num" w:pos="0"/>
        </w:tabs>
        <w:autoSpaceDE/>
        <w:autoSpaceDN/>
        <w:adjustRightInd/>
        <w:spacing w:after="0"/>
        <w:ind w:left="0" w:firstLine="709"/>
        <w:contextualSpacing/>
        <w:jc w:val="both"/>
        <w:rPr>
          <w:sz w:val="22"/>
          <w:szCs w:val="22"/>
        </w:rPr>
      </w:pPr>
      <w:r w:rsidRPr="00A54819">
        <w:rPr>
          <w:sz w:val="22"/>
          <w:szCs w:val="22"/>
        </w:rPr>
        <w:t xml:space="preserve">Приказ МКУ «Амгинское </w:t>
      </w:r>
      <w:proofErr w:type="gramStart"/>
      <w:r w:rsidRPr="00A54819">
        <w:rPr>
          <w:sz w:val="22"/>
          <w:szCs w:val="22"/>
        </w:rPr>
        <w:t>районное</w:t>
      </w:r>
      <w:proofErr w:type="gramEnd"/>
      <w:r w:rsidRPr="00A54819">
        <w:rPr>
          <w:sz w:val="22"/>
          <w:szCs w:val="22"/>
        </w:rPr>
        <w:t xml:space="preserve"> управления образования» от 24.04.2012 г. №38/2 «Об обеспечении преподавания комплексного курса «Основы религиозных культур и светской этики».</w:t>
      </w:r>
    </w:p>
    <w:p w:rsidR="00986416" w:rsidRPr="00A54819" w:rsidRDefault="00986416" w:rsidP="00A54819">
      <w:pPr>
        <w:pStyle w:val="af2"/>
        <w:widowControl/>
        <w:autoSpaceDE/>
        <w:autoSpaceDN/>
        <w:adjustRightInd/>
        <w:spacing w:after="0"/>
        <w:ind w:firstLine="709"/>
        <w:contextualSpacing/>
        <w:jc w:val="both"/>
        <w:rPr>
          <w:sz w:val="22"/>
          <w:szCs w:val="22"/>
          <w:lang w:val="sah-RU"/>
        </w:rPr>
      </w:pPr>
      <w:r w:rsidRPr="00A54819">
        <w:rPr>
          <w:b/>
          <w:sz w:val="22"/>
          <w:szCs w:val="22"/>
        </w:rPr>
        <w:t>На школьном уровне:</w:t>
      </w:r>
    </w:p>
    <w:p w:rsidR="00986416" w:rsidRPr="00A54819" w:rsidRDefault="00986416" w:rsidP="00C92458">
      <w:pPr>
        <w:pStyle w:val="af2"/>
        <w:widowControl/>
        <w:numPr>
          <w:ilvl w:val="0"/>
          <w:numId w:val="139"/>
        </w:numPr>
        <w:tabs>
          <w:tab w:val="clear" w:pos="540"/>
          <w:tab w:val="num" w:pos="0"/>
        </w:tabs>
        <w:autoSpaceDE/>
        <w:autoSpaceDN/>
        <w:adjustRightInd/>
        <w:spacing w:after="0"/>
        <w:ind w:left="0" w:firstLine="709"/>
        <w:contextualSpacing/>
        <w:jc w:val="both"/>
        <w:rPr>
          <w:sz w:val="22"/>
          <w:szCs w:val="22"/>
        </w:rPr>
      </w:pPr>
      <w:r w:rsidRPr="00A54819">
        <w:rPr>
          <w:sz w:val="22"/>
          <w:szCs w:val="22"/>
          <w:lang w:val="sah-RU"/>
        </w:rPr>
        <w:t>Устав школы, утвержденный 11 марта 2012 г., принятый общий собранием коллектива 4 марта 2012 года протокол №3.</w:t>
      </w:r>
    </w:p>
    <w:p w:rsidR="00986416" w:rsidRPr="00A54819" w:rsidRDefault="00986416" w:rsidP="00C92458">
      <w:pPr>
        <w:pStyle w:val="af2"/>
        <w:widowControl/>
        <w:numPr>
          <w:ilvl w:val="0"/>
          <w:numId w:val="139"/>
        </w:numPr>
        <w:tabs>
          <w:tab w:val="clear" w:pos="540"/>
          <w:tab w:val="num" w:pos="0"/>
        </w:tabs>
        <w:autoSpaceDE/>
        <w:autoSpaceDN/>
        <w:adjustRightInd/>
        <w:spacing w:after="0"/>
        <w:ind w:left="0" w:firstLine="709"/>
        <w:contextualSpacing/>
        <w:jc w:val="both"/>
        <w:rPr>
          <w:sz w:val="22"/>
          <w:szCs w:val="22"/>
        </w:rPr>
      </w:pPr>
      <w:r w:rsidRPr="00A54819">
        <w:rPr>
          <w:sz w:val="22"/>
          <w:szCs w:val="22"/>
        </w:rPr>
        <w:t>Лицензия серии СЯ №002315 от 5 июня 2012 года.</w:t>
      </w:r>
    </w:p>
    <w:p w:rsidR="00986416" w:rsidRPr="00A54819" w:rsidRDefault="00986416" w:rsidP="00C92458">
      <w:pPr>
        <w:pStyle w:val="af2"/>
        <w:widowControl/>
        <w:numPr>
          <w:ilvl w:val="0"/>
          <w:numId w:val="139"/>
        </w:numPr>
        <w:tabs>
          <w:tab w:val="clear" w:pos="540"/>
          <w:tab w:val="num" w:pos="0"/>
        </w:tabs>
        <w:autoSpaceDE/>
        <w:autoSpaceDN/>
        <w:adjustRightInd/>
        <w:spacing w:after="0"/>
        <w:ind w:left="0" w:firstLine="709"/>
        <w:contextualSpacing/>
        <w:jc w:val="both"/>
        <w:rPr>
          <w:sz w:val="22"/>
          <w:szCs w:val="22"/>
        </w:rPr>
      </w:pPr>
      <w:r w:rsidRPr="00A54819">
        <w:rPr>
          <w:sz w:val="22"/>
          <w:szCs w:val="22"/>
        </w:rPr>
        <w:t>Основная образовательная программа школы.</w:t>
      </w:r>
    </w:p>
    <w:p w:rsidR="00986416" w:rsidRPr="00A54819" w:rsidRDefault="00986416" w:rsidP="00C92458">
      <w:pPr>
        <w:pStyle w:val="af2"/>
        <w:widowControl/>
        <w:numPr>
          <w:ilvl w:val="0"/>
          <w:numId w:val="139"/>
        </w:numPr>
        <w:tabs>
          <w:tab w:val="clear" w:pos="540"/>
          <w:tab w:val="num" w:pos="0"/>
        </w:tabs>
        <w:autoSpaceDE/>
        <w:autoSpaceDN/>
        <w:adjustRightInd/>
        <w:spacing w:after="0"/>
        <w:ind w:left="0" w:firstLine="709"/>
        <w:contextualSpacing/>
        <w:jc w:val="both"/>
        <w:rPr>
          <w:sz w:val="22"/>
          <w:szCs w:val="22"/>
        </w:rPr>
      </w:pPr>
      <w:r w:rsidRPr="00A54819">
        <w:rPr>
          <w:sz w:val="22"/>
          <w:szCs w:val="22"/>
        </w:rPr>
        <w:t xml:space="preserve">Решение педагогического совета школы о содержании учебного плана на 2012-13 учебный год, протокол №1  от 29  августа </w:t>
      </w:r>
      <w:smartTag w:uri="urn:schemas-microsoft-com:office:smarttags" w:element="metricconverter">
        <w:smartTagPr>
          <w:attr w:name="ProductID" w:val="2012 г"/>
        </w:smartTagPr>
        <w:r w:rsidRPr="00A54819">
          <w:rPr>
            <w:sz w:val="22"/>
            <w:szCs w:val="22"/>
          </w:rPr>
          <w:t>2012 г</w:t>
        </w:r>
      </w:smartTag>
      <w:r w:rsidRPr="00A54819">
        <w:rPr>
          <w:sz w:val="22"/>
          <w:szCs w:val="22"/>
        </w:rPr>
        <w:t>.</w:t>
      </w:r>
    </w:p>
    <w:p w:rsidR="00C538D1" w:rsidRDefault="00D51EFD" w:rsidP="00C538D1">
      <w:pPr>
        <w:pStyle w:val="af0"/>
        <w:tabs>
          <w:tab w:val="num" w:pos="1068"/>
        </w:tabs>
        <w:spacing w:after="0"/>
        <w:ind w:firstLine="709"/>
        <w:contextualSpacing/>
        <w:jc w:val="both"/>
        <w:rPr>
          <w:sz w:val="22"/>
          <w:szCs w:val="22"/>
        </w:rPr>
      </w:pPr>
      <w:proofErr w:type="gramStart"/>
      <w:r w:rsidRPr="00A54819">
        <w:rPr>
          <w:rStyle w:val="a5"/>
          <w:rFonts w:eastAsia="Calibri"/>
          <w:sz w:val="22"/>
          <w:szCs w:val="22"/>
        </w:rPr>
        <w:t>Общая направленность учебного плана:</w:t>
      </w:r>
      <w:r w:rsidRPr="00A54819">
        <w:rPr>
          <w:rFonts w:eastAsia="+mn-ea"/>
          <w:bCs/>
          <w:color w:val="0076A3"/>
          <w:kern w:val="24"/>
          <w:sz w:val="22"/>
          <w:szCs w:val="22"/>
          <w:lang w:val="sr-Cyrl-CS"/>
        </w:rPr>
        <w:t xml:space="preserve"> </w:t>
      </w:r>
      <w:r w:rsidRPr="00A54819">
        <w:rPr>
          <w:sz w:val="22"/>
          <w:szCs w:val="22"/>
          <w:lang w:val="sr-Cyrl-CS"/>
        </w:rPr>
        <w:t xml:space="preserve">предназначена для реализации программ начального и дополнительного образования обучающихся в условиях селькой местности, </w:t>
      </w:r>
      <w:r w:rsidRPr="00A54819">
        <w:rPr>
          <w:sz w:val="22"/>
          <w:szCs w:val="22"/>
        </w:rPr>
        <w:t>формирования у учащихся твердых жизненных ориентиров,</w:t>
      </w:r>
      <w:r w:rsidRPr="00A54819">
        <w:rPr>
          <w:sz w:val="22"/>
          <w:szCs w:val="22"/>
          <w:lang w:val="sr-Cyrl-CS"/>
        </w:rPr>
        <w:t xml:space="preserve"> </w:t>
      </w:r>
      <w:r w:rsidRPr="00A54819">
        <w:rPr>
          <w:sz w:val="22"/>
          <w:szCs w:val="22"/>
        </w:rPr>
        <w:t xml:space="preserve">обеспечение общего универсального образования, установленного образовательным государственным стандартом, </w:t>
      </w:r>
      <w:r w:rsidRPr="00A54819">
        <w:rPr>
          <w:sz w:val="22"/>
          <w:szCs w:val="22"/>
          <w:lang w:val="sr-Cyrl-CS"/>
        </w:rPr>
        <w:t>воспитания</w:t>
      </w:r>
      <w:r w:rsidRPr="00A54819">
        <w:rPr>
          <w:sz w:val="22"/>
          <w:szCs w:val="22"/>
        </w:rPr>
        <w:t xml:space="preserve"> нравственных ценностей, культурного отношения к своему здоровью и окружающей среде, развития личностных качеств, т.е. как источник тех качеств, которые социально значимы для организации самостоятельной достойной жизни в</w:t>
      </w:r>
      <w:proofErr w:type="gramEnd"/>
      <w:r w:rsidRPr="00A54819">
        <w:rPr>
          <w:sz w:val="22"/>
          <w:szCs w:val="22"/>
        </w:rPr>
        <w:t xml:space="preserve"> </w:t>
      </w:r>
      <w:proofErr w:type="gramStart"/>
      <w:r w:rsidRPr="00A54819">
        <w:rPr>
          <w:sz w:val="22"/>
          <w:szCs w:val="22"/>
        </w:rPr>
        <w:t>обществе</w:t>
      </w:r>
      <w:proofErr w:type="gramEnd"/>
      <w:r w:rsidRPr="00A54819">
        <w:rPr>
          <w:sz w:val="22"/>
          <w:szCs w:val="22"/>
        </w:rPr>
        <w:t xml:space="preserve">. </w:t>
      </w:r>
    </w:p>
    <w:p w:rsidR="00C538D1" w:rsidRDefault="00D51EFD" w:rsidP="00C538D1">
      <w:pPr>
        <w:pStyle w:val="af0"/>
        <w:tabs>
          <w:tab w:val="num" w:pos="1068"/>
        </w:tabs>
        <w:spacing w:after="0"/>
        <w:ind w:firstLine="709"/>
        <w:contextualSpacing/>
        <w:jc w:val="both"/>
      </w:pPr>
      <w:r w:rsidRPr="00A54819">
        <w:rPr>
          <w:b/>
        </w:rPr>
        <w:t xml:space="preserve">Целью </w:t>
      </w:r>
      <w:r w:rsidRPr="00A54819">
        <w:t>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D51EFD" w:rsidRPr="00A54819" w:rsidRDefault="00D51EFD" w:rsidP="00C538D1">
      <w:pPr>
        <w:pStyle w:val="af0"/>
        <w:tabs>
          <w:tab w:val="num" w:pos="1068"/>
        </w:tabs>
        <w:spacing w:after="0"/>
        <w:ind w:firstLine="709"/>
        <w:contextualSpacing/>
        <w:jc w:val="both"/>
      </w:pPr>
      <w:r w:rsidRPr="00A54819">
        <w:rPr>
          <w:b/>
        </w:rPr>
        <w:t>Задачи</w:t>
      </w:r>
      <w:r w:rsidRPr="00A54819">
        <w:t>, решаемые педагогами, реализующими образовательную программу начального общего  образования:</w:t>
      </w:r>
    </w:p>
    <w:p w:rsidR="00D51EFD" w:rsidRPr="00A54819" w:rsidRDefault="00D51EFD" w:rsidP="00C92458">
      <w:pPr>
        <w:pStyle w:val="ad"/>
        <w:numPr>
          <w:ilvl w:val="0"/>
          <w:numId w:val="86"/>
        </w:numPr>
        <w:spacing w:after="0"/>
        <w:ind w:left="0" w:firstLine="709"/>
        <w:rPr>
          <w:rFonts w:ascii="Times New Roman" w:hAnsi="Times New Roman"/>
        </w:rPr>
      </w:pPr>
      <w:r w:rsidRPr="00A54819">
        <w:rPr>
          <w:rFonts w:ascii="Times New Roman" w:hAnsi="Times New Roman"/>
        </w:rPr>
        <w:t>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D51EFD" w:rsidRPr="00A54819" w:rsidRDefault="00D51EFD" w:rsidP="00C92458">
      <w:pPr>
        <w:pStyle w:val="ad"/>
        <w:numPr>
          <w:ilvl w:val="0"/>
          <w:numId w:val="86"/>
        </w:numPr>
        <w:spacing w:after="0"/>
        <w:ind w:left="0" w:firstLine="709"/>
        <w:rPr>
          <w:rFonts w:ascii="Times New Roman" w:hAnsi="Times New Roman"/>
        </w:rPr>
      </w:pPr>
      <w:r w:rsidRPr="00A54819">
        <w:rPr>
          <w:rFonts w:ascii="Times New Roman" w:hAnsi="Times New Roman"/>
        </w:rPr>
        <w:t>Обеспечить комфортные условия смены  ведущей деятельности – игровой на учебную. Создать условия для овладения  высшими формами игровой деятельности.</w:t>
      </w:r>
    </w:p>
    <w:p w:rsidR="00D51EFD" w:rsidRPr="00A54819" w:rsidRDefault="00D51EFD" w:rsidP="00C92458">
      <w:pPr>
        <w:pStyle w:val="ad"/>
        <w:numPr>
          <w:ilvl w:val="0"/>
          <w:numId w:val="86"/>
        </w:numPr>
        <w:spacing w:after="0"/>
        <w:ind w:left="0" w:firstLine="709"/>
        <w:rPr>
          <w:rFonts w:ascii="Times New Roman" w:hAnsi="Times New Roman"/>
        </w:rPr>
      </w:pPr>
      <w:r w:rsidRPr="00A54819">
        <w:rPr>
          <w:rFonts w:ascii="Times New Roman" w:hAnsi="Times New Roman"/>
        </w:rPr>
        <w:t xml:space="preserve">Обеспечить условия формирования учебной деятельности. </w:t>
      </w:r>
    </w:p>
    <w:p w:rsidR="00D51EFD" w:rsidRPr="00A54819" w:rsidRDefault="00D51EFD" w:rsidP="00C92458">
      <w:pPr>
        <w:pStyle w:val="ad"/>
        <w:numPr>
          <w:ilvl w:val="0"/>
          <w:numId w:val="86"/>
        </w:numPr>
        <w:spacing w:after="0"/>
        <w:ind w:left="0" w:firstLine="709"/>
        <w:rPr>
          <w:rFonts w:ascii="Times New Roman" w:hAnsi="Times New Roman"/>
        </w:rPr>
      </w:pPr>
      <w:r w:rsidRPr="00A54819">
        <w:rPr>
          <w:rFonts w:ascii="Times New Roman" w:hAnsi="Times New Roman"/>
        </w:rPr>
        <w:t xml:space="preserve">Создать условия для творческой продуктивной деятельности ребёнка. </w:t>
      </w:r>
    </w:p>
    <w:p w:rsidR="00D51EFD" w:rsidRPr="00A54819" w:rsidRDefault="00D51EFD" w:rsidP="00C92458">
      <w:pPr>
        <w:pStyle w:val="ad"/>
        <w:numPr>
          <w:ilvl w:val="0"/>
          <w:numId w:val="86"/>
        </w:numPr>
        <w:tabs>
          <w:tab w:val="clear" w:pos="540"/>
          <w:tab w:val="num" w:pos="0"/>
        </w:tabs>
        <w:spacing w:after="0"/>
        <w:ind w:left="0" w:firstLine="709"/>
        <w:rPr>
          <w:rFonts w:ascii="Times New Roman" w:hAnsi="Times New Roman"/>
        </w:rPr>
      </w:pPr>
      <w:r w:rsidRPr="00A54819">
        <w:rPr>
          <w:rFonts w:ascii="Times New Roman" w:hAnsi="Times New Roman"/>
        </w:rPr>
        <w:t>Создать пространство для социальных практик младших школьников  и приобщения их к общественно значимым делам.</w:t>
      </w:r>
    </w:p>
    <w:p w:rsidR="00D51EFD" w:rsidRPr="00A54819" w:rsidRDefault="00D51EFD" w:rsidP="00A54819">
      <w:pPr>
        <w:spacing w:after="0" w:line="240" w:lineRule="auto"/>
        <w:ind w:firstLine="709"/>
        <w:contextualSpacing/>
        <w:jc w:val="both"/>
        <w:rPr>
          <w:rStyle w:val="Zag11"/>
          <w:rFonts w:ascii="Times New Roman" w:eastAsia="@Arial Unicode MS" w:hAnsi="Times New Roman" w:cs="Times New Roman"/>
        </w:rPr>
      </w:pPr>
      <w:r w:rsidRPr="00A54819">
        <w:rPr>
          <w:rStyle w:val="Zag11"/>
          <w:rFonts w:ascii="Times New Roman" w:eastAsia="@Arial Unicode MS" w:hAnsi="Times New Roman" w:cs="Times New Roman"/>
        </w:rPr>
        <w:lastRenderedPageBreak/>
        <w:t>МБОУ  «Абагинская СОШ» обеспечивает ознакомление обучающихся и их родителей (законных представителей) как участников образовательного процесса:</w:t>
      </w:r>
    </w:p>
    <w:p w:rsidR="00D51EFD" w:rsidRPr="00A54819" w:rsidRDefault="00D51EFD" w:rsidP="00C92458">
      <w:pPr>
        <w:pStyle w:val="ad"/>
        <w:numPr>
          <w:ilvl w:val="0"/>
          <w:numId w:val="87"/>
        </w:numPr>
        <w:tabs>
          <w:tab w:val="left" w:pos="0"/>
        </w:tabs>
        <w:spacing w:after="0"/>
        <w:ind w:left="0" w:firstLine="709"/>
        <w:rPr>
          <w:rStyle w:val="Zag11"/>
          <w:rFonts w:ascii="Times New Roman" w:eastAsia="@Arial Unicode MS" w:hAnsi="Times New Roman"/>
        </w:rPr>
      </w:pPr>
      <w:r w:rsidRPr="00A54819">
        <w:rPr>
          <w:rStyle w:val="Zag11"/>
          <w:rFonts w:ascii="Times New Roman" w:eastAsia="@Arial Unicode MS" w:hAnsi="Times New Roman"/>
        </w:rPr>
        <w:t>с уставом и другими документами, регламентирующими осуществление образовательного процесса в этом учреждении;</w:t>
      </w:r>
    </w:p>
    <w:p w:rsidR="00D51EFD" w:rsidRPr="00A54819" w:rsidRDefault="00D51EFD" w:rsidP="00C92458">
      <w:pPr>
        <w:pStyle w:val="ad"/>
        <w:numPr>
          <w:ilvl w:val="0"/>
          <w:numId w:val="87"/>
        </w:numPr>
        <w:tabs>
          <w:tab w:val="left" w:pos="0"/>
        </w:tabs>
        <w:spacing w:after="0"/>
        <w:ind w:left="0" w:firstLine="709"/>
        <w:rPr>
          <w:rStyle w:val="Zag11"/>
          <w:rFonts w:ascii="Times New Roman" w:eastAsia="@Arial Unicode MS" w:hAnsi="Times New Roman"/>
          <w:i/>
        </w:rPr>
      </w:pPr>
      <w:r w:rsidRPr="00A54819">
        <w:rPr>
          <w:rStyle w:val="Zag11"/>
          <w:rFonts w:ascii="Times New Roman" w:eastAsia="@Arial Unicode MS" w:hAnsi="Times New Roman"/>
          <w:i/>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D51EFD" w:rsidRPr="00A54819" w:rsidRDefault="00D51EFD" w:rsidP="00C92458">
      <w:pPr>
        <w:pStyle w:val="ad"/>
        <w:numPr>
          <w:ilvl w:val="0"/>
          <w:numId w:val="87"/>
        </w:numPr>
        <w:tabs>
          <w:tab w:val="left" w:pos="0"/>
        </w:tabs>
        <w:spacing w:after="0"/>
        <w:ind w:left="0" w:firstLine="709"/>
        <w:rPr>
          <w:rStyle w:val="Zag11"/>
          <w:rFonts w:ascii="Times New Roman" w:eastAsia="@Arial Unicode MS" w:hAnsi="Times New Roman"/>
        </w:rPr>
      </w:pPr>
      <w:r w:rsidRPr="00A54819">
        <w:rPr>
          <w:rStyle w:val="Zag11"/>
          <w:rFonts w:ascii="Times New Roman" w:eastAsia="@Arial Unicode MS" w:hAnsi="Times New Roman"/>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гимназией договоре, отражающем ответственность субъектов образования за конечные результаты освоения основной образовательной программы.</w:t>
      </w:r>
    </w:p>
    <w:p w:rsidR="00D51EFD" w:rsidRPr="00A54819" w:rsidRDefault="00D51EFD" w:rsidP="00A54819">
      <w:pPr>
        <w:spacing w:after="0" w:line="240" w:lineRule="auto"/>
        <w:ind w:firstLine="709"/>
        <w:contextualSpacing/>
        <w:jc w:val="both"/>
        <w:rPr>
          <w:rStyle w:val="Zag11"/>
          <w:rFonts w:ascii="Times New Roman" w:eastAsia="@Arial Unicode MS" w:hAnsi="Times New Roman" w:cs="Times New Roman"/>
          <w:color w:val="0F243E"/>
        </w:rPr>
      </w:pPr>
      <w:r w:rsidRPr="00A54819">
        <w:rPr>
          <w:rStyle w:val="Zag11"/>
          <w:rFonts w:ascii="Times New Roman" w:eastAsia="@Arial Unicode MS" w:hAnsi="Times New Roman" w:cs="Times New Roman"/>
          <w:color w:val="0F243E"/>
        </w:rPr>
        <w:t>Основная образовательная программа начального общего образования образовательного учреждения содержит следующие разделы:</w:t>
      </w:r>
    </w:p>
    <w:p w:rsidR="00D51EFD" w:rsidRPr="00A54819" w:rsidRDefault="00D51EFD" w:rsidP="00C92458">
      <w:pPr>
        <w:pStyle w:val="ad"/>
        <w:numPr>
          <w:ilvl w:val="0"/>
          <w:numId w:val="88"/>
        </w:numPr>
        <w:spacing w:after="0"/>
        <w:ind w:left="0" w:firstLine="709"/>
        <w:rPr>
          <w:rStyle w:val="Zag11"/>
          <w:rFonts w:ascii="Times New Roman" w:eastAsia="@Arial Unicode MS" w:hAnsi="Times New Roman"/>
          <w:color w:val="0F243E"/>
        </w:rPr>
      </w:pPr>
      <w:r w:rsidRPr="00A54819">
        <w:rPr>
          <w:rStyle w:val="Zag11"/>
          <w:rFonts w:ascii="Times New Roman" w:eastAsia="@Arial Unicode MS" w:hAnsi="Times New Roman"/>
          <w:color w:val="0F243E"/>
        </w:rPr>
        <w:t>Целевой раздел</w:t>
      </w:r>
    </w:p>
    <w:p w:rsidR="00D51EFD" w:rsidRPr="00A54819" w:rsidRDefault="00D51EFD" w:rsidP="00C92458">
      <w:pPr>
        <w:pStyle w:val="ad"/>
        <w:numPr>
          <w:ilvl w:val="0"/>
          <w:numId w:val="88"/>
        </w:numPr>
        <w:spacing w:after="0"/>
        <w:ind w:left="0" w:firstLine="709"/>
        <w:rPr>
          <w:rStyle w:val="Zag11"/>
          <w:rFonts w:ascii="Times New Roman" w:eastAsia="@Arial Unicode MS" w:hAnsi="Times New Roman"/>
          <w:color w:val="0F243E"/>
        </w:rPr>
      </w:pPr>
      <w:r w:rsidRPr="00A54819">
        <w:rPr>
          <w:rStyle w:val="Zag11"/>
          <w:rFonts w:ascii="Times New Roman" w:eastAsia="@Arial Unicode MS" w:hAnsi="Times New Roman"/>
          <w:color w:val="0F243E"/>
        </w:rPr>
        <w:t>Содержательный раздел</w:t>
      </w:r>
    </w:p>
    <w:p w:rsidR="00D51EFD" w:rsidRPr="00A54819" w:rsidRDefault="00D51EFD" w:rsidP="00C92458">
      <w:pPr>
        <w:pStyle w:val="ad"/>
        <w:numPr>
          <w:ilvl w:val="0"/>
          <w:numId w:val="88"/>
        </w:numPr>
        <w:spacing w:after="0"/>
        <w:ind w:left="0" w:firstLine="709"/>
        <w:rPr>
          <w:rStyle w:val="Zag11"/>
          <w:rFonts w:ascii="Times New Roman" w:eastAsia="@Arial Unicode MS" w:hAnsi="Times New Roman"/>
          <w:color w:val="0F243E"/>
        </w:rPr>
      </w:pPr>
      <w:r w:rsidRPr="00A54819">
        <w:rPr>
          <w:rStyle w:val="Zag11"/>
          <w:rFonts w:ascii="Times New Roman" w:eastAsia="@Arial Unicode MS" w:hAnsi="Times New Roman"/>
          <w:color w:val="0F243E"/>
        </w:rPr>
        <w:t>Организационный раздел.</w:t>
      </w: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Default="00D51EFD" w:rsidP="00A54819">
      <w:pPr>
        <w:spacing w:line="240" w:lineRule="auto"/>
        <w:ind w:firstLine="709"/>
        <w:contextualSpacing/>
        <w:jc w:val="both"/>
        <w:rPr>
          <w:rStyle w:val="Zag11"/>
          <w:rFonts w:ascii="Times New Roman" w:eastAsia="@Arial Unicode MS" w:hAnsi="Times New Roman" w:cs="Times New Roman"/>
          <w:color w:val="0F243E"/>
          <w:lang w:val="sah-RU"/>
        </w:rPr>
      </w:pPr>
    </w:p>
    <w:p w:rsidR="007A0856" w:rsidRDefault="007A0856" w:rsidP="00A54819">
      <w:pPr>
        <w:spacing w:line="240" w:lineRule="auto"/>
        <w:ind w:firstLine="709"/>
        <w:contextualSpacing/>
        <w:jc w:val="both"/>
        <w:rPr>
          <w:rStyle w:val="Zag11"/>
          <w:rFonts w:ascii="Times New Roman" w:eastAsia="@Arial Unicode MS" w:hAnsi="Times New Roman" w:cs="Times New Roman"/>
          <w:color w:val="0F243E"/>
          <w:lang w:val="sah-RU"/>
        </w:rPr>
      </w:pPr>
    </w:p>
    <w:p w:rsidR="007A0856" w:rsidRDefault="007A0856" w:rsidP="00A54819">
      <w:pPr>
        <w:spacing w:line="240" w:lineRule="auto"/>
        <w:ind w:firstLine="709"/>
        <w:contextualSpacing/>
        <w:jc w:val="both"/>
        <w:rPr>
          <w:rStyle w:val="Zag11"/>
          <w:rFonts w:ascii="Times New Roman" w:eastAsia="@Arial Unicode MS" w:hAnsi="Times New Roman" w:cs="Times New Roman"/>
          <w:color w:val="0F243E"/>
          <w:lang w:val="sah-RU"/>
        </w:rPr>
      </w:pPr>
    </w:p>
    <w:p w:rsidR="007A0856" w:rsidRDefault="007A0856" w:rsidP="00A54819">
      <w:pPr>
        <w:spacing w:line="240" w:lineRule="auto"/>
        <w:ind w:firstLine="709"/>
        <w:contextualSpacing/>
        <w:jc w:val="both"/>
        <w:rPr>
          <w:rStyle w:val="Zag11"/>
          <w:rFonts w:ascii="Times New Roman" w:eastAsia="@Arial Unicode MS" w:hAnsi="Times New Roman" w:cs="Times New Roman"/>
          <w:color w:val="0F243E"/>
          <w:lang w:val="sah-RU"/>
        </w:rPr>
      </w:pPr>
    </w:p>
    <w:p w:rsidR="007A0856" w:rsidRDefault="007A0856" w:rsidP="00A54819">
      <w:pPr>
        <w:spacing w:line="240" w:lineRule="auto"/>
        <w:ind w:firstLine="709"/>
        <w:contextualSpacing/>
        <w:jc w:val="both"/>
        <w:rPr>
          <w:rStyle w:val="Zag11"/>
          <w:rFonts w:ascii="Times New Roman" w:eastAsia="@Arial Unicode MS" w:hAnsi="Times New Roman" w:cs="Times New Roman"/>
          <w:color w:val="0F243E"/>
          <w:lang w:val="sah-RU"/>
        </w:rPr>
      </w:pPr>
    </w:p>
    <w:p w:rsidR="007A0856" w:rsidRDefault="007A0856" w:rsidP="00A54819">
      <w:pPr>
        <w:spacing w:line="240" w:lineRule="auto"/>
        <w:ind w:firstLine="709"/>
        <w:contextualSpacing/>
        <w:jc w:val="both"/>
        <w:rPr>
          <w:rStyle w:val="Zag11"/>
          <w:rFonts w:ascii="Times New Roman" w:eastAsia="@Arial Unicode MS" w:hAnsi="Times New Roman" w:cs="Times New Roman"/>
          <w:color w:val="0F243E"/>
          <w:lang w:val="sah-RU"/>
        </w:rPr>
      </w:pPr>
    </w:p>
    <w:p w:rsidR="007A0856" w:rsidRDefault="007A0856" w:rsidP="00A54819">
      <w:pPr>
        <w:spacing w:line="240" w:lineRule="auto"/>
        <w:ind w:firstLine="709"/>
        <w:contextualSpacing/>
        <w:jc w:val="both"/>
        <w:rPr>
          <w:rStyle w:val="Zag11"/>
          <w:rFonts w:ascii="Times New Roman" w:eastAsia="@Arial Unicode MS" w:hAnsi="Times New Roman" w:cs="Times New Roman"/>
          <w:color w:val="0F243E"/>
          <w:lang w:val="sah-RU"/>
        </w:rPr>
      </w:pPr>
    </w:p>
    <w:p w:rsidR="007A0856" w:rsidRDefault="007A0856" w:rsidP="00A54819">
      <w:pPr>
        <w:spacing w:line="240" w:lineRule="auto"/>
        <w:ind w:firstLine="709"/>
        <w:contextualSpacing/>
        <w:jc w:val="both"/>
        <w:rPr>
          <w:rStyle w:val="Zag11"/>
          <w:rFonts w:ascii="Times New Roman" w:eastAsia="@Arial Unicode MS" w:hAnsi="Times New Roman" w:cs="Times New Roman"/>
          <w:color w:val="0F243E"/>
          <w:lang w:val="sah-RU"/>
        </w:rPr>
      </w:pPr>
    </w:p>
    <w:p w:rsidR="007A0856" w:rsidRDefault="007A0856" w:rsidP="00A54819">
      <w:pPr>
        <w:spacing w:line="240" w:lineRule="auto"/>
        <w:ind w:firstLine="709"/>
        <w:contextualSpacing/>
        <w:jc w:val="both"/>
        <w:rPr>
          <w:rStyle w:val="Zag11"/>
          <w:rFonts w:ascii="Times New Roman" w:eastAsia="@Arial Unicode MS" w:hAnsi="Times New Roman" w:cs="Times New Roman"/>
          <w:color w:val="0F243E"/>
          <w:lang w:val="sah-RU"/>
        </w:rPr>
      </w:pPr>
    </w:p>
    <w:p w:rsidR="007A0856" w:rsidRPr="007A0856" w:rsidRDefault="007A0856" w:rsidP="00A54819">
      <w:pPr>
        <w:spacing w:line="240" w:lineRule="auto"/>
        <w:ind w:firstLine="709"/>
        <w:contextualSpacing/>
        <w:jc w:val="both"/>
        <w:rPr>
          <w:rStyle w:val="Zag11"/>
          <w:rFonts w:ascii="Times New Roman" w:eastAsia="@Arial Unicode MS" w:hAnsi="Times New Roman" w:cs="Times New Roman"/>
          <w:color w:val="0F243E"/>
          <w:lang w:val="sah-RU"/>
        </w:rPr>
      </w:pP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Pr="00A54819" w:rsidRDefault="00D51EFD" w:rsidP="00A54819">
      <w:pPr>
        <w:spacing w:line="240" w:lineRule="auto"/>
        <w:ind w:firstLine="709"/>
        <w:contextualSpacing/>
        <w:jc w:val="both"/>
        <w:rPr>
          <w:rStyle w:val="Zag11"/>
          <w:rFonts w:ascii="Times New Roman" w:eastAsia="@Arial Unicode MS" w:hAnsi="Times New Roman" w:cs="Times New Roman"/>
          <w:color w:val="0F243E"/>
        </w:rPr>
      </w:pPr>
    </w:p>
    <w:p w:rsidR="00D51EFD" w:rsidRPr="00A54819" w:rsidRDefault="00D51EFD" w:rsidP="00A54819">
      <w:pPr>
        <w:ind w:firstLine="709"/>
        <w:jc w:val="both"/>
        <w:rPr>
          <w:rStyle w:val="Zag11"/>
          <w:rFonts w:ascii="Times New Roman" w:eastAsia="@Arial Unicode MS" w:hAnsi="Times New Roman" w:cs="Times New Roman"/>
          <w:color w:val="0F243E"/>
        </w:rPr>
      </w:pPr>
    </w:p>
    <w:p w:rsidR="00D51EFD" w:rsidRPr="00A54819" w:rsidRDefault="00D51EFD" w:rsidP="008A53AD">
      <w:pPr>
        <w:pStyle w:val="ad"/>
        <w:ind w:left="993"/>
        <w:rPr>
          <w:rFonts w:ascii="Times New Roman" w:hAnsi="Times New Roman"/>
        </w:rPr>
      </w:pPr>
      <w:r w:rsidRPr="00A54819">
        <w:rPr>
          <w:rFonts w:ascii="Times New Roman" w:hAnsi="Times New Roman"/>
          <w:b/>
        </w:rPr>
        <w:lastRenderedPageBreak/>
        <w:t xml:space="preserve">1.2. ПЛАНИРУЕМЫЕ РЕЗУЛЬТАТЫ ОСВОЕНИЯ </w:t>
      </w:r>
      <w:r w:rsidR="00213D20">
        <w:rPr>
          <w:rFonts w:ascii="Times New Roman" w:hAnsi="Times New Roman"/>
          <w:b/>
          <w:lang w:val="ru-RU"/>
        </w:rPr>
        <w:t xml:space="preserve">ОБУЧАЮЩИМИСЯ </w:t>
      </w:r>
      <w:r w:rsidRPr="00A54819">
        <w:rPr>
          <w:rFonts w:ascii="Times New Roman" w:hAnsi="Times New Roman"/>
          <w:b/>
        </w:rPr>
        <w:t>ОБРАЗОВАТЕЛЬНОЙ ПРОГРАММЫ НАЧАЛЬНОГО ОБЩЕГО ОБРАЗОВАНИЯ</w:t>
      </w:r>
    </w:p>
    <w:p w:rsidR="00D51EFD" w:rsidRPr="00A54819" w:rsidRDefault="00D51EFD" w:rsidP="00A54819">
      <w:pPr>
        <w:tabs>
          <w:tab w:val="left" w:leader="dot" w:pos="0"/>
        </w:tabs>
        <w:spacing w:after="0" w:line="240" w:lineRule="auto"/>
        <w:ind w:firstLine="709"/>
        <w:contextualSpacing/>
        <w:jc w:val="both"/>
        <w:rPr>
          <w:rStyle w:val="Zag11"/>
          <w:rFonts w:ascii="Times New Roman" w:eastAsia="@Arial Unicode MS" w:hAnsi="Times New Roman" w:cs="Times New Roman"/>
        </w:rPr>
      </w:pPr>
      <w:r w:rsidRPr="00A54819">
        <w:rPr>
          <w:rStyle w:val="Zag11"/>
          <w:rFonts w:ascii="Times New Roman" w:eastAsia="@Arial Unicode MS" w:hAnsi="Times New Roman" w:cs="Times New Roman"/>
        </w:rPr>
        <w:t xml:space="preserve">В </w:t>
      </w:r>
      <w:r w:rsidRPr="00A54819">
        <w:rPr>
          <w:rStyle w:val="Zag11"/>
          <w:rFonts w:ascii="Times New Roman" w:eastAsia="@Arial Unicode MS" w:hAnsi="Times New Roman" w:cs="Times New Roman"/>
          <w:iCs/>
        </w:rPr>
        <w:t>сфере</w:t>
      </w:r>
      <w:r w:rsidRPr="00A54819">
        <w:rPr>
          <w:rStyle w:val="Zag11"/>
          <w:rFonts w:ascii="Times New Roman" w:eastAsia="@Arial Unicode MS" w:hAnsi="Times New Roman" w:cs="Times New Roman"/>
          <w:i/>
          <w:iCs/>
        </w:rPr>
        <w:t xml:space="preserve"> личностных универсальных учебных действий </w:t>
      </w:r>
      <w:r w:rsidRPr="00A54819">
        <w:rPr>
          <w:rStyle w:val="Zag11"/>
          <w:rFonts w:ascii="Times New Roman" w:eastAsia="@Arial Unicode MS" w:hAnsi="Times New Roman" w:cs="Times New Roman"/>
        </w:rPr>
        <w:t xml:space="preserve">будут сформированы внутренняя позиция </w:t>
      </w:r>
      <w:proofErr w:type="gramStart"/>
      <w:r w:rsidRPr="00A54819">
        <w:rPr>
          <w:rStyle w:val="Zag11"/>
          <w:rFonts w:ascii="Times New Roman" w:eastAsia="@Arial Unicode MS" w:hAnsi="Times New Roman" w:cs="Times New Roman"/>
        </w:rPr>
        <w:t>обучающегося</w:t>
      </w:r>
      <w:proofErr w:type="gramEnd"/>
      <w:r w:rsidRPr="00A54819">
        <w:rPr>
          <w:rStyle w:val="Zag11"/>
          <w:rFonts w:ascii="Times New Roman" w:eastAsia="@Arial Unicode MS" w:hAnsi="Times New Roman" w:cs="Times New Roman"/>
        </w:rPr>
        <w:t>,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D51EFD" w:rsidRPr="00A54819" w:rsidRDefault="00D51EFD" w:rsidP="00A54819">
      <w:pPr>
        <w:tabs>
          <w:tab w:val="left" w:leader="dot" w:pos="0"/>
        </w:tabs>
        <w:spacing w:after="0" w:line="240" w:lineRule="auto"/>
        <w:ind w:firstLine="709"/>
        <w:contextualSpacing/>
        <w:jc w:val="both"/>
        <w:rPr>
          <w:rStyle w:val="Zag11"/>
          <w:rFonts w:ascii="Times New Roman" w:eastAsia="@Arial Unicode MS" w:hAnsi="Times New Roman" w:cs="Times New Roman"/>
        </w:rPr>
      </w:pPr>
      <w:proofErr w:type="gramStart"/>
      <w:r w:rsidRPr="00A54819">
        <w:rPr>
          <w:rStyle w:val="Zag11"/>
          <w:rFonts w:ascii="Times New Roman" w:eastAsia="@Arial Unicode MS" w:hAnsi="Times New Roman" w:cs="Times New Roman"/>
        </w:rPr>
        <w:t xml:space="preserve">В </w:t>
      </w:r>
      <w:r w:rsidRPr="00A54819">
        <w:rPr>
          <w:rStyle w:val="Zag11"/>
          <w:rFonts w:ascii="Times New Roman" w:eastAsia="@Arial Unicode MS" w:hAnsi="Times New Roman" w:cs="Times New Roman"/>
          <w:iCs/>
        </w:rPr>
        <w:t xml:space="preserve">сфере </w:t>
      </w:r>
      <w:r w:rsidRPr="00A54819">
        <w:rPr>
          <w:rStyle w:val="Zag11"/>
          <w:rFonts w:ascii="Times New Roman" w:eastAsia="@Arial Unicode MS" w:hAnsi="Times New Roman" w:cs="Times New Roman"/>
          <w:i/>
          <w:iCs/>
        </w:rPr>
        <w:t xml:space="preserve">регулятивных универсальных учебных действий </w:t>
      </w:r>
      <w:r w:rsidRPr="00A54819">
        <w:rPr>
          <w:rStyle w:val="Zag11"/>
          <w:rFonts w:ascii="Times New Roman" w:eastAsia="@Arial Unicode MS" w:hAnsi="Times New Roman" w:cs="Times New Roman"/>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w:t>
      </w:r>
      <w:proofErr w:type="gramEnd"/>
    </w:p>
    <w:p w:rsidR="00D51EFD" w:rsidRPr="00A54819" w:rsidRDefault="00D51EFD" w:rsidP="00A54819">
      <w:pPr>
        <w:tabs>
          <w:tab w:val="left" w:leader="dot" w:pos="0"/>
        </w:tabs>
        <w:spacing w:after="0" w:line="240" w:lineRule="auto"/>
        <w:ind w:firstLine="709"/>
        <w:contextualSpacing/>
        <w:jc w:val="both"/>
        <w:rPr>
          <w:rStyle w:val="Zag11"/>
          <w:rFonts w:ascii="Times New Roman" w:eastAsia="@Arial Unicode MS" w:hAnsi="Times New Roman" w:cs="Times New Roman"/>
        </w:rPr>
      </w:pPr>
      <w:r w:rsidRPr="00A54819">
        <w:rPr>
          <w:rStyle w:val="Zag11"/>
          <w:rFonts w:ascii="Times New Roman" w:eastAsia="@Arial Unicode MS" w:hAnsi="Times New Roman" w:cs="Times New Roman"/>
        </w:rPr>
        <w:t xml:space="preserve">В </w:t>
      </w:r>
      <w:r w:rsidRPr="00A54819">
        <w:rPr>
          <w:rStyle w:val="Zag11"/>
          <w:rFonts w:ascii="Times New Roman" w:eastAsia="@Arial Unicode MS" w:hAnsi="Times New Roman" w:cs="Times New Roman"/>
          <w:iCs/>
        </w:rPr>
        <w:t xml:space="preserve">сфере </w:t>
      </w:r>
      <w:r w:rsidRPr="00A54819">
        <w:rPr>
          <w:rStyle w:val="Zag11"/>
          <w:rFonts w:ascii="Times New Roman" w:eastAsia="@Arial Unicode MS" w:hAnsi="Times New Roman" w:cs="Times New Roman"/>
          <w:i/>
          <w:iCs/>
        </w:rPr>
        <w:t xml:space="preserve">познавательных универсальных учебных действий </w:t>
      </w:r>
      <w:r w:rsidRPr="00A54819">
        <w:rPr>
          <w:rStyle w:val="Zag11"/>
          <w:rFonts w:ascii="Times New Roman" w:eastAsia="@Arial Unicode MS" w:hAnsi="Times New Roman" w:cs="Times New Roman"/>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D51EFD" w:rsidRPr="00A54819" w:rsidRDefault="00D51EFD" w:rsidP="00A54819">
      <w:pPr>
        <w:tabs>
          <w:tab w:val="left" w:leader="dot" w:pos="0"/>
        </w:tabs>
        <w:spacing w:after="0" w:line="240" w:lineRule="auto"/>
        <w:ind w:firstLine="709"/>
        <w:contextualSpacing/>
        <w:jc w:val="both"/>
        <w:rPr>
          <w:rStyle w:val="Zag11"/>
          <w:rFonts w:ascii="Times New Roman" w:eastAsia="@Arial Unicode MS" w:hAnsi="Times New Roman" w:cs="Times New Roman"/>
          <w:i/>
          <w:iCs/>
        </w:rPr>
      </w:pPr>
      <w:r w:rsidRPr="00A54819">
        <w:rPr>
          <w:rStyle w:val="Zag11"/>
          <w:rFonts w:ascii="Times New Roman" w:eastAsia="@Arial Unicode MS" w:hAnsi="Times New Roman" w:cs="Times New Roman"/>
        </w:rPr>
        <w:t xml:space="preserve">В </w:t>
      </w:r>
      <w:r w:rsidRPr="00A54819">
        <w:rPr>
          <w:rStyle w:val="Zag11"/>
          <w:rFonts w:ascii="Times New Roman" w:eastAsia="@Arial Unicode MS" w:hAnsi="Times New Roman" w:cs="Times New Roman"/>
          <w:iCs/>
        </w:rPr>
        <w:t>сфере</w:t>
      </w:r>
      <w:r w:rsidRPr="00A54819">
        <w:rPr>
          <w:rStyle w:val="Zag11"/>
          <w:rFonts w:ascii="Times New Roman" w:eastAsia="@Arial Unicode MS" w:hAnsi="Times New Roman" w:cs="Times New Roman"/>
          <w:i/>
          <w:iCs/>
        </w:rPr>
        <w:t xml:space="preserve"> коммуникативных универсальных учебных действий </w:t>
      </w:r>
      <w:r w:rsidRPr="00A54819">
        <w:rPr>
          <w:rStyle w:val="Zag11"/>
          <w:rFonts w:ascii="Times New Roman" w:eastAsia="@Arial Unicode MS" w:hAnsi="Times New Roman" w:cs="Times New Roman"/>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A54819">
        <w:rPr>
          <w:rStyle w:val="Zag11"/>
          <w:rFonts w:ascii="Times New Roman" w:eastAsia="@Arial Unicode MS" w:hAnsi="Times New Roman" w:cs="Times New Roman"/>
          <w:i/>
          <w:iCs/>
        </w:rPr>
        <w:t>, отображать предметное содержание и условия деятельности в сообщениях, важнейшими компонентами которых являются тексты.</w:t>
      </w:r>
    </w:p>
    <w:p w:rsidR="00D51EFD" w:rsidRPr="00A54819" w:rsidRDefault="00D51EFD" w:rsidP="00A54819">
      <w:pPr>
        <w:tabs>
          <w:tab w:val="left" w:leader="dot" w:pos="0"/>
        </w:tabs>
        <w:spacing w:after="0" w:line="240" w:lineRule="auto"/>
        <w:ind w:firstLine="709"/>
        <w:contextualSpacing/>
        <w:jc w:val="both"/>
        <w:outlineLvl w:val="0"/>
        <w:rPr>
          <w:rFonts w:ascii="Times New Roman" w:hAnsi="Times New Roman" w:cs="Times New Roman"/>
          <w:bCs/>
        </w:rPr>
      </w:pPr>
      <w:r w:rsidRPr="00A54819">
        <w:rPr>
          <w:rFonts w:ascii="Times New Roman" w:hAnsi="Times New Roman" w:cs="Times New Roman"/>
          <w:bCs/>
        </w:rPr>
        <w:t xml:space="preserve">Для достижения указанных результатов в процессе обучения на всей ступени начального образования организуется промежуточное оценивание уровня их достижения  каждым учащимся. С этой целью планируемые результаты конкретизированы по классам с учетом возрастной периодизации младших школьников. </w:t>
      </w:r>
    </w:p>
    <w:p w:rsidR="008A53AD" w:rsidRPr="00A54819" w:rsidRDefault="008A53AD" w:rsidP="00A54819">
      <w:pPr>
        <w:pStyle w:val="aff0"/>
        <w:tabs>
          <w:tab w:val="left" w:leader="dot" w:pos="0"/>
        </w:tabs>
        <w:ind w:firstLine="709"/>
        <w:contextualSpacing/>
        <w:jc w:val="center"/>
        <w:rPr>
          <w:rFonts w:ascii="Times New Roman" w:hAnsi="Times New Roman"/>
          <w:b/>
          <w:caps/>
          <w:lang w:val="sah-RU"/>
        </w:rPr>
      </w:pPr>
    </w:p>
    <w:p w:rsidR="008A53AD" w:rsidRPr="00A54819" w:rsidRDefault="00D51EFD" w:rsidP="00A54819">
      <w:pPr>
        <w:pStyle w:val="aff0"/>
        <w:tabs>
          <w:tab w:val="left" w:leader="dot" w:pos="0"/>
        </w:tabs>
        <w:ind w:firstLine="709"/>
        <w:contextualSpacing/>
        <w:jc w:val="center"/>
        <w:rPr>
          <w:rFonts w:ascii="Times New Roman" w:hAnsi="Times New Roman"/>
          <w:b/>
          <w:caps/>
          <w:lang w:val="sah-RU"/>
        </w:rPr>
      </w:pPr>
      <w:r w:rsidRPr="00A54819">
        <w:rPr>
          <w:rFonts w:ascii="Times New Roman" w:hAnsi="Times New Roman"/>
          <w:b/>
          <w:caps/>
        </w:rPr>
        <w:t xml:space="preserve"> </w:t>
      </w:r>
    </w:p>
    <w:p w:rsidR="00D51EFD" w:rsidRPr="00A54819" w:rsidRDefault="00D51EFD" w:rsidP="00A54819">
      <w:pPr>
        <w:pStyle w:val="aff0"/>
        <w:tabs>
          <w:tab w:val="left" w:leader="dot" w:pos="0"/>
        </w:tabs>
        <w:ind w:firstLine="709"/>
        <w:contextualSpacing/>
        <w:jc w:val="center"/>
        <w:rPr>
          <w:rFonts w:ascii="Times New Roman" w:hAnsi="Times New Roman"/>
          <w:b/>
        </w:rPr>
      </w:pPr>
      <w:r w:rsidRPr="00A54819">
        <w:rPr>
          <w:rFonts w:ascii="Times New Roman" w:hAnsi="Times New Roman"/>
          <w:b/>
        </w:rPr>
        <w:t>Личностные результаты</w:t>
      </w:r>
      <w:r w:rsidR="008A53AD" w:rsidRPr="00A54819">
        <w:rPr>
          <w:rFonts w:ascii="Times New Roman" w:hAnsi="Times New Roman"/>
          <w:b/>
          <w:lang w:val="sah-RU"/>
        </w:rPr>
        <w:t xml:space="preserve"> </w:t>
      </w:r>
      <w:r w:rsidRPr="00A54819">
        <w:rPr>
          <w:rFonts w:ascii="Times New Roman" w:hAnsi="Times New Roman"/>
          <w:b/>
        </w:rPr>
        <w:t>освоения образовательной программы</w:t>
      </w:r>
    </w:p>
    <w:p w:rsidR="00D51EFD" w:rsidRPr="00A54819" w:rsidRDefault="00D51EFD" w:rsidP="00A54819">
      <w:pPr>
        <w:pStyle w:val="aff0"/>
        <w:tabs>
          <w:tab w:val="left" w:leader="dot" w:pos="0"/>
        </w:tabs>
        <w:ind w:firstLine="709"/>
        <w:contextualSpacing/>
        <w:jc w:val="center"/>
        <w:rPr>
          <w:rFonts w:ascii="Times New Roman" w:hAnsi="Times New Roman"/>
          <w:b/>
        </w:rPr>
      </w:pPr>
      <w:r w:rsidRPr="00A54819">
        <w:rPr>
          <w:rFonts w:ascii="Times New Roman" w:hAnsi="Times New Roman"/>
          <w:b/>
        </w:rPr>
        <w:t xml:space="preserve">начального общего образования </w:t>
      </w:r>
    </w:p>
    <w:tbl>
      <w:tblPr>
        <w:tblpPr w:leftFromText="180" w:rightFromText="180" w:vertAnchor="text" w:horzAnchor="page" w:tblpX="1613" w:tblpY="362"/>
        <w:tblW w:w="14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7"/>
        <w:gridCol w:w="8505"/>
      </w:tblGrid>
      <w:tr w:rsidR="00D51EFD" w:rsidRPr="00A54819" w:rsidTr="008A53AD">
        <w:trPr>
          <w:trHeight w:val="557"/>
        </w:trPr>
        <w:tc>
          <w:tcPr>
            <w:tcW w:w="5987" w:type="dxa"/>
            <w:vAlign w:val="center"/>
          </w:tcPr>
          <w:p w:rsidR="00D51EFD" w:rsidRPr="00A54819" w:rsidRDefault="00D51EFD" w:rsidP="008A53AD">
            <w:pPr>
              <w:pStyle w:val="21"/>
              <w:tabs>
                <w:tab w:val="left" w:pos="426"/>
              </w:tabs>
              <w:spacing w:after="0" w:line="240" w:lineRule="auto"/>
              <w:ind w:firstLine="426"/>
              <w:contextualSpacing/>
              <w:jc w:val="center"/>
              <w:rPr>
                <w:rFonts w:ascii="Times New Roman" w:hAnsi="Times New Roman" w:cs="Times New Roman"/>
                <w:b/>
                <w:kern w:val="2"/>
              </w:rPr>
            </w:pPr>
            <w:r w:rsidRPr="00A54819">
              <w:rPr>
                <w:rFonts w:ascii="Times New Roman" w:hAnsi="Times New Roman" w:cs="Times New Roman"/>
                <w:b/>
                <w:kern w:val="2"/>
              </w:rPr>
              <w:t>Требования ФГОС</w:t>
            </w:r>
          </w:p>
        </w:tc>
        <w:tc>
          <w:tcPr>
            <w:tcW w:w="8505" w:type="dxa"/>
            <w:vAlign w:val="center"/>
          </w:tcPr>
          <w:p w:rsidR="00D51EFD" w:rsidRPr="00A54819" w:rsidRDefault="00D51EFD" w:rsidP="008A53AD">
            <w:pPr>
              <w:pStyle w:val="21"/>
              <w:tabs>
                <w:tab w:val="left" w:pos="426"/>
              </w:tabs>
              <w:spacing w:after="0" w:line="240" w:lineRule="auto"/>
              <w:ind w:firstLine="426"/>
              <w:contextualSpacing/>
              <w:jc w:val="center"/>
              <w:rPr>
                <w:rFonts w:ascii="Times New Roman" w:hAnsi="Times New Roman" w:cs="Times New Roman"/>
                <w:b/>
              </w:rPr>
            </w:pPr>
            <w:r w:rsidRPr="00A54819">
              <w:rPr>
                <w:rFonts w:ascii="Times New Roman" w:hAnsi="Times New Roman" w:cs="Times New Roman"/>
                <w:b/>
              </w:rPr>
              <w:t>Достижение требований</w:t>
            </w:r>
          </w:p>
        </w:tc>
      </w:tr>
      <w:tr w:rsidR="00D51EFD" w:rsidRPr="00A54819" w:rsidTr="008A53AD">
        <w:trPr>
          <w:trHeight w:val="1314"/>
        </w:trPr>
        <w:tc>
          <w:tcPr>
            <w:tcW w:w="5987"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kern w:val="2"/>
              </w:rPr>
            </w:pPr>
            <w:r w:rsidRPr="00A54819">
              <w:rPr>
                <w:rFonts w:ascii="Times New Roman" w:hAnsi="Times New Roman" w:cs="Times New Roman"/>
                <w:kern w:val="2"/>
              </w:rPr>
              <w:t>Ф</w:t>
            </w:r>
            <w:r w:rsidRPr="00A54819">
              <w:rPr>
                <w:rFonts w:ascii="Times New Roman" w:hAnsi="Times New Roman" w:cs="Times New Roman"/>
              </w:rPr>
              <w:t>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8505"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rPr>
            </w:pPr>
            <w:r w:rsidRPr="00A54819">
              <w:rPr>
                <w:rFonts w:ascii="Times New Roman" w:hAnsi="Times New Roman" w:cs="Times New Roman"/>
              </w:rPr>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w:t>
            </w:r>
            <w:proofErr w:type="gramStart"/>
            <w:r w:rsidRPr="00A54819">
              <w:rPr>
                <w:rFonts w:ascii="Times New Roman" w:hAnsi="Times New Roman" w:cs="Times New Roman"/>
              </w:rPr>
              <w:t>язык</w:t>
            </w:r>
            <w:proofErr w:type="gramEnd"/>
            <w:r w:rsidRPr="00A54819">
              <w:rPr>
                <w:rFonts w:ascii="Times New Roman" w:hAnsi="Times New Roman" w:cs="Times New Roman"/>
              </w:rPr>
              <w:t xml:space="preserve"> и </w:t>
            </w:r>
            <w:proofErr w:type="gramStart"/>
            <w:r w:rsidRPr="00A54819">
              <w:rPr>
                <w:rFonts w:ascii="Times New Roman" w:hAnsi="Times New Roman" w:cs="Times New Roman"/>
              </w:rPr>
              <w:t>какие</w:t>
            </w:r>
            <w:proofErr w:type="gramEnd"/>
            <w:r w:rsidRPr="00A54819">
              <w:rPr>
                <w:rFonts w:ascii="Times New Roman" w:hAnsi="Times New Roman" w:cs="Times New Roman"/>
              </w:rPr>
              <w:t xml:space="preserve"> традиции являются  для тебя родными и почему? Что обозначает для тебя любить и беречь родную землю, родной язык? </w:t>
            </w:r>
          </w:p>
          <w:p w:rsidR="00D51EFD" w:rsidRPr="00A54819" w:rsidRDefault="00D51EFD" w:rsidP="008A53AD">
            <w:pPr>
              <w:pStyle w:val="21"/>
              <w:tabs>
                <w:tab w:val="left" w:pos="426"/>
              </w:tabs>
              <w:spacing w:after="0" w:line="240" w:lineRule="auto"/>
              <w:contextualSpacing/>
              <w:jc w:val="both"/>
              <w:rPr>
                <w:rFonts w:ascii="Times New Roman" w:hAnsi="Times New Roman" w:cs="Times New Roman"/>
              </w:rPr>
            </w:pPr>
            <w:r w:rsidRPr="00A54819">
              <w:rPr>
                <w:rFonts w:ascii="Times New Roman" w:hAnsi="Times New Roman" w:cs="Times New Roman"/>
              </w:rPr>
              <w:t xml:space="preserve">Знает  и с уважением относится к Государственным символам России. </w:t>
            </w:r>
          </w:p>
          <w:p w:rsidR="00D51EFD" w:rsidRPr="00A54819" w:rsidRDefault="00D51EFD" w:rsidP="008A53AD">
            <w:pPr>
              <w:pStyle w:val="21"/>
              <w:tabs>
                <w:tab w:val="left" w:pos="426"/>
              </w:tabs>
              <w:spacing w:after="0" w:line="240" w:lineRule="auto"/>
              <w:contextualSpacing/>
              <w:jc w:val="both"/>
              <w:rPr>
                <w:rFonts w:ascii="Times New Roman" w:hAnsi="Times New Roman" w:cs="Times New Roman"/>
              </w:rPr>
            </w:pPr>
            <w:r w:rsidRPr="00A54819">
              <w:rPr>
                <w:rFonts w:ascii="Times New Roman" w:hAnsi="Times New Roman" w:cs="Times New Roman"/>
              </w:rPr>
              <w:t>С</w:t>
            </w:r>
            <w:r w:rsidRPr="00A54819">
              <w:rPr>
                <w:rFonts w:ascii="Times New Roman" w:eastAsia="Calibri" w:hAnsi="Times New Roman" w:cs="Times New Roman"/>
              </w:rPr>
              <w:t xml:space="preserve">опереживает радостям и бедам своего </w:t>
            </w:r>
            <w:proofErr w:type="gramStart"/>
            <w:r w:rsidRPr="00A54819">
              <w:rPr>
                <w:rFonts w:ascii="Times New Roman" w:eastAsia="Calibri" w:hAnsi="Times New Roman" w:cs="Times New Roman"/>
              </w:rPr>
              <w:t>народа</w:t>
            </w:r>
            <w:proofErr w:type="gramEnd"/>
            <w:r w:rsidRPr="00A54819">
              <w:rPr>
                <w:rFonts w:ascii="Times New Roman" w:eastAsia="Calibri" w:hAnsi="Times New Roman" w:cs="Times New Roman"/>
              </w:rPr>
              <w:t xml:space="preserve"> и проявлять эти чувства в добрых поступках.</w:t>
            </w:r>
          </w:p>
        </w:tc>
      </w:tr>
      <w:tr w:rsidR="00D51EFD" w:rsidRPr="00A54819" w:rsidTr="008A53AD">
        <w:tc>
          <w:tcPr>
            <w:tcW w:w="5987"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b/>
              </w:rPr>
            </w:pPr>
            <w:r w:rsidRPr="00A54819">
              <w:rPr>
                <w:rFonts w:ascii="Times New Roman" w:hAnsi="Times New Roman" w:cs="Times New Roman"/>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8505"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rPr>
            </w:pPr>
            <w:r w:rsidRPr="00A54819">
              <w:rPr>
                <w:rFonts w:ascii="Times New Roman" w:hAnsi="Times New Roman" w:cs="Times New Roman"/>
              </w:rPr>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D51EFD" w:rsidRPr="00A54819" w:rsidRDefault="00D51EFD" w:rsidP="008A53AD">
            <w:pPr>
              <w:pStyle w:val="21"/>
              <w:tabs>
                <w:tab w:val="left" w:pos="426"/>
              </w:tabs>
              <w:spacing w:after="0" w:line="240" w:lineRule="auto"/>
              <w:contextualSpacing/>
              <w:jc w:val="both"/>
              <w:rPr>
                <w:rFonts w:ascii="Times New Roman" w:hAnsi="Times New Roman" w:cs="Times New Roman"/>
              </w:rPr>
            </w:pPr>
            <w:r w:rsidRPr="00A54819">
              <w:rPr>
                <w:rFonts w:ascii="Times New Roman" w:hAnsi="Times New Roman" w:cs="Times New Roman"/>
              </w:rPr>
              <w:t xml:space="preserve">Выстраивает отношения, общение со </w:t>
            </w:r>
            <w:proofErr w:type="gramStart"/>
            <w:r w:rsidRPr="00A54819">
              <w:rPr>
                <w:rFonts w:ascii="Times New Roman" w:hAnsi="Times New Roman" w:cs="Times New Roman"/>
              </w:rPr>
              <w:t>сверстниками</w:t>
            </w:r>
            <w:proofErr w:type="gramEnd"/>
            <w:r w:rsidRPr="00A54819">
              <w:rPr>
                <w:rFonts w:ascii="Times New Roman" w:hAnsi="Times New Roman" w:cs="Times New Roman"/>
              </w:rPr>
              <w:t xml:space="preserve"> несмотря на национальную принадлежность, на основе общекультурных принципов, уважать иное мнение</w:t>
            </w:r>
            <w:r w:rsidRPr="00A54819">
              <w:rPr>
                <w:rFonts w:ascii="Times New Roman" w:eastAsia="Calibri" w:hAnsi="Times New Roman" w:cs="Times New Roman"/>
              </w:rPr>
              <w:t xml:space="preserve"> историю и культуру других народов и стран, не допускать их оскорбления, высмеивания</w:t>
            </w:r>
            <w:r w:rsidRPr="00A54819">
              <w:rPr>
                <w:rFonts w:ascii="Times New Roman" w:hAnsi="Times New Roman" w:cs="Times New Roman"/>
              </w:rPr>
              <w:t>.</w:t>
            </w:r>
          </w:p>
        </w:tc>
      </w:tr>
      <w:tr w:rsidR="00D51EFD" w:rsidRPr="00A54819" w:rsidTr="008A53AD">
        <w:tc>
          <w:tcPr>
            <w:tcW w:w="5987"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b/>
              </w:rPr>
            </w:pPr>
            <w:r w:rsidRPr="00A54819">
              <w:rPr>
                <w:rFonts w:ascii="Times New Roman" w:hAnsi="Times New Roman" w:cs="Times New Roman"/>
              </w:rPr>
              <w:lastRenderedPageBreak/>
              <w:t>Овладение начальными навыками адаптации в динамично изменяющемся и развивающемся мире</w:t>
            </w:r>
          </w:p>
        </w:tc>
        <w:tc>
          <w:tcPr>
            <w:tcW w:w="8505"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rPr>
            </w:pPr>
            <w:r w:rsidRPr="00A54819">
              <w:rPr>
                <w:rFonts w:ascii="Times New Roman" w:hAnsi="Times New Roman" w:cs="Times New Roman"/>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D51EFD" w:rsidRPr="00A54819" w:rsidTr="008A53AD">
        <w:tc>
          <w:tcPr>
            <w:tcW w:w="5987"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b/>
              </w:rPr>
            </w:pPr>
            <w:r w:rsidRPr="00A54819">
              <w:rPr>
                <w:rFonts w:ascii="Times New Roman" w:hAnsi="Times New Roman" w:cs="Times New Roman"/>
              </w:rPr>
              <w:t>Принятие и освоение социальной роли обучающегося, развитие мотивов учебной деятельности и формирование личностного смысла учения</w:t>
            </w:r>
          </w:p>
        </w:tc>
        <w:tc>
          <w:tcPr>
            <w:tcW w:w="8505"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b/>
              </w:rPr>
            </w:pPr>
            <w:r w:rsidRPr="00A54819">
              <w:rPr>
                <w:rFonts w:ascii="Times New Roman" w:hAnsi="Times New Roman" w:cs="Times New Roman"/>
              </w:rPr>
              <w:t xml:space="preserve"> 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D51EFD" w:rsidRPr="00A54819" w:rsidTr="008A53AD">
        <w:tc>
          <w:tcPr>
            <w:tcW w:w="5987"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rPr>
            </w:pPr>
            <w:r w:rsidRPr="00A54819">
              <w:rPr>
                <w:rFonts w:ascii="Times New Roman" w:hAnsi="Times New Roman" w:cs="Times New Roman"/>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8505"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rPr>
            </w:pPr>
            <w:r w:rsidRPr="00A54819">
              <w:rPr>
                <w:rFonts w:ascii="Times New Roman" w:hAnsi="Times New Roman" w:cs="Times New Roman"/>
              </w:rPr>
              <w:t xml:space="preserve">Ученик осмысленно относится к </w:t>
            </w:r>
            <w:proofErr w:type="gramStart"/>
            <w:r w:rsidRPr="00A54819">
              <w:rPr>
                <w:rFonts w:ascii="Times New Roman" w:hAnsi="Times New Roman" w:cs="Times New Roman"/>
              </w:rPr>
              <w:t>тому</w:t>
            </w:r>
            <w:proofErr w:type="gramEnd"/>
            <w:r w:rsidRPr="00A54819">
              <w:rPr>
                <w:rFonts w:ascii="Times New Roman" w:hAnsi="Times New Roman" w:cs="Times New Roman"/>
              </w:rPr>
              <w:t xml:space="preserve"> что делает, знает для чего он это делает, соотносит свои действия и поступки с нравственными нормами. Различает «что я хочу» и «что я могу». </w:t>
            </w:r>
            <w:r w:rsidRPr="00A54819">
              <w:rPr>
                <w:rFonts w:ascii="Times New Roman" w:eastAsia="Calibri" w:hAnsi="Times New Roman" w:cs="Times New Roman"/>
              </w:rPr>
              <w:t>Осуществляет добрые дела, полезные другим людям.</w:t>
            </w:r>
            <w:r w:rsidRPr="00A54819">
              <w:rPr>
                <w:rFonts w:ascii="Times New Roman" w:hAnsi="Times New Roman" w:cs="Times New Roman"/>
              </w:rPr>
              <w:t xml:space="preserve"> Умеет отвечать за результат дела, в случае неудачи «не прячется» </w:t>
            </w:r>
            <w:proofErr w:type="gramStart"/>
            <w:r w:rsidRPr="00A54819">
              <w:rPr>
                <w:rFonts w:ascii="Times New Roman" w:hAnsi="Times New Roman" w:cs="Times New Roman"/>
              </w:rPr>
              <w:t>за</w:t>
            </w:r>
            <w:proofErr w:type="gramEnd"/>
            <w:r w:rsidRPr="00A54819">
              <w:rPr>
                <w:rFonts w:ascii="Times New Roman" w:hAnsi="Times New Roman" w:cs="Times New Roman"/>
              </w:rPr>
              <w:t xml:space="preserve"> других. </w:t>
            </w:r>
          </w:p>
        </w:tc>
      </w:tr>
      <w:tr w:rsidR="00D51EFD" w:rsidRPr="00A54819" w:rsidTr="008A53AD">
        <w:tc>
          <w:tcPr>
            <w:tcW w:w="5987"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rPr>
            </w:pPr>
            <w:r w:rsidRPr="00A54819">
              <w:rPr>
                <w:rFonts w:ascii="Times New Roman" w:hAnsi="Times New Roman" w:cs="Times New Roman"/>
              </w:rPr>
              <w:t>Формирование эстетических потребностей, ценностей и чувств</w:t>
            </w:r>
          </w:p>
        </w:tc>
        <w:tc>
          <w:tcPr>
            <w:tcW w:w="8505"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b/>
              </w:rPr>
            </w:pPr>
            <w:proofErr w:type="gramStart"/>
            <w:r w:rsidRPr="00A54819">
              <w:rPr>
                <w:rFonts w:ascii="Times New Roman" w:eastAsia="Calibri" w:hAnsi="Times New Roman" w:cs="Times New Roman"/>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roofErr w:type="gramEnd"/>
          </w:p>
        </w:tc>
      </w:tr>
      <w:tr w:rsidR="00D51EFD" w:rsidRPr="00A54819" w:rsidTr="008A53AD">
        <w:tc>
          <w:tcPr>
            <w:tcW w:w="5987"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rPr>
            </w:pPr>
            <w:r w:rsidRPr="00A54819">
              <w:rPr>
                <w:rFonts w:ascii="Times New Roman" w:hAnsi="Times New Roman" w:cs="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8505" w:type="dxa"/>
          </w:tcPr>
          <w:p w:rsidR="00D51EFD" w:rsidRPr="00A54819" w:rsidRDefault="00D51EFD" w:rsidP="008A53AD">
            <w:pPr>
              <w:pStyle w:val="aff1"/>
              <w:spacing w:line="240" w:lineRule="auto"/>
              <w:ind w:left="0" w:right="-5"/>
              <w:contextualSpacing/>
              <w:rPr>
                <w:sz w:val="22"/>
                <w:szCs w:val="22"/>
              </w:rPr>
            </w:pPr>
            <w:r w:rsidRPr="00A54819">
              <w:rPr>
                <w:sz w:val="22"/>
                <w:szCs w:val="22"/>
              </w:rPr>
              <w:t xml:space="preserve">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D51EFD" w:rsidRPr="00A54819" w:rsidRDefault="00D51EFD" w:rsidP="008A53AD">
            <w:pPr>
              <w:pStyle w:val="aff1"/>
              <w:spacing w:line="240" w:lineRule="auto"/>
              <w:ind w:left="0" w:right="-5"/>
              <w:contextualSpacing/>
              <w:rPr>
                <w:b/>
                <w:sz w:val="22"/>
                <w:szCs w:val="22"/>
              </w:rPr>
            </w:pPr>
            <w:r w:rsidRPr="00A54819">
              <w:rPr>
                <w:sz w:val="22"/>
                <w:szCs w:val="22"/>
              </w:rPr>
              <w:t>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D51EFD" w:rsidRPr="00A54819" w:rsidTr="008A53AD">
        <w:tc>
          <w:tcPr>
            <w:tcW w:w="5987"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rPr>
            </w:pPr>
            <w:r w:rsidRPr="00A54819">
              <w:rPr>
                <w:rFonts w:ascii="Times New Roman" w:hAnsi="Times New Roman" w:cs="Times New Roman"/>
              </w:rPr>
              <w:t xml:space="preserve">Развитие навыков сотрудничества </w:t>
            </w:r>
            <w:proofErr w:type="gramStart"/>
            <w:r w:rsidRPr="00A54819">
              <w:rPr>
                <w:rFonts w:ascii="Times New Roman" w:hAnsi="Times New Roman" w:cs="Times New Roman"/>
              </w:rPr>
              <w:t>со</w:t>
            </w:r>
            <w:proofErr w:type="gramEnd"/>
            <w:r w:rsidRPr="00A54819">
              <w:rPr>
                <w:rFonts w:ascii="Times New Roman" w:hAnsi="Times New Roman" w:cs="Times New Roman"/>
              </w:rPr>
              <w:t xml:space="preserve"> взрослыми и сверстниками в разных социальных ситуациях, умения не создавать конфликтов и находить выходы из спорных ситуаций</w:t>
            </w:r>
          </w:p>
        </w:tc>
        <w:tc>
          <w:tcPr>
            <w:tcW w:w="8505"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rPr>
            </w:pPr>
            <w:r w:rsidRPr="00A54819">
              <w:rPr>
                <w:rFonts w:ascii="Times New Roman" w:hAnsi="Times New Roman" w:cs="Times New Roman"/>
              </w:rPr>
              <w:t xml:space="preserve">Ученик позитивно участвует в  коллективной и групповой работе  учащихся, умеет входить в коммуникацию </w:t>
            </w:r>
            <w:proofErr w:type="gramStart"/>
            <w:r w:rsidRPr="00A54819">
              <w:rPr>
                <w:rFonts w:ascii="Times New Roman" w:hAnsi="Times New Roman" w:cs="Times New Roman"/>
              </w:rPr>
              <w:t>со</w:t>
            </w:r>
            <w:proofErr w:type="gramEnd"/>
            <w:r w:rsidRPr="00A54819">
              <w:rPr>
                <w:rFonts w:ascii="Times New Roman" w:hAnsi="Times New Roman" w:cs="Times New Roman"/>
              </w:rPr>
              <w:t xml:space="preserve">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D51EFD" w:rsidRPr="00A54819" w:rsidTr="008A53AD">
        <w:tc>
          <w:tcPr>
            <w:tcW w:w="5987" w:type="dxa"/>
          </w:tcPr>
          <w:p w:rsidR="00D51EFD" w:rsidRPr="00A54819" w:rsidRDefault="00D51EFD" w:rsidP="008A53AD">
            <w:pPr>
              <w:pStyle w:val="21"/>
              <w:tabs>
                <w:tab w:val="left" w:pos="426"/>
              </w:tabs>
              <w:spacing w:after="0" w:line="240" w:lineRule="auto"/>
              <w:contextualSpacing/>
              <w:jc w:val="both"/>
              <w:rPr>
                <w:rFonts w:ascii="Times New Roman" w:hAnsi="Times New Roman" w:cs="Times New Roman"/>
              </w:rPr>
            </w:pPr>
            <w:r w:rsidRPr="00A54819">
              <w:rPr>
                <w:rFonts w:ascii="Times New Roman" w:hAnsi="Times New Roman" w:cs="Times New Roman"/>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8505" w:type="dxa"/>
          </w:tcPr>
          <w:p w:rsidR="00D51EFD" w:rsidRPr="00A54819" w:rsidRDefault="00D51EFD" w:rsidP="008A53AD">
            <w:pPr>
              <w:pStyle w:val="aff1"/>
              <w:spacing w:line="240" w:lineRule="auto"/>
              <w:ind w:left="0" w:right="-5"/>
              <w:contextualSpacing/>
              <w:rPr>
                <w:sz w:val="22"/>
                <w:szCs w:val="22"/>
              </w:rPr>
            </w:pPr>
            <w:r w:rsidRPr="00A54819">
              <w:rPr>
                <w:sz w:val="22"/>
                <w:szCs w:val="22"/>
              </w:rPr>
              <w:t xml:space="preserve">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bl>
    <w:p w:rsidR="00D51EFD" w:rsidRPr="00A54819" w:rsidRDefault="00D51EFD" w:rsidP="00D51EFD">
      <w:pPr>
        <w:pStyle w:val="2"/>
        <w:spacing w:before="0" w:after="0"/>
        <w:contextualSpacing/>
        <w:jc w:val="both"/>
        <w:rPr>
          <w:rFonts w:ascii="Times New Roman" w:hAnsi="Times New Roman" w:cs="Times New Roman"/>
          <w:sz w:val="22"/>
          <w:szCs w:val="22"/>
        </w:rPr>
      </w:pPr>
    </w:p>
    <w:p w:rsidR="008A53AD" w:rsidRPr="00A54819" w:rsidRDefault="00D51EFD" w:rsidP="00D51EFD">
      <w:pPr>
        <w:pStyle w:val="2"/>
        <w:spacing w:before="0" w:after="0"/>
        <w:ind w:firstLine="720"/>
        <w:contextualSpacing/>
        <w:jc w:val="center"/>
        <w:rPr>
          <w:rFonts w:ascii="Times New Roman" w:hAnsi="Times New Roman" w:cs="Times New Roman"/>
          <w:i w:val="0"/>
          <w:sz w:val="22"/>
          <w:szCs w:val="22"/>
          <w:lang w:val="sah-RU"/>
        </w:rPr>
      </w:pPr>
      <w:r w:rsidRPr="00A54819">
        <w:rPr>
          <w:rFonts w:ascii="Times New Roman" w:hAnsi="Times New Roman" w:cs="Times New Roman"/>
          <w:sz w:val="22"/>
          <w:szCs w:val="22"/>
        </w:rPr>
        <w:br w:type="page"/>
      </w:r>
      <w:r w:rsidRPr="00A54819">
        <w:rPr>
          <w:rFonts w:ascii="Times New Roman" w:hAnsi="Times New Roman" w:cs="Times New Roman"/>
          <w:i w:val="0"/>
          <w:sz w:val="22"/>
          <w:szCs w:val="22"/>
        </w:rPr>
        <w:lastRenderedPageBreak/>
        <w:t>Метапредметные результаты</w:t>
      </w:r>
      <w:r w:rsidR="008A53AD" w:rsidRPr="00A54819">
        <w:rPr>
          <w:rFonts w:ascii="Times New Roman" w:hAnsi="Times New Roman" w:cs="Times New Roman"/>
          <w:i w:val="0"/>
          <w:sz w:val="22"/>
          <w:szCs w:val="22"/>
          <w:lang w:val="sah-RU"/>
        </w:rPr>
        <w:t xml:space="preserve"> </w:t>
      </w:r>
    </w:p>
    <w:p w:rsidR="00D51EFD" w:rsidRPr="00A54819" w:rsidRDefault="00D51EFD" w:rsidP="00D51EFD">
      <w:pPr>
        <w:pStyle w:val="2"/>
        <w:spacing w:before="0" w:after="0"/>
        <w:ind w:firstLine="720"/>
        <w:contextualSpacing/>
        <w:jc w:val="center"/>
        <w:rPr>
          <w:rFonts w:ascii="Times New Roman" w:hAnsi="Times New Roman" w:cs="Times New Roman"/>
          <w:i w:val="0"/>
          <w:sz w:val="22"/>
          <w:szCs w:val="22"/>
        </w:rPr>
      </w:pPr>
      <w:r w:rsidRPr="00A54819">
        <w:rPr>
          <w:rFonts w:ascii="Times New Roman" w:hAnsi="Times New Roman" w:cs="Times New Roman"/>
          <w:i w:val="0"/>
          <w:sz w:val="22"/>
          <w:szCs w:val="22"/>
        </w:rPr>
        <w:t>освоения образовательной программы</w:t>
      </w:r>
    </w:p>
    <w:p w:rsidR="00D51EFD" w:rsidRPr="00A54819" w:rsidRDefault="00D51EFD" w:rsidP="00D51EFD">
      <w:pPr>
        <w:pStyle w:val="2"/>
        <w:spacing w:before="0" w:after="0"/>
        <w:ind w:firstLine="720"/>
        <w:contextualSpacing/>
        <w:jc w:val="center"/>
        <w:rPr>
          <w:rFonts w:ascii="Times New Roman" w:hAnsi="Times New Roman" w:cs="Times New Roman"/>
          <w:i w:val="0"/>
          <w:sz w:val="22"/>
          <w:szCs w:val="22"/>
        </w:rPr>
      </w:pPr>
      <w:r w:rsidRPr="00A54819">
        <w:rPr>
          <w:rFonts w:ascii="Times New Roman" w:hAnsi="Times New Roman" w:cs="Times New Roman"/>
          <w:i w:val="0"/>
          <w:sz w:val="22"/>
          <w:szCs w:val="22"/>
        </w:rPr>
        <w:t xml:space="preserve">начального общего образования </w:t>
      </w:r>
    </w:p>
    <w:p w:rsidR="00D51EFD" w:rsidRPr="00A54819" w:rsidRDefault="00D51EFD" w:rsidP="00D51EFD">
      <w:pPr>
        <w:pStyle w:val="2"/>
        <w:spacing w:before="0" w:after="0"/>
        <w:ind w:firstLine="720"/>
        <w:contextualSpacing/>
        <w:jc w:val="center"/>
        <w:rPr>
          <w:rFonts w:ascii="Times New Roman" w:hAnsi="Times New Roman" w:cs="Times New Roman"/>
          <w:sz w:val="22"/>
          <w:szCs w:val="22"/>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7"/>
        <w:gridCol w:w="9023"/>
      </w:tblGrid>
      <w:tr w:rsidR="00D51EFD" w:rsidRPr="00A54819" w:rsidTr="008A53AD">
        <w:tc>
          <w:tcPr>
            <w:tcW w:w="5577" w:type="dxa"/>
          </w:tcPr>
          <w:p w:rsidR="00D51EFD" w:rsidRPr="00A54819" w:rsidRDefault="00D51EFD" w:rsidP="009C1C2B">
            <w:pPr>
              <w:pStyle w:val="21"/>
              <w:tabs>
                <w:tab w:val="left" w:pos="426"/>
              </w:tabs>
              <w:spacing w:after="0" w:line="240" w:lineRule="auto"/>
              <w:ind w:firstLine="426"/>
              <w:contextualSpacing/>
              <w:jc w:val="center"/>
              <w:rPr>
                <w:rFonts w:ascii="Times New Roman" w:hAnsi="Times New Roman" w:cs="Times New Roman"/>
                <w:b/>
                <w:kern w:val="2"/>
              </w:rPr>
            </w:pPr>
            <w:r w:rsidRPr="00A54819">
              <w:rPr>
                <w:rFonts w:ascii="Times New Roman" w:hAnsi="Times New Roman" w:cs="Times New Roman"/>
                <w:b/>
                <w:kern w:val="2"/>
              </w:rPr>
              <w:t>Требования ФГОС</w:t>
            </w:r>
          </w:p>
        </w:tc>
        <w:tc>
          <w:tcPr>
            <w:tcW w:w="9023" w:type="dxa"/>
          </w:tcPr>
          <w:p w:rsidR="00D51EFD" w:rsidRPr="00A54819" w:rsidRDefault="00D51EFD" w:rsidP="009C1C2B">
            <w:pPr>
              <w:pStyle w:val="21"/>
              <w:tabs>
                <w:tab w:val="left" w:pos="426"/>
              </w:tabs>
              <w:spacing w:after="0" w:line="240" w:lineRule="auto"/>
              <w:ind w:firstLine="426"/>
              <w:contextualSpacing/>
              <w:jc w:val="center"/>
              <w:rPr>
                <w:rFonts w:ascii="Times New Roman" w:hAnsi="Times New Roman" w:cs="Times New Roman"/>
                <w:b/>
              </w:rPr>
            </w:pPr>
            <w:r w:rsidRPr="00A54819">
              <w:rPr>
                <w:rFonts w:ascii="Times New Roman" w:hAnsi="Times New Roman" w:cs="Times New Roman"/>
                <w:b/>
              </w:rPr>
              <w:t>Достижение требований</w:t>
            </w:r>
          </w:p>
        </w:tc>
      </w:tr>
      <w:tr w:rsidR="00D51EFD" w:rsidRPr="00A54819" w:rsidTr="008A53AD">
        <w:tc>
          <w:tcPr>
            <w:tcW w:w="5577"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Овладение способностью принимать и сохранять цели и задачи учебной деятельности, поиска средств ее осуществления.</w:t>
            </w:r>
          </w:p>
        </w:tc>
        <w:tc>
          <w:tcPr>
            <w:tcW w:w="9023"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Ученик принимает учебную задачу, соотносит свои действия с этой задачей, ищет способ её решения, осуществляя пробы.</w:t>
            </w:r>
          </w:p>
        </w:tc>
      </w:tr>
      <w:tr w:rsidR="00D51EFD" w:rsidRPr="00A54819" w:rsidTr="008A53AD">
        <w:tc>
          <w:tcPr>
            <w:tcW w:w="5577" w:type="dxa"/>
          </w:tcPr>
          <w:p w:rsidR="00D51EFD" w:rsidRPr="00A54819" w:rsidRDefault="00D51EFD" w:rsidP="009C1C2B">
            <w:pPr>
              <w:tabs>
                <w:tab w:val="left" w:pos="0"/>
              </w:tabs>
              <w:spacing w:line="240" w:lineRule="auto"/>
              <w:contextualSpacing/>
              <w:jc w:val="both"/>
              <w:rPr>
                <w:rFonts w:ascii="Times New Roman" w:hAnsi="Times New Roman" w:cs="Times New Roman"/>
                <w:b/>
                <w:i/>
              </w:rPr>
            </w:pPr>
            <w:r w:rsidRPr="00A54819">
              <w:rPr>
                <w:rFonts w:ascii="Times New Roman" w:hAnsi="Times New Roman" w:cs="Times New Roman"/>
              </w:rPr>
              <w:t>Освоение способов решения проблем творческого и поискового характера.</w:t>
            </w:r>
          </w:p>
        </w:tc>
        <w:tc>
          <w:tcPr>
            <w:tcW w:w="9023" w:type="dxa"/>
          </w:tcPr>
          <w:p w:rsidR="00D51EFD" w:rsidRPr="00A54819" w:rsidRDefault="00D51EFD" w:rsidP="009C1C2B">
            <w:pPr>
              <w:spacing w:line="240" w:lineRule="auto"/>
              <w:contextualSpacing/>
              <w:rPr>
                <w:rFonts w:ascii="Times New Roman" w:hAnsi="Times New Roman" w:cs="Times New Roman"/>
              </w:rPr>
            </w:pPr>
            <w:r w:rsidRPr="00A54819">
              <w:rPr>
                <w:rFonts w:ascii="Times New Roman" w:eastAsia="Calibri" w:hAnsi="Times New Roman" w:cs="Times New Roman"/>
              </w:rPr>
              <w:t>Ученик осуществляет отбор источников информации для поиска нового знания.</w:t>
            </w:r>
            <w:r w:rsidRPr="00A54819">
              <w:rPr>
                <w:rFonts w:ascii="Times New Roman" w:hAnsi="Times New Roman" w:cs="Times New Roman"/>
              </w:rPr>
              <w:t xml:space="preserve"> </w:t>
            </w:r>
            <w:proofErr w:type="gramStart"/>
            <w:r w:rsidRPr="00A54819">
              <w:rPr>
                <w:rFonts w:ascii="Times New Roman" w:hAnsi="Times New Roman" w:cs="Times New Roman"/>
              </w:rPr>
              <w:t>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w:t>
            </w:r>
            <w:r w:rsidRPr="00A54819">
              <w:rPr>
                <w:rFonts w:ascii="Times New Roman" w:eastAsia="Calibri" w:hAnsi="Times New Roman" w:cs="Times New Roman"/>
              </w:rPr>
              <w:t>,  выделяет главное (различает главное и второстепенное), фиксирует в виде текста, таблиц, схем.</w:t>
            </w:r>
            <w:proofErr w:type="gramEnd"/>
          </w:p>
        </w:tc>
      </w:tr>
      <w:tr w:rsidR="00D51EFD" w:rsidRPr="00A54819" w:rsidTr="008A53AD">
        <w:tc>
          <w:tcPr>
            <w:tcW w:w="5577" w:type="dxa"/>
          </w:tcPr>
          <w:p w:rsidR="00D51EFD" w:rsidRPr="00A54819" w:rsidRDefault="00D51EFD" w:rsidP="009C1C2B">
            <w:pPr>
              <w:tabs>
                <w:tab w:val="left" w:pos="0"/>
              </w:tabs>
              <w:spacing w:line="240" w:lineRule="auto"/>
              <w:contextualSpacing/>
              <w:jc w:val="both"/>
              <w:rPr>
                <w:rFonts w:ascii="Times New Roman" w:hAnsi="Times New Roman" w:cs="Times New Roman"/>
                <w:b/>
                <w:i/>
              </w:rPr>
            </w:pPr>
            <w:r w:rsidRPr="00A54819">
              <w:rPr>
                <w:rFonts w:ascii="Times New Roman" w:hAnsi="Times New Roman" w:cs="Times New Roman"/>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9023"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Ученик намечает действия при работе в паре, составляет простой план действий при написании творческой работы, создании проектов.</w:t>
            </w:r>
          </w:p>
          <w:p w:rsidR="00D51EFD" w:rsidRPr="00A54819" w:rsidRDefault="00D51EFD" w:rsidP="009C1C2B">
            <w:pPr>
              <w:pStyle w:val="aff2"/>
              <w:spacing w:before="0" w:after="0"/>
              <w:contextualSpacing/>
              <w:rPr>
                <w:rFonts w:ascii="Times New Roman" w:eastAsia="Calibri" w:hAnsi="Times New Roman" w:cs="Times New Roman"/>
                <w:sz w:val="22"/>
                <w:szCs w:val="22"/>
              </w:rPr>
            </w:pPr>
            <w:r w:rsidRPr="00A54819">
              <w:rPr>
                <w:rFonts w:ascii="Times New Roman" w:eastAsia="Calibri" w:hAnsi="Times New Roman" w:cs="Times New Roman"/>
                <w:sz w:val="22"/>
                <w:szCs w:val="22"/>
              </w:rPr>
              <w:t>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w:t>
            </w:r>
          </w:p>
          <w:p w:rsidR="00D51EFD" w:rsidRPr="00A54819" w:rsidRDefault="00D51EFD" w:rsidP="009C1C2B">
            <w:pPr>
              <w:spacing w:line="240" w:lineRule="auto"/>
              <w:contextualSpacing/>
              <w:rPr>
                <w:rFonts w:ascii="Times New Roman" w:hAnsi="Times New Roman" w:cs="Times New Roman"/>
              </w:rPr>
            </w:pPr>
            <w:r w:rsidRPr="00A54819">
              <w:rPr>
                <w:rFonts w:ascii="Times New Roman" w:hAnsi="Times New Roman" w:cs="Times New Roman"/>
              </w:rPr>
              <w:t>В ходе представления проекта может дать обоснованную оценку его результатов.</w:t>
            </w:r>
          </w:p>
        </w:tc>
      </w:tr>
      <w:tr w:rsidR="00D51EFD" w:rsidRPr="00A54819" w:rsidTr="008A53AD">
        <w:tc>
          <w:tcPr>
            <w:tcW w:w="5577" w:type="dxa"/>
          </w:tcPr>
          <w:p w:rsidR="00D51EFD" w:rsidRPr="00A54819" w:rsidRDefault="00D51EFD" w:rsidP="009C1C2B">
            <w:pPr>
              <w:tabs>
                <w:tab w:val="left" w:pos="0"/>
              </w:tabs>
              <w:spacing w:line="240" w:lineRule="auto"/>
              <w:contextualSpacing/>
              <w:jc w:val="both"/>
              <w:rPr>
                <w:rFonts w:ascii="Times New Roman" w:hAnsi="Times New Roman" w:cs="Times New Roman"/>
                <w:b/>
                <w:i/>
              </w:rPr>
            </w:pPr>
            <w:r w:rsidRPr="00A54819">
              <w:rPr>
                <w:rFonts w:ascii="Times New Roman" w:hAnsi="Times New Roman" w:cs="Times New Roman"/>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9023"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Сопоставляя свои действия и результат, понимать причины своего неуспеха и находить способы выхода из этой ситуации.</w:t>
            </w:r>
          </w:p>
        </w:tc>
      </w:tr>
      <w:tr w:rsidR="00D51EFD" w:rsidRPr="00A54819" w:rsidTr="008A53AD">
        <w:tc>
          <w:tcPr>
            <w:tcW w:w="5577" w:type="dxa"/>
          </w:tcPr>
          <w:p w:rsidR="00D51EFD" w:rsidRPr="00A54819" w:rsidRDefault="00D51EFD" w:rsidP="009C1C2B">
            <w:pPr>
              <w:tabs>
                <w:tab w:val="left" w:pos="0"/>
              </w:tabs>
              <w:spacing w:line="240" w:lineRule="auto"/>
              <w:contextualSpacing/>
              <w:jc w:val="both"/>
              <w:rPr>
                <w:rFonts w:ascii="Times New Roman" w:hAnsi="Times New Roman" w:cs="Times New Roman"/>
                <w:b/>
                <w:i/>
              </w:rPr>
            </w:pPr>
            <w:r w:rsidRPr="00A54819">
              <w:rPr>
                <w:rFonts w:ascii="Times New Roman" w:hAnsi="Times New Roman" w:cs="Times New Roman"/>
              </w:rPr>
              <w:t>Освоение начальных форм познавательной и личностной рефлексии</w:t>
            </w:r>
          </w:p>
        </w:tc>
        <w:tc>
          <w:tcPr>
            <w:tcW w:w="9023"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Ученик должен уметь отвечать на вопросы: Что мне удалось? Что не удалось? И почему?</w:t>
            </w:r>
          </w:p>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Как, каким способом действовал? Какой способ сложнее (удобнее, подходит или нет) и почему? …</w:t>
            </w:r>
          </w:p>
        </w:tc>
      </w:tr>
      <w:tr w:rsidR="00D51EFD" w:rsidRPr="00A54819" w:rsidTr="008A53AD">
        <w:tc>
          <w:tcPr>
            <w:tcW w:w="5577"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Использование знаково-символических сре</w:t>
            </w:r>
            <w:proofErr w:type="gramStart"/>
            <w:r w:rsidRPr="00A54819">
              <w:rPr>
                <w:rFonts w:ascii="Times New Roman" w:hAnsi="Times New Roman" w:cs="Times New Roman"/>
              </w:rPr>
              <w:t>дств пр</w:t>
            </w:r>
            <w:proofErr w:type="gramEnd"/>
            <w:r w:rsidRPr="00A54819">
              <w:rPr>
                <w:rFonts w:ascii="Times New Roman" w:hAnsi="Times New Roman" w:cs="Times New Roman"/>
              </w:rPr>
              <w:t>едставления информации для создания моделей изучаемых объектов и процессов, схем решения учебных и практических задач.</w:t>
            </w:r>
          </w:p>
          <w:p w:rsidR="00D51EFD" w:rsidRPr="00A54819" w:rsidRDefault="00D51EFD" w:rsidP="009C1C2B">
            <w:pPr>
              <w:tabs>
                <w:tab w:val="left" w:pos="0"/>
              </w:tabs>
              <w:spacing w:line="240" w:lineRule="auto"/>
              <w:contextualSpacing/>
              <w:jc w:val="both"/>
              <w:rPr>
                <w:rFonts w:ascii="Times New Roman" w:hAnsi="Times New Roman" w:cs="Times New Roman"/>
                <w:b/>
                <w:i/>
              </w:rPr>
            </w:pPr>
            <w:r w:rsidRPr="00A54819">
              <w:rPr>
                <w:rFonts w:ascii="Times New Roman" w:hAnsi="Times New Roman" w:cs="Times New Roman"/>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9023"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D51EFD" w:rsidRPr="00A54819" w:rsidTr="008A53AD">
        <w:tc>
          <w:tcPr>
            <w:tcW w:w="5577"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9023"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доказательство…)</w:t>
            </w:r>
          </w:p>
          <w:p w:rsidR="00D51EFD" w:rsidRPr="00A54819" w:rsidRDefault="00D51EFD" w:rsidP="008A53AD">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Умеет презентовать результаты своей деятельности, в том числе средствами ИКТ.</w:t>
            </w:r>
          </w:p>
        </w:tc>
      </w:tr>
      <w:tr w:rsidR="00D51EFD" w:rsidRPr="00A54819" w:rsidTr="008A53AD">
        <w:tc>
          <w:tcPr>
            <w:tcW w:w="5577"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lastRenderedPageBreak/>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A54819">
              <w:rPr>
                <w:rFonts w:ascii="Times New Roman" w:hAnsi="Times New Roman" w:cs="Times New Roman"/>
              </w:rPr>
              <w:t>о-</w:t>
            </w:r>
            <w:proofErr w:type="gramEnd"/>
            <w:r w:rsidRPr="00A54819">
              <w:rPr>
                <w:rFonts w:ascii="Times New Roman" w:hAnsi="Times New Roman" w:cs="Times New Roman"/>
              </w:rPr>
              <w:t xml:space="preserve"> и графическим сопровождением; соблюдать нормы информационной избирательности, этики и этикета</w:t>
            </w:r>
          </w:p>
        </w:tc>
        <w:tc>
          <w:tcPr>
            <w:tcW w:w="9023"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w:t>
            </w:r>
            <w:proofErr w:type="gramStart"/>
            <w:r w:rsidRPr="00A54819">
              <w:rPr>
                <w:rFonts w:ascii="Times New Roman" w:hAnsi="Times New Roman" w:cs="Times New Roman"/>
              </w:rPr>
              <w:t>о-</w:t>
            </w:r>
            <w:proofErr w:type="gramEnd"/>
            <w:r w:rsidRPr="00A54819">
              <w:rPr>
                <w:rFonts w:ascii="Times New Roman" w:hAnsi="Times New Roman" w:cs="Times New Roman"/>
              </w:rPr>
              <w:t xml:space="preserve"> и графическим сопровождением; при этом от соблюдает нормы информационной избирательности, этики и этикета.</w:t>
            </w:r>
          </w:p>
        </w:tc>
      </w:tr>
      <w:tr w:rsidR="00D51EFD" w:rsidRPr="00A54819" w:rsidTr="008A53AD">
        <w:tc>
          <w:tcPr>
            <w:tcW w:w="5577" w:type="dxa"/>
          </w:tcPr>
          <w:p w:rsidR="00D51EFD" w:rsidRPr="00A54819" w:rsidRDefault="00D51EFD" w:rsidP="009C1C2B">
            <w:pPr>
              <w:tabs>
                <w:tab w:val="left" w:pos="0"/>
              </w:tabs>
              <w:spacing w:line="240" w:lineRule="auto"/>
              <w:contextualSpacing/>
              <w:jc w:val="both"/>
              <w:rPr>
                <w:rFonts w:ascii="Times New Roman" w:hAnsi="Times New Roman" w:cs="Times New Roman"/>
              </w:rPr>
            </w:pPr>
            <w:proofErr w:type="gramStart"/>
            <w:r w:rsidRPr="00A54819">
              <w:rPr>
                <w:rFonts w:ascii="Times New Roman" w:hAnsi="Times New Roman" w:cs="Times New Roman"/>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tc>
        <w:tc>
          <w:tcPr>
            <w:tcW w:w="9023"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 xml:space="preserve">Ученик предъявляет смысловое чтение произведений разных стилей и жанров. </w:t>
            </w:r>
            <w:r w:rsidRPr="00A54819">
              <w:rPr>
                <w:rFonts w:ascii="Times New Roman" w:hAnsi="Times New Roman" w:cs="Times New Roman"/>
                <w:iCs/>
              </w:rPr>
              <w:t xml:space="preserve">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 </w:t>
            </w:r>
          </w:p>
        </w:tc>
      </w:tr>
      <w:tr w:rsidR="00D51EFD" w:rsidRPr="00A54819" w:rsidTr="008A53AD">
        <w:tc>
          <w:tcPr>
            <w:tcW w:w="5577"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9023"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D51EFD" w:rsidRPr="00A54819" w:rsidTr="008A53AD">
        <w:tc>
          <w:tcPr>
            <w:tcW w:w="5577"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9023" w:type="dxa"/>
          </w:tcPr>
          <w:p w:rsidR="00D51EFD" w:rsidRPr="00A54819" w:rsidRDefault="00D51EFD" w:rsidP="009C1C2B">
            <w:pPr>
              <w:spacing w:line="240" w:lineRule="auto"/>
              <w:contextualSpacing/>
              <w:jc w:val="both"/>
              <w:rPr>
                <w:rFonts w:ascii="Times New Roman" w:hAnsi="Times New Roman" w:cs="Times New Roman"/>
                <w:bCs/>
              </w:rPr>
            </w:pPr>
            <w:r w:rsidRPr="00A54819">
              <w:rPr>
                <w:rFonts w:ascii="Times New Roman" w:hAnsi="Times New Roman" w:cs="Times New Roman"/>
                <w:bCs/>
              </w:rPr>
              <w:t xml:space="preserve">Ученик умеет  вести диалог, </w:t>
            </w:r>
            <w:r w:rsidRPr="00A54819">
              <w:rPr>
                <w:rFonts w:ascii="Times New Roman" w:hAnsi="Times New Roman" w:cs="Times New Roman"/>
              </w:rPr>
              <w:t xml:space="preserve">учитывая разные мнения;  </w:t>
            </w:r>
            <w:r w:rsidRPr="00A54819">
              <w:rPr>
                <w:rFonts w:ascii="Times New Roman" w:hAnsi="Times New Roman" w:cs="Times New Roman"/>
                <w:bCs/>
              </w:rPr>
              <w:t xml:space="preserve"> умеет </w:t>
            </w:r>
            <w:r w:rsidRPr="00A54819">
              <w:rPr>
                <w:rFonts w:ascii="Times New Roman" w:hAnsi="Times New Roman" w:cs="Times New Roman"/>
              </w:rPr>
              <w:t>договариваться и приходить к общему решению;</w:t>
            </w:r>
            <w:r w:rsidRPr="00A54819">
              <w:rPr>
                <w:rFonts w:ascii="Times New Roman" w:hAnsi="Times New Roman" w:cs="Times New Roman"/>
                <w:bCs/>
              </w:rPr>
              <w:t xml:space="preserve"> умеет </w:t>
            </w:r>
            <w:r w:rsidRPr="00A54819">
              <w:rPr>
                <w:rFonts w:ascii="Times New Roman" w:hAnsi="Times New Roman" w:cs="Times New Roman"/>
              </w:rPr>
              <w:t>задавать вопросы, уточняя непонятое в высказывании;</w:t>
            </w:r>
            <w:r w:rsidRPr="00A54819">
              <w:rPr>
                <w:rFonts w:ascii="Times New Roman" w:hAnsi="Times New Roman" w:cs="Times New Roman"/>
                <w:bCs/>
              </w:rPr>
              <w:t xml:space="preserve"> умеет доказательно </w:t>
            </w:r>
            <w:r w:rsidRPr="00A54819">
              <w:rPr>
                <w:rFonts w:ascii="Times New Roman" w:hAnsi="Times New Roman" w:cs="Times New Roman"/>
              </w:rPr>
              <w:t>формулировать собственное мнение.</w:t>
            </w:r>
          </w:p>
          <w:p w:rsidR="00D51EFD" w:rsidRPr="00A54819" w:rsidRDefault="00D51EFD" w:rsidP="009C1C2B">
            <w:pPr>
              <w:tabs>
                <w:tab w:val="left" w:pos="0"/>
              </w:tabs>
              <w:spacing w:line="240" w:lineRule="auto"/>
              <w:contextualSpacing/>
              <w:jc w:val="both"/>
              <w:rPr>
                <w:rFonts w:ascii="Times New Roman" w:hAnsi="Times New Roman" w:cs="Times New Roman"/>
              </w:rPr>
            </w:pPr>
          </w:p>
        </w:tc>
      </w:tr>
      <w:tr w:rsidR="00D51EFD" w:rsidRPr="00A54819" w:rsidTr="008A53AD">
        <w:tc>
          <w:tcPr>
            <w:tcW w:w="5577"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9023"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w:t>
            </w:r>
            <w:r w:rsidRPr="00A54819">
              <w:rPr>
                <w:rFonts w:ascii="Times New Roman" w:hAnsi="Times New Roman" w:cs="Times New Roman"/>
                <w:iCs/>
              </w:rPr>
              <w:t xml:space="preserve"> осуществлять взаимный контроль и оказывать в сотрудничестве необходимую взаимопомощь, </w:t>
            </w:r>
            <w:r w:rsidRPr="00A54819">
              <w:rPr>
                <w:rFonts w:ascii="Times New Roman" w:hAnsi="Times New Roman" w:cs="Times New Roman"/>
              </w:rPr>
              <w:t>адекватно оценивать собственное поведение и поведение окружающих.</w:t>
            </w:r>
          </w:p>
        </w:tc>
      </w:tr>
      <w:tr w:rsidR="00D51EFD" w:rsidRPr="00A54819" w:rsidTr="008A53AD">
        <w:tc>
          <w:tcPr>
            <w:tcW w:w="5577"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Готовность конструктивно разрешать конфликты посредством учета интересов сторон и сотрудничества</w:t>
            </w:r>
          </w:p>
        </w:tc>
        <w:tc>
          <w:tcPr>
            <w:tcW w:w="9023"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D51EFD" w:rsidRPr="00A54819" w:rsidTr="008A53AD">
        <w:tc>
          <w:tcPr>
            <w:tcW w:w="5577"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w:t>
            </w:r>
            <w:r w:rsidRPr="00A54819">
              <w:rPr>
                <w:rFonts w:ascii="Times New Roman" w:hAnsi="Times New Roman" w:cs="Times New Roman"/>
              </w:rPr>
              <w:lastRenderedPageBreak/>
              <w:t>содержанием конкретного учебного предмета</w:t>
            </w:r>
          </w:p>
        </w:tc>
        <w:tc>
          <w:tcPr>
            <w:tcW w:w="9023"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lastRenderedPageBreak/>
              <w:t>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D51EFD" w:rsidRPr="00A54819" w:rsidTr="008A53AD">
        <w:tc>
          <w:tcPr>
            <w:tcW w:w="5577"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tc>
        <w:tc>
          <w:tcPr>
            <w:tcW w:w="9023" w:type="dxa"/>
          </w:tcPr>
          <w:p w:rsidR="00D51EFD" w:rsidRPr="00A54819" w:rsidRDefault="00D51EFD" w:rsidP="009C1C2B">
            <w:pPr>
              <w:tabs>
                <w:tab w:val="left" w:pos="0"/>
              </w:tabs>
              <w:spacing w:line="240" w:lineRule="auto"/>
              <w:contextualSpacing/>
              <w:jc w:val="both"/>
              <w:rPr>
                <w:rFonts w:ascii="Times New Roman" w:hAnsi="Times New Roman" w:cs="Times New Roman"/>
              </w:rPr>
            </w:pPr>
            <w:r w:rsidRPr="00A54819">
              <w:rPr>
                <w:rFonts w:ascii="Times New Roman" w:hAnsi="Times New Roman" w:cs="Times New Roman"/>
              </w:rPr>
              <w:t>Ученик предъявляет освоенность базовых предметных и межпредметных понятий, отражающих существенные связи и отношения между объектами и процессами.</w:t>
            </w:r>
          </w:p>
        </w:tc>
      </w:tr>
    </w:tbl>
    <w:p w:rsidR="00D51EFD" w:rsidRPr="00A54819" w:rsidRDefault="00D51EFD" w:rsidP="00D51EFD">
      <w:pPr>
        <w:pStyle w:val="2"/>
        <w:spacing w:before="0" w:after="0"/>
        <w:contextualSpacing/>
        <w:rPr>
          <w:rFonts w:ascii="Times New Roman" w:hAnsi="Times New Roman" w:cs="Times New Roman"/>
          <w:spacing w:val="-6"/>
          <w:sz w:val="22"/>
          <w:szCs w:val="22"/>
        </w:rPr>
      </w:pPr>
      <w:r w:rsidRPr="00A54819">
        <w:rPr>
          <w:rFonts w:ascii="Times New Roman" w:hAnsi="Times New Roman" w:cs="Times New Roman"/>
          <w:spacing w:val="-6"/>
          <w:sz w:val="22"/>
          <w:szCs w:val="22"/>
        </w:rPr>
        <w:t xml:space="preserve">                                                        </w:t>
      </w:r>
    </w:p>
    <w:p w:rsidR="00D51EFD" w:rsidRPr="00A54819" w:rsidRDefault="008A53AD" w:rsidP="00A54819">
      <w:pPr>
        <w:pStyle w:val="2"/>
        <w:spacing w:before="0" w:after="0"/>
        <w:ind w:firstLine="709"/>
        <w:contextualSpacing/>
        <w:rPr>
          <w:rStyle w:val="Zag11"/>
          <w:rFonts w:ascii="Times New Roman" w:hAnsi="Times New Roman" w:cs="Times New Roman"/>
          <w:b w:val="0"/>
          <w:sz w:val="22"/>
          <w:szCs w:val="22"/>
        </w:rPr>
      </w:pPr>
      <w:r w:rsidRPr="00A54819">
        <w:rPr>
          <w:rStyle w:val="Zag11"/>
          <w:rFonts w:ascii="Times New Roman" w:eastAsia="@Arial Unicode MS" w:hAnsi="Times New Roman" w:cs="Times New Roman"/>
          <w:b w:val="0"/>
          <w:sz w:val="22"/>
          <w:szCs w:val="22"/>
          <w:lang w:val="sah-RU"/>
        </w:rPr>
        <w:t xml:space="preserve">* </w:t>
      </w:r>
      <w:r w:rsidR="00D51EFD" w:rsidRPr="00A54819">
        <w:rPr>
          <w:rStyle w:val="Zag11"/>
          <w:rFonts w:ascii="Times New Roman" w:eastAsia="@Arial Unicode MS" w:hAnsi="Times New Roman" w:cs="Times New Roman"/>
          <w:b w:val="0"/>
          <w:sz w:val="22"/>
          <w:szCs w:val="22"/>
        </w:rPr>
        <w:t>Планируемые результаты освоения программ по  учебным предметам приведены в рабочих программах по предметам.</w:t>
      </w:r>
    </w:p>
    <w:p w:rsidR="00D51EFD" w:rsidRPr="00A54819" w:rsidRDefault="00D51EFD" w:rsidP="00A54819">
      <w:pPr>
        <w:spacing w:after="0" w:line="240" w:lineRule="auto"/>
        <w:ind w:firstLine="709"/>
        <w:contextualSpacing/>
        <w:jc w:val="both"/>
        <w:rPr>
          <w:rFonts w:ascii="Times New Roman" w:hAnsi="Times New Roman" w:cs="Times New Roman"/>
          <w:bCs/>
          <w:i/>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lang w:val="sah-RU"/>
        </w:rPr>
      </w:pPr>
    </w:p>
    <w:p w:rsidR="008A53AD" w:rsidRPr="00A54819" w:rsidRDefault="008A53AD" w:rsidP="00A54819">
      <w:pPr>
        <w:spacing w:after="0" w:line="240" w:lineRule="auto"/>
        <w:ind w:firstLine="709"/>
        <w:contextualSpacing/>
        <w:jc w:val="both"/>
        <w:rPr>
          <w:rFonts w:ascii="Times New Roman" w:hAnsi="Times New Roman" w:cs="Times New Roman"/>
          <w:bCs/>
          <w:color w:val="0F243E"/>
          <w:lang w:val="sah-RU"/>
        </w:rPr>
      </w:pPr>
    </w:p>
    <w:p w:rsidR="008A53AD" w:rsidRPr="00A54819" w:rsidRDefault="008A53AD" w:rsidP="00A54819">
      <w:pPr>
        <w:spacing w:after="0" w:line="240" w:lineRule="auto"/>
        <w:ind w:firstLine="709"/>
        <w:contextualSpacing/>
        <w:jc w:val="both"/>
        <w:rPr>
          <w:rFonts w:ascii="Times New Roman" w:hAnsi="Times New Roman" w:cs="Times New Roman"/>
          <w:bCs/>
          <w:color w:val="0F243E"/>
          <w:lang w:val="sah-RU"/>
        </w:rPr>
      </w:pPr>
    </w:p>
    <w:p w:rsidR="008A53AD" w:rsidRPr="00A54819" w:rsidRDefault="008A53AD" w:rsidP="00A54819">
      <w:pPr>
        <w:spacing w:after="0" w:line="240" w:lineRule="auto"/>
        <w:ind w:firstLine="709"/>
        <w:contextualSpacing/>
        <w:jc w:val="both"/>
        <w:rPr>
          <w:rFonts w:ascii="Times New Roman" w:hAnsi="Times New Roman" w:cs="Times New Roman"/>
          <w:bCs/>
          <w:color w:val="0F243E"/>
          <w:lang w:val="sah-RU"/>
        </w:rPr>
      </w:pPr>
    </w:p>
    <w:p w:rsidR="008A53AD" w:rsidRPr="00A54819" w:rsidRDefault="008A53AD" w:rsidP="00A54819">
      <w:pPr>
        <w:spacing w:after="0" w:line="240" w:lineRule="auto"/>
        <w:ind w:firstLine="709"/>
        <w:contextualSpacing/>
        <w:jc w:val="both"/>
        <w:rPr>
          <w:rFonts w:ascii="Times New Roman" w:hAnsi="Times New Roman" w:cs="Times New Roman"/>
          <w:bCs/>
          <w:color w:val="0F243E"/>
          <w:lang w:val="sah-RU"/>
        </w:rPr>
      </w:pPr>
    </w:p>
    <w:p w:rsidR="008A53AD" w:rsidRPr="00A54819" w:rsidRDefault="008A53AD" w:rsidP="00A54819">
      <w:pPr>
        <w:spacing w:after="0" w:line="240" w:lineRule="auto"/>
        <w:ind w:firstLine="709"/>
        <w:contextualSpacing/>
        <w:jc w:val="both"/>
        <w:rPr>
          <w:rFonts w:ascii="Times New Roman" w:hAnsi="Times New Roman" w:cs="Times New Roman"/>
          <w:bCs/>
          <w:color w:val="0F243E"/>
          <w:lang w:val="sah-RU"/>
        </w:rPr>
      </w:pPr>
    </w:p>
    <w:p w:rsidR="008A53AD" w:rsidRPr="00A54819" w:rsidRDefault="008A53AD" w:rsidP="00A54819">
      <w:pPr>
        <w:spacing w:after="0" w:line="240" w:lineRule="auto"/>
        <w:ind w:firstLine="709"/>
        <w:contextualSpacing/>
        <w:jc w:val="both"/>
        <w:rPr>
          <w:rFonts w:ascii="Times New Roman" w:hAnsi="Times New Roman" w:cs="Times New Roman"/>
          <w:bCs/>
          <w:color w:val="0F243E"/>
          <w:lang w:val="sah-RU"/>
        </w:rPr>
      </w:pPr>
    </w:p>
    <w:p w:rsidR="008A53AD" w:rsidRPr="00A54819" w:rsidRDefault="008A53AD" w:rsidP="00A54819">
      <w:pPr>
        <w:spacing w:after="0" w:line="240" w:lineRule="auto"/>
        <w:ind w:firstLine="709"/>
        <w:contextualSpacing/>
        <w:jc w:val="both"/>
        <w:rPr>
          <w:rFonts w:ascii="Times New Roman" w:hAnsi="Times New Roman" w:cs="Times New Roman"/>
          <w:bCs/>
          <w:color w:val="0F243E"/>
          <w:lang w:val="sah-RU"/>
        </w:rPr>
      </w:pPr>
    </w:p>
    <w:p w:rsidR="00D51EFD" w:rsidRDefault="00D51EFD" w:rsidP="00A54819">
      <w:pPr>
        <w:spacing w:after="0" w:line="240" w:lineRule="auto"/>
        <w:ind w:firstLine="709"/>
        <w:contextualSpacing/>
        <w:jc w:val="both"/>
        <w:rPr>
          <w:rFonts w:ascii="Times New Roman" w:hAnsi="Times New Roman" w:cs="Times New Roman"/>
          <w:bCs/>
          <w:color w:val="0F243E"/>
          <w:lang w:val="sah-RU"/>
        </w:rPr>
      </w:pPr>
    </w:p>
    <w:p w:rsidR="00A54819" w:rsidRDefault="00A54819" w:rsidP="00A54819">
      <w:pPr>
        <w:spacing w:after="0" w:line="240" w:lineRule="auto"/>
        <w:ind w:firstLine="709"/>
        <w:contextualSpacing/>
        <w:jc w:val="both"/>
        <w:rPr>
          <w:rFonts w:ascii="Times New Roman" w:hAnsi="Times New Roman" w:cs="Times New Roman"/>
          <w:bCs/>
          <w:color w:val="0F243E"/>
          <w:lang w:val="sah-RU"/>
        </w:rPr>
      </w:pPr>
    </w:p>
    <w:p w:rsidR="00A54819" w:rsidRDefault="00A54819" w:rsidP="00A54819">
      <w:pPr>
        <w:spacing w:after="0" w:line="240" w:lineRule="auto"/>
        <w:ind w:firstLine="709"/>
        <w:contextualSpacing/>
        <w:jc w:val="both"/>
        <w:rPr>
          <w:rFonts w:ascii="Times New Roman" w:hAnsi="Times New Roman" w:cs="Times New Roman"/>
          <w:bCs/>
          <w:color w:val="0F243E"/>
          <w:lang w:val="sah-RU"/>
        </w:rPr>
      </w:pPr>
    </w:p>
    <w:p w:rsidR="00A54819" w:rsidRPr="00A54819" w:rsidRDefault="00A54819" w:rsidP="00A54819">
      <w:pPr>
        <w:spacing w:after="0" w:line="240" w:lineRule="auto"/>
        <w:ind w:firstLine="709"/>
        <w:contextualSpacing/>
        <w:jc w:val="both"/>
        <w:rPr>
          <w:rFonts w:ascii="Times New Roman" w:hAnsi="Times New Roman" w:cs="Times New Roman"/>
          <w:bCs/>
          <w:color w:val="0F243E"/>
          <w:lang w:val="sah-RU"/>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A54819" w:rsidRDefault="00D51EFD" w:rsidP="00A54819">
      <w:pPr>
        <w:spacing w:after="0" w:line="240" w:lineRule="auto"/>
        <w:ind w:firstLine="709"/>
        <w:contextualSpacing/>
        <w:jc w:val="both"/>
        <w:rPr>
          <w:rFonts w:ascii="Times New Roman" w:hAnsi="Times New Roman" w:cs="Times New Roman"/>
          <w:bCs/>
          <w:color w:val="0F243E"/>
        </w:rPr>
      </w:pPr>
    </w:p>
    <w:p w:rsidR="00D51EFD" w:rsidRPr="00FB021E" w:rsidRDefault="00D51EFD" w:rsidP="008A53AD">
      <w:pPr>
        <w:pStyle w:val="Zag1"/>
        <w:tabs>
          <w:tab w:val="left" w:leader="dot" w:pos="993"/>
        </w:tabs>
        <w:spacing w:line="240" w:lineRule="auto"/>
        <w:ind w:left="993"/>
        <w:contextualSpacing/>
        <w:jc w:val="both"/>
        <w:rPr>
          <w:rFonts w:eastAsia="@Arial Unicode MS"/>
          <w:lang w:val="ru-RU"/>
        </w:rPr>
      </w:pPr>
      <w:r w:rsidRPr="00FB021E">
        <w:rPr>
          <w:rStyle w:val="Zag11"/>
          <w:rFonts w:eastAsia="@Arial Unicode MS"/>
          <w:lang w:val="ru-RU"/>
        </w:rPr>
        <w:lastRenderedPageBreak/>
        <w:t xml:space="preserve">1.3. СИСТЕМА </w:t>
      </w:r>
      <w:proofErr w:type="gramStart"/>
      <w:r w:rsidRPr="00FB021E">
        <w:rPr>
          <w:rStyle w:val="Zag11"/>
          <w:rFonts w:eastAsia="@Arial Unicode MS"/>
          <w:lang w:val="ru-RU"/>
        </w:rPr>
        <w:t>ОЦЕНКИ ДОСТИЖЕНИЯ ПЛАНИРУЕМЫХ Р</w:t>
      </w:r>
      <w:r w:rsidR="008A53AD">
        <w:rPr>
          <w:rStyle w:val="Zag11"/>
          <w:rFonts w:eastAsia="@Arial Unicode MS"/>
          <w:lang w:val="ru-RU"/>
        </w:rPr>
        <w:t>Е</w:t>
      </w:r>
      <w:r w:rsidRPr="00FB021E">
        <w:rPr>
          <w:rStyle w:val="Zag11"/>
          <w:rFonts w:eastAsia="@Arial Unicode MS"/>
          <w:lang w:val="ru-RU"/>
        </w:rPr>
        <w:t>ЗУЛЬТАТОВ ОСВОЕНИЯ ОБРАЗОВАТЕЛЬНОЙ ПРОГРАММЫ НАЧАЛЬНОГО ОБЩЕГО ОБРАЗОВАНИЯ</w:t>
      </w:r>
      <w:proofErr w:type="gramEnd"/>
      <w:r w:rsidRPr="00FB021E">
        <w:rPr>
          <w:rStyle w:val="Zag11"/>
          <w:rFonts w:eastAsia="@Arial Unicode MS"/>
          <w:lang w:val="ru-RU"/>
        </w:rPr>
        <w:t>.</w:t>
      </w:r>
    </w:p>
    <w:p w:rsidR="00D51EFD" w:rsidRDefault="00D51EFD" w:rsidP="007A0856">
      <w:pPr>
        <w:spacing w:after="0" w:line="240" w:lineRule="auto"/>
        <w:ind w:firstLine="709"/>
        <w:contextualSpacing/>
        <w:jc w:val="both"/>
        <w:rPr>
          <w:rFonts w:ascii="Times New Roman" w:hAnsi="Times New Roman" w:cs="Times New Roman"/>
          <w:sz w:val="24"/>
          <w:szCs w:val="24"/>
          <w:lang w:val="sah-RU"/>
        </w:rPr>
      </w:pPr>
      <w:r w:rsidRPr="00FB021E">
        <w:rPr>
          <w:rFonts w:ascii="Times New Roman" w:hAnsi="Times New Roman" w:cs="Times New Roman"/>
          <w:sz w:val="24"/>
          <w:szCs w:val="24"/>
        </w:rPr>
        <w:t xml:space="preserve">В школе к системе оценивания осуществляется комплексный подход. </w:t>
      </w:r>
      <w:r w:rsidRPr="00FB021E">
        <w:rPr>
          <w:rFonts w:ascii="Times New Roman" w:hAnsi="Times New Roman" w:cs="Times New Roman"/>
          <w:bCs/>
          <w:iCs/>
          <w:sz w:val="24"/>
          <w:szCs w:val="24"/>
        </w:rPr>
        <w:t>Он</w:t>
      </w:r>
      <w:r w:rsidRPr="00FB021E">
        <w:rPr>
          <w:rFonts w:ascii="Times New Roman" w:hAnsi="Times New Roman" w:cs="Times New Roman"/>
          <w:b/>
          <w:bCs/>
          <w:iCs/>
          <w:sz w:val="24"/>
          <w:szCs w:val="24"/>
        </w:rPr>
        <w:t xml:space="preserve"> </w:t>
      </w:r>
      <w:r w:rsidRPr="00FB021E">
        <w:rPr>
          <w:rFonts w:ascii="Times New Roman" w:hAnsi="Times New Roman" w:cs="Times New Roman"/>
          <w:sz w:val="24"/>
          <w:szCs w:val="24"/>
        </w:rPr>
        <w:t xml:space="preserve">позволяет вести оценку достижения </w:t>
      </w:r>
      <w:proofErr w:type="gramStart"/>
      <w:r w:rsidRPr="00FB021E">
        <w:rPr>
          <w:rFonts w:ascii="Times New Roman" w:hAnsi="Times New Roman" w:cs="Times New Roman"/>
          <w:sz w:val="24"/>
          <w:szCs w:val="24"/>
        </w:rPr>
        <w:t>обучающимися</w:t>
      </w:r>
      <w:proofErr w:type="gramEnd"/>
      <w:r w:rsidRPr="00FB021E">
        <w:rPr>
          <w:rFonts w:ascii="Times New Roman" w:hAnsi="Times New Roman" w:cs="Times New Roman"/>
          <w:sz w:val="24"/>
          <w:szCs w:val="24"/>
        </w:rPr>
        <w:t xml:space="preserve"> всех трёх групп результатов образования: </w:t>
      </w:r>
      <w:r w:rsidRPr="00FB021E">
        <w:rPr>
          <w:rFonts w:ascii="Times New Roman" w:hAnsi="Times New Roman" w:cs="Times New Roman"/>
          <w:b/>
          <w:bCs/>
          <w:iCs/>
          <w:sz w:val="24"/>
          <w:szCs w:val="24"/>
        </w:rPr>
        <w:t>личностных, метапредметных и предметных</w:t>
      </w:r>
      <w:r w:rsidRPr="00FB021E">
        <w:rPr>
          <w:rFonts w:ascii="Times New Roman" w:hAnsi="Times New Roman" w:cs="Times New Roman"/>
          <w:sz w:val="24"/>
          <w:szCs w:val="24"/>
        </w:rPr>
        <w:t xml:space="preserve"> 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«Выпускники научатся» для каждой учебной программы. В основе оценивания лежат следующие показатели: уровень сформированности предметных  результатов;</w:t>
      </w:r>
      <w:r w:rsidR="007A0856">
        <w:rPr>
          <w:rFonts w:ascii="Times New Roman" w:hAnsi="Times New Roman" w:cs="Times New Roman"/>
          <w:sz w:val="24"/>
          <w:szCs w:val="24"/>
          <w:lang w:val="sah-RU"/>
        </w:rPr>
        <w:t xml:space="preserve"> </w:t>
      </w:r>
      <w:r w:rsidRPr="00FB021E">
        <w:rPr>
          <w:rFonts w:ascii="Times New Roman" w:hAnsi="Times New Roman" w:cs="Times New Roman"/>
          <w:sz w:val="24"/>
          <w:szCs w:val="24"/>
        </w:rPr>
        <w:t>уровень сформированности универсальных учебных действий;</w:t>
      </w:r>
      <w:r w:rsidR="007A0856">
        <w:rPr>
          <w:rFonts w:ascii="Times New Roman" w:hAnsi="Times New Roman" w:cs="Times New Roman"/>
          <w:sz w:val="24"/>
          <w:szCs w:val="24"/>
          <w:lang w:val="sah-RU"/>
        </w:rPr>
        <w:t xml:space="preserve"> </w:t>
      </w:r>
      <w:r w:rsidRPr="00FB021E">
        <w:rPr>
          <w:rFonts w:ascii="Times New Roman" w:hAnsi="Times New Roman" w:cs="Times New Roman"/>
          <w:sz w:val="24"/>
          <w:szCs w:val="24"/>
        </w:rPr>
        <w:t>образовательные достижения обучающихся;</w:t>
      </w:r>
      <w:r w:rsidR="007A0856">
        <w:rPr>
          <w:rFonts w:ascii="Times New Roman" w:hAnsi="Times New Roman" w:cs="Times New Roman"/>
          <w:sz w:val="24"/>
          <w:szCs w:val="24"/>
          <w:lang w:val="sah-RU"/>
        </w:rPr>
        <w:t xml:space="preserve"> </w:t>
      </w:r>
      <w:r w:rsidRPr="00FB021E">
        <w:rPr>
          <w:rFonts w:ascii="Times New Roman" w:hAnsi="Times New Roman" w:cs="Times New Roman"/>
          <w:sz w:val="24"/>
          <w:szCs w:val="24"/>
        </w:rPr>
        <w:t>состояние здоровья и физическое развитие обучающихся;</w:t>
      </w:r>
      <w:r w:rsidR="007A0856">
        <w:rPr>
          <w:rFonts w:ascii="Times New Roman" w:hAnsi="Times New Roman" w:cs="Times New Roman"/>
          <w:sz w:val="24"/>
          <w:szCs w:val="24"/>
          <w:lang w:val="sah-RU"/>
        </w:rPr>
        <w:t xml:space="preserve"> а</w:t>
      </w:r>
      <w:r w:rsidRPr="00FB021E">
        <w:rPr>
          <w:rFonts w:ascii="Times New Roman" w:hAnsi="Times New Roman" w:cs="Times New Roman"/>
          <w:sz w:val="24"/>
          <w:szCs w:val="24"/>
        </w:rPr>
        <w:t>даптация обучающихся на новой ступени обучения;</w:t>
      </w:r>
      <w:r w:rsidR="007A0856">
        <w:rPr>
          <w:rFonts w:ascii="Times New Roman" w:hAnsi="Times New Roman" w:cs="Times New Roman"/>
          <w:sz w:val="24"/>
          <w:szCs w:val="24"/>
          <w:lang w:val="sah-RU"/>
        </w:rPr>
        <w:t xml:space="preserve"> </w:t>
      </w:r>
      <w:r w:rsidRPr="00FB021E">
        <w:rPr>
          <w:rFonts w:ascii="Times New Roman" w:hAnsi="Times New Roman" w:cs="Times New Roman"/>
          <w:sz w:val="24"/>
          <w:szCs w:val="24"/>
        </w:rPr>
        <w:t>уровень воспитанности обучающихся</w:t>
      </w:r>
      <w:r w:rsidR="007A0856">
        <w:rPr>
          <w:rFonts w:ascii="Times New Roman" w:hAnsi="Times New Roman" w:cs="Times New Roman"/>
          <w:sz w:val="24"/>
          <w:szCs w:val="24"/>
          <w:lang w:val="sah-RU"/>
        </w:rPr>
        <w:t>.</w:t>
      </w:r>
    </w:p>
    <w:p w:rsidR="00C538D1" w:rsidRDefault="00C538D1" w:rsidP="007A0856">
      <w:pPr>
        <w:spacing w:after="0" w:line="240" w:lineRule="auto"/>
        <w:ind w:firstLine="709"/>
        <w:contextualSpacing/>
        <w:jc w:val="both"/>
        <w:rPr>
          <w:rFonts w:ascii="Times New Roman" w:hAnsi="Times New Roman" w:cs="Times New Roman"/>
          <w:sz w:val="24"/>
          <w:szCs w:val="24"/>
          <w:lang w:val="sah-RU"/>
        </w:rPr>
      </w:pPr>
    </w:p>
    <w:tbl>
      <w:tblPr>
        <w:tblpPr w:leftFromText="180" w:rightFromText="180" w:vertAnchor="text" w:horzAnchor="margin" w:tblpX="108" w:tblpY="119"/>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5704"/>
        <w:gridCol w:w="2012"/>
        <w:gridCol w:w="3024"/>
      </w:tblGrid>
      <w:tr w:rsidR="00C538D1" w:rsidRPr="00A54819" w:rsidTr="00C538D1">
        <w:trPr>
          <w:trHeight w:val="416"/>
        </w:trPr>
        <w:tc>
          <w:tcPr>
            <w:tcW w:w="3402" w:type="dxa"/>
            <w:vAlign w:val="center"/>
          </w:tcPr>
          <w:p w:rsidR="00C538D1" w:rsidRPr="00A54819" w:rsidRDefault="00C538D1" w:rsidP="00C538D1">
            <w:pPr>
              <w:widowControl w:val="0"/>
              <w:autoSpaceDE w:val="0"/>
              <w:autoSpaceDN w:val="0"/>
              <w:adjustRightInd w:val="0"/>
              <w:spacing w:after="0" w:line="240" w:lineRule="auto"/>
              <w:contextualSpacing/>
              <w:jc w:val="center"/>
              <w:rPr>
                <w:rFonts w:ascii="Times New Roman" w:hAnsi="Times New Roman" w:cs="Times New Roman"/>
              </w:rPr>
            </w:pPr>
            <w:r w:rsidRPr="00A54819">
              <w:rPr>
                <w:rFonts w:ascii="Times New Roman" w:hAnsi="Times New Roman" w:cs="Times New Roman"/>
              </w:rPr>
              <w:t>Источник информации</w:t>
            </w:r>
          </w:p>
        </w:tc>
        <w:tc>
          <w:tcPr>
            <w:tcW w:w="5704" w:type="dxa"/>
            <w:vAlign w:val="center"/>
          </w:tcPr>
          <w:p w:rsidR="00C538D1" w:rsidRPr="00A54819" w:rsidRDefault="00C538D1" w:rsidP="00C538D1">
            <w:pPr>
              <w:widowControl w:val="0"/>
              <w:autoSpaceDE w:val="0"/>
              <w:autoSpaceDN w:val="0"/>
              <w:adjustRightInd w:val="0"/>
              <w:spacing w:after="0" w:line="240" w:lineRule="auto"/>
              <w:contextualSpacing/>
              <w:jc w:val="center"/>
              <w:rPr>
                <w:rFonts w:ascii="Times New Roman" w:hAnsi="Times New Roman" w:cs="Times New Roman"/>
              </w:rPr>
            </w:pPr>
            <w:r w:rsidRPr="00A54819">
              <w:rPr>
                <w:rFonts w:ascii="Times New Roman" w:hAnsi="Times New Roman" w:cs="Times New Roman"/>
              </w:rPr>
              <w:t>Критерий</w:t>
            </w:r>
          </w:p>
        </w:tc>
        <w:tc>
          <w:tcPr>
            <w:tcW w:w="2012" w:type="dxa"/>
            <w:vAlign w:val="center"/>
          </w:tcPr>
          <w:p w:rsidR="00C538D1" w:rsidRPr="00A54819" w:rsidRDefault="00C538D1" w:rsidP="00C538D1">
            <w:pPr>
              <w:widowControl w:val="0"/>
              <w:autoSpaceDE w:val="0"/>
              <w:autoSpaceDN w:val="0"/>
              <w:adjustRightInd w:val="0"/>
              <w:spacing w:after="0" w:line="240" w:lineRule="auto"/>
              <w:contextualSpacing/>
              <w:jc w:val="center"/>
              <w:rPr>
                <w:rFonts w:ascii="Times New Roman" w:hAnsi="Times New Roman" w:cs="Times New Roman"/>
              </w:rPr>
            </w:pPr>
            <w:r w:rsidRPr="00A54819">
              <w:rPr>
                <w:rFonts w:ascii="Times New Roman" w:hAnsi="Times New Roman" w:cs="Times New Roman"/>
              </w:rPr>
              <w:t>Показатель</w:t>
            </w:r>
          </w:p>
        </w:tc>
        <w:tc>
          <w:tcPr>
            <w:tcW w:w="3024" w:type="dxa"/>
            <w:vAlign w:val="center"/>
          </w:tcPr>
          <w:p w:rsidR="00C538D1" w:rsidRPr="00A54819" w:rsidRDefault="00C538D1" w:rsidP="00C538D1">
            <w:pPr>
              <w:widowControl w:val="0"/>
              <w:autoSpaceDE w:val="0"/>
              <w:autoSpaceDN w:val="0"/>
              <w:adjustRightInd w:val="0"/>
              <w:spacing w:after="0" w:line="240" w:lineRule="auto"/>
              <w:contextualSpacing/>
              <w:jc w:val="center"/>
              <w:rPr>
                <w:rFonts w:ascii="Times New Roman" w:hAnsi="Times New Roman" w:cs="Times New Roman"/>
              </w:rPr>
            </w:pPr>
            <w:r w:rsidRPr="00A54819">
              <w:rPr>
                <w:rFonts w:ascii="Times New Roman" w:hAnsi="Times New Roman" w:cs="Times New Roman"/>
              </w:rPr>
              <w:t>Инструментарий</w:t>
            </w:r>
          </w:p>
        </w:tc>
      </w:tr>
      <w:tr w:rsidR="00C538D1" w:rsidRPr="00A54819" w:rsidTr="00C538D1">
        <w:trPr>
          <w:trHeight w:val="1271"/>
        </w:trPr>
        <w:tc>
          <w:tcPr>
            <w:tcW w:w="3402" w:type="dxa"/>
          </w:tcPr>
          <w:p w:rsidR="00C538D1" w:rsidRPr="00A54819" w:rsidRDefault="00C538D1" w:rsidP="00C538D1">
            <w:pPr>
              <w:widowControl w:val="0"/>
              <w:autoSpaceDE w:val="0"/>
              <w:autoSpaceDN w:val="0"/>
              <w:adjustRightInd w:val="0"/>
              <w:spacing w:after="0" w:line="240" w:lineRule="auto"/>
              <w:ind w:left="-88"/>
              <w:contextualSpacing/>
              <w:rPr>
                <w:rFonts w:ascii="Times New Roman" w:hAnsi="Times New Roman" w:cs="Times New Roman"/>
              </w:rPr>
            </w:pPr>
            <w:r w:rsidRPr="00A54819">
              <w:rPr>
                <w:rFonts w:ascii="Times New Roman" w:hAnsi="Times New Roman" w:cs="Times New Roman"/>
              </w:rPr>
              <w:t>1. Мониторинг качества обучения на уровне ученика.</w:t>
            </w:r>
          </w:p>
          <w:p w:rsidR="00C538D1" w:rsidRPr="00A54819" w:rsidRDefault="00C538D1" w:rsidP="00C538D1">
            <w:pPr>
              <w:widowControl w:val="0"/>
              <w:autoSpaceDE w:val="0"/>
              <w:autoSpaceDN w:val="0"/>
              <w:adjustRightInd w:val="0"/>
              <w:spacing w:after="0" w:line="240" w:lineRule="auto"/>
              <w:ind w:left="-88"/>
              <w:contextualSpacing/>
              <w:rPr>
                <w:rFonts w:ascii="Times New Roman" w:hAnsi="Times New Roman" w:cs="Times New Roman"/>
              </w:rPr>
            </w:pPr>
            <w:r w:rsidRPr="00A54819">
              <w:rPr>
                <w:rFonts w:ascii="Times New Roman" w:hAnsi="Times New Roman" w:cs="Times New Roman"/>
              </w:rPr>
              <w:t xml:space="preserve">2. Итоговая аттестация. </w:t>
            </w:r>
          </w:p>
        </w:tc>
        <w:tc>
          <w:tcPr>
            <w:tcW w:w="5704" w:type="dxa"/>
          </w:tcPr>
          <w:p w:rsidR="00C538D1" w:rsidRPr="00A54819" w:rsidRDefault="00C538D1" w:rsidP="00C538D1">
            <w:pPr>
              <w:widowControl w:val="0"/>
              <w:numPr>
                <w:ilvl w:val="0"/>
                <w:numId w:val="91"/>
              </w:numPr>
              <w:tabs>
                <w:tab w:val="clear" w:pos="720"/>
                <w:tab w:val="num" w:pos="72"/>
              </w:tabs>
              <w:autoSpaceDE w:val="0"/>
              <w:autoSpaceDN w:val="0"/>
              <w:adjustRightInd w:val="0"/>
              <w:spacing w:after="0" w:line="240" w:lineRule="auto"/>
              <w:ind w:left="252" w:hanging="252"/>
              <w:contextualSpacing/>
              <w:rPr>
                <w:rFonts w:ascii="Times New Roman" w:hAnsi="Times New Roman" w:cs="Times New Roman"/>
              </w:rPr>
            </w:pPr>
            <w:r w:rsidRPr="00A54819">
              <w:rPr>
                <w:rFonts w:ascii="Times New Roman" w:hAnsi="Times New Roman" w:cs="Times New Roman"/>
              </w:rPr>
              <w:t>Уровень обученности</w:t>
            </w:r>
          </w:p>
        </w:tc>
        <w:tc>
          <w:tcPr>
            <w:tcW w:w="2012"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 xml:space="preserve">Уровень сформированности предметных  результатов; </w:t>
            </w:r>
          </w:p>
        </w:tc>
        <w:tc>
          <w:tcPr>
            <w:tcW w:w="3024" w:type="dxa"/>
          </w:tcPr>
          <w:p w:rsidR="00C538D1" w:rsidRPr="00A54819" w:rsidRDefault="00C538D1" w:rsidP="00C538D1">
            <w:pPr>
              <w:widowControl w:val="0"/>
              <w:numPr>
                <w:ilvl w:val="0"/>
                <w:numId w:val="90"/>
              </w:numPr>
              <w:tabs>
                <w:tab w:val="clear" w:pos="695"/>
                <w:tab w:val="num" w:pos="249"/>
              </w:tabs>
              <w:autoSpaceDE w:val="0"/>
              <w:autoSpaceDN w:val="0"/>
              <w:adjustRightInd w:val="0"/>
              <w:spacing w:after="0" w:line="240" w:lineRule="auto"/>
              <w:ind w:left="216" w:hanging="216"/>
              <w:contextualSpacing/>
              <w:rPr>
                <w:rFonts w:ascii="Times New Roman" w:hAnsi="Times New Roman" w:cs="Times New Roman"/>
              </w:rPr>
            </w:pPr>
            <w:r w:rsidRPr="00A54819">
              <w:rPr>
                <w:rFonts w:ascii="Times New Roman" w:hAnsi="Times New Roman" w:cs="Times New Roman"/>
              </w:rPr>
              <w:t>Степень обученности</w:t>
            </w:r>
          </w:p>
          <w:p w:rsidR="00C538D1" w:rsidRPr="00A54819" w:rsidRDefault="00C538D1" w:rsidP="00C538D1">
            <w:pPr>
              <w:widowControl w:val="0"/>
              <w:numPr>
                <w:ilvl w:val="0"/>
                <w:numId w:val="90"/>
              </w:numPr>
              <w:tabs>
                <w:tab w:val="clear" w:pos="695"/>
                <w:tab w:val="num" w:pos="205"/>
              </w:tabs>
              <w:autoSpaceDE w:val="0"/>
              <w:autoSpaceDN w:val="0"/>
              <w:adjustRightInd w:val="0"/>
              <w:spacing w:after="0" w:line="240" w:lineRule="auto"/>
              <w:ind w:left="216" w:hanging="216"/>
              <w:contextualSpacing/>
              <w:rPr>
                <w:rFonts w:ascii="Times New Roman" w:hAnsi="Times New Roman" w:cs="Times New Roman"/>
              </w:rPr>
            </w:pPr>
            <w:r w:rsidRPr="00A54819">
              <w:rPr>
                <w:rFonts w:ascii="Times New Roman" w:hAnsi="Times New Roman" w:cs="Times New Roman"/>
              </w:rPr>
              <w:t>Качество обученности</w:t>
            </w:r>
          </w:p>
          <w:p w:rsidR="00C538D1" w:rsidRPr="00A54819" w:rsidRDefault="00C538D1" w:rsidP="00C538D1">
            <w:pPr>
              <w:widowControl w:val="0"/>
              <w:numPr>
                <w:ilvl w:val="0"/>
                <w:numId w:val="90"/>
              </w:numPr>
              <w:tabs>
                <w:tab w:val="clear" w:pos="695"/>
                <w:tab w:val="num" w:pos="205"/>
              </w:tabs>
              <w:autoSpaceDE w:val="0"/>
              <w:autoSpaceDN w:val="0"/>
              <w:adjustRightInd w:val="0"/>
              <w:spacing w:after="0" w:line="240" w:lineRule="auto"/>
              <w:ind w:left="216" w:hanging="216"/>
              <w:contextualSpacing/>
              <w:rPr>
                <w:rFonts w:ascii="Times New Roman" w:hAnsi="Times New Roman" w:cs="Times New Roman"/>
              </w:rPr>
            </w:pPr>
            <w:r w:rsidRPr="00A54819">
              <w:rPr>
                <w:rFonts w:ascii="Times New Roman" w:hAnsi="Times New Roman" w:cs="Times New Roman"/>
              </w:rPr>
              <w:t>Средний балл</w:t>
            </w:r>
          </w:p>
          <w:p w:rsidR="00C538D1" w:rsidRPr="007A0856" w:rsidRDefault="00C538D1" w:rsidP="00C538D1">
            <w:pPr>
              <w:widowControl w:val="0"/>
              <w:numPr>
                <w:ilvl w:val="0"/>
                <w:numId w:val="90"/>
              </w:numPr>
              <w:tabs>
                <w:tab w:val="clear" w:pos="695"/>
                <w:tab w:val="num" w:pos="-17"/>
              </w:tabs>
              <w:autoSpaceDE w:val="0"/>
              <w:autoSpaceDN w:val="0"/>
              <w:adjustRightInd w:val="0"/>
              <w:spacing w:after="0" w:line="240" w:lineRule="auto"/>
              <w:ind w:left="216" w:hanging="216"/>
              <w:contextualSpacing/>
              <w:rPr>
                <w:rFonts w:ascii="Times New Roman" w:hAnsi="Times New Roman" w:cs="Times New Roman"/>
              </w:rPr>
            </w:pPr>
            <w:r w:rsidRPr="00A54819">
              <w:rPr>
                <w:rFonts w:ascii="Times New Roman" w:hAnsi="Times New Roman" w:cs="Times New Roman"/>
              </w:rPr>
              <w:t>Место по классу</w:t>
            </w:r>
          </w:p>
          <w:p w:rsidR="00C538D1" w:rsidRPr="00A54819" w:rsidRDefault="00C538D1" w:rsidP="00C538D1">
            <w:pPr>
              <w:widowControl w:val="0"/>
              <w:numPr>
                <w:ilvl w:val="0"/>
                <w:numId w:val="90"/>
              </w:numPr>
              <w:tabs>
                <w:tab w:val="clear" w:pos="695"/>
                <w:tab w:val="num" w:pos="-17"/>
              </w:tabs>
              <w:autoSpaceDE w:val="0"/>
              <w:autoSpaceDN w:val="0"/>
              <w:adjustRightInd w:val="0"/>
              <w:spacing w:after="0" w:line="240" w:lineRule="auto"/>
              <w:ind w:left="216" w:hanging="216"/>
              <w:contextualSpacing/>
              <w:rPr>
                <w:rFonts w:ascii="Times New Roman" w:hAnsi="Times New Roman" w:cs="Times New Roman"/>
              </w:rPr>
            </w:pPr>
            <w:r>
              <w:rPr>
                <w:rFonts w:ascii="Times New Roman" w:hAnsi="Times New Roman" w:cs="Times New Roman"/>
                <w:lang w:val="sah-RU"/>
              </w:rPr>
              <w:t xml:space="preserve"> </w:t>
            </w:r>
            <w:r w:rsidRPr="00A54819">
              <w:rPr>
                <w:rFonts w:ascii="Times New Roman" w:hAnsi="Times New Roman" w:cs="Times New Roman"/>
              </w:rPr>
              <w:t>Рейтинг уровня обучения</w:t>
            </w:r>
          </w:p>
        </w:tc>
      </w:tr>
      <w:tr w:rsidR="00C538D1" w:rsidRPr="00A54819" w:rsidTr="00C538D1">
        <w:tc>
          <w:tcPr>
            <w:tcW w:w="3402" w:type="dxa"/>
          </w:tcPr>
          <w:p w:rsidR="00C538D1" w:rsidRPr="00A54819" w:rsidRDefault="00C538D1" w:rsidP="00C538D1">
            <w:pPr>
              <w:widowControl w:val="0"/>
              <w:autoSpaceDE w:val="0"/>
              <w:autoSpaceDN w:val="0"/>
              <w:adjustRightInd w:val="0"/>
              <w:spacing w:after="0" w:line="240" w:lineRule="auto"/>
              <w:ind w:left="-88" w:firstLine="142"/>
              <w:contextualSpacing/>
              <w:rPr>
                <w:rFonts w:ascii="Times New Roman" w:hAnsi="Times New Roman" w:cs="Times New Roman"/>
              </w:rPr>
            </w:pPr>
            <w:r w:rsidRPr="00A54819">
              <w:rPr>
                <w:rFonts w:ascii="Times New Roman" w:hAnsi="Times New Roman" w:cs="Times New Roman"/>
              </w:rPr>
              <w:t>Мониторинг уровня сформированности универсальных учебных действий</w:t>
            </w:r>
          </w:p>
        </w:tc>
        <w:tc>
          <w:tcPr>
            <w:tcW w:w="5704" w:type="dxa"/>
          </w:tcPr>
          <w:p w:rsidR="00C538D1" w:rsidRPr="00A54819" w:rsidRDefault="00C538D1" w:rsidP="00C538D1">
            <w:pPr>
              <w:widowControl w:val="0"/>
              <w:numPr>
                <w:ilvl w:val="0"/>
                <w:numId w:val="91"/>
              </w:numPr>
              <w:tabs>
                <w:tab w:val="clear" w:pos="720"/>
                <w:tab w:val="num" w:pos="72"/>
              </w:tabs>
              <w:autoSpaceDE w:val="0"/>
              <w:autoSpaceDN w:val="0"/>
              <w:adjustRightInd w:val="0"/>
              <w:spacing w:after="0" w:line="240" w:lineRule="auto"/>
              <w:ind w:left="252" w:hanging="252"/>
              <w:contextualSpacing/>
              <w:rPr>
                <w:rFonts w:ascii="Times New Roman" w:hAnsi="Times New Roman" w:cs="Times New Roman"/>
              </w:rPr>
            </w:pPr>
            <w:r w:rsidRPr="00A54819">
              <w:rPr>
                <w:rFonts w:ascii="Times New Roman" w:hAnsi="Times New Roman" w:cs="Times New Roman"/>
              </w:rPr>
              <w:t>Уровень сформированности интеллектуальных умений</w:t>
            </w:r>
          </w:p>
          <w:p w:rsidR="00C538D1" w:rsidRPr="00A54819" w:rsidRDefault="00C538D1" w:rsidP="00C538D1">
            <w:pPr>
              <w:widowControl w:val="0"/>
              <w:numPr>
                <w:ilvl w:val="0"/>
                <w:numId w:val="91"/>
              </w:numPr>
              <w:tabs>
                <w:tab w:val="clear" w:pos="720"/>
                <w:tab w:val="num" w:pos="72"/>
              </w:tabs>
              <w:autoSpaceDE w:val="0"/>
              <w:autoSpaceDN w:val="0"/>
              <w:adjustRightInd w:val="0"/>
              <w:spacing w:after="0" w:line="240" w:lineRule="auto"/>
              <w:ind w:left="252" w:hanging="252"/>
              <w:contextualSpacing/>
              <w:rPr>
                <w:rFonts w:ascii="Times New Roman" w:hAnsi="Times New Roman" w:cs="Times New Roman"/>
              </w:rPr>
            </w:pPr>
            <w:r w:rsidRPr="00A54819">
              <w:rPr>
                <w:rFonts w:ascii="Times New Roman" w:hAnsi="Times New Roman" w:cs="Times New Roman"/>
              </w:rPr>
              <w:t>Уровень сформированности коммуникативных умений</w:t>
            </w:r>
          </w:p>
          <w:p w:rsidR="00C538D1" w:rsidRPr="00A54819" w:rsidRDefault="00C538D1" w:rsidP="00C538D1">
            <w:pPr>
              <w:widowControl w:val="0"/>
              <w:numPr>
                <w:ilvl w:val="0"/>
                <w:numId w:val="91"/>
              </w:numPr>
              <w:tabs>
                <w:tab w:val="clear" w:pos="720"/>
                <w:tab w:val="num" w:pos="72"/>
              </w:tabs>
              <w:autoSpaceDE w:val="0"/>
              <w:autoSpaceDN w:val="0"/>
              <w:adjustRightInd w:val="0"/>
              <w:spacing w:after="0" w:line="240" w:lineRule="auto"/>
              <w:ind w:left="252" w:hanging="252"/>
              <w:contextualSpacing/>
              <w:rPr>
                <w:rFonts w:ascii="Times New Roman" w:hAnsi="Times New Roman" w:cs="Times New Roman"/>
              </w:rPr>
            </w:pPr>
            <w:r w:rsidRPr="00A54819">
              <w:rPr>
                <w:rFonts w:ascii="Times New Roman" w:hAnsi="Times New Roman" w:cs="Times New Roman"/>
              </w:rPr>
              <w:t>Уровень сформированности регулятивных умений</w:t>
            </w:r>
          </w:p>
        </w:tc>
        <w:tc>
          <w:tcPr>
            <w:tcW w:w="2012"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Уровень сформированности универсальных учебных действий</w:t>
            </w:r>
          </w:p>
        </w:tc>
        <w:tc>
          <w:tcPr>
            <w:tcW w:w="3024"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Диагностическая карта</w:t>
            </w:r>
          </w:p>
        </w:tc>
      </w:tr>
      <w:tr w:rsidR="00C538D1" w:rsidRPr="00A54819" w:rsidTr="00C538D1">
        <w:tc>
          <w:tcPr>
            <w:tcW w:w="3402"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Результаты участия в конференциях, олимпиадах, конкурсах, социальных и образовательных проектах, соревнованиях</w:t>
            </w:r>
          </w:p>
        </w:tc>
        <w:tc>
          <w:tcPr>
            <w:tcW w:w="5704" w:type="dxa"/>
          </w:tcPr>
          <w:p w:rsidR="00C538D1" w:rsidRPr="00A54819" w:rsidRDefault="00C538D1" w:rsidP="00C538D1">
            <w:pPr>
              <w:widowControl w:val="0"/>
              <w:numPr>
                <w:ilvl w:val="0"/>
                <w:numId w:val="92"/>
              </w:numPr>
              <w:tabs>
                <w:tab w:val="clear" w:pos="720"/>
                <w:tab w:val="num" w:pos="303"/>
              </w:tabs>
              <w:autoSpaceDE w:val="0"/>
              <w:autoSpaceDN w:val="0"/>
              <w:adjustRightInd w:val="0"/>
              <w:spacing w:after="0" w:line="240" w:lineRule="auto"/>
              <w:ind w:hanging="720"/>
              <w:contextualSpacing/>
              <w:rPr>
                <w:rFonts w:ascii="Times New Roman" w:hAnsi="Times New Roman" w:cs="Times New Roman"/>
              </w:rPr>
            </w:pPr>
            <w:r w:rsidRPr="00A54819">
              <w:rPr>
                <w:rFonts w:ascii="Times New Roman" w:hAnsi="Times New Roman" w:cs="Times New Roman"/>
              </w:rPr>
              <w:t>Повышенный</w:t>
            </w:r>
          </w:p>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 xml:space="preserve">      уровень знаний;</w:t>
            </w:r>
          </w:p>
          <w:p w:rsidR="00C538D1" w:rsidRPr="00A54819" w:rsidRDefault="00C538D1" w:rsidP="00C538D1">
            <w:pPr>
              <w:widowControl w:val="0"/>
              <w:numPr>
                <w:ilvl w:val="0"/>
                <w:numId w:val="92"/>
              </w:numPr>
              <w:tabs>
                <w:tab w:val="clear" w:pos="720"/>
                <w:tab w:val="num" w:pos="252"/>
              </w:tabs>
              <w:autoSpaceDE w:val="0"/>
              <w:autoSpaceDN w:val="0"/>
              <w:adjustRightInd w:val="0"/>
              <w:spacing w:after="0" w:line="240" w:lineRule="auto"/>
              <w:ind w:left="252" w:hanging="252"/>
              <w:contextualSpacing/>
              <w:rPr>
                <w:rFonts w:ascii="Times New Roman" w:hAnsi="Times New Roman" w:cs="Times New Roman"/>
              </w:rPr>
            </w:pPr>
            <w:r w:rsidRPr="00A54819">
              <w:rPr>
                <w:rFonts w:ascii="Times New Roman" w:hAnsi="Times New Roman" w:cs="Times New Roman"/>
              </w:rPr>
              <w:t>уровень исследовательских проектов;</w:t>
            </w:r>
          </w:p>
          <w:p w:rsidR="00C538D1" w:rsidRPr="00A54819" w:rsidRDefault="00C538D1" w:rsidP="00C538D1">
            <w:pPr>
              <w:widowControl w:val="0"/>
              <w:numPr>
                <w:ilvl w:val="0"/>
                <w:numId w:val="92"/>
              </w:numPr>
              <w:tabs>
                <w:tab w:val="clear" w:pos="720"/>
                <w:tab w:val="num" w:pos="252"/>
              </w:tabs>
              <w:autoSpaceDE w:val="0"/>
              <w:autoSpaceDN w:val="0"/>
              <w:adjustRightInd w:val="0"/>
              <w:spacing w:after="0" w:line="240" w:lineRule="auto"/>
              <w:ind w:left="252" w:hanging="252"/>
              <w:contextualSpacing/>
              <w:rPr>
                <w:rFonts w:ascii="Times New Roman" w:hAnsi="Times New Roman" w:cs="Times New Roman"/>
              </w:rPr>
            </w:pPr>
            <w:r w:rsidRPr="00A54819">
              <w:rPr>
                <w:rFonts w:ascii="Times New Roman" w:hAnsi="Times New Roman" w:cs="Times New Roman"/>
              </w:rPr>
              <w:t xml:space="preserve">участие в олимпиадах и конкурсах </w:t>
            </w:r>
          </w:p>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 xml:space="preserve"> </w:t>
            </w:r>
          </w:p>
        </w:tc>
        <w:tc>
          <w:tcPr>
            <w:tcW w:w="2012"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 xml:space="preserve">Образовательные достижения </w:t>
            </w:r>
            <w:proofErr w:type="gramStart"/>
            <w:r w:rsidRPr="00A54819">
              <w:rPr>
                <w:rFonts w:ascii="Times New Roman" w:hAnsi="Times New Roman" w:cs="Times New Roman"/>
              </w:rPr>
              <w:t>обучающихся</w:t>
            </w:r>
            <w:proofErr w:type="gramEnd"/>
            <w:r w:rsidRPr="00A54819">
              <w:rPr>
                <w:rFonts w:ascii="Times New Roman" w:hAnsi="Times New Roman" w:cs="Times New Roman"/>
              </w:rPr>
              <w:t>, в том числе и во внеурочной деятельности</w:t>
            </w:r>
          </w:p>
        </w:tc>
        <w:tc>
          <w:tcPr>
            <w:tcW w:w="3024"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Олимпиадные и конкурсные   задания;</w:t>
            </w:r>
          </w:p>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матрица оценки защиты исследовательских работ, проектов.</w:t>
            </w:r>
          </w:p>
        </w:tc>
      </w:tr>
      <w:tr w:rsidR="00C538D1" w:rsidRPr="00A54819" w:rsidTr="00C538D1">
        <w:tc>
          <w:tcPr>
            <w:tcW w:w="3402"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 xml:space="preserve">Данные медработника школы о состоянии здоровья </w:t>
            </w:r>
            <w:proofErr w:type="gramStart"/>
            <w:r w:rsidRPr="00A54819">
              <w:rPr>
                <w:rFonts w:ascii="Times New Roman" w:hAnsi="Times New Roman" w:cs="Times New Roman"/>
              </w:rPr>
              <w:t>обучающихся</w:t>
            </w:r>
            <w:proofErr w:type="gramEnd"/>
            <w:r w:rsidRPr="00A54819">
              <w:rPr>
                <w:rFonts w:ascii="Times New Roman" w:hAnsi="Times New Roman" w:cs="Times New Roman"/>
              </w:rPr>
              <w:t>;</w:t>
            </w:r>
          </w:p>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данные о количестве уроков, пропущенных по болезни;</w:t>
            </w:r>
          </w:p>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 xml:space="preserve">общее физическое развитие  </w:t>
            </w:r>
            <w:proofErr w:type="gramStart"/>
            <w:r w:rsidRPr="00A54819">
              <w:rPr>
                <w:rFonts w:ascii="Times New Roman" w:hAnsi="Times New Roman" w:cs="Times New Roman"/>
              </w:rPr>
              <w:t>обучающихся</w:t>
            </w:r>
            <w:proofErr w:type="gramEnd"/>
          </w:p>
        </w:tc>
        <w:tc>
          <w:tcPr>
            <w:tcW w:w="5704" w:type="dxa"/>
          </w:tcPr>
          <w:p w:rsidR="00C538D1" w:rsidRPr="00A54819" w:rsidRDefault="00C538D1" w:rsidP="00C538D1">
            <w:pPr>
              <w:widowControl w:val="0"/>
              <w:numPr>
                <w:ilvl w:val="0"/>
                <w:numId w:val="93"/>
              </w:numPr>
              <w:tabs>
                <w:tab w:val="clear" w:pos="720"/>
                <w:tab w:val="num" w:pos="252"/>
              </w:tabs>
              <w:autoSpaceDE w:val="0"/>
              <w:autoSpaceDN w:val="0"/>
              <w:adjustRightInd w:val="0"/>
              <w:spacing w:after="0" w:line="240" w:lineRule="auto"/>
              <w:ind w:hanging="720"/>
              <w:contextualSpacing/>
              <w:rPr>
                <w:rFonts w:ascii="Times New Roman" w:hAnsi="Times New Roman" w:cs="Times New Roman"/>
              </w:rPr>
            </w:pPr>
            <w:r w:rsidRPr="00A54819">
              <w:rPr>
                <w:rFonts w:ascii="Times New Roman" w:hAnsi="Times New Roman" w:cs="Times New Roman"/>
              </w:rPr>
              <w:t>Динамика состояния</w:t>
            </w:r>
          </w:p>
          <w:p w:rsidR="00C538D1" w:rsidRPr="00A54819" w:rsidRDefault="00C538D1" w:rsidP="00C538D1">
            <w:pPr>
              <w:widowControl w:val="0"/>
              <w:tabs>
                <w:tab w:val="left" w:pos="1605"/>
              </w:tabs>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здоровья;</w:t>
            </w:r>
          </w:p>
          <w:p w:rsidR="00C538D1" w:rsidRPr="00A54819" w:rsidRDefault="00C538D1" w:rsidP="00C538D1">
            <w:pPr>
              <w:widowControl w:val="0"/>
              <w:numPr>
                <w:ilvl w:val="0"/>
                <w:numId w:val="93"/>
              </w:numPr>
              <w:tabs>
                <w:tab w:val="clear" w:pos="720"/>
                <w:tab w:val="num" w:pos="252"/>
                <w:tab w:val="left" w:pos="1605"/>
              </w:tabs>
              <w:autoSpaceDE w:val="0"/>
              <w:autoSpaceDN w:val="0"/>
              <w:adjustRightInd w:val="0"/>
              <w:spacing w:after="0" w:line="240" w:lineRule="auto"/>
              <w:ind w:hanging="720"/>
              <w:contextualSpacing/>
              <w:rPr>
                <w:rFonts w:ascii="Times New Roman" w:hAnsi="Times New Roman" w:cs="Times New Roman"/>
              </w:rPr>
            </w:pPr>
            <w:r w:rsidRPr="00A54819">
              <w:rPr>
                <w:rFonts w:ascii="Times New Roman" w:hAnsi="Times New Roman" w:cs="Times New Roman"/>
              </w:rPr>
              <w:t xml:space="preserve">уровень </w:t>
            </w:r>
            <w:proofErr w:type="gramStart"/>
            <w:r w:rsidRPr="00A54819">
              <w:rPr>
                <w:rFonts w:ascii="Times New Roman" w:hAnsi="Times New Roman" w:cs="Times New Roman"/>
              </w:rPr>
              <w:t>физической</w:t>
            </w:r>
            <w:proofErr w:type="gramEnd"/>
          </w:p>
          <w:p w:rsidR="00C538D1" w:rsidRPr="00A54819" w:rsidRDefault="00C538D1" w:rsidP="00C538D1">
            <w:pPr>
              <w:widowControl w:val="0"/>
              <w:tabs>
                <w:tab w:val="left" w:pos="1605"/>
              </w:tabs>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 xml:space="preserve">     подготовленности;</w:t>
            </w:r>
          </w:p>
          <w:p w:rsidR="00C538D1" w:rsidRPr="00A54819" w:rsidRDefault="00C538D1" w:rsidP="00C538D1">
            <w:pPr>
              <w:widowControl w:val="0"/>
              <w:numPr>
                <w:ilvl w:val="0"/>
                <w:numId w:val="93"/>
              </w:numPr>
              <w:tabs>
                <w:tab w:val="clear" w:pos="720"/>
                <w:tab w:val="num" w:pos="252"/>
                <w:tab w:val="left" w:pos="792"/>
              </w:tabs>
              <w:autoSpaceDE w:val="0"/>
              <w:autoSpaceDN w:val="0"/>
              <w:adjustRightInd w:val="0"/>
              <w:spacing w:after="0" w:line="240" w:lineRule="auto"/>
              <w:ind w:hanging="720"/>
              <w:contextualSpacing/>
              <w:rPr>
                <w:rFonts w:ascii="Times New Roman" w:hAnsi="Times New Roman" w:cs="Times New Roman"/>
              </w:rPr>
            </w:pPr>
            <w:r w:rsidRPr="00A54819">
              <w:rPr>
                <w:rFonts w:ascii="Times New Roman" w:hAnsi="Times New Roman" w:cs="Times New Roman"/>
              </w:rPr>
              <w:t xml:space="preserve">динамика </w:t>
            </w:r>
            <w:proofErr w:type="gramStart"/>
            <w:r w:rsidRPr="00A54819">
              <w:rPr>
                <w:rFonts w:ascii="Times New Roman" w:hAnsi="Times New Roman" w:cs="Times New Roman"/>
              </w:rPr>
              <w:t>физической</w:t>
            </w:r>
            <w:proofErr w:type="gramEnd"/>
          </w:p>
          <w:p w:rsidR="00C538D1" w:rsidRPr="00A54819" w:rsidRDefault="00C538D1" w:rsidP="00C538D1">
            <w:pPr>
              <w:widowControl w:val="0"/>
              <w:tabs>
                <w:tab w:val="left" w:pos="792"/>
              </w:tabs>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 xml:space="preserve">     подготовленности</w:t>
            </w:r>
          </w:p>
        </w:tc>
        <w:tc>
          <w:tcPr>
            <w:tcW w:w="2012"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 xml:space="preserve">Состояние здоровья и физическое развитие </w:t>
            </w:r>
            <w:proofErr w:type="gramStart"/>
            <w:r w:rsidRPr="00A54819">
              <w:rPr>
                <w:rFonts w:ascii="Times New Roman" w:hAnsi="Times New Roman" w:cs="Times New Roman"/>
              </w:rPr>
              <w:t>обучающихся</w:t>
            </w:r>
            <w:proofErr w:type="gramEnd"/>
          </w:p>
        </w:tc>
        <w:tc>
          <w:tcPr>
            <w:tcW w:w="3024"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 xml:space="preserve">Статистические данные </w:t>
            </w:r>
          </w:p>
        </w:tc>
      </w:tr>
      <w:tr w:rsidR="00C538D1" w:rsidRPr="00A54819" w:rsidTr="00C538D1">
        <w:tc>
          <w:tcPr>
            <w:tcW w:w="3402"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Результаты анкетирования и наблюдения</w:t>
            </w:r>
          </w:p>
        </w:tc>
        <w:tc>
          <w:tcPr>
            <w:tcW w:w="5704" w:type="dxa"/>
          </w:tcPr>
          <w:p w:rsidR="00C538D1" w:rsidRPr="00A54819" w:rsidRDefault="00C538D1" w:rsidP="00C538D1">
            <w:pPr>
              <w:widowControl w:val="0"/>
              <w:numPr>
                <w:ilvl w:val="0"/>
                <w:numId w:val="93"/>
              </w:numPr>
              <w:tabs>
                <w:tab w:val="clear" w:pos="720"/>
                <w:tab w:val="num" w:pos="252"/>
              </w:tabs>
              <w:autoSpaceDE w:val="0"/>
              <w:autoSpaceDN w:val="0"/>
              <w:adjustRightInd w:val="0"/>
              <w:spacing w:after="0" w:line="240" w:lineRule="auto"/>
              <w:ind w:left="252" w:hanging="252"/>
              <w:contextualSpacing/>
              <w:rPr>
                <w:rFonts w:ascii="Times New Roman" w:hAnsi="Times New Roman" w:cs="Times New Roman"/>
              </w:rPr>
            </w:pPr>
            <w:r w:rsidRPr="00A54819">
              <w:rPr>
                <w:rFonts w:ascii="Times New Roman" w:hAnsi="Times New Roman" w:cs="Times New Roman"/>
              </w:rPr>
              <w:t>Самооценка ученика, оценка педагогов, родителей через систему отношений к себе, к обществу, миру, труду</w:t>
            </w:r>
          </w:p>
        </w:tc>
        <w:tc>
          <w:tcPr>
            <w:tcW w:w="2012"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 xml:space="preserve">Уровень воспитанности </w:t>
            </w:r>
            <w:proofErr w:type="gramStart"/>
            <w:r w:rsidRPr="00A54819">
              <w:rPr>
                <w:rFonts w:ascii="Times New Roman" w:hAnsi="Times New Roman" w:cs="Times New Roman"/>
              </w:rPr>
              <w:t>обучающихся</w:t>
            </w:r>
            <w:proofErr w:type="gramEnd"/>
          </w:p>
        </w:tc>
        <w:tc>
          <w:tcPr>
            <w:tcW w:w="3024"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Карта воспитанности</w:t>
            </w:r>
          </w:p>
        </w:tc>
      </w:tr>
      <w:tr w:rsidR="00C538D1" w:rsidRPr="00A54819" w:rsidTr="00C538D1">
        <w:tc>
          <w:tcPr>
            <w:tcW w:w="3402"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lastRenderedPageBreak/>
              <w:t>Результаты входного мониторинга;</w:t>
            </w:r>
          </w:p>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Результаты диагностики;</w:t>
            </w:r>
          </w:p>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Результаты наблюдений;</w:t>
            </w:r>
          </w:p>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Результаты учебной деятельности</w:t>
            </w:r>
          </w:p>
        </w:tc>
        <w:tc>
          <w:tcPr>
            <w:tcW w:w="5704"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 xml:space="preserve">Степень адаптации </w:t>
            </w:r>
            <w:proofErr w:type="gramStart"/>
            <w:r w:rsidRPr="00A54819">
              <w:rPr>
                <w:rFonts w:ascii="Times New Roman" w:hAnsi="Times New Roman" w:cs="Times New Roman"/>
              </w:rPr>
              <w:t>обучающихся</w:t>
            </w:r>
            <w:proofErr w:type="gramEnd"/>
          </w:p>
        </w:tc>
        <w:tc>
          <w:tcPr>
            <w:tcW w:w="2012"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 xml:space="preserve">Адаптация </w:t>
            </w:r>
            <w:proofErr w:type="gramStart"/>
            <w:r w:rsidRPr="00A54819">
              <w:rPr>
                <w:rFonts w:ascii="Times New Roman" w:hAnsi="Times New Roman" w:cs="Times New Roman"/>
              </w:rPr>
              <w:t>обучающихся</w:t>
            </w:r>
            <w:proofErr w:type="gramEnd"/>
            <w:r w:rsidRPr="00A54819">
              <w:rPr>
                <w:rFonts w:ascii="Times New Roman" w:hAnsi="Times New Roman" w:cs="Times New Roman"/>
              </w:rPr>
              <w:t xml:space="preserve"> на новой ступени обучения</w:t>
            </w:r>
          </w:p>
        </w:tc>
        <w:tc>
          <w:tcPr>
            <w:tcW w:w="3024" w:type="dxa"/>
          </w:tcPr>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Диагностика успешности адаптации</w:t>
            </w:r>
          </w:p>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 xml:space="preserve"> </w:t>
            </w:r>
          </w:p>
          <w:p w:rsidR="00C538D1" w:rsidRPr="00A54819" w:rsidRDefault="00C538D1" w:rsidP="00C538D1">
            <w:pPr>
              <w:widowControl w:val="0"/>
              <w:autoSpaceDE w:val="0"/>
              <w:autoSpaceDN w:val="0"/>
              <w:adjustRightInd w:val="0"/>
              <w:spacing w:after="0" w:line="240" w:lineRule="auto"/>
              <w:contextualSpacing/>
              <w:rPr>
                <w:rFonts w:ascii="Times New Roman" w:hAnsi="Times New Roman" w:cs="Times New Roman"/>
              </w:rPr>
            </w:pPr>
            <w:r w:rsidRPr="00A54819">
              <w:rPr>
                <w:rFonts w:ascii="Times New Roman" w:hAnsi="Times New Roman" w:cs="Times New Roman"/>
              </w:rPr>
              <w:t>Статистические данные</w:t>
            </w:r>
          </w:p>
        </w:tc>
      </w:tr>
    </w:tbl>
    <w:p w:rsidR="007A0856" w:rsidRDefault="007A0856" w:rsidP="007A0856">
      <w:pPr>
        <w:spacing w:after="0" w:line="240" w:lineRule="auto"/>
        <w:ind w:firstLine="709"/>
        <w:contextualSpacing/>
        <w:jc w:val="both"/>
        <w:rPr>
          <w:rFonts w:ascii="Times New Roman" w:hAnsi="Times New Roman" w:cs="Times New Roman"/>
          <w:sz w:val="24"/>
          <w:szCs w:val="24"/>
          <w:lang w:val="sah-RU"/>
        </w:rPr>
      </w:pPr>
    </w:p>
    <w:p w:rsidR="00D51EFD" w:rsidRPr="00FB021E" w:rsidRDefault="00D51EFD" w:rsidP="003332F6">
      <w:pPr>
        <w:shd w:val="clear" w:color="auto" w:fill="FFFFFF"/>
        <w:tabs>
          <w:tab w:val="left" w:pos="0"/>
        </w:tabs>
        <w:spacing w:line="240" w:lineRule="auto"/>
        <w:ind w:right="44" w:firstLine="709"/>
        <w:contextualSpacing/>
        <w:rPr>
          <w:rFonts w:ascii="Times New Roman" w:hAnsi="Times New Roman" w:cs="Times New Roman"/>
          <w:sz w:val="24"/>
          <w:szCs w:val="24"/>
        </w:rPr>
      </w:pPr>
      <w:r w:rsidRPr="00FB021E">
        <w:rPr>
          <w:rFonts w:ascii="Times New Roman" w:hAnsi="Times New Roman" w:cs="Times New Roman"/>
          <w:b/>
          <w:sz w:val="24"/>
          <w:szCs w:val="24"/>
        </w:rPr>
        <w:t>Оценка метапредметных результатов</w:t>
      </w:r>
      <w:r w:rsidR="003332F6">
        <w:rPr>
          <w:rFonts w:ascii="Times New Roman" w:hAnsi="Times New Roman" w:cs="Times New Roman"/>
          <w:b/>
          <w:sz w:val="24"/>
          <w:szCs w:val="24"/>
          <w:lang w:val="sah-RU"/>
        </w:rPr>
        <w:t xml:space="preserve">. </w:t>
      </w:r>
      <w:r w:rsidRPr="003332F6">
        <w:rPr>
          <w:rFonts w:ascii="Times New Roman" w:hAnsi="Times New Roman" w:cs="Times New Roman"/>
          <w:bCs/>
          <w:sz w:val="24"/>
          <w:szCs w:val="24"/>
        </w:rPr>
        <w:t>Объектом оценки метапредметных результатов</w:t>
      </w:r>
      <w:r w:rsidRPr="00FB021E">
        <w:rPr>
          <w:rFonts w:ascii="Times New Roman" w:hAnsi="Times New Roman" w:cs="Times New Roman"/>
          <w:b/>
          <w:bCs/>
          <w:sz w:val="24"/>
          <w:szCs w:val="24"/>
        </w:rPr>
        <w:t xml:space="preserve"> </w:t>
      </w:r>
      <w:r w:rsidRPr="00FB021E">
        <w:rPr>
          <w:rFonts w:ascii="Times New Roman" w:hAnsi="Times New Roman" w:cs="Times New Roman"/>
          <w:sz w:val="24"/>
          <w:szCs w:val="24"/>
        </w:rPr>
        <w:t xml:space="preserve">служит сформированность у </w:t>
      </w:r>
      <w:proofErr w:type="gramStart"/>
      <w:r w:rsidRPr="00FB021E">
        <w:rPr>
          <w:rFonts w:ascii="Times New Roman" w:hAnsi="Times New Roman" w:cs="Times New Roman"/>
          <w:sz w:val="24"/>
          <w:szCs w:val="24"/>
        </w:rPr>
        <w:t>обучающегося</w:t>
      </w:r>
      <w:proofErr w:type="gramEnd"/>
      <w:r w:rsidRPr="00FB021E">
        <w:rPr>
          <w:rFonts w:ascii="Times New Roman" w:hAnsi="Times New Roman" w:cs="Times New Roman"/>
          <w:sz w:val="24"/>
          <w:szCs w:val="24"/>
        </w:rPr>
        <w:t xml:space="preserve"> регулятивных, коммуникативных и познавательных универсальных действий, содержание которых представлено в разделах планируемых результатов: «Регулятивные учебные действия", " Познавательные учебные действия», «Коммуникативные учебные действия».</w:t>
      </w:r>
    </w:p>
    <w:p w:rsidR="00D51EFD" w:rsidRPr="00FB021E" w:rsidRDefault="00D51EFD" w:rsidP="00D51EFD">
      <w:pPr>
        <w:pStyle w:val="Default"/>
        <w:ind w:firstLine="851"/>
        <w:contextualSpacing/>
        <w:jc w:val="both"/>
        <w:rPr>
          <w:b/>
          <w:bCs/>
          <w:color w:val="auto"/>
        </w:rPr>
      </w:pPr>
      <w:r w:rsidRPr="00FB021E">
        <w:rPr>
          <w:color w:val="auto"/>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и внеурочной деятельности. Личностные результаты определяются через листы наблюдений или портфолио </w:t>
      </w:r>
      <w:proofErr w:type="gramStart"/>
      <w:r w:rsidRPr="00FB021E">
        <w:rPr>
          <w:color w:val="auto"/>
        </w:rPr>
        <w:t>обучающегося</w:t>
      </w:r>
      <w:proofErr w:type="gramEnd"/>
      <w:r w:rsidRPr="00FB021E">
        <w:rPr>
          <w:color w:val="auto"/>
        </w:rPr>
        <w:t xml:space="preserve"> </w:t>
      </w:r>
    </w:p>
    <w:p w:rsidR="00D51EFD" w:rsidRPr="00FB021E" w:rsidRDefault="00D51EFD" w:rsidP="00D51EFD">
      <w:pPr>
        <w:shd w:val="clear" w:color="auto" w:fill="FFFFFF"/>
        <w:spacing w:after="0" w:line="240" w:lineRule="auto"/>
        <w:ind w:right="44" w:firstLine="397"/>
        <w:contextualSpacing/>
        <w:jc w:val="both"/>
        <w:rPr>
          <w:rFonts w:ascii="Times New Roman" w:hAnsi="Times New Roman" w:cs="Times New Roman"/>
          <w:sz w:val="24"/>
          <w:szCs w:val="24"/>
        </w:rPr>
      </w:pPr>
      <w:r w:rsidRPr="00FB021E">
        <w:rPr>
          <w:rFonts w:ascii="Times New Roman" w:hAnsi="Times New Roman" w:cs="Times New Roman"/>
          <w:sz w:val="24"/>
          <w:szCs w:val="24"/>
        </w:rPr>
        <w:t xml:space="preserve">       Особенностью контрольно-измерительных материалов по оценке универсальных учебных действий в том, что их оценка осуществляется</w:t>
      </w:r>
      <w:r w:rsidRPr="00FB021E">
        <w:rPr>
          <w:rFonts w:ascii="Times New Roman" w:hAnsi="Times New Roman" w:cs="Times New Roman"/>
          <w:b/>
          <w:sz w:val="24"/>
          <w:szCs w:val="24"/>
        </w:rPr>
        <w:t xml:space="preserve"> </w:t>
      </w:r>
      <w:r w:rsidRPr="00FB021E">
        <w:rPr>
          <w:rFonts w:ascii="Times New Roman" w:hAnsi="Times New Roman" w:cs="Times New Roman"/>
          <w:sz w:val="24"/>
          <w:szCs w:val="24"/>
        </w:rPr>
        <w:t>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отдельную диагностику:</w:t>
      </w:r>
    </w:p>
    <w:p w:rsidR="00D51EFD" w:rsidRPr="00FB021E" w:rsidRDefault="00D51EFD" w:rsidP="00C92458">
      <w:pPr>
        <w:widowControl w:val="0"/>
        <w:numPr>
          <w:ilvl w:val="0"/>
          <w:numId w:val="100"/>
        </w:numPr>
        <w:shd w:val="clear" w:color="auto" w:fill="FFFFFF"/>
        <w:tabs>
          <w:tab w:val="clear" w:pos="483"/>
          <w:tab w:val="num" w:pos="200"/>
        </w:tabs>
        <w:autoSpaceDE w:val="0"/>
        <w:autoSpaceDN w:val="0"/>
        <w:adjustRightInd w:val="0"/>
        <w:spacing w:after="0" w:line="240" w:lineRule="auto"/>
        <w:ind w:left="0" w:right="44"/>
        <w:contextualSpacing/>
        <w:jc w:val="both"/>
        <w:rPr>
          <w:rFonts w:ascii="Times New Roman" w:hAnsi="Times New Roman" w:cs="Times New Roman"/>
          <w:sz w:val="24"/>
          <w:szCs w:val="24"/>
        </w:rPr>
      </w:pPr>
      <w:r w:rsidRPr="00FB021E">
        <w:rPr>
          <w:rFonts w:ascii="Times New Roman" w:hAnsi="Times New Roman" w:cs="Times New Roman"/>
          <w:sz w:val="24"/>
          <w:szCs w:val="24"/>
        </w:rPr>
        <w:t xml:space="preserve">диагностические задания, в которых оценивается конкретное универсальное действие и это действие выступает    как результат  </w:t>
      </w:r>
    </w:p>
    <w:p w:rsidR="00D51EFD" w:rsidRPr="00FB021E" w:rsidRDefault="00D51EFD" w:rsidP="00C92458">
      <w:pPr>
        <w:widowControl w:val="0"/>
        <w:numPr>
          <w:ilvl w:val="0"/>
          <w:numId w:val="100"/>
        </w:numPr>
        <w:shd w:val="clear" w:color="auto" w:fill="FFFFFF"/>
        <w:tabs>
          <w:tab w:val="clear" w:pos="483"/>
          <w:tab w:val="num" w:pos="200"/>
          <w:tab w:val="left" w:pos="557"/>
        </w:tabs>
        <w:autoSpaceDE w:val="0"/>
        <w:autoSpaceDN w:val="0"/>
        <w:adjustRightInd w:val="0"/>
        <w:spacing w:after="0" w:line="240" w:lineRule="auto"/>
        <w:ind w:left="0" w:right="44"/>
        <w:contextualSpacing/>
        <w:jc w:val="both"/>
        <w:rPr>
          <w:rFonts w:ascii="Times New Roman" w:hAnsi="Times New Roman" w:cs="Times New Roman"/>
          <w:sz w:val="24"/>
          <w:szCs w:val="24"/>
        </w:rPr>
      </w:pPr>
      <w:r w:rsidRPr="00FB021E">
        <w:rPr>
          <w:rFonts w:ascii="Times New Roman" w:hAnsi="Times New Roman" w:cs="Times New Roman"/>
          <w:sz w:val="24"/>
          <w:szCs w:val="24"/>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w:t>
      </w:r>
      <w:proofErr w:type="gramStart"/>
      <w:r w:rsidRPr="00FB021E">
        <w:rPr>
          <w:rFonts w:ascii="Times New Roman" w:hAnsi="Times New Roman" w:cs="Times New Roman"/>
          <w:sz w:val="24"/>
          <w:szCs w:val="24"/>
        </w:rPr>
        <w:t>обучающийся</w:t>
      </w:r>
      <w:proofErr w:type="gramEnd"/>
      <w:r w:rsidRPr="00FB021E">
        <w:rPr>
          <w:rFonts w:ascii="Times New Roman" w:hAnsi="Times New Roman" w:cs="Times New Roman"/>
          <w:sz w:val="24"/>
          <w:szCs w:val="24"/>
        </w:rPr>
        <w:t xml:space="preserve"> специальными и метапредметными действиями зависит успешность выполнения работы;</w:t>
      </w:r>
    </w:p>
    <w:p w:rsidR="00D51EFD" w:rsidRPr="00FB021E" w:rsidRDefault="00D51EFD" w:rsidP="00C92458">
      <w:pPr>
        <w:widowControl w:val="0"/>
        <w:numPr>
          <w:ilvl w:val="0"/>
          <w:numId w:val="100"/>
        </w:numPr>
        <w:shd w:val="clear" w:color="auto" w:fill="FFFFFF"/>
        <w:tabs>
          <w:tab w:val="clear" w:pos="483"/>
          <w:tab w:val="num" w:pos="200"/>
          <w:tab w:val="left" w:pos="557"/>
        </w:tabs>
        <w:autoSpaceDE w:val="0"/>
        <w:autoSpaceDN w:val="0"/>
        <w:adjustRightInd w:val="0"/>
        <w:spacing w:after="0" w:line="240" w:lineRule="auto"/>
        <w:ind w:left="0" w:right="44"/>
        <w:contextualSpacing/>
        <w:jc w:val="both"/>
        <w:rPr>
          <w:rFonts w:ascii="Times New Roman" w:hAnsi="Times New Roman" w:cs="Times New Roman"/>
          <w:sz w:val="24"/>
          <w:szCs w:val="24"/>
        </w:rPr>
      </w:pPr>
      <w:r w:rsidRPr="00FB021E">
        <w:rPr>
          <w:rFonts w:ascii="Times New Roman" w:hAnsi="Times New Roman" w:cs="Times New Roman"/>
          <w:sz w:val="24"/>
          <w:szCs w:val="24"/>
        </w:rPr>
        <w:t>задания в комплексной работе, которые позволяют оценить универсальные учебные действия на основе навыков работы с информацией.</w:t>
      </w:r>
    </w:p>
    <w:p w:rsidR="00D51EFD" w:rsidRPr="00FB021E" w:rsidRDefault="00D51EFD" w:rsidP="00C92458">
      <w:pPr>
        <w:widowControl w:val="0"/>
        <w:numPr>
          <w:ilvl w:val="0"/>
          <w:numId w:val="100"/>
        </w:numPr>
        <w:shd w:val="clear" w:color="auto" w:fill="FFFFFF"/>
        <w:tabs>
          <w:tab w:val="clear" w:pos="483"/>
          <w:tab w:val="num" w:pos="200"/>
          <w:tab w:val="left" w:pos="557"/>
        </w:tabs>
        <w:autoSpaceDE w:val="0"/>
        <w:autoSpaceDN w:val="0"/>
        <w:adjustRightInd w:val="0"/>
        <w:spacing w:after="0" w:line="240" w:lineRule="auto"/>
        <w:ind w:left="0" w:right="44"/>
        <w:contextualSpacing/>
        <w:jc w:val="both"/>
        <w:rPr>
          <w:rFonts w:ascii="Times New Roman" w:hAnsi="Times New Roman" w:cs="Times New Roman"/>
          <w:sz w:val="24"/>
          <w:szCs w:val="24"/>
        </w:rPr>
      </w:pPr>
      <w:r w:rsidRPr="00FB021E">
        <w:rPr>
          <w:rFonts w:ascii="Times New Roman" w:hAnsi="Times New Roman" w:cs="Times New Roman"/>
          <w:sz w:val="24"/>
          <w:szCs w:val="24"/>
        </w:rPr>
        <w:t>контроль метапедметных результатов, формируемых в рамках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D51EFD" w:rsidRPr="00FB021E" w:rsidRDefault="00D51EFD" w:rsidP="00D51EFD">
      <w:pPr>
        <w:shd w:val="clear" w:color="auto" w:fill="FFFFFF"/>
        <w:tabs>
          <w:tab w:val="left" w:pos="557"/>
        </w:tabs>
        <w:spacing w:after="0" w:line="240" w:lineRule="auto"/>
        <w:ind w:firstLine="397"/>
        <w:contextualSpacing/>
        <w:jc w:val="both"/>
        <w:rPr>
          <w:rFonts w:ascii="Times New Roman" w:hAnsi="Times New Roman" w:cs="Times New Roman"/>
          <w:sz w:val="24"/>
          <w:szCs w:val="24"/>
        </w:rPr>
      </w:pPr>
      <w:r w:rsidRPr="00FB021E">
        <w:rPr>
          <w:rFonts w:ascii="Times New Roman" w:hAnsi="Times New Roman" w:cs="Times New Roman"/>
          <w:sz w:val="24"/>
          <w:szCs w:val="24"/>
        </w:rPr>
        <w:tab/>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D51EFD" w:rsidRPr="00FB021E" w:rsidRDefault="00D51EFD" w:rsidP="00D51EFD">
      <w:pPr>
        <w:spacing w:after="0" w:line="240" w:lineRule="auto"/>
        <w:contextualSpacing/>
        <w:jc w:val="both"/>
        <w:rPr>
          <w:rFonts w:ascii="Times New Roman" w:hAnsi="Times New Roman" w:cs="Times New Roman"/>
          <w:sz w:val="24"/>
          <w:szCs w:val="24"/>
        </w:rPr>
      </w:pPr>
      <w:r w:rsidRPr="00FB021E">
        <w:rPr>
          <w:rFonts w:ascii="Times New Roman" w:hAnsi="Times New Roman" w:cs="Times New Roman"/>
          <w:b/>
          <w:bCs/>
          <w:sz w:val="24"/>
          <w:szCs w:val="24"/>
        </w:rPr>
        <w:t xml:space="preserve">  </w:t>
      </w:r>
      <w:r w:rsidRPr="00FB021E">
        <w:rPr>
          <w:rFonts w:ascii="Times New Roman" w:hAnsi="Times New Roman" w:cs="Times New Roman"/>
          <w:b/>
          <w:bCs/>
          <w:sz w:val="24"/>
          <w:szCs w:val="24"/>
        </w:rPr>
        <w:tab/>
        <w:t xml:space="preserve">Оценка предметных результатов </w:t>
      </w:r>
      <w:r w:rsidRPr="00FB021E">
        <w:rPr>
          <w:rFonts w:ascii="Times New Roman" w:hAnsi="Times New Roman" w:cs="Times New Roman"/>
          <w:sz w:val="24"/>
          <w:szCs w:val="24"/>
        </w:rPr>
        <w:t xml:space="preserve">представляет собой оценку достижения обучающимся планируемых результатов по отдельным предметам. Оценка предметных результатов предусматривает выявление уровня достижения   </w:t>
      </w:r>
      <w:proofErr w:type="gramStart"/>
      <w:r w:rsidRPr="00FB021E">
        <w:rPr>
          <w:rFonts w:ascii="Times New Roman" w:hAnsi="Times New Roman" w:cs="Times New Roman"/>
          <w:sz w:val="24"/>
          <w:szCs w:val="24"/>
        </w:rPr>
        <w:t>обучающимися</w:t>
      </w:r>
      <w:proofErr w:type="gramEnd"/>
      <w:r w:rsidRPr="00FB021E">
        <w:rPr>
          <w:rFonts w:ascii="Times New Roman" w:hAnsi="Times New Roman" w:cs="Times New Roman"/>
          <w:sz w:val="24"/>
          <w:szCs w:val="24"/>
        </w:rPr>
        <w:t xml:space="preserve"> планируемых результатов по отдельным предметам с учётом:</w:t>
      </w:r>
    </w:p>
    <w:p w:rsidR="00D51EFD" w:rsidRPr="00FB021E" w:rsidRDefault="00D51EFD" w:rsidP="00D51EFD">
      <w:pPr>
        <w:spacing w:after="0" w:line="240" w:lineRule="auto"/>
        <w:contextualSpacing/>
        <w:jc w:val="both"/>
        <w:rPr>
          <w:rFonts w:ascii="Times New Roman" w:hAnsi="Times New Roman" w:cs="Times New Roman"/>
          <w:sz w:val="24"/>
          <w:szCs w:val="24"/>
        </w:rPr>
      </w:pPr>
      <w:r w:rsidRPr="00FB021E">
        <w:rPr>
          <w:rFonts w:ascii="Times New Roman" w:hAnsi="Times New Roman" w:cs="Times New Roman"/>
          <w:sz w:val="24"/>
          <w:szCs w:val="24"/>
        </w:rPr>
        <w:t xml:space="preserve">           - владения предметными понятиями и способами действия</w:t>
      </w:r>
    </w:p>
    <w:p w:rsidR="00D51EFD" w:rsidRPr="00FB021E" w:rsidRDefault="00D51EFD" w:rsidP="00D51EFD">
      <w:pPr>
        <w:spacing w:after="0" w:line="240" w:lineRule="auto"/>
        <w:contextualSpacing/>
        <w:jc w:val="both"/>
        <w:rPr>
          <w:rFonts w:ascii="Times New Roman" w:hAnsi="Times New Roman" w:cs="Times New Roman"/>
          <w:sz w:val="24"/>
          <w:szCs w:val="24"/>
        </w:rPr>
      </w:pPr>
      <w:r w:rsidRPr="00FB021E">
        <w:rPr>
          <w:rFonts w:ascii="Times New Roman" w:hAnsi="Times New Roman" w:cs="Times New Roman"/>
          <w:sz w:val="24"/>
          <w:szCs w:val="24"/>
        </w:rPr>
        <w:t xml:space="preserve">           - умения применять знания в новых условиях</w:t>
      </w:r>
    </w:p>
    <w:p w:rsidR="00D51EFD" w:rsidRPr="00FB021E" w:rsidRDefault="00D51EFD" w:rsidP="00D51EFD">
      <w:pPr>
        <w:spacing w:after="0" w:line="240" w:lineRule="auto"/>
        <w:contextualSpacing/>
        <w:jc w:val="both"/>
        <w:rPr>
          <w:rFonts w:ascii="Times New Roman" w:hAnsi="Times New Roman" w:cs="Times New Roman"/>
          <w:sz w:val="24"/>
          <w:szCs w:val="24"/>
        </w:rPr>
      </w:pPr>
      <w:r w:rsidRPr="00FB021E">
        <w:rPr>
          <w:rFonts w:ascii="Times New Roman" w:hAnsi="Times New Roman" w:cs="Times New Roman"/>
          <w:sz w:val="24"/>
          <w:szCs w:val="24"/>
        </w:rPr>
        <w:t xml:space="preserve">           - системности знаний</w:t>
      </w:r>
    </w:p>
    <w:p w:rsidR="00D51EFD" w:rsidRPr="00FB021E" w:rsidRDefault="00D51EFD" w:rsidP="00D51EFD">
      <w:pPr>
        <w:spacing w:after="0" w:line="240" w:lineRule="auto"/>
        <w:contextualSpacing/>
        <w:jc w:val="both"/>
        <w:rPr>
          <w:rFonts w:ascii="Times New Roman" w:hAnsi="Times New Roman" w:cs="Times New Roman"/>
          <w:sz w:val="24"/>
          <w:szCs w:val="24"/>
        </w:rPr>
      </w:pPr>
      <w:r w:rsidRPr="00FB021E">
        <w:rPr>
          <w:rFonts w:ascii="Times New Roman" w:hAnsi="Times New Roman" w:cs="Times New Roman"/>
          <w:sz w:val="24"/>
          <w:szCs w:val="24"/>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При оценке предметных результатов основную ценность представляет </w:t>
      </w:r>
      <w:r w:rsidRPr="00FB021E">
        <w:rPr>
          <w:rFonts w:ascii="Times New Roman" w:hAnsi="Times New Roman" w:cs="Times New Roman"/>
          <w:sz w:val="24"/>
          <w:szCs w:val="24"/>
        </w:rPr>
        <w:lastRenderedPageBreak/>
        <w:t xml:space="preserve">не само по себе освоение предметных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w:t>
      </w:r>
      <w:r w:rsidRPr="00FB021E">
        <w:rPr>
          <w:rFonts w:ascii="Times New Roman" w:hAnsi="Times New Roman" w:cs="Times New Roman"/>
          <w:iCs/>
          <w:sz w:val="24"/>
          <w:szCs w:val="24"/>
        </w:rPr>
        <w:t xml:space="preserve">построенных  на  предметном материале с использованием </w:t>
      </w:r>
      <w:r w:rsidRPr="00FB021E">
        <w:rPr>
          <w:rFonts w:ascii="Times New Roman" w:hAnsi="Times New Roman" w:cs="Times New Roman"/>
          <w:sz w:val="24"/>
          <w:szCs w:val="24"/>
        </w:rPr>
        <w:t>метапредметных действий.</w:t>
      </w:r>
    </w:p>
    <w:p w:rsidR="00D51EFD" w:rsidRPr="00FB021E" w:rsidRDefault="00D51EFD" w:rsidP="003332F6">
      <w:pPr>
        <w:spacing w:after="0" w:line="240" w:lineRule="auto"/>
        <w:ind w:firstLine="708"/>
        <w:contextualSpacing/>
        <w:jc w:val="both"/>
        <w:rPr>
          <w:rFonts w:ascii="Times New Roman" w:hAnsi="Times New Roman" w:cs="Times New Roman"/>
          <w:sz w:val="24"/>
          <w:szCs w:val="24"/>
        </w:rPr>
      </w:pPr>
      <w:proofErr w:type="gramStart"/>
      <w:r w:rsidRPr="00FB021E">
        <w:rPr>
          <w:rFonts w:ascii="Times New Roman" w:hAnsi="Times New Roman" w:cs="Times New Roman"/>
          <w:sz w:val="24"/>
          <w:szCs w:val="24"/>
        </w:rPr>
        <w:t>Для</w:t>
      </w:r>
      <w:proofErr w:type="gramEnd"/>
      <w:r w:rsidRPr="00FB021E">
        <w:rPr>
          <w:rFonts w:ascii="Times New Roman" w:hAnsi="Times New Roman" w:cs="Times New Roman"/>
          <w:sz w:val="24"/>
          <w:szCs w:val="24"/>
        </w:rPr>
        <w:t xml:space="preserve"> </w:t>
      </w:r>
      <w:proofErr w:type="gramStart"/>
      <w:r w:rsidRPr="00FB021E">
        <w:rPr>
          <w:rFonts w:ascii="Times New Roman" w:hAnsi="Times New Roman" w:cs="Times New Roman"/>
          <w:sz w:val="24"/>
          <w:szCs w:val="24"/>
        </w:rPr>
        <w:t>управлением</w:t>
      </w:r>
      <w:proofErr w:type="gramEnd"/>
      <w:r w:rsidRPr="00FB021E">
        <w:rPr>
          <w:rFonts w:ascii="Times New Roman" w:hAnsi="Times New Roman" w:cs="Times New Roman"/>
          <w:sz w:val="24"/>
          <w:szCs w:val="24"/>
        </w:rPr>
        <w:t xml:space="preserve"> качеством обучения в школе  используется мониторинг на уровне ученика и на уровне администрации.</w:t>
      </w:r>
      <w:r w:rsidR="003332F6">
        <w:rPr>
          <w:rFonts w:ascii="Times New Roman" w:hAnsi="Times New Roman" w:cs="Times New Roman"/>
          <w:sz w:val="24"/>
          <w:szCs w:val="24"/>
          <w:lang w:val="sah-RU"/>
        </w:rPr>
        <w:t xml:space="preserve"> </w:t>
      </w:r>
      <w:r w:rsidRPr="00FB021E">
        <w:rPr>
          <w:rFonts w:ascii="Times New Roman" w:hAnsi="Times New Roman" w:cs="Times New Roman"/>
          <w:sz w:val="24"/>
          <w:szCs w:val="24"/>
        </w:rPr>
        <w:t>Мониторинг качества обучения на уровне ученика направлен на</w:t>
      </w:r>
      <w:r w:rsidRPr="00FB021E">
        <w:rPr>
          <w:rFonts w:ascii="Times New Roman" w:hAnsi="Times New Roman" w:cs="Times New Roman"/>
          <w:b/>
          <w:sz w:val="24"/>
          <w:szCs w:val="24"/>
        </w:rPr>
        <w:t xml:space="preserve"> </w:t>
      </w:r>
      <w:r w:rsidRPr="00FB021E">
        <w:rPr>
          <w:rFonts w:ascii="Times New Roman" w:hAnsi="Times New Roman" w:cs="Times New Roman"/>
          <w:sz w:val="24"/>
          <w:szCs w:val="24"/>
        </w:rPr>
        <w:t xml:space="preserve"> анализ  уровня достижений планируемых результатов.</w:t>
      </w:r>
      <w:r w:rsidR="003332F6">
        <w:rPr>
          <w:rFonts w:ascii="Times New Roman" w:hAnsi="Times New Roman" w:cs="Times New Roman"/>
          <w:sz w:val="24"/>
          <w:szCs w:val="24"/>
          <w:lang w:val="sah-RU"/>
        </w:rPr>
        <w:t xml:space="preserve"> </w:t>
      </w:r>
      <w:r w:rsidRPr="00FB021E">
        <w:rPr>
          <w:rFonts w:ascii="Times New Roman" w:hAnsi="Times New Roman" w:cs="Times New Roman"/>
          <w:sz w:val="24"/>
          <w:szCs w:val="24"/>
        </w:rPr>
        <w:t xml:space="preserve">Задача мониторинга качества обучения на уровне ученика выявить: </w:t>
      </w:r>
    </w:p>
    <w:p w:rsidR="00D51EFD" w:rsidRPr="00FB021E" w:rsidRDefault="00D51EFD" w:rsidP="00D51EFD">
      <w:pPr>
        <w:spacing w:after="0" w:line="240" w:lineRule="auto"/>
        <w:contextualSpacing/>
        <w:jc w:val="both"/>
        <w:rPr>
          <w:rFonts w:ascii="Times New Roman" w:hAnsi="Times New Roman" w:cs="Times New Roman"/>
          <w:sz w:val="24"/>
          <w:szCs w:val="24"/>
        </w:rPr>
      </w:pPr>
      <w:proofErr w:type="gramStart"/>
      <w:r w:rsidRPr="00FB021E">
        <w:rPr>
          <w:rFonts w:ascii="Times New Roman" w:hAnsi="Times New Roman" w:cs="Times New Roman"/>
          <w:sz w:val="24"/>
          <w:szCs w:val="24"/>
        </w:rPr>
        <w:t>- соответствие знаний учащихся планируемым результатам на базовом и повышенном уровне (для обучающихся с высоким уровнем развития познавательной сферы)</w:t>
      </w:r>
      <w:proofErr w:type="gramEnd"/>
    </w:p>
    <w:p w:rsidR="00D51EFD" w:rsidRPr="00FB021E" w:rsidRDefault="00D51EFD" w:rsidP="00D51EFD">
      <w:pPr>
        <w:spacing w:after="0" w:line="240" w:lineRule="auto"/>
        <w:contextualSpacing/>
        <w:jc w:val="both"/>
        <w:rPr>
          <w:rFonts w:ascii="Times New Roman" w:hAnsi="Times New Roman" w:cs="Times New Roman"/>
          <w:sz w:val="24"/>
          <w:szCs w:val="24"/>
        </w:rPr>
      </w:pPr>
      <w:r w:rsidRPr="00FB021E">
        <w:rPr>
          <w:rFonts w:ascii="Times New Roman" w:hAnsi="Times New Roman" w:cs="Times New Roman"/>
          <w:sz w:val="24"/>
          <w:szCs w:val="24"/>
        </w:rPr>
        <w:t xml:space="preserve">- эффективность организации учебного процесса, его методического обеспечения; </w:t>
      </w:r>
    </w:p>
    <w:p w:rsidR="00D51EFD" w:rsidRPr="00FB021E" w:rsidRDefault="00D51EFD" w:rsidP="00D51EFD">
      <w:pPr>
        <w:spacing w:after="0" w:line="240" w:lineRule="auto"/>
        <w:contextualSpacing/>
        <w:jc w:val="both"/>
        <w:rPr>
          <w:rFonts w:ascii="Times New Roman" w:hAnsi="Times New Roman" w:cs="Times New Roman"/>
          <w:sz w:val="24"/>
          <w:szCs w:val="24"/>
        </w:rPr>
      </w:pPr>
      <w:r w:rsidRPr="00FB021E">
        <w:rPr>
          <w:rFonts w:ascii="Times New Roman" w:hAnsi="Times New Roman" w:cs="Times New Roman"/>
          <w:sz w:val="24"/>
          <w:szCs w:val="24"/>
        </w:rPr>
        <w:t xml:space="preserve">- уровень сформированности  универсальных учебных действий; </w:t>
      </w:r>
    </w:p>
    <w:p w:rsidR="00D51EFD" w:rsidRPr="00FB021E" w:rsidRDefault="00D51EFD" w:rsidP="00D51EFD">
      <w:pPr>
        <w:spacing w:after="0" w:line="240" w:lineRule="auto"/>
        <w:contextualSpacing/>
        <w:jc w:val="both"/>
        <w:rPr>
          <w:rFonts w:ascii="Times New Roman" w:hAnsi="Times New Roman" w:cs="Times New Roman"/>
          <w:sz w:val="24"/>
          <w:szCs w:val="24"/>
        </w:rPr>
      </w:pPr>
      <w:r w:rsidRPr="00FB021E">
        <w:rPr>
          <w:rFonts w:ascii="Times New Roman" w:hAnsi="Times New Roman" w:cs="Times New Roman"/>
          <w:sz w:val="24"/>
          <w:szCs w:val="24"/>
        </w:rPr>
        <w:t>- проблемы в знаниях детей по разным разделам программного материала.</w:t>
      </w:r>
    </w:p>
    <w:p w:rsidR="00D51EFD" w:rsidRPr="00D5608D" w:rsidRDefault="00D51EFD" w:rsidP="00D5608D">
      <w:pPr>
        <w:spacing w:after="0" w:line="240" w:lineRule="auto"/>
        <w:ind w:firstLine="708"/>
        <w:contextualSpacing/>
        <w:jc w:val="both"/>
        <w:rPr>
          <w:rFonts w:ascii="Times New Roman" w:hAnsi="Times New Roman" w:cs="Times New Roman"/>
        </w:rPr>
      </w:pPr>
      <w:r w:rsidRPr="00D5608D">
        <w:rPr>
          <w:rFonts w:ascii="Times New Roman" w:hAnsi="Times New Roman" w:cs="Times New Roman"/>
          <w:b/>
        </w:rPr>
        <w:t>Мониторинг качества обучения</w:t>
      </w:r>
      <w:r w:rsidRPr="00D5608D">
        <w:rPr>
          <w:rFonts w:ascii="Times New Roman" w:hAnsi="Times New Roman" w:cs="Times New Roman"/>
        </w:rPr>
        <w:t xml:space="preserve"> на уровне ученика организуется на основе диагностических методов по этапам: </w:t>
      </w:r>
    </w:p>
    <w:p w:rsidR="00D51EFD" w:rsidRPr="00D5608D" w:rsidRDefault="00D51EFD" w:rsidP="00D5608D">
      <w:pPr>
        <w:spacing w:after="0" w:line="240" w:lineRule="auto"/>
        <w:ind w:firstLine="708"/>
        <w:contextualSpacing/>
        <w:jc w:val="both"/>
        <w:rPr>
          <w:rFonts w:ascii="Times New Roman" w:hAnsi="Times New Roman" w:cs="Times New Roman"/>
        </w:rPr>
      </w:pPr>
      <w:r w:rsidRPr="00D5608D">
        <w:rPr>
          <w:rFonts w:ascii="Times New Roman" w:hAnsi="Times New Roman" w:cs="Times New Roman"/>
        </w:rPr>
        <w:t>1 этап – стартовая диагностика (на входе в 1 класс)</w:t>
      </w:r>
    </w:p>
    <w:p w:rsidR="003332F6" w:rsidRPr="00D5608D" w:rsidRDefault="00D51EFD" w:rsidP="00D5608D">
      <w:pPr>
        <w:spacing w:after="0" w:line="240" w:lineRule="auto"/>
        <w:ind w:firstLine="708"/>
        <w:contextualSpacing/>
        <w:jc w:val="both"/>
        <w:rPr>
          <w:rFonts w:ascii="Times New Roman" w:hAnsi="Times New Roman" w:cs="Times New Roman"/>
          <w:lang w:val="sah-RU"/>
        </w:rPr>
      </w:pPr>
      <w:r w:rsidRPr="00D5608D">
        <w:rPr>
          <w:rFonts w:ascii="Times New Roman" w:hAnsi="Times New Roman" w:cs="Times New Roman"/>
        </w:rPr>
        <w:t>2 этап – входная диагностика (начало  учебного года и начало изучения тем)</w:t>
      </w:r>
    </w:p>
    <w:p w:rsidR="003332F6" w:rsidRPr="00D5608D" w:rsidRDefault="003332F6" w:rsidP="00D5608D">
      <w:pPr>
        <w:spacing w:after="0" w:line="240" w:lineRule="auto"/>
        <w:ind w:firstLine="708"/>
        <w:contextualSpacing/>
        <w:jc w:val="both"/>
        <w:rPr>
          <w:rFonts w:ascii="Times New Roman" w:hAnsi="Times New Roman" w:cs="Times New Roman"/>
        </w:rPr>
      </w:pPr>
      <w:r w:rsidRPr="00D5608D">
        <w:rPr>
          <w:rFonts w:ascii="Times New Roman" w:hAnsi="Times New Roman" w:cs="Times New Roman"/>
        </w:rPr>
        <w:t>3 этап – текущая диагностика (в ходе изучения программного материала)</w:t>
      </w:r>
    </w:p>
    <w:p w:rsidR="003332F6" w:rsidRPr="00D5608D" w:rsidRDefault="003332F6" w:rsidP="00D5608D">
      <w:pPr>
        <w:spacing w:after="0" w:line="240" w:lineRule="auto"/>
        <w:ind w:firstLine="708"/>
        <w:contextualSpacing/>
        <w:jc w:val="both"/>
        <w:rPr>
          <w:rFonts w:ascii="Times New Roman" w:hAnsi="Times New Roman" w:cs="Times New Roman"/>
        </w:rPr>
      </w:pPr>
      <w:r w:rsidRPr="00D5608D">
        <w:rPr>
          <w:rFonts w:ascii="Times New Roman" w:hAnsi="Times New Roman" w:cs="Times New Roman"/>
        </w:rPr>
        <w:t>4 этап</w:t>
      </w:r>
      <w:r w:rsidR="00D5608D">
        <w:rPr>
          <w:rFonts w:ascii="Times New Roman" w:hAnsi="Times New Roman" w:cs="Times New Roman"/>
          <w:lang w:val="sah-RU"/>
        </w:rPr>
        <w:t xml:space="preserve"> </w:t>
      </w:r>
      <w:r w:rsidRPr="00D5608D">
        <w:rPr>
          <w:rFonts w:ascii="Times New Roman" w:hAnsi="Times New Roman" w:cs="Times New Roman"/>
        </w:rPr>
        <w:t>- промежуточная диагностика (в конце каждого года обучения)</w:t>
      </w:r>
    </w:p>
    <w:p w:rsidR="003332F6" w:rsidRPr="00D5608D" w:rsidRDefault="003332F6" w:rsidP="00D5608D">
      <w:pPr>
        <w:spacing w:after="0" w:line="240" w:lineRule="auto"/>
        <w:ind w:firstLine="708"/>
        <w:contextualSpacing/>
        <w:jc w:val="both"/>
        <w:rPr>
          <w:rFonts w:ascii="Times New Roman" w:hAnsi="Times New Roman" w:cs="Times New Roman"/>
        </w:rPr>
      </w:pPr>
      <w:r w:rsidRPr="00D5608D">
        <w:rPr>
          <w:rFonts w:ascii="Times New Roman" w:hAnsi="Times New Roman" w:cs="Times New Roman"/>
        </w:rPr>
        <w:t>5 этап - итоговая диагностика (в конце  4 класса)</w:t>
      </w:r>
    </w:p>
    <w:p w:rsidR="003332F6" w:rsidRPr="00D5608D" w:rsidRDefault="00D51EFD" w:rsidP="00D5608D">
      <w:pPr>
        <w:spacing w:after="0" w:line="240" w:lineRule="auto"/>
        <w:ind w:firstLine="708"/>
        <w:contextualSpacing/>
        <w:jc w:val="both"/>
        <w:rPr>
          <w:rFonts w:ascii="Times New Roman" w:hAnsi="Times New Roman" w:cs="Times New Roman"/>
          <w:lang w:val="sah-RU"/>
        </w:rPr>
      </w:pPr>
      <w:r w:rsidRPr="00D5608D">
        <w:rPr>
          <w:rFonts w:ascii="Times New Roman" w:hAnsi="Times New Roman" w:cs="Times New Roman"/>
          <w:b/>
        </w:rPr>
        <w:t xml:space="preserve">Стартовая диагностика </w:t>
      </w:r>
      <w:r w:rsidRPr="00D5608D">
        <w:rPr>
          <w:rFonts w:ascii="Times New Roman" w:hAnsi="Times New Roman" w:cs="Times New Roman"/>
        </w:rPr>
        <w:t>(предварительный контроль)</w:t>
      </w:r>
      <w:r w:rsidRPr="00D5608D">
        <w:rPr>
          <w:rFonts w:ascii="Times New Roman" w:hAnsi="Times New Roman" w:cs="Times New Roman"/>
          <w:b/>
        </w:rPr>
        <w:t xml:space="preserve">  </w:t>
      </w:r>
      <w:r w:rsidRPr="00D5608D">
        <w:rPr>
          <w:rFonts w:ascii="Times New Roman" w:hAnsi="Times New Roman" w:cs="Times New Roman"/>
        </w:rPr>
        <w:t>(на входе)</w:t>
      </w:r>
      <w:r w:rsidRPr="00D5608D">
        <w:rPr>
          <w:rFonts w:ascii="Times New Roman" w:hAnsi="Times New Roman" w:cs="Times New Roman"/>
          <w:b/>
        </w:rPr>
        <w:t xml:space="preserve"> </w:t>
      </w:r>
      <w:r w:rsidRPr="00D5608D">
        <w:rPr>
          <w:rFonts w:ascii="Times New Roman" w:hAnsi="Times New Roman" w:cs="Times New Roman"/>
        </w:rPr>
        <w:t>в первых классах</w:t>
      </w:r>
      <w:r w:rsidRPr="00D5608D">
        <w:rPr>
          <w:rFonts w:ascii="Times New Roman" w:hAnsi="Times New Roman" w:cs="Times New Roman"/>
          <w:b/>
        </w:rPr>
        <w:t xml:space="preserve"> </w:t>
      </w:r>
      <w:r w:rsidRPr="00D5608D">
        <w:rPr>
          <w:rFonts w:ascii="Times New Roman" w:hAnsi="Times New Roman" w:cs="Times New Roman"/>
        </w:rPr>
        <w:t>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Эти показатели определяют стартовые условия обучения детей, которые необходимо учитывать в текущем оценивании. Частичное или даже полное отсутствие у ребенка 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и направления коррекции.</w:t>
      </w:r>
    </w:p>
    <w:p w:rsidR="003332F6" w:rsidRPr="00D5608D" w:rsidRDefault="00D51EFD" w:rsidP="00D5608D">
      <w:pPr>
        <w:spacing w:after="0" w:line="240" w:lineRule="auto"/>
        <w:ind w:firstLine="708"/>
        <w:contextualSpacing/>
        <w:jc w:val="both"/>
        <w:rPr>
          <w:rFonts w:ascii="Times New Roman" w:hAnsi="Times New Roman" w:cs="Times New Roman"/>
          <w:lang w:val="sah-RU"/>
        </w:rPr>
      </w:pPr>
      <w:r w:rsidRPr="00D5608D">
        <w:rPr>
          <w:rFonts w:ascii="Times New Roman" w:hAnsi="Times New Roman" w:cs="Times New Roman"/>
          <w:b/>
        </w:rPr>
        <w:t>Цель входной диагностики</w:t>
      </w:r>
      <w:r w:rsidRPr="00D5608D">
        <w:rPr>
          <w:rFonts w:ascii="Times New Roman" w:hAnsi="Times New Roman" w:cs="Times New Roman"/>
        </w:rPr>
        <w:t xml:space="preserve"> - оценка уровня сформированности предметных  знаний, умений, навыков и способов деятельности, необходимых для качественного усвоения  программного материала. </w:t>
      </w:r>
    </w:p>
    <w:p w:rsidR="00D5608D" w:rsidRPr="00D5608D" w:rsidRDefault="00D51EFD" w:rsidP="00D5608D">
      <w:pPr>
        <w:spacing w:after="0" w:line="240" w:lineRule="auto"/>
        <w:ind w:firstLine="708"/>
        <w:contextualSpacing/>
        <w:jc w:val="both"/>
        <w:rPr>
          <w:rFonts w:ascii="Times New Roman" w:hAnsi="Times New Roman" w:cs="Times New Roman"/>
          <w:lang w:val="sah-RU"/>
        </w:rPr>
      </w:pPr>
      <w:r w:rsidRPr="00D5608D">
        <w:rPr>
          <w:rFonts w:ascii="Times New Roman" w:hAnsi="Times New Roman" w:cs="Times New Roman"/>
          <w:b/>
        </w:rPr>
        <w:t>Цель текущей диагностик</w:t>
      </w:r>
      <w:proofErr w:type="gramStart"/>
      <w:r w:rsidRPr="00D5608D">
        <w:rPr>
          <w:rFonts w:ascii="Times New Roman" w:hAnsi="Times New Roman" w:cs="Times New Roman"/>
          <w:b/>
        </w:rPr>
        <w:t>и-</w:t>
      </w:r>
      <w:proofErr w:type="gramEnd"/>
      <w:r w:rsidRPr="00D5608D">
        <w:rPr>
          <w:rFonts w:ascii="Times New Roman" w:hAnsi="Times New Roman" w:cs="Times New Roman"/>
        </w:rPr>
        <w:t xml:space="preserve">  систематический анализ процесса формирования   планируемых  результатов по предмету, стимулирование учебного труда обучающегося.  Учитель оценивает  надежность сформированности  способов действий,  выявляет динамику развития учащихся, намечает пути повышения успешности обучения отдельных учащихся. Такой подход к организации контроля учебных достижений обучающихся позволяет учителю  оценить  эффективность применяемой технологии и методики обучения, при необходимости внести изменения в организацию учебного процесса. При проведении текущего контроля обучающимся не выставляются отметки 3 и 2, так как идёт только формирование умений.</w:t>
      </w:r>
    </w:p>
    <w:p w:rsidR="00D5608D" w:rsidRPr="00D5608D" w:rsidRDefault="003332F6" w:rsidP="00D5608D">
      <w:pPr>
        <w:spacing w:after="0" w:line="240" w:lineRule="auto"/>
        <w:ind w:firstLine="708"/>
        <w:contextualSpacing/>
        <w:jc w:val="both"/>
        <w:rPr>
          <w:rFonts w:ascii="Times New Roman" w:hAnsi="Times New Roman" w:cs="Times New Roman"/>
          <w:lang w:val="sah-RU"/>
        </w:rPr>
      </w:pPr>
      <w:r w:rsidRPr="00D5608D">
        <w:rPr>
          <w:rFonts w:ascii="Times New Roman" w:hAnsi="Times New Roman" w:cs="Times New Roman"/>
        </w:rPr>
        <w:t xml:space="preserve"> </w:t>
      </w:r>
      <w:r w:rsidR="00D51EFD" w:rsidRPr="00D5608D">
        <w:rPr>
          <w:rFonts w:ascii="Times New Roman" w:hAnsi="Times New Roman" w:cs="Times New Roman"/>
        </w:rPr>
        <w:t xml:space="preserve">В текущем оценивании используются как субъективные или </w:t>
      </w:r>
      <w:r w:rsidR="00D51EFD" w:rsidRPr="00D5608D">
        <w:rPr>
          <w:rFonts w:ascii="Times New Roman" w:hAnsi="Times New Roman" w:cs="Times New Roman"/>
          <w:b/>
        </w:rPr>
        <w:t xml:space="preserve">экспертные методы </w:t>
      </w:r>
      <w:r w:rsidR="00D51EFD" w:rsidRPr="00D5608D">
        <w:rPr>
          <w:rFonts w:ascii="Times New Roman" w:hAnsi="Times New Roman" w:cs="Times New Roman"/>
        </w:rPr>
        <w:t xml:space="preserve">(наблюдения, самооценка и самоанализ и др.), так и </w:t>
      </w:r>
      <w:r w:rsidR="00D51EFD" w:rsidRPr="00D5608D">
        <w:rPr>
          <w:rFonts w:ascii="Times New Roman" w:hAnsi="Times New Roman" w:cs="Times New Roman"/>
          <w:b/>
        </w:rPr>
        <w:t>объективизированные методы</w:t>
      </w:r>
      <w:r w:rsidR="00D51EFD" w:rsidRPr="00D5608D">
        <w:rPr>
          <w:rFonts w:ascii="Times New Roman" w:hAnsi="Times New Roman" w:cs="Times New Roman"/>
        </w:rPr>
        <w:t xml:space="preserve">, основанные, как правило, на анализе письменных ответов и работ учащихся, результатов компьютерного тестирования. </w:t>
      </w:r>
    </w:p>
    <w:p w:rsidR="00D51EFD" w:rsidRPr="00D5608D" w:rsidRDefault="00D51EFD" w:rsidP="00D5608D">
      <w:pPr>
        <w:spacing w:after="0" w:line="240" w:lineRule="auto"/>
        <w:ind w:firstLine="708"/>
        <w:contextualSpacing/>
        <w:jc w:val="both"/>
        <w:rPr>
          <w:rFonts w:ascii="Times New Roman" w:hAnsi="Times New Roman" w:cs="Times New Roman"/>
        </w:rPr>
      </w:pPr>
      <w:r w:rsidRPr="00D5608D">
        <w:rPr>
          <w:rFonts w:ascii="Times New Roman" w:hAnsi="Times New Roman" w:cs="Times New Roman"/>
          <w:b/>
        </w:rPr>
        <w:t>Цель промежуточной диагностик</w:t>
      </w:r>
      <w:proofErr w:type="gramStart"/>
      <w:r w:rsidRPr="00D5608D">
        <w:rPr>
          <w:rFonts w:ascii="Times New Roman" w:hAnsi="Times New Roman" w:cs="Times New Roman"/>
          <w:b/>
        </w:rPr>
        <w:t>и-</w:t>
      </w:r>
      <w:proofErr w:type="gramEnd"/>
      <w:r w:rsidRPr="00D5608D">
        <w:rPr>
          <w:rFonts w:ascii="Times New Roman" w:hAnsi="Times New Roman" w:cs="Times New Roman"/>
        </w:rPr>
        <w:t xml:space="preserve"> оценка уровня сформированности предметных  знаний, умений, навыков и универсальных учебных действий, необходимых для продолжения обучения в следующем классе. Представляет собой тестирование, контрольные работы по предметам и комплексные работы на межпредметной основе. </w:t>
      </w:r>
    </w:p>
    <w:p w:rsidR="00D51EFD" w:rsidRDefault="00D51EFD" w:rsidP="00D5608D">
      <w:pPr>
        <w:spacing w:line="240" w:lineRule="auto"/>
        <w:ind w:firstLine="708"/>
        <w:contextualSpacing/>
        <w:jc w:val="both"/>
        <w:rPr>
          <w:rFonts w:ascii="Times New Roman" w:hAnsi="Times New Roman" w:cs="Times New Roman"/>
          <w:lang w:val="sah-RU"/>
        </w:rPr>
      </w:pPr>
      <w:r w:rsidRPr="00D5608D">
        <w:rPr>
          <w:rFonts w:ascii="Times New Roman" w:hAnsi="Times New Roman" w:cs="Times New Roman"/>
          <w:b/>
        </w:rPr>
        <w:t>Цель итоговой диагностик</w:t>
      </w:r>
      <w:proofErr w:type="gramStart"/>
      <w:r w:rsidRPr="00D5608D">
        <w:rPr>
          <w:rFonts w:ascii="Times New Roman" w:hAnsi="Times New Roman" w:cs="Times New Roman"/>
          <w:b/>
        </w:rPr>
        <w:t>и-</w:t>
      </w:r>
      <w:proofErr w:type="gramEnd"/>
      <w:r w:rsidRPr="00D5608D">
        <w:rPr>
          <w:rFonts w:ascii="Times New Roman" w:hAnsi="Times New Roman" w:cs="Times New Roman"/>
        </w:rPr>
        <w:t xml:space="preserve"> оценка уровня сформированности предметных  знаний, умений, навыков и универсальных учебных действий, необходимых для продолжения обучения на 2 ступени обучения. Представляет собой итоговые контрольные работы по русскому языку и математике и комплексные работы на межпредметной основе.</w:t>
      </w:r>
    </w:p>
    <w:p w:rsidR="00D5608D" w:rsidRPr="00D5608D" w:rsidRDefault="00D5608D" w:rsidP="00D5608D">
      <w:pPr>
        <w:spacing w:line="240" w:lineRule="auto"/>
        <w:ind w:firstLine="708"/>
        <w:contextualSpacing/>
        <w:jc w:val="both"/>
        <w:rPr>
          <w:rFonts w:ascii="Times New Roman" w:hAnsi="Times New Roman" w:cs="Times New Roman"/>
          <w:lang w:val="sah-RU"/>
        </w:rPr>
      </w:pPr>
    </w:p>
    <w:p w:rsidR="00D51EFD" w:rsidRPr="00D5608D" w:rsidRDefault="00D51EFD" w:rsidP="00D5608D">
      <w:pPr>
        <w:spacing w:line="240" w:lineRule="auto"/>
        <w:ind w:firstLine="708"/>
        <w:contextualSpacing/>
        <w:rPr>
          <w:rFonts w:ascii="Times New Roman" w:hAnsi="Times New Roman" w:cs="Times New Roman"/>
          <w:b/>
        </w:rPr>
      </w:pPr>
      <w:r w:rsidRPr="00D5608D">
        <w:rPr>
          <w:rFonts w:ascii="Times New Roman" w:hAnsi="Times New Roman" w:cs="Times New Roman"/>
          <w:b/>
        </w:rPr>
        <w:lastRenderedPageBreak/>
        <w:t xml:space="preserve">Текущая аттестация </w:t>
      </w:r>
      <w:proofErr w:type="gramStart"/>
      <w:r w:rsidRPr="00D5608D">
        <w:rPr>
          <w:rFonts w:ascii="Times New Roman" w:hAnsi="Times New Roman" w:cs="Times New Roman"/>
          <w:b/>
        </w:rPr>
        <w:t>обучающихся</w:t>
      </w:r>
      <w:proofErr w:type="gramEnd"/>
    </w:p>
    <w:p w:rsidR="00D51EFD" w:rsidRPr="00D5608D" w:rsidRDefault="00D51EFD" w:rsidP="00D5608D">
      <w:pPr>
        <w:spacing w:before="80" w:after="80" w:line="240" w:lineRule="auto"/>
        <w:ind w:right="80" w:firstLine="708"/>
        <w:contextualSpacing/>
        <w:jc w:val="both"/>
        <w:rPr>
          <w:rFonts w:ascii="Times New Roman" w:hAnsi="Times New Roman" w:cs="Times New Roman"/>
          <w:b/>
          <w:bCs/>
        </w:rPr>
      </w:pPr>
      <w:r w:rsidRPr="00D5608D">
        <w:rPr>
          <w:rFonts w:ascii="Times New Roman" w:hAnsi="Times New Roman" w:cs="Times New Roman"/>
          <w:b/>
          <w:bCs/>
        </w:rPr>
        <w:t xml:space="preserve">Основные подходы  к оценке  образовательных достижений: </w:t>
      </w:r>
    </w:p>
    <w:p w:rsidR="008741D5" w:rsidRPr="008741D5" w:rsidRDefault="00D51EFD" w:rsidP="00C92458">
      <w:pPr>
        <w:pStyle w:val="ad"/>
        <w:numPr>
          <w:ilvl w:val="0"/>
          <w:numId w:val="93"/>
        </w:numPr>
        <w:tabs>
          <w:tab w:val="clear" w:pos="720"/>
          <w:tab w:val="num" w:pos="0"/>
        </w:tabs>
        <w:spacing w:before="80" w:after="0"/>
        <w:ind w:left="-60" w:right="301" w:firstLine="360"/>
        <w:rPr>
          <w:rFonts w:ascii="Times New Roman" w:hAnsi="Times New Roman"/>
        </w:rPr>
      </w:pPr>
      <w:r w:rsidRPr="008741D5">
        <w:rPr>
          <w:rFonts w:ascii="Times New Roman" w:hAnsi="Times New Roman"/>
          <w:iCs/>
        </w:rPr>
        <w:t>критериально-ориентированный</w:t>
      </w:r>
      <w:r w:rsidR="008741D5" w:rsidRPr="008741D5">
        <w:rPr>
          <w:rFonts w:ascii="Times New Roman" w:hAnsi="Times New Roman"/>
          <w:iCs/>
        </w:rPr>
        <w:t xml:space="preserve"> </w:t>
      </w:r>
    </w:p>
    <w:p w:rsidR="00D51EFD" w:rsidRPr="008741D5" w:rsidRDefault="00D51EFD" w:rsidP="008741D5">
      <w:pPr>
        <w:pStyle w:val="ad"/>
        <w:spacing w:before="80" w:after="0"/>
        <w:ind w:left="0" w:right="301" w:firstLine="709"/>
        <w:rPr>
          <w:rFonts w:ascii="Times New Roman" w:hAnsi="Times New Roman"/>
        </w:rPr>
      </w:pPr>
      <w:r w:rsidRPr="008741D5">
        <w:rPr>
          <w:rFonts w:ascii="Times New Roman" w:hAnsi="Times New Roman"/>
        </w:rPr>
        <w:t>При данном подходе результаты могут интерпретироваться двумя способами: в первом случае делается вывод о том, освоен или не освоен проверяемый материал (достиг стандарта или нет), во втором - дается уровень или процент освоения проверяемого материала. В данном случае  определяется уровень качественной, абсолютной успеваемости и степень обученности.</w:t>
      </w:r>
    </w:p>
    <w:p w:rsidR="00D51EFD" w:rsidRPr="008741D5" w:rsidRDefault="00D51EFD" w:rsidP="00C92458">
      <w:pPr>
        <w:numPr>
          <w:ilvl w:val="0"/>
          <w:numId w:val="94"/>
        </w:numPr>
        <w:tabs>
          <w:tab w:val="clear" w:pos="720"/>
          <w:tab w:val="num" w:pos="0"/>
        </w:tabs>
        <w:spacing w:after="0" w:line="240" w:lineRule="auto"/>
        <w:ind w:left="0" w:right="300" w:firstLine="284"/>
        <w:contextualSpacing/>
        <w:jc w:val="both"/>
        <w:rPr>
          <w:rFonts w:ascii="Times New Roman" w:hAnsi="Times New Roman" w:cs="Times New Roman"/>
        </w:rPr>
      </w:pPr>
      <w:r w:rsidRPr="008741D5">
        <w:rPr>
          <w:rFonts w:ascii="Times New Roman" w:hAnsi="Times New Roman" w:cs="Times New Roman"/>
          <w:iCs/>
        </w:rPr>
        <w:t>ориентированный на индивидуальные нормы</w:t>
      </w:r>
      <w:r w:rsidRPr="008741D5">
        <w:rPr>
          <w:rFonts w:ascii="Times New Roman" w:hAnsi="Times New Roman" w:cs="Times New Roman"/>
        </w:rPr>
        <w:t xml:space="preserve"> конкретного ученика, реального уровня его развития в данный момент времени. Результатом оценки в этом случае является темп усвоения и объем усвоенного материала по сравнению с его начальным стартовым уровнем. </w:t>
      </w:r>
    </w:p>
    <w:p w:rsidR="00D51EFD" w:rsidRPr="008741D5" w:rsidRDefault="00D51EFD" w:rsidP="00C92458">
      <w:pPr>
        <w:numPr>
          <w:ilvl w:val="0"/>
          <w:numId w:val="94"/>
        </w:numPr>
        <w:tabs>
          <w:tab w:val="clear" w:pos="720"/>
          <w:tab w:val="num" w:pos="0"/>
        </w:tabs>
        <w:spacing w:after="0" w:line="240" w:lineRule="auto"/>
        <w:ind w:left="0" w:right="301" w:firstLine="284"/>
        <w:contextualSpacing/>
        <w:jc w:val="both"/>
        <w:rPr>
          <w:rFonts w:ascii="Times New Roman" w:hAnsi="Times New Roman" w:cs="Times New Roman"/>
        </w:rPr>
      </w:pPr>
      <w:proofErr w:type="gramStart"/>
      <w:r w:rsidRPr="008741D5">
        <w:rPr>
          <w:rFonts w:ascii="Times New Roman" w:hAnsi="Times New Roman" w:cs="Times New Roman"/>
          <w:iCs/>
        </w:rPr>
        <w:t>н</w:t>
      </w:r>
      <w:proofErr w:type="gramEnd"/>
      <w:r w:rsidRPr="008741D5">
        <w:rPr>
          <w:rFonts w:ascii="Times New Roman" w:hAnsi="Times New Roman" w:cs="Times New Roman"/>
          <w:iCs/>
        </w:rPr>
        <w:t>ормативно-ориентированный</w:t>
      </w:r>
    </w:p>
    <w:p w:rsidR="00D51EFD" w:rsidRPr="008741D5" w:rsidRDefault="00D51EFD" w:rsidP="00D51EFD">
      <w:pPr>
        <w:spacing w:after="0" w:line="240" w:lineRule="auto"/>
        <w:contextualSpacing/>
        <w:jc w:val="both"/>
        <w:rPr>
          <w:rFonts w:ascii="Times New Roman" w:hAnsi="Times New Roman" w:cs="Times New Roman"/>
        </w:rPr>
      </w:pPr>
      <w:r w:rsidRPr="008741D5">
        <w:rPr>
          <w:rFonts w:ascii="Times New Roman" w:hAnsi="Times New Roman" w:cs="Times New Roman"/>
        </w:rPr>
        <w:t xml:space="preserve"> </w:t>
      </w:r>
      <w:r w:rsidRPr="008741D5">
        <w:rPr>
          <w:rFonts w:ascii="Times New Roman" w:hAnsi="Times New Roman" w:cs="Times New Roman"/>
        </w:rPr>
        <w:tab/>
        <w:t xml:space="preserve">Учебные достижения отдельного ученика интерпретируется в зависимости от достижений всей совокупности учащихся, выше или ниже среднего показателя - нормы. Происходит распределение учащихся по рангам. </w:t>
      </w:r>
    </w:p>
    <w:p w:rsidR="00D51EFD" w:rsidRPr="008741D5" w:rsidRDefault="00D51EFD" w:rsidP="00D51EFD">
      <w:pPr>
        <w:spacing w:after="0" w:line="240" w:lineRule="auto"/>
        <w:ind w:firstLine="708"/>
        <w:contextualSpacing/>
        <w:jc w:val="both"/>
        <w:rPr>
          <w:rFonts w:ascii="Times New Roman" w:hAnsi="Times New Roman" w:cs="Times New Roman"/>
        </w:rPr>
      </w:pPr>
      <w:r w:rsidRPr="008741D5">
        <w:rPr>
          <w:rFonts w:ascii="Times New Roman" w:hAnsi="Times New Roman" w:cs="Times New Roman"/>
        </w:rPr>
        <w:t>Мониторинг достижения предметных результатов предусматривает планируемый результат, который выражается в задаваемом уровне качественной успеваемости и достигнутом уровне, который может быть оценен как:</w:t>
      </w:r>
    </w:p>
    <w:p w:rsidR="00D51EFD" w:rsidRPr="008741D5" w:rsidRDefault="00D51EFD" w:rsidP="00D51EFD">
      <w:pPr>
        <w:spacing w:after="0" w:line="240" w:lineRule="auto"/>
        <w:contextualSpacing/>
        <w:jc w:val="both"/>
        <w:rPr>
          <w:rFonts w:ascii="Times New Roman" w:hAnsi="Times New Roman" w:cs="Times New Roman"/>
        </w:rPr>
      </w:pPr>
      <w:r w:rsidRPr="008741D5">
        <w:rPr>
          <w:rFonts w:ascii="Times New Roman" w:hAnsi="Times New Roman" w:cs="Times New Roman"/>
        </w:rPr>
        <w:t xml:space="preserve">Оптимальный уровень </w:t>
      </w:r>
      <w:r w:rsidR="008741D5">
        <w:rPr>
          <w:rFonts w:ascii="Times New Roman" w:hAnsi="Times New Roman" w:cs="Times New Roman"/>
          <w:lang w:val="sah-RU"/>
        </w:rPr>
        <w:t xml:space="preserve"> </w:t>
      </w:r>
      <w:r w:rsidRPr="008741D5">
        <w:rPr>
          <w:rFonts w:ascii="Times New Roman" w:hAnsi="Times New Roman" w:cs="Times New Roman"/>
        </w:rPr>
        <w:t>80-100%.</w:t>
      </w:r>
    </w:p>
    <w:p w:rsidR="00D51EFD" w:rsidRPr="008741D5" w:rsidRDefault="00D51EFD" w:rsidP="00D51EFD">
      <w:pPr>
        <w:spacing w:after="0" w:line="240" w:lineRule="auto"/>
        <w:contextualSpacing/>
        <w:jc w:val="both"/>
        <w:rPr>
          <w:rFonts w:ascii="Times New Roman" w:hAnsi="Times New Roman" w:cs="Times New Roman"/>
        </w:rPr>
      </w:pPr>
      <w:r w:rsidRPr="008741D5">
        <w:rPr>
          <w:rFonts w:ascii="Times New Roman" w:hAnsi="Times New Roman" w:cs="Times New Roman"/>
        </w:rPr>
        <w:t xml:space="preserve"> Допустимый уровень </w:t>
      </w:r>
      <w:r w:rsidR="008741D5">
        <w:rPr>
          <w:rFonts w:ascii="Times New Roman" w:hAnsi="Times New Roman" w:cs="Times New Roman"/>
          <w:lang w:val="sah-RU"/>
        </w:rPr>
        <w:t xml:space="preserve"> </w:t>
      </w:r>
      <w:r w:rsidRPr="008741D5">
        <w:rPr>
          <w:rFonts w:ascii="Times New Roman" w:hAnsi="Times New Roman" w:cs="Times New Roman"/>
        </w:rPr>
        <w:t xml:space="preserve">65-80%, </w:t>
      </w:r>
    </w:p>
    <w:p w:rsidR="00D51EFD" w:rsidRPr="008741D5" w:rsidRDefault="00D51EFD" w:rsidP="00D51EFD">
      <w:pPr>
        <w:spacing w:after="0" w:line="240" w:lineRule="auto"/>
        <w:contextualSpacing/>
        <w:jc w:val="both"/>
        <w:rPr>
          <w:rFonts w:ascii="Times New Roman" w:hAnsi="Times New Roman" w:cs="Times New Roman"/>
        </w:rPr>
      </w:pPr>
      <w:r w:rsidRPr="008741D5">
        <w:rPr>
          <w:rFonts w:ascii="Times New Roman" w:hAnsi="Times New Roman" w:cs="Times New Roman"/>
        </w:rPr>
        <w:t xml:space="preserve">Критический уровень </w:t>
      </w:r>
      <w:r w:rsidR="008741D5">
        <w:rPr>
          <w:rFonts w:ascii="Times New Roman" w:hAnsi="Times New Roman" w:cs="Times New Roman"/>
          <w:lang w:val="sah-RU"/>
        </w:rPr>
        <w:t xml:space="preserve"> </w:t>
      </w:r>
      <w:r w:rsidRPr="008741D5">
        <w:rPr>
          <w:rFonts w:ascii="Times New Roman" w:hAnsi="Times New Roman" w:cs="Times New Roman"/>
        </w:rPr>
        <w:t xml:space="preserve">50-65%, </w:t>
      </w:r>
    </w:p>
    <w:p w:rsidR="00D51EFD" w:rsidRPr="008741D5" w:rsidRDefault="00D51EFD" w:rsidP="00D51EFD">
      <w:pPr>
        <w:spacing w:after="0" w:line="240" w:lineRule="auto"/>
        <w:contextualSpacing/>
        <w:jc w:val="both"/>
        <w:rPr>
          <w:rFonts w:ascii="Times New Roman" w:hAnsi="Times New Roman" w:cs="Times New Roman"/>
        </w:rPr>
      </w:pPr>
      <w:r w:rsidRPr="008741D5">
        <w:rPr>
          <w:rFonts w:ascii="Times New Roman" w:hAnsi="Times New Roman" w:cs="Times New Roman"/>
        </w:rPr>
        <w:t>Недопустимый уровень до</w:t>
      </w:r>
      <w:r w:rsidR="008741D5">
        <w:rPr>
          <w:rFonts w:ascii="Times New Roman" w:hAnsi="Times New Roman" w:cs="Times New Roman"/>
          <w:lang w:val="sah-RU"/>
        </w:rPr>
        <w:t xml:space="preserve"> </w:t>
      </w:r>
      <w:r w:rsidRPr="008741D5">
        <w:rPr>
          <w:rFonts w:ascii="Times New Roman" w:hAnsi="Times New Roman" w:cs="Times New Roman"/>
        </w:rPr>
        <w:t>50%.</w:t>
      </w:r>
    </w:p>
    <w:p w:rsidR="00D51EFD" w:rsidRPr="008741D5" w:rsidRDefault="00D51EFD" w:rsidP="00D51EFD">
      <w:pPr>
        <w:spacing w:after="0" w:line="240" w:lineRule="auto"/>
        <w:contextualSpacing/>
        <w:jc w:val="both"/>
        <w:rPr>
          <w:rFonts w:ascii="Times New Roman" w:hAnsi="Times New Roman" w:cs="Times New Roman"/>
        </w:rPr>
      </w:pPr>
      <w:r w:rsidRPr="008741D5">
        <w:rPr>
          <w:rFonts w:ascii="Times New Roman" w:hAnsi="Times New Roman" w:cs="Times New Roman"/>
        </w:rPr>
        <w:t xml:space="preserve"> </w:t>
      </w:r>
      <w:r w:rsidRPr="008741D5">
        <w:rPr>
          <w:rFonts w:ascii="Times New Roman" w:hAnsi="Times New Roman" w:cs="Times New Roman"/>
        </w:rPr>
        <w:tab/>
        <w:t xml:space="preserve">Отдельно по этим же критериям рассматриваются ошибки. Каждая ошибка анализируется как в количественном соотношении, так и в процентном отношении. Коррекционная работа планируется с уровня 20%. Если ошибок больше, чем 36% проводится анализ причин. </w:t>
      </w:r>
    </w:p>
    <w:p w:rsidR="00D51EFD" w:rsidRPr="008741D5" w:rsidRDefault="00D51EFD" w:rsidP="008741D5">
      <w:pPr>
        <w:spacing w:after="0" w:line="240" w:lineRule="auto"/>
        <w:ind w:firstLine="708"/>
        <w:contextualSpacing/>
        <w:jc w:val="both"/>
        <w:rPr>
          <w:rFonts w:ascii="Times New Roman" w:hAnsi="Times New Roman" w:cs="Times New Roman"/>
        </w:rPr>
      </w:pPr>
      <w:r w:rsidRPr="008741D5">
        <w:rPr>
          <w:rFonts w:ascii="Times New Roman" w:hAnsi="Times New Roman" w:cs="Times New Roman"/>
        </w:rPr>
        <w:t xml:space="preserve">В соответствии с требованиями стандарта оценка достижений планируемых результатов осуществляется на 2 уровнях: базовом, где очевиден способ решения, и повышенном, в которых способ решения явно не задан и ученик должен продемонстрировать уровень самостоятельности в использовании изученного материала.  </w:t>
      </w:r>
    </w:p>
    <w:p w:rsidR="00D51EFD" w:rsidRPr="008741D5" w:rsidRDefault="00D51EFD" w:rsidP="00D51EFD">
      <w:pPr>
        <w:pStyle w:val="Default"/>
        <w:ind w:firstLine="708"/>
        <w:contextualSpacing/>
        <w:jc w:val="both"/>
        <w:rPr>
          <w:color w:val="auto"/>
          <w:sz w:val="22"/>
          <w:szCs w:val="22"/>
        </w:rPr>
      </w:pPr>
      <w:r w:rsidRPr="008741D5">
        <w:rPr>
          <w:color w:val="auto"/>
          <w:sz w:val="22"/>
          <w:szCs w:val="22"/>
        </w:rPr>
        <w:t xml:space="preserve">Текущей аттестации подлежат обучающиеся 1-4 классов школы. Аттестация в 1классе осуществляется на безотметочной основе.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w:t>
      </w:r>
      <w:r w:rsidRPr="008741D5">
        <w:rPr>
          <w:iCs/>
          <w:color w:val="auto"/>
          <w:sz w:val="22"/>
          <w:szCs w:val="22"/>
        </w:rPr>
        <w:t>условные шкалы</w:t>
      </w:r>
      <w:r w:rsidRPr="008741D5">
        <w:rPr>
          <w:color w:val="auto"/>
          <w:sz w:val="22"/>
          <w:szCs w:val="22"/>
        </w:rPr>
        <w:t xml:space="preserve">, на которых фиксируется результат выполненной работы по определенному критерию, различные формы </w:t>
      </w:r>
      <w:r w:rsidRPr="008741D5">
        <w:rPr>
          <w:iCs/>
          <w:color w:val="auto"/>
          <w:sz w:val="22"/>
          <w:szCs w:val="22"/>
        </w:rPr>
        <w:t xml:space="preserve">графиков, таблиц, </w:t>
      </w:r>
      <w:r w:rsidRPr="008741D5">
        <w:rPr>
          <w:color w:val="auto"/>
          <w:sz w:val="22"/>
          <w:szCs w:val="22"/>
        </w:rPr>
        <w:t>в которых отмечаются уровни учебных достижений ребенка по множеству параметров. Положительно оценивается каждый удавшийся шаг обучающегося, проводится целенаправленная работа по обучению самоконтролю: сравнивать свою работу с образцом, находить ошибки устанавливать их причины, самому вносить исправления.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D51EFD" w:rsidRPr="008741D5" w:rsidRDefault="00D51EFD" w:rsidP="00D51EFD">
      <w:pPr>
        <w:pStyle w:val="Default"/>
        <w:contextualSpacing/>
        <w:jc w:val="both"/>
        <w:rPr>
          <w:color w:val="auto"/>
          <w:sz w:val="22"/>
          <w:szCs w:val="22"/>
        </w:rPr>
      </w:pPr>
      <w:r w:rsidRPr="008741D5">
        <w:rPr>
          <w:color w:val="auto"/>
          <w:sz w:val="22"/>
          <w:szCs w:val="22"/>
        </w:rPr>
        <w:t xml:space="preserve">Особенность процедуры оценивания при безотметочном обучении состоит в том, что самооценка ученика должна </w:t>
      </w:r>
      <w:r w:rsidRPr="008741D5">
        <w:rPr>
          <w:iCs/>
          <w:color w:val="auto"/>
          <w:sz w:val="22"/>
          <w:szCs w:val="22"/>
        </w:rPr>
        <w:t>предшествовать</w:t>
      </w:r>
      <w:r w:rsidRPr="008741D5">
        <w:rPr>
          <w:color w:val="auto"/>
          <w:sz w:val="22"/>
          <w:szCs w:val="22"/>
        </w:rPr>
        <w:t xml:space="preserve"> учительской оценке. Несовпадение этих двух оценок становится </w:t>
      </w:r>
      <w:r w:rsidRPr="008741D5">
        <w:rPr>
          <w:iCs/>
          <w:color w:val="auto"/>
          <w:sz w:val="22"/>
          <w:szCs w:val="22"/>
        </w:rPr>
        <w:t>предметом обсуждения</w:t>
      </w:r>
      <w:r w:rsidRPr="008741D5">
        <w:rPr>
          <w:color w:val="auto"/>
          <w:sz w:val="22"/>
          <w:szCs w:val="22"/>
        </w:rPr>
        <w:t xml:space="preserve">. Для оценивания и самооценивания выбираются только такие задания, где существует </w:t>
      </w:r>
      <w:r w:rsidRPr="008741D5">
        <w:rPr>
          <w:iCs/>
          <w:color w:val="auto"/>
          <w:sz w:val="22"/>
          <w:szCs w:val="22"/>
        </w:rPr>
        <w:t>объективный</w:t>
      </w:r>
      <w:r w:rsidRPr="008741D5">
        <w:rPr>
          <w:color w:val="auto"/>
          <w:sz w:val="22"/>
          <w:szCs w:val="22"/>
        </w:rPr>
        <w:t xml:space="preserve"> </w:t>
      </w:r>
      <w:r w:rsidRPr="008741D5">
        <w:rPr>
          <w:iCs/>
          <w:color w:val="auto"/>
          <w:sz w:val="22"/>
          <w:szCs w:val="22"/>
        </w:rPr>
        <w:t>однозначный</w:t>
      </w:r>
      <w:r w:rsidRPr="008741D5">
        <w:rPr>
          <w:color w:val="auto"/>
          <w:sz w:val="22"/>
          <w:szCs w:val="22"/>
        </w:rPr>
        <w:t xml:space="preserve"> критерий оценивания. Критерии и форма оценивания каждой работы учащихся могут быть различны и должны быть </w:t>
      </w:r>
      <w:r w:rsidRPr="008741D5">
        <w:rPr>
          <w:iCs/>
          <w:color w:val="auto"/>
          <w:sz w:val="22"/>
          <w:szCs w:val="22"/>
        </w:rPr>
        <w:t xml:space="preserve">предметом </w:t>
      </w:r>
      <w:r w:rsidRPr="008741D5">
        <w:rPr>
          <w:color w:val="auto"/>
          <w:sz w:val="22"/>
          <w:szCs w:val="22"/>
        </w:rPr>
        <w:t xml:space="preserve">договора между учителем и учениками. </w:t>
      </w:r>
    </w:p>
    <w:p w:rsidR="00D51EFD" w:rsidRPr="008741D5" w:rsidRDefault="00D51EFD" w:rsidP="00D51EFD">
      <w:pPr>
        <w:pStyle w:val="Default"/>
        <w:ind w:firstLine="708"/>
        <w:contextualSpacing/>
        <w:jc w:val="both"/>
        <w:rPr>
          <w:color w:val="auto"/>
          <w:sz w:val="22"/>
          <w:szCs w:val="22"/>
        </w:rPr>
      </w:pPr>
      <w:r w:rsidRPr="008741D5">
        <w:rPr>
          <w:color w:val="auto"/>
          <w:sz w:val="22"/>
          <w:szCs w:val="22"/>
        </w:rPr>
        <w:t xml:space="preserve">Оценка как средство обеспечения качества образования предполагает вовлеченность в оценочную деятельность </w:t>
      </w:r>
      <w:r w:rsidRPr="008741D5">
        <w:rPr>
          <w:iCs/>
          <w:color w:val="auto"/>
          <w:sz w:val="22"/>
          <w:szCs w:val="22"/>
        </w:rPr>
        <w:t xml:space="preserve"> самих обучающихся</w:t>
      </w:r>
      <w:r w:rsidRPr="008741D5">
        <w:rPr>
          <w:color w:val="auto"/>
          <w:sz w:val="22"/>
          <w:szCs w:val="22"/>
        </w:rPr>
        <w:t>. Формирование навыков рефлексии, самоанализа, самоконтроля, сам</w:t>
      </w:r>
      <w:proofErr w:type="gramStart"/>
      <w:r w:rsidRPr="008741D5">
        <w:rPr>
          <w:color w:val="auto"/>
          <w:sz w:val="22"/>
          <w:szCs w:val="22"/>
        </w:rPr>
        <w:t>о-</w:t>
      </w:r>
      <w:proofErr w:type="gramEnd"/>
      <w:r w:rsidRPr="008741D5">
        <w:rPr>
          <w:color w:val="auto"/>
          <w:sz w:val="22"/>
          <w:szCs w:val="22"/>
        </w:rPr>
        <w:t xml:space="preserve"> 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D51EFD" w:rsidRPr="008741D5" w:rsidRDefault="00D51EFD" w:rsidP="00D51EFD">
      <w:pPr>
        <w:spacing w:after="0" w:line="240" w:lineRule="auto"/>
        <w:ind w:firstLine="708"/>
        <w:contextualSpacing/>
        <w:jc w:val="both"/>
        <w:rPr>
          <w:rFonts w:ascii="Times New Roman" w:hAnsi="Times New Roman" w:cs="Times New Roman"/>
        </w:rPr>
      </w:pPr>
      <w:r w:rsidRPr="008741D5">
        <w:rPr>
          <w:rFonts w:ascii="Times New Roman" w:hAnsi="Times New Roman" w:cs="Times New Roman"/>
        </w:rPr>
        <w:lastRenderedPageBreak/>
        <w:t xml:space="preserve">Форму текущей аттестации определяет учитель с учётом контингента обучающихся, содержания учебного материала и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рабочей программы по предмету. </w:t>
      </w:r>
    </w:p>
    <w:p w:rsidR="00D51EFD" w:rsidRPr="008741D5" w:rsidRDefault="00D51EFD" w:rsidP="008741D5">
      <w:pPr>
        <w:spacing w:after="0" w:line="240" w:lineRule="auto"/>
        <w:ind w:firstLine="709"/>
        <w:contextualSpacing/>
        <w:jc w:val="both"/>
        <w:rPr>
          <w:rFonts w:ascii="Times New Roman" w:hAnsi="Times New Roman" w:cs="Times New Roman"/>
        </w:rPr>
      </w:pPr>
      <w:r w:rsidRPr="008741D5">
        <w:rPr>
          <w:rFonts w:ascii="Times New Roman" w:hAnsi="Times New Roman" w:cs="Times New Roman"/>
        </w:rPr>
        <w:t xml:space="preserve">Письменные самостоятельные, контрольные и другие виды работ обучающихся  2-4 классов оцениваются по пятибалльной системе в соответствии с методическими письмами Министерства общего и профессионального образования РФ «Контроль и оценка результатов обучения в начальной школе» №1561/14-15 от 19.11.1998г.,  № 14-51- 140/13 от 21.05 2004г.,          </w:t>
      </w:r>
    </w:p>
    <w:p w:rsidR="00D51EFD" w:rsidRPr="008741D5" w:rsidRDefault="00D51EFD" w:rsidP="008741D5">
      <w:pPr>
        <w:spacing w:after="0" w:line="240" w:lineRule="auto"/>
        <w:ind w:firstLine="709"/>
        <w:contextualSpacing/>
        <w:jc w:val="both"/>
        <w:rPr>
          <w:rFonts w:ascii="Times New Roman" w:hAnsi="Times New Roman" w:cs="Times New Roman"/>
        </w:rPr>
      </w:pPr>
      <w:r w:rsidRPr="008741D5">
        <w:rPr>
          <w:rFonts w:ascii="Times New Roman" w:hAnsi="Times New Roman" w:cs="Times New Roman"/>
        </w:rPr>
        <w:t xml:space="preserve">Учащиеся, обучающиеся по индивидуальным учебным планам, аттестуются только по предметам, включенным в этот учебный план. </w:t>
      </w:r>
    </w:p>
    <w:p w:rsidR="00D51EFD" w:rsidRPr="008741D5" w:rsidRDefault="00D51EFD" w:rsidP="008741D5">
      <w:pPr>
        <w:spacing w:after="0" w:line="240" w:lineRule="auto"/>
        <w:ind w:firstLine="709"/>
        <w:contextualSpacing/>
        <w:jc w:val="both"/>
        <w:rPr>
          <w:rFonts w:ascii="Times New Roman" w:hAnsi="Times New Roman" w:cs="Times New Roman"/>
        </w:rPr>
      </w:pPr>
      <w:r w:rsidRPr="008741D5">
        <w:rPr>
          <w:rFonts w:ascii="Times New Roman" w:hAnsi="Times New Roman" w:cs="Times New Roman"/>
        </w:rPr>
        <w:t xml:space="preserve">Обучающиеся, временно обучающиеся в санаторных школах, реабилитационных общеобразовательных учреждениях и т.п., аттестуются на основе итогов их аттестации в этих учебных заведениях. </w:t>
      </w:r>
    </w:p>
    <w:p w:rsidR="00D51EFD" w:rsidRPr="008741D5" w:rsidRDefault="00D51EFD" w:rsidP="008741D5">
      <w:pPr>
        <w:spacing w:after="0" w:line="240" w:lineRule="auto"/>
        <w:ind w:firstLine="709"/>
        <w:contextualSpacing/>
        <w:jc w:val="both"/>
        <w:rPr>
          <w:rFonts w:ascii="Times New Roman" w:hAnsi="Times New Roman" w:cs="Times New Roman"/>
        </w:rPr>
      </w:pPr>
      <w:r w:rsidRPr="008741D5">
        <w:rPr>
          <w:rFonts w:ascii="Times New Roman" w:hAnsi="Times New Roman" w:cs="Times New Roman"/>
        </w:rPr>
        <w:t xml:space="preserve">Отметка обучающихся за четверть (полугодие) выставляется на основе результатов письменных работ и устных </w:t>
      </w:r>
      <w:proofErr w:type="gramStart"/>
      <w:r w:rsidRPr="008741D5">
        <w:rPr>
          <w:rFonts w:ascii="Times New Roman" w:hAnsi="Times New Roman" w:cs="Times New Roman"/>
        </w:rPr>
        <w:t>ответов</w:t>
      </w:r>
      <w:proofErr w:type="gramEnd"/>
      <w:r w:rsidRPr="008741D5">
        <w:rPr>
          <w:rFonts w:ascii="Times New Roman" w:hAnsi="Times New Roman" w:cs="Times New Roman"/>
        </w:rPr>
        <w:t xml:space="preserve"> обучающихся и с учётом их фактических знаний, умений и навыков. </w:t>
      </w:r>
    </w:p>
    <w:p w:rsidR="00D51EFD" w:rsidRPr="00FB021E" w:rsidRDefault="00D51EFD" w:rsidP="00E4563C">
      <w:pPr>
        <w:spacing w:after="0" w:line="240" w:lineRule="auto"/>
        <w:ind w:firstLine="709"/>
        <w:contextualSpacing/>
        <w:rPr>
          <w:b/>
        </w:rPr>
      </w:pPr>
      <w:r w:rsidRPr="008741D5">
        <w:rPr>
          <w:rFonts w:ascii="Times New Roman" w:hAnsi="Times New Roman" w:cs="Times New Roman"/>
        </w:rPr>
        <w:t>В течение первого полугодия первого года обучения контрольные работы не проводятся. Итоговые контрольные работы проводятся в конце учебного года не позднее 10 - 20 мая; в день можно проводить не более одной контрольной работы</w:t>
      </w:r>
    </w:p>
    <w:p w:rsidR="00D51EFD" w:rsidRPr="00FB021E" w:rsidRDefault="00D51EFD" w:rsidP="008741D5">
      <w:pPr>
        <w:pStyle w:val="Default"/>
        <w:ind w:firstLine="709"/>
        <w:contextualSpacing/>
        <w:rPr>
          <w:b/>
          <w:color w:val="auto"/>
        </w:rPr>
      </w:pPr>
      <w:r w:rsidRPr="00FB021E">
        <w:rPr>
          <w:b/>
          <w:color w:val="auto"/>
        </w:rPr>
        <w:t xml:space="preserve">Промежуточная (годовая) аттестация </w:t>
      </w:r>
      <w:proofErr w:type="gramStart"/>
      <w:r w:rsidRPr="00FB021E">
        <w:rPr>
          <w:b/>
          <w:color w:val="auto"/>
        </w:rPr>
        <w:t>обучающихся</w:t>
      </w:r>
      <w:proofErr w:type="gramEnd"/>
    </w:p>
    <w:p w:rsidR="00D51EFD" w:rsidRPr="00FB021E" w:rsidRDefault="00D51EFD" w:rsidP="008741D5">
      <w:pPr>
        <w:spacing w:after="0"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 xml:space="preserve">К годовой аттестации допускаются все обучающиеся переводных классов. Итоги промежуточной аттестации </w:t>
      </w:r>
      <w:proofErr w:type="gramStart"/>
      <w:r w:rsidRPr="00FB021E">
        <w:rPr>
          <w:rFonts w:ascii="Times New Roman" w:hAnsi="Times New Roman" w:cs="Times New Roman"/>
          <w:sz w:val="24"/>
          <w:szCs w:val="24"/>
        </w:rPr>
        <w:t>обучающихся</w:t>
      </w:r>
      <w:proofErr w:type="gramEnd"/>
      <w:r w:rsidRPr="00FB021E">
        <w:rPr>
          <w:rFonts w:ascii="Times New Roman" w:hAnsi="Times New Roman" w:cs="Times New Roman"/>
          <w:sz w:val="24"/>
          <w:szCs w:val="24"/>
        </w:rPr>
        <w:t xml:space="preserve"> оцениваются количественно по пятибалльной системе. Годовая аттестация проводится по плану мониторинга за усвоением базового уровня стандарта.  </w:t>
      </w:r>
    </w:p>
    <w:p w:rsidR="00D51EFD" w:rsidRPr="00FB021E" w:rsidRDefault="00D51EFD" w:rsidP="008741D5">
      <w:pPr>
        <w:spacing w:after="0" w:line="240" w:lineRule="auto"/>
        <w:ind w:firstLine="709"/>
        <w:contextualSpacing/>
        <w:rPr>
          <w:rFonts w:ascii="Times New Roman" w:hAnsi="Times New Roman" w:cs="Times New Roman"/>
          <w:b/>
          <w:sz w:val="24"/>
          <w:szCs w:val="24"/>
        </w:rPr>
      </w:pPr>
      <w:r w:rsidRPr="00FB021E">
        <w:rPr>
          <w:rFonts w:ascii="Times New Roman" w:hAnsi="Times New Roman" w:cs="Times New Roman"/>
          <w:b/>
          <w:sz w:val="24"/>
          <w:szCs w:val="24"/>
        </w:rPr>
        <w:t xml:space="preserve">Итоговая аттестация </w:t>
      </w:r>
      <w:proofErr w:type="gramStart"/>
      <w:r w:rsidRPr="00FB021E">
        <w:rPr>
          <w:rFonts w:ascii="Times New Roman" w:hAnsi="Times New Roman" w:cs="Times New Roman"/>
          <w:b/>
          <w:sz w:val="24"/>
          <w:szCs w:val="24"/>
        </w:rPr>
        <w:t>обучающихся</w:t>
      </w:r>
      <w:proofErr w:type="gramEnd"/>
      <w:r w:rsidR="008741D5">
        <w:rPr>
          <w:rFonts w:ascii="Times New Roman" w:hAnsi="Times New Roman" w:cs="Times New Roman"/>
          <w:b/>
          <w:sz w:val="24"/>
          <w:szCs w:val="24"/>
          <w:lang w:val="sah-RU"/>
        </w:rPr>
        <w:t xml:space="preserve"> </w:t>
      </w:r>
      <w:r w:rsidRPr="00FB021E">
        <w:rPr>
          <w:rFonts w:ascii="Times New Roman" w:hAnsi="Times New Roman" w:cs="Times New Roman"/>
          <w:b/>
          <w:sz w:val="24"/>
          <w:szCs w:val="24"/>
        </w:rPr>
        <w:t>(за курс начальной школы).</w:t>
      </w:r>
    </w:p>
    <w:p w:rsidR="00D51EFD" w:rsidRPr="00FB021E" w:rsidRDefault="00D51EFD" w:rsidP="008741D5">
      <w:pPr>
        <w:pStyle w:val="Default"/>
        <w:ind w:firstLine="709"/>
        <w:contextualSpacing/>
        <w:jc w:val="both"/>
        <w:rPr>
          <w:color w:val="auto"/>
        </w:rPr>
      </w:pPr>
      <w:proofErr w:type="gramStart"/>
      <w:r w:rsidRPr="00FB021E">
        <w:rPr>
          <w:color w:val="auto"/>
        </w:rPr>
        <w:t>В итоговой оценке выделяются две составляющие: накопленные оценки, характеризующие динамику индивидуальных образовательных достижений обучающихся, их продвижение в освоении планируемых результатов  и оценки за стандартизированные итоговые работы,   характеризующие уровень присвоения обучающимися основных формируемых способов действий в отношении опорной системы знаний  по русскому языку и математике и двум междисциплинарным программам «Чтение: работа с информацией» и «Программа формирования универсальных учебных действий» на момент</w:t>
      </w:r>
      <w:proofErr w:type="gramEnd"/>
      <w:r w:rsidRPr="00FB021E">
        <w:rPr>
          <w:color w:val="auto"/>
        </w:rPr>
        <w:t xml:space="preserve"> окончания школы. Целью итоговых проверочных работ по математике и русскому языку является оценка способности выпускников начальной школы решать учебно-познавательные и учебно-практические задачи средствами математики русского языка.</w:t>
      </w:r>
    </w:p>
    <w:p w:rsidR="00D51EFD" w:rsidRPr="00FB021E" w:rsidRDefault="00D51EFD" w:rsidP="008741D5">
      <w:pPr>
        <w:spacing w:after="0"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 xml:space="preserve">Содержание заданий для итоговой оценки достижения предметных результатов  строится вокруг изучаемого опорного учебного материала, представленного в рабочей программе в  разделе «Выпускник научится». </w:t>
      </w:r>
    </w:p>
    <w:p w:rsidR="00D51EFD" w:rsidRPr="00FB021E" w:rsidRDefault="00D51EFD" w:rsidP="008741D5">
      <w:pPr>
        <w:spacing w:after="0"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Результаты накопленной оценки, полученной в ходе текущего и промежуточного оценивания, могут фиксироваться в форме Портфеля достижений (портфолио) и учитываются при определении итоговой оценки.</w:t>
      </w:r>
    </w:p>
    <w:p w:rsidR="00D51EFD" w:rsidRPr="008741D5" w:rsidRDefault="00D51EFD" w:rsidP="008741D5">
      <w:pPr>
        <w:spacing w:before="30" w:after="30" w:line="240" w:lineRule="auto"/>
        <w:ind w:firstLine="709"/>
        <w:contextualSpacing/>
        <w:jc w:val="both"/>
        <w:rPr>
          <w:rFonts w:ascii="Times New Roman" w:hAnsi="Times New Roman" w:cs="Times New Roman"/>
        </w:rPr>
      </w:pPr>
      <w:r w:rsidRPr="008741D5">
        <w:rPr>
          <w:rFonts w:ascii="Times New Roman" w:hAnsi="Times New Roman" w:cs="Times New Roman"/>
          <w:b/>
          <w:bCs/>
        </w:rPr>
        <w:t>Ранжирование результатов, помещённых в портфолио:</w:t>
      </w:r>
    </w:p>
    <w:p w:rsidR="00D51EFD" w:rsidRPr="008741D5" w:rsidRDefault="00D51EFD" w:rsidP="008741D5">
      <w:pPr>
        <w:spacing w:before="30" w:after="30" w:line="240" w:lineRule="auto"/>
        <w:ind w:firstLine="709"/>
        <w:contextualSpacing/>
        <w:jc w:val="both"/>
        <w:rPr>
          <w:rFonts w:ascii="Times New Roman" w:hAnsi="Times New Roman" w:cs="Times New Roman"/>
        </w:rPr>
      </w:pPr>
      <w:r w:rsidRPr="008741D5">
        <w:rPr>
          <w:rFonts w:ascii="Times New Roman" w:hAnsi="Times New Roman" w:cs="Times New Roman"/>
        </w:rPr>
        <w:t>Ранжирование результатов участия в олимпиадах, конкурсах, соревнованиях, конференциях:</w:t>
      </w:r>
    </w:p>
    <w:p w:rsidR="00D51EFD" w:rsidRPr="008741D5" w:rsidRDefault="00D51EFD" w:rsidP="00C92458">
      <w:pPr>
        <w:pStyle w:val="ad"/>
        <w:numPr>
          <w:ilvl w:val="0"/>
          <w:numId w:val="95"/>
        </w:numPr>
        <w:spacing w:before="30" w:after="30"/>
        <w:ind w:left="0" w:firstLine="709"/>
        <w:rPr>
          <w:rFonts w:ascii="Times New Roman" w:hAnsi="Times New Roman"/>
        </w:rPr>
      </w:pPr>
      <w:r w:rsidRPr="008741D5">
        <w:rPr>
          <w:rFonts w:ascii="Times New Roman" w:hAnsi="Times New Roman"/>
        </w:rPr>
        <w:t xml:space="preserve">федеральный уровень: победитель - 10 баллов; призер - 8 баллов; участник - 3 балла; </w:t>
      </w:r>
    </w:p>
    <w:p w:rsidR="00D51EFD" w:rsidRPr="008741D5" w:rsidRDefault="00D51EFD" w:rsidP="00C92458">
      <w:pPr>
        <w:pStyle w:val="ad"/>
        <w:numPr>
          <w:ilvl w:val="0"/>
          <w:numId w:val="95"/>
        </w:numPr>
        <w:spacing w:before="30" w:after="30"/>
        <w:ind w:left="0" w:firstLine="709"/>
        <w:rPr>
          <w:rFonts w:ascii="Times New Roman" w:hAnsi="Times New Roman"/>
        </w:rPr>
      </w:pPr>
      <w:r w:rsidRPr="008741D5">
        <w:rPr>
          <w:rFonts w:ascii="Times New Roman" w:hAnsi="Times New Roman"/>
        </w:rPr>
        <w:t xml:space="preserve">региональный уровень: победитель - 6 баллов; призер - 5 баллов; участник - 2 балла; </w:t>
      </w:r>
    </w:p>
    <w:p w:rsidR="00D51EFD" w:rsidRPr="008741D5" w:rsidRDefault="00D51EFD" w:rsidP="00C92458">
      <w:pPr>
        <w:pStyle w:val="ad"/>
        <w:numPr>
          <w:ilvl w:val="0"/>
          <w:numId w:val="95"/>
        </w:numPr>
        <w:spacing w:before="30" w:after="30"/>
        <w:ind w:left="0" w:firstLine="709"/>
        <w:rPr>
          <w:rFonts w:ascii="Times New Roman" w:hAnsi="Times New Roman"/>
        </w:rPr>
      </w:pPr>
      <w:r w:rsidRPr="008741D5">
        <w:rPr>
          <w:rFonts w:ascii="Times New Roman" w:hAnsi="Times New Roman"/>
        </w:rPr>
        <w:t>муниципальный уровень: победитель - 4 балла, призер - 3 балла: участник - 1балл;</w:t>
      </w:r>
    </w:p>
    <w:p w:rsidR="00D51EFD" w:rsidRPr="008741D5" w:rsidRDefault="00D51EFD" w:rsidP="00C92458">
      <w:pPr>
        <w:pStyle w:val="ad"/>
        <w:numPr>
          <w:ilvl w:val="0"/>
          <w:numId w:val="95"/>
        </w:numPr>
        <w:spacing w:before="30" w:after="30"/>
        <w:ind w:left="0" w:firstLine="709"/>
        <w:rPr>
          <w:rFonts w:ascii="Times New Roman" w:hAnsi="Times New Roman"/>
        </w:rPr>
      </w:pPr>
      <w:r w:rsidRPr="008741D5">
        <w:rPr>
          <w:rFonts w:ascii="Times New Roman" w:hAnsi="Times New Roman"/>
        </w:rPr>
        <w:t>окружной уровень победитель -3 балла, призёр 2 балла, участник -1 балл;</w:t>
      </w:r>
    </w:p>
    <w:p w:rsidR="00D51EFD" w:rsidRPr="008741D5" w:rsidRDefault="00D51EFD" w:rsidP="00C92458">
      <w:pPr>
        <w:pStyle w:val="ad"/>
        <w:numPr>
          <w:ilvl w:val="0"/>
          <w:numId w:val="95"/>
        </w:numPr>
        <w:spacing w:before="30" w:after="30"/>
        <w:ind w:left="0" w:firstLine="709"/>
        <w:rPr>
          <w:rFonts w:ascii="Times New Roman" w:hAnsi="Times New Roman"/>
        </w:rPr>
      </w:pPr>
      <w:r w:rsidRPr="008741D5">
        <w:rPr>
          <w:rFonts w:ascii="Times New Roman" w:hAnsi="Times New Roman"/>
        </w:rPr>
        <w:t>школьный уровень: победитель, призер - 2 балла.</w:t>
      </w:r>
    </w:p>
    <w:p w:rsidR="00D51EFD" w:rsidRPr="008741D5" w:rsidRDefault="00D51EFD" w:rsidP="00C92458">
      <w:pPr>
        <w:pStyle w:val="ad"/>
        <w:numPr>
          <w:ilvl w:val="0"/>
          <w:numId w:val="95"/>
        </w:numPr>
        <w:spacing w:before="30" w:after="30"/>
        <w:ind w:left="0" w:firstLine="709"/>
        <w:rPr>
          <w:rFonts w:ascii="Times New Roman" w:hAnsi="Times New Roman"/>
        </w:rPr>
      </w:pPr>
      <w:r w:rsidRPr="008741D5">
        <w:rPr>
          <w:rFonts w:ascii="Times New Roman" w:hAnsi="Times New Roman"/>
        </w:rPr>
        <w:t>сертификаты учреждений дополнительного образования, образовательных фондов, культурно-спортивных и общественных организаций и т.д. - 2 балла за каждый сертификат;</w:t>
      </w:r>
    </w:p>
    <w:p w:rsidR="00D51EFD" w:rsidRPr="008741D5" w:rsidRDefault="00D51EFD" w:rsidP="00C92458">
      <w:pPr>
        <w:pStyle w:val="ad"/>
        <w:numPr>
          <w:ilvl w:val="0"/>
          <w:numId w:val="96"/>
        </w:numPr>
        <w:spacing w:before="30" w:after="30"/>
        <w:ind w:left="0" w:firstLine="709"/>
        <w:rPr>
          <w:rFonts w:ascii="Times New Roman" w:hAnsi="Times New Roman"/>
        </w:rPr>
      </w:pPr>
      <w:r w:rsidRPr="008741D5">
        <w:rPr>
          <w:rFonts w:ascii="Times New Roman" w:hAnsi="Times New Roman"/>
        </w:rPr>
        <w:lastRenderedPageBreak/>
        <w:t xml:space="preserve"> исследовательские работы и рефераты – 7 баллов;</w:t>
      </w:r>
    </w:p>
    <w:p w:rsidR="00D51EFD" w:rsidRPr="008741D5" w:rsidRDefault="00D51EFD" w:rsidP="00C92458">
      <w:pPr>
        <w:pStyle w:val="ad"/>
        <w:numPr>
          <w:ilvl w:val="0"/>
          <w:numId w:val="96"/>
        </w:numPr>
        <w:spacing w:before="30" w:after="30"/>
        <w:ind w:left="0" w:firstLine="709"/>
        <w:rPr>
          <w:rFonts w:ascii="Times New Roman" w:hAnsi="Times New Roman"/>
        </w:rPr>
      </w:pPr>
      <w:r w:rsidRPr="008741D5">
        <w:rPr>
          <w:rFonts w:ascii="Times New Roman" w:hAnsi="Times New Roman"/>
        </w:rPr>
        <w:t xml:space="preserve"> проектные работы – 7 баллов;</w:t>
      </w:r>
    </w:p>
    <w:p w:rsidR="00D51EFD" w:rsidRPr="008741D5" w:rsidRDefault="008741D5" w:rsidP="00C92458">
      <w:pPr>
        <w:pStyle w:val="ad"/>
        <w:numPr>
          <w:ilvl w:val="0"/>
          <w:numId w:val="99"/>
        </w:numPr>
        <w:spacing w:before="30" w:after="30"/>
        <w:ind w:left="0" w:firstLine="709"/>
        <w:rPr>
          <w:rFonts w:ascii="Times New Roman" w:hAnsi="Times New Roman"/>
        </w:rPr>
      </w:pPr>
      <w:r w:rsidRPr="008741D5">
        <w:rPr>
          <w:rFonts w:ascii="Times New Roman" w:hAnsi="Times New Roman"/>
        </w:rPr>
        <w:t xml:space="preserve"> </w:t>
      </w:r>
      <w:r w:rsidR="00D51EFD" w:rsidRPr="008741D5">
        <w:rPr>
          <w:rFonts w:ascii="Times New Roman" w:hAnsi="Times New Roman"/>
        </w:rPr>
        <w:t>спортивные достижения: 1 место – 4 балла;</w:t>
      </w:r>
      <w:r w:rsidRPr="008741D5">
        <w:rPr>
          <w:rFonts w:ascii="Times New Roman" w:hAnsi="Times New Roman"/>
        </w:rPr>
        <w:t xml:space="preserve"> </w:t>
      </w:r>
      <w:r w:rsidR="00D51EFD" w:rsidRPr="008741D5">
        <w:rPr>
          <w:rFonts w:ascii="Times New Roman" w:hAnsi="Times New Roman"/>
        </w:rPr>
        <w:t>место – 3 балла;</w:t>
      </w:r>
      <w:r w:rsidRPr="008741D5">
        <w:rPr>
          <w:rFonts w:ascii="Times New Roman" w:hAnsi="Times New Roman"/>
        </w:rPr>
        <w:t xml:space="preserve"> </w:t>
      </w:r>
      <w:r w:rsidR="00D51EFD" w:rsidRPr="008741D5">
        <w:rPr>
          <w:rFonts w:ascii="Times New Roman" w:hAnsi="Times New Roman"/>
        </w:rPr>
        <w:t>3 место – 2 балла;</w:t>
      </w:r>
    </w:p>
    <w:p w:rsidR="00D51EFD" w:rsidRPr="008741D5" w:rsidRDefault="00D51EFD" w:rsidP="008741D5">
      <w:pPr>
        <w:spacing w:before="30" w:after="30" w:line="240" w:lineRule="auto"/>
        <w:ind w:firstLine="709"/>
        <w:contextualSpacing/>
        <w:jc w:val="both"/>
        <w:rPr>
          <w:rFonts w:ascii="Times New Roman" w:hAnsi="Times New Roman" w:cs="Times New Roman"/>
        </w:rPr>
      </w:pPr>
      <w:r w:rsidRPr="008741D5">
        <w:rPr>
          <w:rFonts w:ascii="Times New Roman" w:hAnsi="Times New Roman" w:cs="Times New Roman"/>
        </w:rPr>
        <w:t xml:space="preserve">Раздел «Портфолио отзывов»: </w:t>
      </w:r>
    </w:p>
    <w:p w:rsidR="00D51EFD" w:rsidRPr="008741D5" w:rsidRDefault="00D51EFD" w:rsidP="00C92458">
      <w:pPr>
        <w:pStyle w:val="ad"/>
        <w:numPr>
          <w:ilvl w:val="0"/>
          <w:numId w:val="97"/>
        </w:numPr>
        <w:spacing w:before="30" w:after="30"/>
        <w:ind w:left="0" w:firstLine="709"/>
        <w:rPr>
          <w:rFonts w:ascii="Times New Roman" w:hAnsi="Times New Roman"/>
        </w:rPr>
      </w:pPr>
      <w:r w:rsidRPr="008741D5">
        <w:rPr>
          <w:rFonts w:ascii="Times New Roman" w:hAnsi="Times New Roman"/>
        </w:rPr>
        <w:t>- заключение    о    качестве    выполненной    работы    (в    научном    обществе школьников и др.) – 2 балла;</w:t>
      </w:r>
    </w:p>
    <w:p w:rsidR="00D51EFD" w:rsidRPr="008741D5" w:rsidRDefault="00D51EFD" w:rsidP="00C92458">
      <w:pPr>
        <w:pStyle w:val="ad"/>
        <w:numPr>
          <w:ilvl w:val="0"/>
          <w:numId w:val="97"/>
        </w:numPr>
        <w:spacing w:after="0"/>
        <w:ind w:left="0" w:firstLine="709"/>
        <w:rPr>
          <w:rFonts w:ascii="Times New Roman" w:hAnsi="Times New Roman"/>
        </w:rPr>
      </w:pPr>
      <w:r w:rsidRPr="008741D5">
        <w:rPr>
          <w:rFonts w:ascii="Times New Roman" w:hAnsi="Times New Roman"/>
        </w:rPr>
        <w:t>- статьи, опубликованные в средствах массовой информации – 2 балла;</w:t>
      </w:r>
    </w:p>
    <w:p w:rsidR="00D51EFD" w:rsidRPr="008741D5" w:rsidRDefault="00D51EFD" w:rsidP="00C92458">
      <w:pPr>
        <w:pStyle w:val="ad"/>
        <w:numPr>
          <w:ilvl w:val="0"/>
          <w:numId w:val="97"/>
        </w:numPr>
        <w:spacing w:after="0"/>
        <w:ind w:left="0" w:firstLine="709"/>
        <w:rPr>
          <w:rFonts w:ascii="Times New Roman" w:hAnsi="Times New Roman"/>
        </w:rPr>
      </w:pPr>
      <w:r w:rsidRPr="008741D5">
        <w:rPr>
          <w:rFonts w:ascii="Times New Roman" w:hAnsi="Times New Roman"/>
        </w:rPr>
        <w:t>отзыв   о   работе   в  творческом   коллективе   учреждения   дополнительного образования, о выступлении на научно-практической конференции – 2 балла;</w:t>
      </w:r>
    </w:p>
    <w:p w:rsidR="00D51EFD" w:rsidRPr="008741D5" w:rsidRDefault="00D51EFD" w:rsidP="008741D5">
      <w:pPr>
        <w:pStyle w:val="Default"/>
        <w:ind w:firstLine="709"/>
        <w:contextualSpacing/>
        <w:jc w:val="both"/>
        <w:rPr>
          <w:color w:val="auto"/>
          <w:sz w:val="22"/>
          <w:szCs w:val="22"/>
        </w:rPr>
      </w:pPr>
      <w:r w:rsidRPr="008741D5">
        <w:rPr>
          <w:color w:val="auto"/>
          <w:sz w:val="22"/>
          <w:szCs w:val="22"/>
        </w:rPr>
        <w:t xml:space="preserve">По результатам накопленной оценки, которая формируется на основе материалов портфеля достижений, делаются выводы о: </w:t>
      </w:r>
    </w:p>
    <w:p w:rsidR="00D51EFD" w:rsidRPr="008741D5" w:rsidRDefault="00D51EFD" w:rsidP="00D51EFD">
      <w:pPr>
        <w:pStyle w:val="Default"/>
        <w:spacing w:after="37"/>
        <w:contextualSpacing/>
        <w:jc w:val="both"/>
        <w:rPr>
          <w:color w:val="auto"/>
          <w:sz w:val="22"/>
          <w:szCs w:val="22"/>
        </w:rPr>
      </w:pPr>
      <w:r w:rsidRPr="008741D5">
        <w:rPr>
          <w:color w:val="auto"/>
          <w:sz w:val="22"/>
          <w:szCs w:val="22"/>
        </w:rPr>
        <w:t xml:space="preserve">1) сформированности у обучающегося </w:t>
      </w:r>
      <w:r w:rsidRPr="008741D5">
        <w:rPr>
          <w:iCs/>
          <w:color w:val="auto"/>
          <w:sz w:val="22"/>
          <w:szCs w:val="22"/>
        </w:rPr>
        <w:t>универсальных и предметных способов действий</w:t>
      </w:r>
      <w:r w:rsidRPr="008741D5">
        <w:rPr>
          <w:color w:val="auto"/>
          <w:sz w:val="22"/>
          <w:szCs w:val="22"/>
        </w:rPr>
        <w:t xml:space="preserve">, а также </w:t>
      </w:r>
      <w:r w:rsidRPr="008741D5">
        <w:rPr>
          <w:iCs/>
          <w:color w:val="auto"/>
          <w:sz w:val="22"/>
          <w:szCs w:val="22"/>
        </w:rPr>
        <w:t>опорной системы знаний</w:t>
      </w:r>
      <w:r w:rsidRPr="008741D5">
        <w:rPr>
          <w:color w:val="auto"/>
          <w:sz w:val="22"/>
          <w:szCs w:val="22"/>
        </w:rPr>
        <w:t xml:space="preserve">, обеспечивающих ему возможность продолжения образования в основной школе; </w:t>
      </w:r>
    </w:p>
    <w:p w:rsidR="00D51EFD" w:rsidRPr="008741D5" w:rsidRDefault="00D51EFD" w:rsidP="00D51EFD">
      <w:pPr>
        <w:pStyle w:val="Default"/>
        <w:spacing w:after="37"/>
        <w:contextualSpacing/>
        <w:jc w:val="both"/>
        <w:rPr>
          <w:color w:val="auto"/>
        </w:rPr>
      </w:pPr>
      <w:r w:rsidRPr="008741D5">
        <w:rPr>
          <w:color w:val="auto"/>
        </w:rPr>
        <w:t xml:space="preserve">2) сформированности основ </w:t>
      </w:r>
      <w:r w:rsidRPr="008741D5">
        <w:rPr>
          <w:iCs/>
          <w:color w:val="auto"/>
        </w:rPr>
        <w:t xml:space="preserve">умения учиться, </w:t>
      </w:r>
      <w:r w:rsidRPr="008741D5">
        <w:rPr>
          <w:color w:val="auto"/>
        </w:rPr>
        <w:t xml:space="preserve">понимаемой как способности к самоорганизации с целью постановки и решения учебно-познавательных и учебно-практических задач; </w:t>
      </w:r>
    </w:p>
    <w:p w:rsidR="00D51EFD" w:rsidRPr="008741D5" w:rsidRDefault="00D51EFD" w:rsidP="00D51EFD">
      <w:pPr>
        <w:pStyle w:val="Default"/>
        <w:contextualSpacing/>
        <w:jc w:val="both"/>
        <w:rPr>
          <w:color w:val="auto"/>
        </w:rPr>
      </w:pPr>
      <w:r w:rsidRPr="008741D5">
        <w:rPr>
          <w:color w:val="auto"/>
        </w:rPr>
        <w:t xml:space="preserve">3) </w:t>
      </w:r>
      <w:r w:rsidRPr="008741D5">
        <w:rPr>
          <w:iCs/>
          <w:color w:val="auto"/>
        </w:rPr>
        <w:t xml:space="preserve">индивидуальном </w:t>
      </w:r>
      <w:proofErr w:type="gramStart"/>
      <w:r w:rsidRPr="008741D5">
        <w:rPr>
          <w:iCs/>
          <w:color w:val="auto"/>
        </w:rPr>
        <w:t>прогрессе</w:t>
      </w:r>
      <w:proofErr w:type="gramEnd"/>
      <w:r w:rsidRPr="008741D5">
        <w:rPr>
          <w:iCs/>
          <w:color w:val="auto"/>
        </w:rPr>
        <w:t xml:space="preserve"> </w:t>
      </w:r>
      <w:r w:rsidRPr="008741D5">
        <w:rPr>
          <w:color w:val="auto"/>
        </w:rPr>
        <w:t xml:space="preserve">в основных сферах развития личности — мотивационно-смысловой, познавательной, эмоциональной, волевой и саморегуляции. </w:t>
      </w:r>
    </w:p>
    <w:p w:rsidR="00D51EFD" w:rsidRPr="008741D5" w:rsidRDefault="00D51EFD" w:rsidP="00D51EFD">
      <w:pPr>
        <w:spacing w:after="0" w:line="240" w:lineRule="auto"/>
        <w:ind w:firstLine="720"/>
        <w:contextualSpacing/>
        <w:jc w:val="both"/>
        <w:rPr>
          <w:rFonts w:ascii="Times New Roman" w:hAnsi="Times New Roman" w:cs="Times New Roman"/>
          <w:sz w:val="24"/>
          <w:szCs w:val="24"/>
        </w:rPr>
      </w:pPr>
      <w:r w:rsidRPr="008741D5">
        <w:rPr>
          <w:rFonts w:ascii="Times New Roman" w:hAnsi="Times New Roman" w:cs="Times New Roman"/>
          <w:sz w:val="24"/>
          <w:szCs w:val="24"/>
        </w:rPr>
        <w:t>В конце учебного года учитель составляет содержательный анализ своей педагогической деятельности, учитывая следующее:</w:t>
      </w:r>
    </w:p>
    <w:p w:rsidR="00D51EFD" w:rsidRPr="008741D5" w:rsidRDefault="00D51EFD" w:rsidP="00C92458">
      <w:pPr>
        <w:pStyle w:val="ad"/>
        <w:numPr>
          <w:ilvl w:val="0"/>
          <w:numId w:val="93"/>
        </w:numPr>
        <w:spacing w:after="0"/>
        <w:rPr>
          <w:rFonts w:ascii="Times New Roman" w:hAnsi="Times New Roman"/>
          <w:sz w:val="24"/>
          <w:szCs w:val="24"/>
        </w:rPr>
      </w:pPr>
      <w:r w:rsidRPr="008741D5">
        <w:rPr>
          <w:rFonts w:ascii="Times New Roman" w:hAnsi="Times New Roman"/>
          <w:sz w:val="24"/>
          <w:szCs w:val="24"/>
        </w:rPr>
        <w:t>динамику развития учащихся за учебный период;</w:t>
      </w:r>
    </w:p>
    <w:p w:rsidR="00D51EFD" w:rsidRPr="008741D5" w:rsidRDefault="00D51EFD" w:rsidP="00C92458">
      <w:pPr>
        <w:pStyle w:val="ad"/>
        <w:numPr>
          <w:ilvl w:val="0"/>
          <w:numId w:val="93"/>
        </w:numPr>
        <w:spacing w:after="0"/>
        <w:rPr>
          <w:rFonts w:ascii="Times New Roman" w:hAnsi="Times New Roman"/>
          <w:sz w:val="24"/>
          <w:szCs w:val="24"/>
        </w:rPr>
      </w:pPr>
      <w:r w:rsidRPr="008741D5">
        <w:rPr>
          <w:rFonts w:ascii="Times New Roman" w:hAnsi="Times New Roman"/>
          <w:sz w:val="24"/>
          <w:szCs w:val="24"/>
        </w:rPr>
        <w:t>уровень усвоения учащимися ведущих знаний и умений;</w:t>
      </w:r>
    </w:p>
    <w:p w:rsidR="00D51EFD" w:rsidRPr="008741D5" w:rsidRDefault="00D51EFD" w:rsidP="00C92458">
      <w:pPr>
        <w:pStyle w:val="ad"/>
        <w:numPr>
          <w:ilvl w:val="0"/>
          <w:numId w:val="93"/>
        </w:numPr>
        <w:spacing w:after="0"/>
        <w:rPr>
          <w:rFonts w:ascii="Times New Roman" w:hAnsi="Times New Roman"/>
          <w:sz w:val="24"/>
          <w:szCs w:val="24"/>
        </w:rPr>
      </w:pPr>
      <w:r w:rsidRPr="008741D5">
        <w:rPr>
          <w:rFonts w:ascii="Times New Roman" w:hAnsi="Times New Roman"/>
          <w:sz w:val="24"/>
          <w:szCs w:val="24"/>
        </w:rPr>
        <w:t>количество учащихся с очень высоким и высоким, а также с ниже среднего и низким уровнем обученности;</w:t>
      </w:r>
    </w:p>
    <w:p w:rsidR="00D51EFD" w:rsidRPr="008741D5" w:rsidRDefault="00D51EFD" w:rsidP="00C92458">
      <w:pPr>
        <w:pStyle w:val="ad"/>
        <w:numPr>
          <w:ilvl w:val="0"/>
          <w:numId w:val="93"/>
        </w:numPr>
        <w:spacing w:after="0"/>
        <w:rPr>
          <w:rFonts w:ascii="Times New Roman" w:hAnsi="Times New Roman"/>
          <w:sz w:val="24"/>
          <w:szCs w:val="24"/>
        </w:rPr>
      </w:pPr>
      <w:r w:rsidRPr="008741D5">
        <w:rPr>
          <w:rFonts w:ascii="Times New Roman" w:hAnsi="Times New Roman"/>
          <w:sz w:val="24"/>
          <w:szCs w:val="24"/>
        </w:rPr>
        <w:t>сведения о выполнении программы с указанием успехов и возникших трудностей;</w:t>
      </w:r>
    </w:p>
    <w:p w:rsidR="00D51EFD" w:rsidRPr="008741D5" w:rsidRDefault="00D51EFD" w:rsidP="00C92458">
      <w:pPr>
        <w:pStyle w:val="ad"/>
        <w:numPr>
          <w:ilvl w:val="0"/>
          <w:numId w:val="93"/>
        </w:numPr>
        <w:spacing w:after="0"/>
        <w:rPr>
          <w:rFonts w:ascii="Times New Roman" w:hAnsi="Times New Roman"/>
          <w:sz w:val="24"/>
          <w:szCs w:val="24"/>
        </w:rPr>
      </w:pPr>
      <w:r w:rsidRPr="008741D5">
        <w:rPr>
          <w:rFonts w:ascii="Times New Roman" w:hAnsi="Times New Roman"/>
          <w:sz w:val="24"/>
          <w:szCs w:val="24"/>
        </w:rPr>
        <w:t>выводы о причинах проблем и неудач;</w:t>
      </w:r>
    </w:p>
    <w:p w:rsidR="00D51EFD" w:rsidRPr="008741D5" w:rsidRDefault="00D51EFD" w:rsidP="00C92458">
      <w:pPr>
        <w:pStyle w:val="ad"/>
        <w:numPr>
          <w:ilvl w:val="0"/>
          <w:numId w:val="93"/>
        </w:numPr>
        <w:spacing w:after="0"/>
        <w:rPr>
          <w:rFonts w:ascii="Times New Roman" w:hAnsi="Times New Roman"/>
          <w:sz w:val="24"/>
          <w:szCs w:val="24"/>
        </w:rPr>
      </w:pPr>
      <w:r w:rsidRPr="008741D5">
        <w:rPr>
          <w:rFonts w:ascii="Times New Roman" w:hAnsi="Times New Roman"/>
          <w:sz w:val="24"/>
          <w:szCs w:val="24"/>
        </w:rPr>
        <w:t>предложения по преодолению трудностей.</w:t>
      </w:r>
    </w:p>
    <w:p w:rsidR="00D51EFD" w:rsidRPr="008741D5" w:rsidRDefault="00D51EFD" w:rsidP="008741D5">
      <w:pPr>
        <w:tabs>
          <w:tab w:val="left" w:pos="557"/>
        </w:tabs>
        <w:spacing w:line="240" w:lineRule="auto"/>
        <w:ind w:right="44" w:firstLine="709"/>
        <w:contextualSpacing/>
        <w:jc w:val="both"/>
        <w:rPr>
          <w:rFonts w:ascii="Times New Roman" w:hAnsi="Times New Roman" w:cs="Times New Roman"/>
          <w:b/>
        </w:rPr>
      </w:pPr>
      <w:r w:rsidRPr="008741D5">
        <w:rPr>
          <w:rFonts w:ascii="Times New Roman" w:hAnsi="Times New Roman" w:cs="Times New Roman"/>
          <w:b/>
        </w:rPr>
        <w:t xml:space="preserve">Перевод </w:t>
      </w:r>
      <w:proofErr w:type="gramStart"/>
      <w:r w:rsidRPr="008741D5">
        <w:rPr>
          <w:rFonts w:ascii="Times New Roman" w:hAnsi="Times New Roman" w:cs="Times New Roman"/>
          <w:b/>
        </w:rPr>
        <w:t>обучающихся</w:t>
      </w:r>
      <w:proofErr w:type="gramEnd"/>
      <w:r w:rsidRPr="008741D5">
        <w:rPr>
          <w:rFonts w:ascii="Times New Roman" w:hAnsi="Times New Roman" w:cs="Times New Roman"/>
          <w:b/>
        </w:rPr>
        <w:t>.</w:t>
      </w:r>
    </w:p>
    <w:p w:rsidR="00D51EFD" w:rsidRPr="008741D5" w:rsidRDefault="00D51EFD" w:rsidP="008741D5">
      <w:pPr>
        <w:spacing w:after="0" w:line="240" w:lineRule="auto"/>
        <w:ind w:firstLine="709"/>
        <w:contextualSpacing/>
        <w:jc w:val="both"/>
        <w:rPr>
          <w:rFonts w:ascii="Times New Roman" w:hAnsi="Times New Roman" w:cs="Times New Roman"/>
        </w:rPr>
      </w:pPr>
      <w:r w:rsidRPr="008741D5">
        <w:rPr>
          <w:rFonts w:ascii="Times New Roman" w:hAnsi="Times New Roman" w:cs="Times New Roman"/>
        </w:rPr>
        <w:t xml:space="preserve">Обучающие, успешно освоившие образовательную программу начального общего образования, решением Педагогического совета школы переводится в следующий класс. </w:t>
      </w:r>
    </w:p>
    <w:p w:rsidR="00D51EFD" w:rsidRPr="008741D5" w:rsidRDefault="00D51EFD" w:rsidP="008741D5">
      <w:pPr>
        <w:shd w:val="clear" w:color="auto" w:fill="FFFFFF"/>
        <w:spacing w:after="0" w:line="240" w:lineRule="auto"/>
        <w:ind w:firstLine="709"/>
        <w:contextualSpacing/>
        <w:jc w:val="both"/>
        <w:rPr>
          <w:rFonts w:ascii="Times New Roman" w:hAnsi="Times New Roman" w:cs="Times New Roman"/>
        </w:rPr>
      </w:pPr>
      <w:r w:rsidRPr="008741D5">
        <w:rPr>
          <w:rFonts w:ascii="Times New Roman" w:hAnsi="Times New Roman" w:cs="Times New Roman"/>
        </w:rPr>
        <w:t>Решение о переводе обучающегося на следующую ступень общего образования принимается      одновременно с рассмотре</w:t>
      </w:r>
      <w:r w:rsidRPr="008741D5">
        <w:rPr>
          <w:rFonts w:ascii="Times New Roman" w:hAnsi="Times New Roman" w:cs="Times New Roman"/>
        </w:rPr>
        <w:softHyphen/>
        <w:t xml:space="preserve">нием и утверждением </w:t>
      </w:r>
      <w:r w:rsidRPr="008741D5">
        <w:rPr>
          <w:rStyle w:val="a5"/>
          <w:rFonts w:ascii="Times New Roman" w:hAnsi="Times New Roman" w:cs="Times New Roman"/>
        </w:rPr>
        <w:t xml:space="preserve">характеристики выпускника, </w:t>
      </w:r>
      <w:r w:rsidRPr="008741D5">
        <w:rPr>
          <w:rFonts w:ascii="Times New Roman" w:hAnsi="Times New Roman" w:cs="Times New Roman"/>
        </w:rPr>
        <w:t>в кото</w:t>
      </w:r>
      <w:r w:rsidRPr="008741D5">
        <w:rPr>
          <w:rFonts w:ascii="Times New Roman" w:hAnsi="Times New Roman" w:cs="Times New Roman"/>
        </w:rPr>
        <w:softHyphen/>
        <w:t>рой:</w:t>
      </w:r>
    </w:p>
    <w:p w:rsidR="00D51EFD" w:rsidRPr="008741D5" w:rsidRDefault="00D51EFD" w:rsidP="00C92458">
      <w:pPr>
        <w:numPr>
          <w:ilvl w:val="0"/>
          <w:numId w:val="98"/>
        </w:numPr>
        <w:spacing w:after="0" w:line="240" w:lineRule="auto"/>
        <w:ind w:left="0" w:firstLine="426"/>
        <w:contextualSpacing/>
        <w:jc w:val="both"/>
        <w:rPr>
          <w:rFonts w:ascii="Times New Roman" w:hAnsi="Times New Roman" w:cs="Times New Roman"/>
        </w:rPr>
      </w:pPr>
      <w:r w:rsidRPr="008741D5">
        <w:rPr>
          <w:rFonts w:ascii="Times New Roman" w:hAnsi="Times New Roman" w:cs="Times New Roman"/>
        </w:rPr>
        <w:t>отмечаются образовательные достижения и положитель</w:t>
      </w:r>
      <w:r w:rsidRPr="008741D5">
        <w:rPr>
          <w:rFonts w:ascii="Times New Roman" w:hAnsi="Times New Roman" w:cs="Times New Roman"/>
        </w:rPr>
        <w:softHyphen/>
        <w:t>ные качества выпускника;</w:t>
      </w:r>
    </w:p>
    <w:p w:rsidR="00D51EFD" w:rsidRPr="008741D5" w:rsidRDefault="00D51EFD" w:rsidP="00C92458">
      <w:pPr>
        <w:numPr>
          <w:ilvl w:val="0"/>
          <w:numId w:val="98"/>
        </w:numPr>
        <w:spacing w:after="0" w:line="240" w:lineRule="auto"/>
        <w:ind w:left="0" w:firstLine="426"/>
        <w:contextualSpacing/>
        <w:jc w:val="both"/>
        <w:rPr>
          <w:rFonts w:ascii="Times New Roman" w:hAnsi="Times New Roman" w:cs="Times New Roman"/>
        </w:rPr>
      </w:pPr>
      <w:r w:rsidRPr="008741D5">
        <w:rPr>
          <w:rFonts w:ascii="Times New Roman" w:hAnsi="Times New Roman" w:cs="Times New Roman"/>
        </w:rPr>
        <w:t>определяются приоритетные задачи и направления лич</w:t>
      </w:r>
      <w:r w:rsidRPr="008741D5">
        <w:rPr>
          <w:rFonts w:ascii="Times New Roman" w:hAnsi="Times New Roman" w:cs="Times New Roman"/>
        </w:rPr>
        <w:softHyphen/>
        <w:t>ностного развития (с учётом достижений  и психоло</w:t>
      </w:r>
      <w:r w:rsidRPr="008741D5">
        <w:rPr>
          <w:rFonts w:ascii="Times New Roman" w:hAnsi="Times New Roman" w:cs="Times New Roman"/>
        </w:rPr>
        <w:softHyphen/>
        <w:t>гических проблем развития ребёнка);</w:t>
      </w:r>
    </w:p>
    <w:p w:rsidR="00D51EFD" w:rsidRPr="008741D5" w:rsidRDefault="00D51EFD" w:rsidP="00C92458">
      <w:pPr>
        <w:numPr>
          <w:ilvl w:val="0"/>
          <w:numId w:val="98"/>
        </w:numPr>
        <w:spacing w:after="0" w:line="240" w:lineRule="auto"/>
        <w:ind w:left="0" w:firstLine="426"/>
        <w:contextualSpacing/>
        <w:jc w:val="both"/>
        <w:rPr>
          <w:rFonts w:ascii="Times New Roman" w:hAnsi="Times New Roman" w:cs="Times New Roman"/>
        </w:rPr>
      </w:pPr>
      <w:r w:rsidRPr="008741D5">
        <w:rPr>
          <w:rFonts w:ascii="Times New Roman" w:hAnsi="Times New Roman" w:cs="Times New Roman"/>
        </w:rPr>
        <w:t>даются психолого-педагогические рекомендации, при</w:t>
      </w:r>
      <w:r w:rsidRPr="008741D5">
        <w:rPr>
          <w:rFonts w:ascii="Times New Roman" w:hAnsi="Times New Roman" w:cs="Times New Roman"/>
        </w:rPr>
        <w:softHyphen/>
        <w:t>званные обеспечить успешную реализацию намеченных задач на следующей ступени образования.</w:t>
      </w:r>
    </w:p>
    <w:p w:rsidR="00D51EFD" w:rsidRPr="008741D5" w:rsidRDefault="00D51EFD" w:rsidP="008741D5">
      <w:pPr>
        <w:shd w:val="clear" w:color="auto" w:fill="FFFFFF"/>
        <w:tabs>
          <w:tab w:val="left" w:pos="840"/>
        </w:tabs>
        <w:spacing w:after="0" w:line="240" w:lineRule="auto"/>
        <w:ind w:firstLine="709"/>
        <w:contextualSpacing/>
        <w:jc w:val="both"/>
        <w:rPr>
          <w:rFonts w:ascii="Times New Roman" w:hAnsi="Times New Roman" w:cs="Times New Roman"/>
        </w:rPr>
      </w:pPr>
      <w:r w:rsidRPr="008741D5">
        <w:rPr>
          <w:rFonts w:ascii="Times New Roman" w:hAnsi="Times New Roman" w:cs="Times New Roman"/>
        </w:rPr>
        <w:t>Решение о переводе обучающегося на следующую ступень общего образования осуществляется на основании  выводов о достижении планируемых ре</w:t>
      </w:r>
      <w:r w:rsidRPr="008741D5">
        <w:rPr>
          <w:rFonts w:ascii="Times New Roman" w:hAnsi="Times New Roman" w:cs="Times New Roman"/>
        </w:rPr>
        <w:softHyphen/>
        <w:t>зультатов.</w:t>
      </w:r>
    </w:p>
    <w:p w:rsidR="00D51EFD" w:rsidRPr="008741D5" w:rsidRDefault="00D51EFD" w:rsidP="008741D5">
      <w:pPr>
        <w:shd w:val="clear" w:color="auto" w:fill="FFFFFF"/>
        <w:tabs>
          <w:tab w:val="left" w:pos="682"/>
        </w:tabs>
        <w:spacing w:after="0" w:line="240" w:lineRule="auto"/>
        <w:ind w:firstLine="709"/>
        <w:contextualSpacing/>
        <w:jc w:val="both"/>
        <w:rPr>
          <w:rFonts w:ascii="Times New Roman" w:hAnsi="Times New Roman" w:cs="Times New Roman"/>
        </w:rPr>
      </w:pPr>
      <w:r w:rsidRPr="008741D5">
        <w:rPr>
          <w:rFonts w:ascii="Times New Roman" w:hAnsi="Times New Roman" w:cs="Times New Roman"/>
        </w:rPr>
        <w:t>1)   Выпускник овладел опорной системой знаний и учебными действиями, необходимыми для продолжения образо</w:t>
      </w:r>
      <w:r w:rsidRPr="008741D5">
        <w:rPr>
          <w:rFonts w:ascii="Times New Roman" w:hAnsi="Times New Roman" w:cs="Times New Roman"/>
        </w:rPr>
        <w:softHyphen/>
        <w:t>вания на следующей ступени общего образования, и спосо</w:t>
      </w:r>
      <w:r w:rsidRPr="008741D5">
        <w:rPr>
          <w:rFonts w:ascii="Times New Roman" w:hAnsi="Times New Roman" w:cs="Times New Roman"/>
        </w:rPr>
        <w:softHyphen/>
        <w:t>бен использовать их для решения простых учебно-познава</w:t>
      </w:r>
      <w:r w:rsidRPr="008741D5">
        <w:rPr>
          <w:rFonts w:ascii="Times New Roman" w:hAnsi="Times New Roman" w:cs="Times New Roman"/>
        </w:rPr>
        <w:softHyphen/>
        <w:t>тельных и учебно-практических задач средствами данного предмета.</w:t>
      </w:r>
    </w:p>
    <w:p w:rsidR="00D51EFD" w:rsidRPr="008741D5" w:rsidRDefault="00D51EFD" w:rsidP="008741D5">
      <w:pPr>
        <w:shd w:val="clear" w:color="auto" w:fill="FFFFFF"/>
        <w:spacing w:after="0" w:line="240" w:lineRule="auto"/>
        <w:ind w:firstLine="709"/>
        <w:contextualSpacing/>
        <w:jc w:val="both"/>
        <w:rPr>
          <w:rFonts w:ascii="Times New Roman" w:hAnsi="Times New Roman" w:cs="Times New Roman"/>
        </w:rPr>
      </w:pPr>
      <w:r w:rsidRPr="008741D5">
        <w:rPr>
          <w:rFonts w:ascii="Times New Roman" w:hAnsi="Times New Roman" w:cs="Times New Roman"/>
        </w:rPr>
        <w:lastRenderedPageBreak/>
        <w:t>      Такой вывод делается, если в материалах накопительной системы оценки зафиксировано достижение планируемых ре</w:t>
      </w:r>
      <w:r w:rsidRPr="008741D5">
        <w:rPr>
          <w:rFonts w:ascii="Times New Roman" w:hAnsi="Times New Roman" w:cs="Times New Roman"/>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D51EFD" w:rsidRPr="008741D5" w:rsidRDefault="00D51EFD" w:rsidP="008741D5">
      <w:pPr>
        <w:shd w:val="clear" w:color="auto" w:fill="FFFFFF"/>
        <w:tabs>
          <w:tab w:val="left" w:pos="682"/>
        </w:tabs>
        <w:spacing w:after="0" w:line="240" w:lineRule="auto"/>
        <w:ind w:firstLine="709"/>
        <w:contextualSpacing/>
        <w:jc w:val="both"/>
        <w:rPr>
          <w:rFonts w:ascii="Times New Roman" w:hAnsi="Times New Roman" w:cs="Times New Roman"/>
        </w:rPr>
      </w:pPr>
      <w:r w:rsidRPr="008741D5">
        <w:rPr>
          <w:rFonts w:ascii="Times New Roman" w:hAnsi="Times New Roman" w:cs="Times New Roman"/>
        </w:rPr>
        <w:t>2)   Выпускник овладел опорной системой знаний, необ</w:t>
      </w:r>
      <w:r w:rsidRPr="008741D5">
        <w:rPr>
          <w:rFonts w:ascii="Times New Roman" w:hAnsi="Times New Roman" w:cs="Times New Roman"/>
        </w:rPr>
        <w:softHyphen/>
        <w:t>ходимой для продолжения образования на следующей ступе</w:t>
      </w:r>
      <w:r w:rsidRPr="008741D5">
        <w:rPr>
          <w:rFonts w:ascii="Times New Roman" w:hAnsi="Times New Roman" w:cs="Times New Roman"/>
        </w:rPr>
        <w:softHyphen/>
        <w:t>ни общего образования, на уровне осознанного произвольного овладения учебными действиями.</w:t>
      </w:r>
    </w:p>
    <w:p w:rsidR="00D51EFD" w:rsidRPr="008741D5" w:rsidRDefault="00D51EFD" w:rsidP="008741D5">
      <w:pPr>
        <w:shd w:val="clear" w:color="auto" w:fill="FFFFFF"/>
        <w:spacing w:after="0" w:line="240" w:lineRule="auto"/>
        <w:ind w:firstLine="709"/>
        <w:contextualSpacing/>
        <w:jc w:val="both"/>
        <w:rPr>
          <w:rFonts w:ascii="Times New Roman" w:hAnsi="Times New Roman" w:cs="Times New Roman"/>
        </w:rPr>
      </w:pPr>
      <w:r w:rsidRPr="008741D5">
        <w:rPr>
          <w:rFonts w:ascii="Times New Roman" w:hAnsi="Times New Roman" w:cs="Times New Roman"/>
        </w:rPr>
        <w:t>       </w:t>
      </w:r>
      <w:proofErr w:type="gramStart"/>
      <w:r w:rsidRPr="008741D5">
        <w:rPr>
          <w:rFonts w:ascii="Times New Roman" w:hAnsi="Times New Roman" w:cs="Times New Roman"/>
        </w:rPr>
        <w:t>Такой вывод делается, если в материалах накопительной системы оценки зафиксировано достижение планируемых ре</w:t>
      </w:r>
      <w:r w:rsidRPr="008741D5">
        <w:rPr>
          <w:rFonts w:ascii="Times New Roman" w:hAnsi="Times New Roman" w:cs="Times New Roman"/>
        </w:rPr>
        <w:softHyphen/>
        <w:t>зультатов по всем основным разделам учебной программы, причём не менее чем по половине разделов выставлена оцен</w:t>
      </w:r>
      <w:r w:rsidRPr="008741D5">
        <w:rPr>
          <w:rFonts w:ascii="Times New Roman" w:hAnsi="Times New Roman" w:cs="Times New Roman"/>
        </w:rPr>
        <w:softHyphen/>
        <w:t>ка «хорошо» или «отлично», а результаты выполнения итого</w:t>
      </w:r>
      <w:r w:rsidRPr="008741D5">
        <w:rPr>
          <w:rFonts w:ascii="Times New Roman" w:hAnsi="Times New Roman" w:cs="Times New Roman"/>
        </w:rPr>
        <w:softHyphen/>
        <w:t>вых работ свидетельствуют о правильном выполнении не ме</w:t>
      </w:r>
      <w:r w:rsidRPr="008741D5">
        <w:rPr>
          <w:rFonts w:ascii="Times New Roman" w:hAnsi="Times New Roman" w:cs="Times New Roman"/>
        </w:rPr>
        <w:softHyphen/>
        <w:t>нее 65% заданий базового уровня и получении не менее 50% от максимального балла за выполнение заданий повышенно</w:t>
      </w:r>
      <w:r w:rsidRPr="008741D5">
        <w:rPr>
          <w:rFonts w:ascii="Times New Roman" w:hAnsi="Times New Roman" w:cs="Times New Roman"/>
        </w:rPr>
        <w:softHyphen/>
        <w:t>го уровня.</w:t>
      </w:r>
      <w:proofErr w:type="gramEnd"/>
    </w:p>
    <w:p w:rsidR="00D51EFD" w:rsidRPr="00FB021E" w:rsidRDefault="00D51EFD" w:rsidP="008741D5">
      <w:pPr>
        <w:shd w:val="clear" w:color="auto" w:fill="FFFFFF"/>
        <w:tabs>
          <w:tab w:val="left" w:pos="682"/>
        </w:tabs>
        <w:spacing w:after="0"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w:t>
      </w:r>
      <w:r w:rsidRPr="00FB021E">
        <w:rPr>
          <w:rFonts w:ascii="Times New Roman" w:hAnsi="Times New Roman" w:cs="Times New Roman"/>
          <w:sz w:val="24"/>
          <w:szCs w:val="24"/>
        </w:rPr>
        <w:softHyphen/>
        <w:t>разования на следующей ступени общего образования.</w:t>
      </w:r>
    </w:p>
    <w:p w:rsidR="00D51EFD" w:rsidRPr="00FB021E" w:rsidRDefault="00D51EFD" w:rsidP="008741D5">
      <w:pPr>
        <w:shd w:val="clear" w:color="auto" w:fill="FFFFFF"/>
        <w:spacing w:after="0"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D51EFD" w:rsidRPr="00FB021E" w:rsidRDefault="00D51EFD" w:rsidP="008741D5">
      <w:pPr>
        <w:shd w:val="clear" w:color="auto" w:fill="FFFFFF"/>
        <w:spacing w:line="240" w:lineRule="auto"/>
        <w:ind w:firstLine="709"/>
        <w:contextualSpacing/>
        <w:jc w:val="both"/>
        <w:rPr>
          <w:rFonts w:ascii="Times New Roman" w:hAnsi="Times New Roman" w:cs="Times New Roman"/>
          <w:sz w:val="24"/>
          <w:szCs w:val="24"/>
        </w:rPr>
      </w:pPr>
      <w:proofErr w:type="gramStart"/>
      <w:r w:rsidRPr="00FB021E">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FB021E">
        <w:rPr>
          <w:rFonts w:ascii="Times New Roman" w:hAnsi="Times New Roman" w:cs="Times New Roman"/>
          <w:sz w:val="24"/>
          <w:szCs w:val="24"/>
        </w:rPr>
        <w:softHyphen/>
        <w:t>ветом школы с учётом динамики образовательных достижений вы</w:t>
      </w:r>
      <w:r w:rsidRPr="00FB021E">
        <w:rPr>
          <w:rFonts w:ascii="Times New Roman" w:hAnsi="Times New Roman" w:cs="Times New Roman"/>
          <w:sz w:val="24"/>
          <w:szCs w:val="24"/>
        </w:rPr>
        <w:softHyphen/>
        <w:t>пускника и контекстной информации об условиях и особен</w:t>
      </w:r>
      <w:r w:rsidRPr="00FB021E">
        <w:rPr>
          <w:rFonts w:ascii="Times New Roman" w:hAnsi="Times New Roman" w:cs="Times New Roman"/>
          <w:sz w:val="24"/>
          <w:szCs w:val="24"/>
        </w:rPr>
        <w:softHyphen/>
        <w:t>ностях его обучения в рамках регламентированных процедур, устанавливаемых Министерством образования и науки Рос</w:t>
      </w:r>
      <w:r w:rsidRPr="00FB021E">
        <w:rPr>
          <w:rFonts w:ascii="Times New Roman" w:hAnsi="Times New Roman" w:cs="Times New Roman"/>
          <w:sz w:val="24"/>
          <w:szCs w:val="24"/>
        </w:rPr>
        <w:softHyphen/>
        <w:t>сийской Федерации.  </w:t>
      </w:r>
      <w:proofErr w:type="gramEnd"/>
    </w:p>
    <w:p w:rsidR="00D51EFD" w:rsidRPr="00FB021E" w:rsidRDefault="00D51EFD" w:rsidP="00D51EFD">
      <w:pPr>
        <w:spacing w:after="0" w:line="240" w:lineRule="auto"/>
        <w:contextualSpacing/>
        <w:jc w:val="both"/>
        <w:rPr>
          <w:rFonts w:ascii="Times New Roman" w:hAnsi="Times New Roman" w:cs="Times New Roman"/>
          <w:sz w:val="24"/>
          <w:szCs w:val="24"/>
        </w:rPr>
      </w:pPr>
      <w:r w:rsidRPr="00FB021E">
        <w:rPr>
          <w:rFonts w:ascii="Times New Roman" w:hAnsi="Times New Roman" w:cs="Times New Roman"/>
          <w:sz w:val="24"/>
          <w:szCs w:val="24"/>
        </w:rPr>
        <w:t xml:space="preserve"> </w:t>
      </w: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Default="00D51EFD" w:rsidP="00D51EFD">
      <w:pPr>
        <w:spacing w:after="0" w:line="240" w:lineRule="auto"/>
        <w:contextualSpacing/>
        <w:jc w:val="both"/>
        <w:rPr>
          <w:rFonts w:ascii="Times New Roman" w:hAnsi="Times New Roman" w:cs="Times New Roman"/>
          <w:sz w:val="24"/>
          <w:szCs w:val="24"/>
          <w:lang w:val="sah-RU"/>
        </w:rPr>
      </w:pPr>
    </w:p>
    <w:p w:rsidR="008741D5" w:rsidRDefault="008741D5" w:rsidP="00D51EFD">
      <w:pPr>
        <w:spacing w:after="0" w:line="240" w:lineRule="auto"/>
        <w:contextualSpacing/>
        <w:jc w:val="both"/>
        <w:rPr>
          <w:rFonts w:ascii="Times New Roman" w:hAnsi="Times New Roman" w:cs="Times New Roman"/>
          <w:sz w:val="24"/>
          <w:szCs w:val="24"/>
          <w:lang w:val="sah-RU"/>
        </w:rPr>
      </w:pPr>
    </w:p>
    <w:p w:rsidR="008741D5" w:rsidRDefault="008741D5" w:rsidP="00D51EFD">
      <w:pPr>
        <w:spacing w:after="0" w:line="240" w:lineRule="auto"/>
        <w:contextualSpacing/>
        <w:jc w:val="both"/>
        <w:rPr>
          <w:rFonts w:ascii="Times New Roman" w:hAnsi="Times New Roman" w:cs="Times New Roman"/>
          <w:sz w:val="24"/>
          <w:szCs w:val="24"/>
          <w:lang w:val="sah-RU"/>
        </w:rPr>
      </w:pPr>
    </w:p>
    <w:p w:rsidR="008741D5" w:rsidRDefault="008741D5" w:rsidP="00D51EFD">
      <w:pPr>
        <w:spacing w:after="0" w:line="240" w:lineRule="auto"/>
        <w:contextualSpacing/>
        <w:jc w:val="both"/>
        <w:rPr>
          <w:rFonts w:ascii="Times New Roman" w:hAnsi="Times New Roman" w:cs="Times New Roman"/>
          <w:sz w:val="24"/>
          <w:szCs w:val="24"/>
          <w:lang w:val="sah-RU"/>
        </w:rPr>
      </w:pPr>
    </w:p>
    <w:p w:rsidR="008741D5" w:rsidRDefault="008741D5" w:rsidP="00D51EFD">
      <w:pPr>
        <w:spacing w:after="0" w:line="240" w:lineRule="auto"/>
        <w:contextualSpacing/>
        <w:jc w:val="both"/>
        <w:rPr>
          <w:rFonts w:ascii="Times New Roman" w:hAnsi="Times New Roman" w:cs="Times New Roman"/>
          <w:sz w:val="24"/>
          <w:szCs w:val="24"/>
          <w:lang w:val="sah-RU"/>
        </w:rPr>
      </w:pPr>
    </w:p>
    <w:p w:rsidR="008741D5" w:rsidRDefault="008741D5" w:rsidP="00D51EFD">
      <w:pPr>
        <w:spacing w:after="0" w:line="240" w:lineRule="auto"/>
        <w:contextualSpacing/>
        <w:jc w:val="both"/>
        <w:rPr>
          <w:rFonts w:ascii="Times New Roman" w:hAnsi="Times New Roman" w:cs="Times New Roman"/>
          <w:sz w:val="24"/>
          <w:szCs w:val="24"/>
          <w:lang w:val="sah-RU"/>
        </w:rPr>
      </w:pPr>
    </w:p>
    <w:p w:rsidR="008741D5" w:rsidRDefault="008741D5" w:rsidP="00D51EFD">
      <w:pPr>
        <w:spacing w:after="0" w:line="240" w:lineRule="auto"/>
        <w:contextualSpacing/>
        <w:jc w:val="both"/>
        <w:rPr>
          <w:rFonts w:ascii="Times New Roman" w:hAnsi="Times New Roman" w:cs="Times New Roman"/>
          <w:sz w:val="24"/>
          <w:szCs w:val="24"/>
          <w:lang w:val="sah-RU"/>
        </w:rPr>
      </w:pPr>
    </w:p>
    <w:p w:rsidR="008741D5" w:rsidRDefault="008741D5" w:rsidP="00D51EFD">
      <w:pPr>
        <w:spacing w:after="0" w:line="240" w:lineRule="auto"/>
        <w:contextualSpacing/>
        <w:jc w:val="both"/>
        <w:rPr>
          <w:rFonts w:ascii="Times New Roman" w:hAnsi="Times New Roman" w:cs="Times New Roman"/>
          <w:sz w:val="24"/>
          <w:szCs w:val="24"/>
          <w:lang w:val="sah-RU"/>
        </w:rPr>
      </w:pPr>
    </w:p>
    <w:p w:rsidR="00D51EFD" w:rsidRPr="00213D20" w:rsidRDefault="00D51EFD" w:rsidP="00B8247C">
      <w:pPr>
        <w:pStyle w:val="Zag1"/>
        <w:numPr>
          <w:ilvl w:val="0"/>
          <w:numId w:val="80"/>
        </w:numPr>
        <w:spacing w:after="0" w:line="240" w:lineRule="auto"/>
        <w:contextualSpacing/>
        <w:outlineLvl w:val="0"/>
        <w:rPr>
          <w:rStyle w:val="Zag11"/>
          <w:rFonts w:eastAsia="@Arial Unicode MS"/>
          <w:color w:val="auto"/>
          <w:sz w:val="22"/>
          <w:szCs w:val="22"/>
          <w:lang w:val="ru-RU"/>
        </w:rPr>
      </w:pPr>
      <w:r w:rsidRPr="00213D20">
        <w:rPr>
          <w:rStyle w:val="Zag11"/>
          <w:rFonts w:eastAsia="@Arial Unicode MS"/>
          <w:color w:val="auto"/>
          <w:sz w:val="22"/>
          <w:szCs w:val="22"/>
          <w:lang w:val="ru-RU"/>
        </w:rPr>
        <w:t>СОДЕРЖАТЕЛЬНЫЙ РАЗДЕЛ</w:t>
      </w:r>
    </w:p>
    <w:p w:rsidR="00764545" w:rsidRPr="00764545" w:rsidRDefault="00764545" w:rsidP="00D51EFD">
      <w:pPr>
        <w:pStyle w:val="Zag1"/>
        <w:spacing w:after="0" w:line="240" w:lineRule="auto"/>
        <w:ind w:firstLine="567"/>
        <w:contextualSpacing/>
        <w:outlineLvl w:val="0"/>
        <w:rPr>
          <w:rStyle w:val="Zag11"/>
          <w:rFonts w:eastAsia="@Arial Unicode MS"/>
          <w:color w:val="0F243E"/>
          <w:sz w:val="22"/>
          <w:szCs w:val="22"/>
          <w:lang w:val="ru-RU"/>
        </w:rPr>
      </w:pPr>
    </w:p>
    <w:p w:rsidR="00764545" w:rsidRPr="00764545" w:rsidRDefault="00D51EFD" w:rsidP="00213D20">
      <w:pPr>
        <w:spacing w:after="0" w:line="240" w:lineRule="auto"/>
        <w:ind w:left="426"/>
        <w:contextualSpacing/>
        <w:jc w:val="center"/>
        <w:rPr>
          <w:rFonts w:ascii="Times New Roman" w:hAnsi="Times New Roman" w:cs="Times New Roman"/>
          <w:b/>
          <w:bCs/>
          <w:caps/>
          <w:lang w:val="sah-RU"/>
        </w:rPr>
      </w:pPr>
      <w:r w:rsidRPr="00764545">
        <w:rPr>
          <w:rFonts w:ascii="Times New Roman" w:eastAsia="@Arial Unicode MS" w:hAnsi="Times New Roman" w:cs="Times New Roman"/>
          <w:b/>
          <w:color w:val="0F243E"/>
        </w:rPr>
        <w:t>2.1.</w:t>
      </w:r>
      <w:r w:rsidRPr="00764545">
        <w:rPr>
          <w:rFonts w:ascii="Times New Roman" w:eastAsia="@Arial Unicode MS" w:hAnsi="Times New Roman" w:cs="Times New Roman"/>
          <w:color w:val="0F243E"/>
        </w:rPr>
        <w:t xml:space="preserve"> </w:t>
      </w:r>
      <w:r w:rsidRPr="00764545">
        <w:rPr>
          <w:rFonts w:ascii="Times New Roman" w:hAnsi="Times New Roman" w:cs="Times New Roman"/>
          <w:b/>
          <w:bCs/>
          <w:caps/>
        </w:rPr>
        <w:t xml:space="preserve">Программа </w:t>
      </w:r>
      <w:r w:rsidR="001C13F0">
        <w:rPr>
          <w:rFonts w:ascii="Times New Roman" w:hAnsi="Times New Roman" w:cs="Times New Roman"/>
          <w:b/>
          <w:bCs/>
          <w:caps/>
        </w:rPr>
        <w:t xml:space="preserve"> </w:t>
      </w:r>
      <w:r w:rsidR="00213D20">
        <w:rPr>
          <w:rFonts w:ascii="Times New Roman" w:hAnsi="Times New Roman" w:cs="Times New Roman"/>
          <w:b/>
          <w:bCs/>
          <w:caps/>
        </w:rPr>
        <w:t xml:space="preserve">РАЗВИТИЯ </w:t>
      </w:r>
      <w:r w:rsidRPr="00764545">
        <w:rPr>
          <w:rFonts w:ascii="Times New Roman" w:hAnsi="Times New Roman" w:cs="Times New Roman"/>
          <w:b/>
          <w:bCs/>
          <w:caps/>
        </w:rPr>
        <w:t xml:space="preserve"> </w:t>
      </w:r>
      <w:r w:rsidR="001C13F0">
        <w:rPr>
          <w:rFonts w:ascii="Times New Roman" w:hAnsi="Times New Roman" w:cs="Times New Roman"/>
          <w:b/>
          <w:bCs/>
          <w:caps/>
        </w:rPr>
        <w:t xml:space="preserve"> </w:t>
      </w:r>
      <w:r w:rsidRPr="00764545">
        <w:rPr>
          <w:rFonts w:ascii="Times New Roman" w:hAnsi="Times New Roman" w:cs="Times New Roman"/>
          <w:b/>
          <w:bCs/>
          <w:caps/>
        </w:rPr>
        <w:t xml:space="preserve">универсальных </w:t>
      </w:r>
      <w:r w:rsidR="001C13F0">
        <w:rPr>
          <w:rFonts w:ascii="Times New Roman" w:hAnsi="Times New Roman" w:cs="Times New Roman"/>
          <w:b/>
          <w:bCs/>
          <w:caps/>
        </w:rPr>
        <w:t xml:space="preserve"> </w:t>
      </w:r>
      <w:r w:rsidRPr="00764545">
        <w:rPr>
          <w:rFonts w:ascii="Times New Roman" w:hAnsi="Times New Roman" w:cs="Times New Roman"/>
          <w:b/>
          <w:bCs/>
          <w:caps/>
        </w:rPr>
        <w:t xml:space="preserve">учебных </w:t>
      </w:r>
      <w:r w:rsidR="001C13F0">
        <w:rPr>
          <w:rFonts w:ascii="Times New Roman" w:hAnsi="Times New Roman" w:cs="Times New Roman"/>
          <w:b/>
          <w:bCs/>
          <w:caps/>
        </w:rPr>
        <w:t xml:space="preserve"> </w:t>
      </w:r>
      <w:r w:rsidRPr="00764545">
        <w:rPr>
          <w:rFonts w:ascii="Times New Roman" w:hAnsi="Times New Roman" w:cs="Times New Roman"/>
          <w:b/>
          <w:bCs/>
          <w:caps/>
        </w:rPr>
        <w:t>действий</w:t>
      </w:r>
    </w:p>
    <w:p w:rsidR="00D51EFD" w:rsidRPr="00FB021E" w:rsidRDefault="001C13F0" w:rsidP="00213D20">
      <w:pPr>
        <w:spacing w:after="0" w:line="240" w:lineRule="auto"/>
        <w:ind w:left="426"/>
        <w:contextualSpacing/>
        <w:jc w:val="center"/>
        <w:rPr>
          <w:rFonts w:ascii="Times New Roman" w:hAnsi="Times New Roman" w:cs="Times New Roman"/>
          <w:b/>
          <w:bCs/>
          <w:sz w:val="24"/>
          <w:szCs w:val="24"/>
        </w:rPr>
      </w:pPr>
      <w:r>
        <w:rPr>
          <w:rFonts w:ascii="Times New Roman" w:hAnsi="Times New Roman" w:cs="Times New Roman"/>
          <w:b/>
          <w:bCs/>
        </w:rPr>
        <w:t>НА СТУПЕНИ  НАЧАЛЬНОГО  ОБЩЕГО  ОБРАЗОВАНИЯ</w:t>
      </w:r>
    </w:p>
    <w:p w:rsidR="00764545" w:rsidRDefault="00D51EFD" w:rsidP="00764545">
      <w:pPr>
        <w:pStyle w:val="af0"/>
        <w:spacing w:after="0"/>
        <w:ind w:firstLine="709"/>
        <w:contextualSpacing/>
        <w:rPr>
          <w:b/>
          <w:bCs/>
          <w:sz w:val="22"/>
          <w:szCs w:val="22"/>
          <w:lang w:val="sah-RU"/>
        </w:rPr>
      </w:pPr>
      <w:r w:rsidRPr="00764545">
        <w:rPr>
          <w:b/>
          <w:bCs/>
          <w:sz w:val="22"/>
          <w:szCs w:val="22"/>
        </w:rPr>
        <w:t>Введение</w:t>
      </w:r>
    </w:p>
    <w:p w:rsidR="00764545" w:rsidRDefault="00D51EFD" w:rsidP="00764545">
      <w:pPr>
        <w:pStyle w:val="af0"/>
        <w:spacing w:after="0"/>
        <w:ind w:firstLine="709"/>
        <w:contextualSpacing/>
        <w:rPr>
          <w:i/>
          <w:sz w:val="22"/>
          <w:szCs w:val="22"/>
          <w:u w:val="single"/>
          <w:lang w:val="sah-RU"/>
        </w:rPr>
      </w:pPr>
      <w:r w:rsidRPr="00764545">
        <w:rPr>
          <w:b/>
          <w:bCs/>
          <w:sz w:val="22"/>
          <w:szCs w:val="22"/>
        </w:rPr>
        <w:t>Цель программы формирования универсальных учебных действий:</w:t>
      </w:r>
      <w:r w:rsidRPr="00764545">
        <w:rPr>
          <w:bCs/>
          <w:sz w:val="22"/>
          <w:szCs w:val="22"/>
        </w:rPr>
        <w:t xml:space="preserve"> обеспечить  </w:t>
      </w:r>
      <w:r w:rsidRPr="00764545">
        <w:rPr>
          <w:sz w:val="22"/>
          <w:szCs w:val="22"/>
        </w:rPr>
        <w:t xml:space="preserve">системный подход к формированию метапредметных умений средствами УМК, используемых в </w:t>
      </w:r>
      <w:r w:rsidRPr="00764545">
        <w:rPr>
          <w:i/>
          <w:sz w:val="22"/>
          <w:szCs w:val="22"/>
          <w:u w:val="single"/>
        </w:rPr>
        <w:t>МБОУ «Абагинская СОШ»</w:t>
      </w:r>
      <w:r w:rsidR="00764545">
        <w:rPr>
          <w:i/>
          <w:sz w:val="22"/>
          <w:szCs w:val="22"/>
          <w:u w:val="single"/>
          <w:lang w:val="sah-RU"/>
        </w:rPr>
        <w:t xml:space="preserve"> </w:t>
      </w:r>
    </w:p>
    <w:p w:rsidR="00764545" w:rsidRDefault="00D51EFD" w:rsidP="00764545">
      <w:pPr>
        <w:pStyle w:val="af0"/>
        <w:spacing w:after="0"/>
        <w:ind w:firstLine="709"/>
        <w:contextualSpacing/>
        <w:rPr>
          <w:sz w:val="22"/>
          <w:szCs w:val="22"/>
          <w:lang w:val="sah-RU"/>
        </w:rPr>
      </w:pPr>
      <w:r w:rsidRPr="00764545">
        <w:rPr>
          <w:b/>
          <w:sz w:val="22"/>
          <w:szCs w:val="22"/>
        </w:rPr>
        <w:t>Задачи программы</w:t>
      </w:r>
      <w:r w:rsidRPr="00764545">
        <w:rPr>
          <w:sz w:val="22"/>
          <w:szCs w:val="22"/>
        </w:rPr>
        <w:t>:</w:t>
      </w:r>
      <w:r w:rsidR="00764545">
        <w:rPr>
          <w:sz w:val="22"/>
          <w:szCs w:val="22"/>
          <w:lang w:val="sah-RU"/>
        </w:rPr>
        <w:t xml:space="preserve"> </w:t>
      </w:r>
    </w:p>
    <w:p w:rsidR="00764545" w:rsidRPr="00764545" w:rsidRDefault="00D51EFD" w:rsidP="00764545">
      <w:pPr>
        <w:pStyle w:val="af0"/>
        <w:widowControl w:val="0"/>
        <w:numPr>
          <w:ilvl w:val="0"/>
          <w:numId w:val="83"/>
        </w:numPr>
        <w:tabs>
          <w:tab w:val="clear" w:pos="1429"/>
          <w:tab w:val="num" w:pos="720"/>
        </w:tabs>
        <w:suppressAutoHyphens/>
        <w:spacing w:after="0"/>
        <w:ind w:left="0" w:firstLine="709"/>
        <w:contextualSpacing/>
        <w:jc w:val="both"/>
        <w:rPr>
          <w:sz w:val="22"/>
          <w:szCs w:val="22"/>
        </w:rPr>
      </w:pPr>
      <w:r w:rsidRPr="00764545">
        <w:rPr>
          <w:sz w:val="22"/>
          <w:szCs w:val="22"/>
        </w:rPr>
        <w:t xml:space="preserve">установить  ценностные ориентиры начального образования; </w:t>
      </w:r>
    </w:p>
    <w:p w:rsidR="00D51EFD" w:rsidRPr="00764545" w:rsidRDefault="00D51EFD" w:rsidP="00764545">
      <w:pPr>
        <w:pStyle w:val="af0"/>
        <w:widowControl w:val="0"/>
        <w:numPr>
          <w:ilvl w:val="0"/>
          <w:numId w:val="83"/>
        </w:numPr>
        <w:tabs>
          <w:tab w:val="clear" w:pos="1429"/>
          <w:tab w:val="num" w:pos="720"/>
        </w:tabs>
        <w:suppressAutoHyphens/>
        <w:spacing w:after="0"/>
        <w:ind w:left="0" w:firstLine="709"/>
        <w:contextualSpacing/>
        <w:jc w:val="both"/>
        <w:rPr>
          <w:sz w:val="22"/>
          <w:szCs w:val="22"/>
        </w:rPr>
      </w:pPr>
      <w:r w:rsidRPr="00764545">
        <w:rPr>
          <w:sz w:val="22"/>
          <w:szCs w:val="22"/>
        </w:rPr>
        <w:t xml:space="preserve">определить состав и характеристику универсальных учебных действий; </w:t>
      </w:r>
    </w:p>
    <w:p w:rsidR="00D51EFD" w:rsidRPr="00764545" w:rsidRDefault="00D51EFD" w:rsidP="00764545">
      <w:pPr>
        <w:widowControl w:val="0"/>
        <w:numPr>
          <w:ilvl w:val="0"/>
          <w:numId w:val="83"/>
        </w:numPr>
        <w:tabs>
          <w:tab w:val="clear" w:pos="1429"/>
          <w:tab w:val="num" w:pos="720"/>
        </w:tabs>
        <w:suppressAutoHyphens/>
        <w:spacing w:after="0" w:line="240" w:lineRule="auto"/>
        <w:ind w:left="0" w:firstLine="709"/>
        <w:contextualSpacing/>
        <w:jc w:val="both"/>
        <w:rPr>
          <w:rFonts w:ascii="Times New Roman" w:hAnsi="Times New Roman" w:cs="Times New Roman"/>
        </w:rPr>
      </w:pPr>
      <w:r w:rsidRPr="00764545">
        <w:rPr>
          <w:rFonts w:ascii="Times New Roman" w:hAnsi="Times New Roman" w:cs="Times New Roman"/>
        </w:rPr>
        <w:t>выявить в содержании предметных линий УМК</w:t>
      </w:r>
      <w:r w:rsidR="004C1DD1">
        <w:rPr>
          <w:rFonts w:ascii="Times New Roman" w:hAnsi="Times New Roman" w:cs="Times New Roman"/>
        </w:rPr>
        <w:t xml:space="preserve"> </w:t>
      </w:r>
      <w:r w:rsidR="004C1DD1" w:rsidRPr="004C1DD1">
        <w:rPr>
          <w:rFonts w:ascii="Times New Roman" w:hAnsi="Times New Roman" w:cs="Times New Roman"/>
          <w:i/>
        </w:rPr>
        <w:t>«Школа России» (1 класс)</w:t>
      </w:r>
      <w:r w:rsidR="004C1DD1">
        <w:rPr>
          <w:rFonts w:ascii="Times New Roman" w:hAnsi="Times New Roman" w:cs="Times New Roman"/>
        </w:rPr>
        <w:t xml:space="preserve"> и </w:t>
      </w:r>
      <w:r w:rsidRPr="00764545">
        <w:rPr>
          <w:rFonts w:ascii="Times New Roman" w:hAnsi="Times New Roman" w:cs="Times New Roman"/>
        </w:rPr>
        <w:t xml:space="preserve"> </w:t>
      </w:r>
      <w:r w:rsidRPr="00764545">
        <w:rPr>
          <w:rFonts w:ascii="Times New Roman" w:hAnsi="Times New Roman" w:cs="Times New Roman"/>
          <w:i/>
          <w:u w:val="single"/>
        </w:rPr>
        <w:t>«Планета Знаний»</w:t>
      </w:r>
      <w:r w:rsidR="004C1DD1">
        <w:rPr>
          <w:rFonts w:ascii="Times New Roman" w:hAnsi="Times New Roman" w:cs="Times New Roman"/>
          <w:i/>
          <w:u w:val="single"/>
        </w:rPr>
        <w:t xml:space="preserve"> (2-4 классы)</w:t>
      </w:r>
      <w:r w:rsidRPr="00764545">
        <w:rPr>
          <w:rFonts w:ascii="Times New Roman" w:hAnsi="Times New Roman" w:cs="Times New Roman"/>
          <w:i/>
          <w:u w:val="single"/>
        </w:rPr>
        <w:t xml:space="preserve"> </w:t>
      </w:r>
      <w:r w:rsidRPr="00764545">
        <w:rPr>
          <w:rFonts w:ascii="Times New Roman" w:hAnsi="Times New Roman" w:cs="Times New Roman"/>
        </w:rPr>
        <w:t xml:space="preserve"> универсальные учебные действия и определить условия их формирования  в образовательном процессе и жизненно важных ситуациях. </w:t>
      </w:r>
    </w:p>
    <w:p w:rsidR="00D51EFD" w:rsidRPr="00764545" w:rsidRDefault="00D51EFD" w:rsidP="00764545">
      <w:pPr>
        <w:spacing w:line="240" w:lineRule="auto"/>
        <w:ind w:firstLine="709"/>
        <w:contextualSpacing/>
        <w:jc w:val="both"/>
        <w:rPr>
          <w:rFonts w:ascii="Times New Roman" w:hAnsi="Times New Roman" w:cs="Times New Roman"/>
        </w:rPr>
      </w:pPr>
      <w:r w:rsidRPr="00764545">
        <w:rPr>
          <w:rFonts w:ascii="Times New Roman" w:hAnsi="Times New Roman" w:cs="Times New Roman"/>
        </w:rPr>
        <w:t xml:space="preserve">Программа  </w:t>
      </w:r>
      <w:r w:rsidRPr="00764545">
        <w:rPr>
          <w:rFonts w:ascii="Times New Roman" w:hAnsi="Times New Roman" w:cs="Times New Roman"/>
          <w:bCs/>
        </w:rPr>
        <w:t>формирования универсальных учебных действий</w:t>
      </w:r>
      <w:r w:rsidRPr="00764545">
        <w:rPr>
          <w:rFonts w:ascii="Times New Roman" w:hAnsi="Times New Roman" w:cs="Times New Roman"/>
        </w:rPr>
        <w:t xml:space="preserve"> содержит:</w:t>
      </w:r>
    </w:p>
    <w:p w:rsidR="00D51EFD" w:rsidRPr="00764545" w:rsidRDefault="00D51EFD" w:rsidP="00764545">
      <w:pPr>
        <w:numPr>
          <w:ilvl w:val="0"/>
          <w:numId w:val="82"/>
        </w:numPr>
        <w:spacing w:after="0" w:line="240" w:lineRule="auto"/>
        <w:ind w:left="0" w:firstLine="709"/>
        <w:contextualSpacing/>
        <w:jc w:val="both"/>
        <w:rPr>
          <w:rFonts w:ascii="Times New Roman" w:hAnsi="Times New Roman" w:cs="Times New Roman"/>
        </w:rPr>
      </w:pPr>
      <w:r w:rsidRPr="00764545">
        <w:rPr>
          <w:rFonts w:ascii="Times New Roman" w:hAnsi="Times New Roman" w:cs="Times New Roman"/>
        </w:rPr>
        <w:t xml:space="preserve">Описание ценностных ориентиров на начальной ступени образования. </w:t>
      </w:r>
    </w:p>
    <w:p w:rsidR="00D51EFD" w:rsidRPr="00764545" w:rsidRDefault="00D51EFD" w:rsidP="00764545">
      <w:pPr>
        <w:numPr>
          <w:ilvl w:val="0"/>
          <w:numId w:val="82"/>
        </w:numPr>
        <w:spacing w:after="0" w:line="240" w:lineRule="auto"/>
        <w:ind w:left="0" w:firstLine="709"/>
        <w:contextualSpacing/>
        <w:jc w:val="both"/>
        <w:rPr>
          <w:rFonts w:ascii="Times New Roman" w:hAnsi="Times New Roman" w:cs="Times New Roman"/>
        </w:rPr>
      </w:pPr>
      <w:r w:rsidRPr="00764545">
        <w:rPr>
          <w:rFonts w:ascii="Times New Roman" w:hAnsi="Times New Roman" w:cs="Times New Roman"/>
        </w:rPr>
        <w:t>Характеристика личностных, регулятивных, познавательных, коммуникативных универсальных учебных действий.</w:t>
      </w:r>
    </w:p>
    <w:p w:rsidR="00D51EFD" w:rsidRPr="00764545" w:rsidRDefault="00D51EFD" w:rsidP="00764545">
      <w:pPr>
        <w:numPr>
          <w:ilvl w:val="0"/>
          <w:numId w:val="82"/>
        </w:numPr>
        <w:spacing w:after="0" w:line="240" w:lineRule="auto"/>
        <w:ind w:left="0" w:firstLine="709"/>
        <w:contextualSpacing/>
        <w:jc w:val="both"/>
        <w:rPr>
          <w:rFonts w:ascii="Times New Roman" w:hAnsi="Times New Roman" w:cs="Times New Roman"/>
        </w:rPr>
      </w:pPr>
      <w:r w:rsidRPr="00764545">
        <w:rPr>
          <w:rFonts w:ascii="Times New Roman" w:hAnsi="Times New Roman" w:cs="Times New Roman"/>
          <w:bCs/>
        </w:rPr>
        <w:t>Формирование универсальных учебных действий средствами используемых УМК.</w:t>
      </w:r>
    </w:p>
    <w:p w:rsidR="00D51EFD" w:rsidRPr="00764545" w:rsidRDefault="00D51EFD" w:rsidP="00764545">
      <w:pPr>
        <w:numPr>
          <w:ilvl w:val="0"/>
          <w:numId w:val="82"/>
        </w:numPr>
        <w:spacing w:after="0" w:line="240" w:lineRule="auto"/>
        <w:ind w:left="0" w:firstLine="709"/>
        <w:contextualSpacing/>
        <w:jc w:val="both"/>
        <w:rPr>
          <w:rFonts w:ascii="Times New Roman" w:hAnsi="Times New Roman" w:cs="Times New Roman"/>
        </w:rPr>
      </w:pPr>
      <w:r w:rsidRPr="00764545">
        <w:rPr>
          <w:rFonts w:ascii="Times New Roman" w:hAnsi="Times New Roman" w:cs="Times New Roman"/>
        </w:rPr>
        <w:t xml:space="preserve">Типовые задачи формирования личностных, регулятивных, познавательных, коммуникативных универсальных учебных действий в соответствии с </w:t>
      </w:r>
      <w:proofErr w:type="gramStart"/>
      <w:r w:rsidRPr="00764545">
        <w:rPr>
          <w:rFonts w:ascii="Times New Roman" w:hAnsi="Times New Roman" w:cs="Times New Roman"/>
        </w:rPr>
        <w:t>используемыми</w:t>
      </w:r>
      <w:proofErr w:type="gramEnd"/>
      <w:r w:rsidRPr="00764545">
        <w:rPr>
          <w:rFonts w:ascii="Times New Roman" w:hAnsi="Times New Roman" w:cs="Times New Roman"/>
        </w:rPr>
        <w:t xml:space="preserve"> УМК. </w:t>
      </w:r>
    </w:p>
    <w:p w:rsidR="00D51EFD" w:rsidRPr="00764545" w:rsidRDefault="00D51EFD" w:rsidP="00764545">
      <w:pPr>
        <w:numPr>
          <w:ilvl w:val="0"/>
          <w:numId w:val="82"/>
        </w:numPr>
        <w:spacing w:after="0" w:line="240" w:lineRule="auto"/>
        <w:ind w:left="0" w:firstLine="709"/>
        <w:contextualSpacing/>
        <w:jc w:val="both"/>
        <w:rPr>
          <w:rFonts w:ascii="Times New Roman" w:hAnsi="Times New Roman" w:cs="Times New Roman"/>
        </w:rPr>
      </w:pPr>
      <w:r w:rsidRPr="00764545">
        <w:rPr>
          <w:rFonts w:ascii="Times New Roman" w:hAnsi="Times New Roman" w:cs="Times New Roman"/>
        </w:rPr>
        <w:t>Мониторинг сформированности универсальных учебных действий.</w:t>
      </w:r>
    </w:p>
    <w:p w:rsidR="00D51EFD" w:rsidRPr="00764545" w:rsidRDefault="00D51EFD" w:rsidP="00764545">
      <w:pPr>
        <w:numPr>
          <w:ilvl w:val="0"/>
          <w:numId w:val="82"/>
        </w:numPr>
        <w:spacing w:after="0" w:line="240" w:lineRule="auto"/>
        <w:ind w:left="0" w:firstLine="709"/>
        <w:contextualSpacing/>
        <w:jc w:val="both"/>
        <w:rPr>
          <w:rFonts w:ascii="Times New Roman" w:hAnsi="Times New Roman" w:cs="Times New Roman"/>
        </w:rPr>
      </w:pPr>
      <w:r w:rsidRPr="00764545">
        <w:rPr>
          <w:rFonts w:ascii="Times New Roman" w:hAnsi="Times New Roman" w:cs="Times New Roman"/>
        </w:rPr>
        <w:t xml:space="preserve">Описание преемственности программы формирования универсальных учебных действий по ступеням общего образования. </w:t>
      </w:r>
    </w:p>
    <w:p w:rsidR="00D51EFD" w:rsidRPr="00764545" w:rsidRDefault="00D51EFD" w:rsidP="00764545">
      <w:pPr>
        <w:spacing w:line="240" w:lineRule="auto"/>
        <w:ind w:firstLine="709"/>
        <w:contextualSpacing/>
        <w:jc w:val="both"/>
        <w:rPr>
          <w:rFonts w:ascii="Times New Roman" w:hAnsi="Times New Roman" w:cs="Times New Roman"/>
          <w:b/>
        </w:rPr>
      </w:pPr>
      <w:r w:rsidRPr="00764545">
        <w:rPr>
          <w:rFonts w:ascii="Times New Roman" w:hAnsi="Times New Roman" w:cs="Times New Roman"/>
          <w:b/>
        </w:rPr>
        <w:t>1.</w:t>
      </w:r>
      <w:r w:rsidRPr="00764545">
        <w:rPr>
          <w:rFonts w:ascii="Times New Roman" w:hAnsi="Times New Roman" w:cs="Times New Roman"/>
        </w:rPr>
        <w:t xml:space="preserve"> </w:t>
      </w:r>
      <w:r w:rsidRPr="00764545">
        <w:rPr>
          <w:rFonts w:ascii="Times New Roman" w:hAnsi="Times New Roman" w:cs="Times New Roman"/>
          <w:b/>
        </w:rPr>
        <w:t>Описание ценностных ориентиров на начальной ступени образования</w:t>
      </w:r>
    </w:p>
    <w:p w:rsidR="00D51EFD" w:rsidRPr="00764545" w:rsidRDefault="00D51EFD" w:rsidP="00764545">
      <w:pPr>
        <w:spacing w:line="240" w:lineRule="auto"/>
        <w:ind w:firstLine="709"/>
        <w:contextualSpacing/>
        <w:jc w:val="both"/>
        <w:rPr>
          <w:rFonts w:ascii="Times New Roman" w:hAnsi="Times New Roman" w:cs="Times New Roman"/>
        </w:rPr>
      </w:pPr>
      <w:r w:rsidRPr="00764545">
        <w:rPr>
          <w:rFonts w:ascii="Times New Roman" w:hAnsi="Times New Roman" w:cs="Times New Roman"/>
        </w:rPr>
        <w:t xml:space="preserve">Ценностные ориентиры содержания начального образования определяются Федеральным государственным образовательным стандартом и  общими представлениями о современном выпускнике начальной школы.  </w:t>
      </w:r>
    </w:p>
    <w:p w:rsidR="00D51EFD" w:rsidRPr="00764545" w:rsidRDefault="00D51EFD" w:rsidP="00764545">
      <w:pPr>
        <w:spacing w:line="240" w:lineRule="auto"/>
        <w:ind w:firstLine="709"/>
        <w:contextualSpacing/>
        <w:jc w:val="both"/>
        <w:rPr>
          <w:rFonts w:ascii="Times New Roman" w:hAnsi="Times New Roman" w:cs="Times New Roman"/>
        </w:rPr>
      </w:pPr>
      <w:r w:rsidRPr="00764545">
        <w:rPr>
          <w:rFonts w:ascii="Times New Roman" w:hAnsi="Times New Roman" w:cs="Times New Roman"/>
        </w:rPr>
        <w:t>1. Формирование основ гражданской идентичности личности, включая:</w:t>
      </w:r>
    </w:p>
    <w:p w:rsidR="00D51EFD" w:rsidRPr="00764545" w:rsidRDefault="00D51EFD" w:rsidP="00764545">
      <w:pPr>
        <w:tabs>
          <w:tab w:val="center" w:pos="851"/>
        </w:tabs>
        <w:spacing w:line="240" w:lineRule="auto"/>
        <w:ind w:firstLine="709"/>
        <w:contextualSpacing/>
        <w:jc w:val="both"/>
        <w:rPr>
          <w:rFonts w:ascii="Times New Roman" w:hAnsi="Times New Roman" w:cs="Times New Roman"/>
        </w:rPr>
      </w:pPr>
      <w:r w:rsidRPr="00764545">
        <w:rPr>
          <w:rFonts w:ascii="Times New Roman" w:hAnsi="Times New Roman" w:cs="Times New Roman"/>
        </w:rPr>
        <w:t>—  чувство сопричастности и гордости за свою Родину, народ и историю;</w:t>
      </w:r>
    </w:p>
    <w:p w:rsidR="00D51EFD" w:rsidRPr="00764545" w:rsidRDefault="00D51EFD" w:rsidP="00764545">
      <w:pPr>
        <w:tabs>
          <w:tab w:val="center" w:pos="851"/>
        </w:tabs>
        <w:spacing w:line="240" w:lineRule="auto"/>
        <w:ind w:firstLine="709"/>
        <w:contextualSpacing/>
        <w:jc w:val="both"/>
        <w:rPr>
          <w:rFonts w:ascii="Times New Roman" w:hAnsi="Times New Roman" w:cs="Times New Roman"/>
        </w:rPr>
      </w:pPr>
      <w:r w:rsidRPr="00764545">
        <w:rPr>
          <w:rFonts w:ascii="Times New Roman" w:hAnsi="Times New Roman" w:cs="Times New Roman"/>
        </w:rPr>
        <w:t>— осознание ответственности человека за благосостояние общества;</w:t>
      </w:r>
    </w:p>
    <w:p w:rsidR="00D51EFD" w:rsidRPr="00764545" w:rsidRDefault="00D51EFD" w:rsidP="00764545">
      <w:pPr>
        <w:tabs>
          <w:tab w:val="center" w:pos="851"/>
        </w:tabs>
        <w:spacing w:line="240" w:lineRule="auto"/>
        <w:ind w:firstLine="709"/>
        <w:contextualSpacing/>
        <w:jc w:val="both"/>
        <w:rPr>
          <w:rFonts w:ascii="Times New Roman" w:hAnsi="Times New Roman" w:cs="Times New Roman"/>
        </w:rPr>
      </w:pPr>
      <w:r w:rsidRPr="00764545">
        <w:rPr>
          <w:rFonts w:ascii="Times New Roman" w:hAnsi="Times New Roman" w:cs="Times New Roman"/>
        </w:rPr>
        <w:t>— восприятие мира как единого и целостного при разнообразии культур, национальностей, религий;</w:t>
      </w:r>
    </w:p>
    <w:p w:rsidR="00D51EFD" w:rsidRPr="00764545" w:rsidRDefault="00D51EFD" w:rsidP="00764545">
      <w:pPr>
        <w:tabs>
          <w:tab w:val="center" w:pos="851"/>
        </w:tabs>
        <w:spacing w:line="240" w:lineRule="auto"/>
        <w:ind w:firstLine="709"/>
        <w:contextualSpacing/>
        <w:jc w:val="both"/>
        <w:rPr>
          <w:rFonts w:ascii="Times New Roman" w:hAnsi="Times New Roman" w:cs="Times New Roman"/>
        </w:rPr>
      </w:pPr>
      <w:r w:rsidRPr="00764545">
        <w:rPr>
          <w:rFonts w:ascii="Times New Roman" w:hAnsi="Times New Roman" w:cs="Times New Roman"/>
        </w:rPr>
        <w:t>— уважение истории и культуры каждого народа.</w:t>
      </w:r>
    </w:p>
    <w:p w:rsidR="00D51EFD" w:rsidRPr="00764545" w:rsidRDefault="00D51EFD" w:rsidP="00764545">
      <w:pPr>
        <w:spacing w:line="240" w:lineRule="auto"/>
        <w:ind w:firstLine="709"/>
        <w:contextualSpacing/>
        <w:jc w:val="both"/>
        <w:rPr>
          <w:rFonts w:ascii="Times New Roman" w:hAnsi="Times New Roman" w:cs="Times New Roman"/>
        </w:rPr>
      </w:pPr>
      <w:r w:rsidRPr="00764545">
        <w:rPr>
          <w:rFonts w:ascii="Times New Roman" w:hAnsi="Times New Roman" w:cs="Times New Roman"/>
        </w:rPr>
        <w:t>2. Формирование психологических условий развития способности учащихся к общению, кооперации, сотрудничеству, включая:</w:t>
      </w:r>
    </w:p>
    <w:p w:rsidR="00D51EFD" w:rsidRPr="00764545" w:rsidRDefault="00D51EFD" w:rsidP="00764545">
      <w:pPr>
        <w:spacing w:line="240" w:lineRule="auto"/>
        <w:ind w:firstLine="709"/>
        <w:contextualSpacing/>
        <w:jc w:val="both"/>
        <w:rPr>
          <w:rFonts w:ascii="Times New Roman" w:hAnsi="Times New Roman" w:cs="Times New Roman"/>
        </w:rPr>
      </w:pPr>
      <w:r w:rsidRPr="00764545">
        <w:rPr>
          <w:rFonts w:ascii="Times New Roman" w:hAnsi="Times New Roman" w:cs="Times New Roman"/>
        </w:rPr>
        <w:t xml:space="preserve">— доброжелательность, доверие и  внимание к людям, </w:t>
      </w:r>
    </w:p>
    <w:p w:rsidR="00D51EFD" w:rsidRPr="00764545" w:rsidRDefault="00D51EFD" w:rsidP="00764545">
      <w:pPr>
        <w:spacing w:line="240" w:lineRule="auto"/>
        <w:ind w:firstLine="709"/>
        <w:contextualSpacing/>
        <w:jc w:val="both"/>
        <w:rPr>
          <w:rFonts w:ascii="Times New Roman" w:hAnsi="Times New Roman" w:cs="Times New Roman"/>
        </w:rPr>
      </w:pPr>
      <w:r w:rsidRPr="00764545">
        <w:rPr>
          <w:rFonts w:ascii="Times New Roman" w:hAnsi="Times New Roman" w:cs="Times New Roman"/>
          <w:bCs/>
        </w:rPr>
        <w:t>— готовность к сотрудничеству и дружбе, оказанию помощи тем, кто в ней нуждается;</w:t>
      </w:r>
    </w:p>
    <w:p w:rsidR="00D51EFD" w:rsidRPr="00764545" w:rsidRDefault="00D51EFD" w:rsidP="00764545">
      <w:pPr>
        <w:spacing w:line="240" w:lineRule="auto"/>
        <w:ind w:firstLine="709"/>
        <w:contextualSpacing/>
        <w:jc w:val="both"/>
        <w:rPr>
          <w:rFonts w:ascii="Times New Roman" w:hAnsi="Times New Roman" w:cs="Times New Roman"/>
        </w:rPr>
      </w:pPr>
      <w:r w:rsidRPr="00764545">
        <w:rPr>
          <w:rFonts w:ascii="Times New Roman" w:hAnsi="Times New Roman" w:cs="Times New Roman"/>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D51EFD" w:rsidRPr="00764545" w:rsidRDefault="00D51EFD" w:rsidP="00764545">
      <w:pPr>
        <w:spacing w:line="240" w:lineRule="auto"/>
        <w:ind w:firstLine="709"/>
        <w:contextualSpacing/>
        <w:jc w:val="both"/>
        <w:rPr>
          <w:rFonts w:ascii="Times New Roman" w:hAnsi="Times New Roman" w:cs="Times New Roman"/>
        </w:rPr>
      </w:pPr>
      <w:r w:rsidRPr="00764545">
        <w:rPr>
          <w:rFonts w:ascii="Times New Roman" w:hAnsi="Times New Roman" w:cs="Times New Roman"/>
        </w:rPr>
        <w:t>3. Развитие ценностно-смысловой сферы личности на основе общечеловеческой нравственности и гуманизма:</w:t>
      </w:r>
    </w:p>
    <w:p w:rsidR="00D51EFD" w:rsidRPr="00FB021E" w:rsidRDefault="00D51EFD" w:rsidP="00D51EFD">
      <w:pPr>
        <w:spacing w:line="240" w:lineRule="auto"/>
        <w:ind w:firstLine="426"/>
        <w:contextualSpacing/>
        <w:jc w:val="both"/>
        <w:rPr>
          <w:rFonts w:ascii="Times New Roman" w:hAnsi="Times New Roman" w:cs="Times New Roman"/>
          <w:sz w:val="24"/>
          <w:szCs w:val="24"/>
        </w:rPr>
      </w:pPr>
      <w:r w:rsidRPr="00FB021E">
        <w:rPr>
          <w:rFonts w:ascii="Times New Roman" w:hAnsi="Times New Roman" w:cs="Times New Roman"/>
          <w:sz w:val="24"/>
          <w:szCs w:val="24"/>
        </w:rPr>
        <w:t>— принятие и уважение ценностей семьи и общества, школы и коллектива и стремление следовать им;</w:t>
      </w:r>
    </w:p>
    <w:p w:rsidR="00D51EFD" w:rsidRPr="00FB021E" w:rsidRDefault="00D51EFD" w:rsidP="00D51EFD">
      <w:pPr>
        <w:spacing w:line="240" w:lineRule="auto"/>
        <w:ind w:firstLine="426"/>
        <w:contextualSpacing/>
        <w:jc w:val="both"/>
        <w:rPr>
          <w:rFonts w:ascii="Times New Roman" w:hAnsi="Times New Roman" w:cs="Times New Roman"/>
          <w:sz w:val="24"/>
          <w:szCs w:val="24"/>
        </w:rPr>
      </w:pPr>
      <w:r w:rsidRPr="00FB021E">
        <w:rPr>
          <w:rFonts w:ascii="Times New Roman" w:hAnsi="Times New Roman" w:cs="Times New Roman"/>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как регуляторов морального поведения;</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lastRenderedPageBreak/>
        <w:t>— формирование чувства прекрасного и эстетических чувств на основе знакомства с мировой и отечественной художественной культурой.</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4. Развитие умения учиться как первого шага к самообразованию и самовоспитанию:</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 развитие широких познавательных интересов, инициативы  и любознательности, мотивов познания и творчества;</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 формирование умения учиться и способности к организации своей деятельности (планированию, контролю, оценке).</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5. Развитие самостоятельности, инициативы и ответственности личности как условия ее самоактуализации:</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  формирование самоуважения и эмоционально-положительного отношения к себе;</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 готовность открыто выражать и отстаивать свою позицию;</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 критичность в отношении своих поступков и умение адекватно их оценивать;</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 готовность к самостоятельным действиям, ответственность за их результаты;</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 целеустремленность и настойчивость в достижении целей;</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 жизненный оптимизм и готовность к преодолению трудностей;</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caps/>
          <w:sz w:val="24"/>
          <w:szCs w:val="24"/>
        </w:rPr>
        <w:t>Основные ценности</w:t>
      </w:r>
      <w:r w:rsidRPr="00FB021E">
        <w:rPr>
          <w:rFonts w:ascii="Times New Roman" w:hAnsi="Times New Roman" w:cs="Times New Roman"/>
          <w:sz w:val="24"/>
          <w:szCs w:val="24"/>
        </w:rPr>
        <w:t xml:space="preserve">  содержания образования, формируемые на ступени начального общего образования. </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Ценность мира — 1) как общего дома для всех жителей Земли;</w:t>
      </w:r>
      <w:r w:rsidR="00764545">
        <w:rPr>
          <w:rFonts w:ascii="Times New Roman" w:hAnsi="Times New Roman" w:cs="Times New Roman"/>
          <w:sz w:val="24"/>
          <w:szCs w:val="24"/>
          <w:lang w:val="sah-RU"/>
        </w:rPr>
        <w:t xml:space="preserve"> </w:t>
      </w:r>
      <w:r w:rsidRPr="00FB021E">
        <w:rPr>
          <w:rFonts w:ascii="Times New Roman" w:hAnsi="Times New Roman" w:cs="Times New Roman"/>
          <w:sz w:val="24"/>
          <w:szCs w:val="24"/>
        </w:rPr>
        <w:t>2) как мирового сообщества, предста</w:t>
      </w:r>
      <w:r>
        <w:rPr>
          <w:rFonts w:ascii="Times New Roman" w:hAnsi="Times New Roman" w:cs="Times New Roman"/>
          <w:sz w:val="24"/>
          <w:szCs w:val="24"/>
        </w:rPr>
        <w:t>вленного разными национальностя</w:t>
      </w:r>
      <w:r w:rsidRPr="00FB021E">
        <w:rPr>
          <w:rFonts w:ascii="Times New Roman" w:hAnsi="Times New Roman" w:cs="Times New Roman"/>
          <w:sz w:val="24"/>
          <w:szCs w:val="24"/>
        </w:rPr>
        <w:t>ми; 3) как принципа жизни на Земле.</w:t>
      </w:r>
    </w:p>
    <w:p w:rsidR="00D51EFD" w:rsidRPr="00FB021E" w:rsidRDefault="00D51EFD" w:rsidP="00764545">
      <w:pPr>
        <w:spacing w:line="240" w:lineRule="auto"/>
        <w:ind w:firstLine="709"/>
        <w:contextualSpacing/>
        <w:rPr>
          <w:rFonts w:ascii="Times New Roman" w:hAnsi="Times New Roman" w:cs="Times New Roman"/>
          <w:bCs/>
          <w:sz w:val="24"/>
          <w:szCs w:val="24"/>
        </w:rPr>
      </w:pPr>
      <w:r w:rsidRPr="00FB021E">
        <w:rPr>
          <w:rFonts w:ascii="Times New Roman" w:hAnsi="Times New Roman" w:cs="Times New Roman"/>
          <w:sz w:val="24"/>
          <w:szCs w:val="24"/>
        </w:rPr>
        <w:t xml:space="preserve">Ценность человеческой жизни — как возможность </w:t>
      </w:r>
      <w:r w:rsidRPr="00FB021E">
        <w:rPr>
          <w:rFonts w:ascii="Times New Roman" w:hAnsi="Times New Roman" w:cs="Times New Roman"/>
          <w:bCs/>
          <w:sz w:val="24"/>
          <w:szCs w:val="24"/>
        </w:rPr>
        <w:t>проявлять, реализовывать человечность, положительные качества и добродетели, все ценности.</w:t>
      </w:r>
    </w:p>
    <w:p w:rsidR="00D51EFD" w:rsidRPr="00FB021E" w:rsidRDefault="00D51EFD" w:rsidP="00764545">
      <w:pPr>
        <w:spacing w:line="240" w:lineRule="auto"/>
        <w:ind w:firstLine="709"/>
        <w:contextualSpacing/>
        <w:rPr>
          <w:rFonts w:ascii="Times New Roman" w:hAnsi="Times New Roman" w:cs="Times New Roman"/>
          <w:bCs/>
          <w:sz w:val="24"/>
          <w:szCs w:val="24"/>
        </w:rPr>
      </w:pPr>
      <w:r w:rsidRPr="00FB021E">
        <w:rPr>
          <w:rFonts w:ascii="Times New Roman" w:hAnsi="Times New Roman" w:cs="Times New Roman"/>
          <w:bCs/>
          <w:sz w:val="24"/>
          <w:szCs w:val="24"/>
        </w:rPr>
        <w:t>Дар слова — как возможность получать знания, общаться.</w:t>
      </w:r>
    </w:p>
    <w:p w:rsidR="00D51EFD" w:rsidRPr="00FB021E" w:rsidRDefault="00D51EFD" w:rsidP="00764545">
      <w:pPr>
        <w:spacing w:line="240" w:lineRule="auto"/>
        <w:ind w:firstLine="709"/>
        <w:contextualSpacing/>
        <w:rPr>
          <w:rFonts w:ascii="Times New Roman" w:hAnsi="Times New Roman" w:cs="Times New Roman"/>
          <w:sz w:val="24"/>
          <w:szCs w:val="24"/>
        </w:rPr>
      </w:pPr>
      <w:r w:rsidRPr="00FB021E">
        <w:rPr>
          <w:rFonts w:ascii="Times New Roman" w:hAnsi="Times New Roman" w:cs="Times New Roman"/>
          <w:sz w:val="24"/>
          <w:szCs w:val="24"/>
        </w:rPr>
        <w:t>Ценность природы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D51EFD" w:rsidRPr="00FB021E" w:rsidRDefault="00D51EFD" w:rsidP="00764545">
      <w:pPr>
        <w:spacing w:line="240" w:lineRule="auto"/>
        <w:ind w:firstLine="709"/>
        <w:contextualSpacing/>
        <w:rPr>
          <w:rFonts w:ascii="Times New Roman" w:hAnsi="Times New Roman" w:cs="Times New Roman"/>
          <w:sz w:val="24"/>
          <w:szCs w:val="24"/>
        </w:rPr>
      </w:pPr>
      <w:r w:rsidRPr="00FB021E">
        <w:rPr>
          <w:rFonts w:ascii="Times New Roman" w:hAnsi="Times New Roman" w:cs="Times New Roman"/>
          <w:sz w:val="24"/>
          <w:szCs w:val="24"/>
        </w:rPr>
        <w:t>Ценность семьи</w:t>
      </w:r>
      <w:r w:rsidRPr="00FB021E">
        <w:rPr>
          <w:rFonts w:ascii="Times New Roman" w:hAnsi="Times New Roman" w:cs="Times New Roman"/>
          <w:b/>
          <w:sz w:val="24"/>
          <w:szCs w:val="24"/>
        </w:rPr>
        <w:t xml:space="preserve"> </w:t>
      </w:r>
      <w:r w:rsidRPr="00FB021E">
        <w:rPr>
          <w:rFonts w:ascii="Times New Roman" w:hAnsi="Times New Roman" w:cs="Times New Roman"/>
          <w:sz w:val="24"/>
          <w:szCs w:val="24"/>
        </w:rPr>
        <w:t>как</w:t>
      </w:r>
      <w:r w:rsidRPr="00FB021E">
        <w:rPr>
          <w:rFonts w:ascii="Times New Roman" w:hAnsi="Times New Roman" w:cs="Times New Roman"/>
          <w:b/>
          <w:sz w:val="24"/>
          <w:szCs w:val="24"/>
        </w:rPr>
        <w:t xml:space="preserve"> </w:t>
      </w:r>
      <w:r w:rsidRPr="00FB021E">
        <w:rPr>
          <w:rFonts w:ascii="Times New Roman" w:hAnsi="Times New Roman" w:cs="Times New Roman"/>
          <w:sz w:val="24"/>
          <w:szCs w:val="24"/>
        </w:rPr>
        <w:t xml:space="preserve">общности родных и близких людей, в которой передаются язык, культурные традиции своего народа, осуществляется взаимопомощь и взаимоподдержка.    </w:t>
      </w:r>
    </w:p>
    <w:p w:rsidR="00D51EFD" w:rsidRPr="00FB021E" w:rsidRDefault="00D51EFD" w:rsidP="00764545">
      <w:pPr>
        <w:spacing w:line="240" w:lineRule="auto"/>
        <w:ind w:firstLine="709"/>
        <w:contextualSpacing/>
        <w:rPr>
          <w:rFonts w:ascii="Times New Roman" w:hAnsi="Times New Roman" w:cs="Times New Roman"/>
          <w:sz w:val="24"/>
          <w:szCs w:val="24"/>
        </w:rPr>
      </w:pPr>
      <w:r w:rsidRPr="00FB021E">
        <w:rPr>
          <w:rFonts w:ascii="Times New Roman" w:hAnsi="Times New Roman" w:cs="Times New Roman"/>
          <w:sz w:val="24"/>
          <w:szCs w:val="24"/>
        </w:rPr>
        <w:t xml:space="preserve">Ценность добра — как проявление высших человеческих способностей — любви, сострадания и милосердия. </w:t>
      </w:r>
    </w:p>
    <w:p w:rsidR="00D51EFD" w:rsidRPr="00FB021E" w:rsidRDefault="00D51EFD" w:rsidP="00764545">
      <w:pPr>
        <w:spacing w:line="240" w:lineRule="auto"/>
        <w:ind w:firstLine="709"/>
        <w:contextualSpacing/>
        <w:rPr>
          <w:rFonts w:ascii="Times New Roman" w:hAnsi="Times New Roman" w:cs="Times New Roman"/>
          <w:sz w:val="24"/>
          <w:szCs w:val="24"/>
        </w:rPr>
      </w:pPr>
      <w:r w:rsidRPr="00FB021E">
        <w:rPr>
          <w:rFonts w:ascii="Times New Roman" w:hAnsi="Times New Roman" w:cs="Times New Roman"/>
          <w:sz w:val="24"/>
          <w:szCs w:val="24"/>
        </w:rPr>
        <w:t>Ценность познания мира — ценность научного знания, разума, осуществление стремления человека к постижению истины.</w:t>
      </w:r>
    </w:p>
    <w:p w:rsidR="00D51EFD" w:rsidRPr="00FB021E" w:rsidRDefault="00D51EFD" w:rsidP="00764545">
      <w:pPr>
        <w:spacing w:line="240" w:lineRule="auto"/>
        <w:ind w:firstLine="709"/>
        <w:contextualSpacing/>
        <w:rPr>
          <w:rFonts w:ascii="Times New Roman" w:hAnsi="Times New Roman" w:cs="Times New Roman"/>
          <w:sz w:val="24"/>
          <w:szCs w:val="24"/>
        </w:rPr>
      </w:pPr>
      <w:r w:rsidRPr="00FB021E">
        <w:rPr>
          <w:rFonts w:ascii="Times New Roman" w:hAnsi="Times New Roman" w:cs="Times New Roman"/>
          <w:sz w:val="24"/>
          <w:szCs w:val="24"/>
        </w:rPr>
        <w:t>Ценность красоты как совершенства, гармонии, приведения в соответствие с идеалом, стремление к нему — «красота спасёт мир».</w:t>
      </w:r>
    </w:p>
    <w:p w:rsidR="00D51EFD" w:rsidRPr="00FB021E" w:rsidRDefault="00D51EFD" w:rsidP="00764545">
      <w:pPr>
        <w:spacing w:line="240" w:lineRule="auto"/>
        <w:ind w:firstLine="709"/>
        <w:contextualSpacing/>
        <w:rPr>
          <w:rFonts w:ascii="Times New Roman" w:hAnsi="Times New Roman" w:cs="Times New Roman"/>
          <w:sz w:val="24"/>
          <w:szCs w:val="24"/>
        </w:rPr>
      </w:pPr>
      <w:r w:rsidRPr="00FB021E">
        <w:rPr>
          <w:rFonts w:ascii="Times New Roman" w:hAnsi="Times New Roman" w:cs="Times New Roman"/>
          <w:sz w:val="24"/>
          <w:szCs w:val="24"/>
        </w:rPr>
        <w:t xml:space="preserve">Ценность труда и творчества — как стремления к созидательной деятельности, нацеленной на создание условий для реализации остальных ценностей. </w:t>
      </w:r>
    </w:p>
    <w:p w:rsidR="00D51EFD" w:rsidRPr="00FB021E" w:rsidRDefault="00D51EFD" w:rsidP="00764545">
      <w:pPr>
        <w:spacing w:line="240" w:lineRule="auto"/>
        <w:ind w:firstLine="709"/>
        <w:contextualSpacing/>
        <w:rPr>
          <w:rFonts w:ascii="Times New Roman" w:hAnsi="Times New Roman" w:cs="Times New Roman"/>
          <w:sz w:val="24"/>
          <w:szCs w:val="24"/>
        </w:rPr>
      </w:pPr>
      <w:r w:rsidRPr="00FB021E">
        <w:rPr>
          <w:rFonts w:ascii="Times New Roman" w:hAnsi="Times New Roman" w:cs="Times New Roman"/>
          <w:sz w:val="24"/>
          <w:szCs w:val="24"/>
        </w:rPr>
        <w:t>Ценность свободы выбора — как возможность совершать суждения и поступки в рамках  норм, правил, законов общества.</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 xml:space="preserve">Ценность любви к Родине, народу — как проявление духовной зрелости человека, выражающееся в осознанном желании служить Отечеству. </w:t>
      </w:r>
    </w:p>
    <w:p w:rsidR="00D51EFD" w:rsidRPr="00FB021E" w:rsidRDefault="00D51EFD" w:rsidP="00764545">
      <w:pPr>
        <w:spacing w:line="240" w:lineRule="auto"/>
        <w:ind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 xml:space="preserve">Современный выпускник начальной школы — это человек: </w:t>
      </w:r>
    </w:p>
    <w:p w:rsidR="00D51EFD" w:rsidRPr="00FB021E" w:rsidRDefault="00D51EFD" w:rsidP="00764545">
      <w:pPr>
        <w:numPr>
          <w:ilvl w:val="0"/>
          <w:numId w:val="84"/>
        </w:numPr>
        <w:tabs>
          <w:tab w:val="clear" w:pos="720"/>
          <w:tab w:val="num" w:pos="0"/>
        </w:tabs>
        <w:spacing w:after="0" w:line="240" w:lineRule="auto"/>
        <w:ind w:left="0"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t>любознательный, активно познающий мир;</w:t>
      </w:r>
    </w:p>
    <w:p w:rsidR="00D51EFD" w:rsidRPr="00FB021E" w:rsidRDefault="00D51EFD" w:rsidP="00764545">
      <w:pPr>
        <w:numPr>
          <w:ilvl w:val="0"/>
          <w:numId w:val="84"/>
        </w:numPr>
        <w:tabs>
          <w:tab w:val="clear" w:pos="720"/>
          <w:tab w:val="num" w:pos="0"/>
        </w:tabs>
        <w:spacing w:after="0" w:line="240" w:lineRule="auto"/>
        <w:ind w:left="0" w:firstLine="709"/>
        <w:contextualSpacing/>
        <w:jc w:val="both"/>
        <w:rPr>
          <w:rFonts w:ascii="Times New Roman" w:hAnsi="Times New Roman" w:cs="Times New Roman"/>
          <w:sz w:val="24"/>
          <w:szCs w:val="24"/>
        </w:rPr>
      </w:pPr>
      <w:proofErr w:type="gramStart"/>
      <w:r w:rsidRPr="00FB021E">
        <w:rPr>
          <w:rFonts w:ascii="Times New Roman" w:hAnsi="Times New Roman" w:cs="Times New Roman"/>
          <w:sz w:val="24"/>
          <w:szCs w:val="24"/>
        </w:rPr>
        <w:t>владеющий</w:t>
      </w:r>
      <w:proofErr w:type="gramEnd"/>
      <w:r w:rsidRPr="00FB021E">
        <w:rPr>
          <w:rFonts w:ascii="Times New Roman" w:hAnsi="Times New Roman" w:cs="Times New Roman"/>
          <w:sz w:val="24"/>
          <w:szCs w:val="24"/>
        </w:rPr>
        <w:t xml:space="preserve"> основами умения учиться;</w:t>
      </w:r>
    </w:p>
    <w:p w:rsidR="00D51EFD" w:rsidRPr="00FB021E" w:rsidRDefault="00D51EFD" w:rsidP="00764545">
      <w:pPr>
        <w:numPr>
          <w:ilvl w:val="0"/>
          <w:numId w:val="84"/>
        </w:numPr>
        <w:tabs>
          <w:tab w:val="clear" w:pos="720"/>
          <w:tab w:val="num" w:pos="0"/>
        </w:tabs>
        <w:spacing w:after="0" w:line="240" w:lineRule="auto"/>
        <w:ind w:left="0" w:firstLine="709"/>
        <w:contextualSpacing/>
        <w:jc w:val="both"/>
        <w:rPr>
          <w:rFonts w:ascii="Times New Roman" w:hAnsi="Times New Roman" w:cs="Times New Roman"/>
          <w:sz w:val="24"/>
          <w:szCs w:val="24"/>
        </w:rPr>
      </w:pPr>
      <w:r w:rsidRPr="00FB021E">
        <w:rPr>
          <w:rFonts w:ascii="Times New Roman" w:hAnsi="Times New Roman" w:cs="Times New Roman"/>
          <w:sz w:val="24"/>
          <w:szCs w:val="24"/>
        </w:rPr>
        <w:lastRenderedPageBreak/>
        <w:t>любящий родной край и свою страну;</w:t>
      </w:r>
    </w:p>
    <w:p w:rsidR="00D51EFD" w:rsidRPr="00FB021E" w:rsidRDefault="00D51EFD" w:rsidP="00764545">
      <w:pPr>
        <w:numPr>
          <w:ilvl w:val="0"/>
          <w:numId w:val="84"/>
        </w:numPr>
        <w:tabs>
          <w:tab w:val="clear" w:pos="720"/>
          <w:tab w:val="num" w:pos="0"/>
        </w:tabs>
        <w:spacing w:after="0" w:line="240" w:lineRule="auto"/>
        <w:ind w:left="0" w:firstLine="709"/>
        <w:contextualSpacing/>
        <w:jc w:val="both"/>
        <w:rPr>
          <w:rFonts w:ascii="Times New Roman" w:hAnsi="Times New Roman" w:cs="Times New Roman"/>
          <w:sz w:val="24"/>
          <w:szCs w:val="24"/>
        </w:rPr>
      </w:pPr>
      <w:proofErr w:type="gramStart"/>
      <w:r w:rsidRPr="00FB021E">
        <w:rPr>
          <w:rFonts w:ascii="Times New Roman" w:hAnsi="Times New Roman" w:cs="Times New Roman"/>
          <w:sz w:val="24"/>
          <w:szCs w:val="24"/>
        </w:rPr>
        <w:t>уважающий</w:t>
      </w:r>
      <w:proofErr w:type="gramEnd"/>
      <w:r w:rsidRPr="00FB021E">
        <w:rPr>
          <w:rFonts w:ascii="Times New Roman" w:hAnsi="Times New Roman" w:cs="Times New Roman"/>
          <w:sz w:val="24"/>
          <w:szCs w:val="24"/>
        </w:rPr>
        <w:t xml:space="preserve"> и принимающий ценности семьи и общества;</w:t>
      </w:r>
    </w:p>
    <w:p w:rsidR="00D51EFD" w:rsidRPr="00FB021E" w:rsidRDefault="00D51EFD" w:rsidP="00764545">
      <w:pPr>
        <w:numPr>
          <w:ilvl w:val="0"/>
          <w:numId w:val="84"/>
        </w:numPr>
        <w:tabs>
          <w:tab w:val="clear" w:pos="720"/>
          <w:tab w:val="num" w:pos="0"/>
        </w:tabs>
        <w:spacing w:after="0" w:line="240" w:lineRule="auto"/>
        <w:ind w:left="0" w:firstLine="709"/>
        <w:contextualSpacing/>
        <w:jc w:val="both"/>
        <w:rPr>
          <w:rFonts w:ascii="Times New Roman" w:hAnsi="Times New Roman" w:cs="Times New Roman"/>
          <w:sz w:val="24"/>
          <w:szCs w:val="24"/>
        </w:rPr>
      </w:pPr>
      <w:proofErr w:type="gramStart"/>
      <w:r w:rsidRPr="00FB021E">
        <w:rPr>
          <w:rFonts w:ascii="Times New Roman" w:hAnsi="Times New Roman" w:cs="Times New Roman"/>
          <w:sz w:val="24"/>
          <w:szCs w:val="24"/>
        </w:rPr>
        <w:t>готовый</w:t>
      </w:r>
      <w:proofErr w:type="gramEnd"/>
      <w:r w:rsidRPr="00FB021E">
        <w:rPr>
          <w:rFonts w:ascii="Times New Roman" w:hAnsi="Times New Roman" w:cs="Times New Roman"/>
          <w:sz w:val="24"/>
          <w:szCs w:val="24"/>
        </w:rPr>
        <w:t xml:space="preserve"> самостоятельно действовать и отвечать за свои поступки перед семьей и школой;</w:t>
      </w:r>
    </w:p>
    <w:p w:rsidR="00D51EFD" w:rsidRPr="00FB021E" w:rsidRDefault="00D51EFD" w:rsidP="00764545">
      <w:pPr>
        <w:numPr>
          <w:ilvl w:val="0"/>
          <w:numId w:val="84"/>
        </w:numPr>
        <w:tabs>
          <w:tab w:val="clear" w:pos="720"/>
          <w:tab w:val="num" w:pos="0"/>
        </w:tabs>
        <w:spacing w:after="0" w:line="240" w:lineRule="auto"/>
        <w:ind w:left="0" w:firstLine="709"/>
        <w:contextualSpacing/>
        <w:jc w:val="both"/>
        <w:rPr>
          <w:rFonts w:ascii="Times New Roman" w:hAnsi="Times New Roman" w:cs="Times New Roman"/>
          <w:sz w:val="24"/>
          <w:szCs w:val="24"/>
        </w:rPr>
      </w:pPr>
      <w:proofErr w:type="gramStart"/>
      <w:r w:rsidRPr="00FB021E">
        <w:rPr>
          <w:rFonts w:ascii="Times New Roman" w:hAnsi="Times New Roman" w:cs="Times New Roman"/>
          <w:sz w:val="24"/>
          <w:szCs w:val="24"/>
        </w:rPr>
        <w:t>доброжелательный</w:t>
      </w:r>
      <w:proofErr w:type="gramEnd"/>
      <w:r w:rsidRPr="00FB021E">
        <w:rPr>
          <w:rFonts w:ascii="Times New Roman" w:hAnsi="Times New Roman" w:cs="Times New Roman"/>
          <w:sz w:val="24"/>
          <w:szCs w:val="24"/>
        </w:rPr>
        <w:t>, умеющий слушать и слышать партнера, умеющий высказать свое мнение;</w:t>
      </w:r>
    </w:p>
    <w:p w:rsidR="00D51EFD" w:rsidRDefault="00D51EFD" w:rsidP="00764545">
      <w:pPr>
        <w:numPr>
          <w:ilvl w:val="0"/>
          <w:numId w:val="84"/>
        </w:numPr>
        <w:tabs>
          <w:tab w:val="clear" w:pos="720"/>
          <w:tab w:val="num" w:pos="0"/>
        </w:tabs>
        <w:spacing w:after="0" w:line="240" w:lineRule="auto"/>
        <w:ind w:left="0" w:firstLine="709"/>
        <w:contextualSpacing/>
        <w:jc w:val="both"/>
        <w:rPr>
          <w:rFonts w:ascii="Times New Roman" w:hAnsi="Times New Roman" w:cs="Times New Roman"/>
          <w:sz w:val="24"/>
          <w:szCs w:val="24"/>
        </w:rPr>
      </w:pPr>
      <w:proofErr w:type="gramStart"/>
      <w:r w:rsidRPr="00FB021E">
        <w:rPr>
          <w:rFonts w:ascii="Times New Roman" w:hAnsi="Times New Roman" w:cs="Times New Roman"/>
          <w:sz w:val="24"/>
          <w:szCs w:val="24"/>
        </w:rPr>
        <w:t>выполняющий</w:t>
      </w:r>
      <w:proofErr w:type="gramEnd"/>
      <w:r w:rsidRPr="00FB021E">
        <w:rPr>
          <w:rFonts w:ascii="Times New Roman" w:hAnsi="Times New Roman" w:cs="Times New Roman"/>
          <w:sz w:val="24"/>
          <w:szCs w:val="24"/>
        </w:rPr>
        <w:t xml:space="preserve"> правила здорового и безопасного образа жизни для себя и окружающих.</w:t>
      </w:r>
    </w:p>
    <w:p w:rsidR="00D51EFD" w:rsidRPr="00FB021E" w:rsidRDefault="00D51EFD" w:rsidP="00764545">
      <w:pPr>
        <w:spacing w:line="240" w:lineRule="auto"/>
        <w:ind w:firstLine="709"/>
        <w:contextualSpacing/>
        <w:jc w:val="both"/>
        <w:rPr>
          <w:rFonts w:ascii="Times New Roman" w:hAnsi="Times New Roman" w:cs="Times New Roman"/>
          <w:b/>
          <w:bCs/>
          <w:sz w:val="24"/>
          <w:szCs w:val="24"/>
        </w:rPr>
      </w:pPr>
      <w:r w:rsidRPr="00FB021E">
        <w:rPr>
          <w:rFonts w:ascii="Times New Roman" w:hAnsi="Times New Roman" w:cs="Times New Roman"/>
          <w:b/>
          <w:sz w:val="24"/>
          <w:szCs w:val="24"/>
        </w:rPr>
        <w:t xml:space="preserve">2.  </w:t>
      </w:r>
      <w:r w:rsidRPr="00FB021E">
        <w:rPr>
          <w:rFonts w:ascii="Times New Roman" w:hAnsi="Times New Roman" w:cs="Times New Roman"/>
          <w:b/>
          <w:bCs/>
          <w:sz w:val="24"/>
          <w:szCs w:val="24"/>
        </w:rPr>
        <w:t>Характеристика результатов формирования УУД в начальной школе</w:t>
      </w:r>
      <w:r w:rsidR="00764545">
        <w:rPr>
          <w:rFonts w:ascii="Times New Roman" w:hAnsi="Times New Roman" w:cs="Times New Roman"/>
          <w:b/>
          <w:bCs/>
          <w:sz w:val="24"/>
          <w:szCs w:val="24"/>
          <w:lang w:val="sah-RU"/>
        </w:rPr>
        <w:t xml:space="preserve"> </w:t>
      </w:r>
      <w:r w:rsidRPr="00FB021E">
        <w:rPr>
          <w:rFonts w:ascii="Times New Roman" w:hAnsi="Times New Roman" w:cs="Times New Roman"/>
          <w:b/>
          <w:bCs/>
          <w:sz w:val="24"/>
          <w:szCs w:val="24"/>
        </w:rPr>
        <w:t xml:space="preserve">на разных этапах обучения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426"/>
        <w:gridCol w:w="3260"/>
        <w:gridCol w:w="3260"/>
        <w:gridCol w:w="3686"/>
        <w:gridCol w:w="3543"/>
      </w:tblGrid>
      <w:tr w:rsidR="00FF252D" w:rsidRPr="00764545" w:rsidTr="00BA0903">
        <w:trPr>
          <w:trHeight w:val="461"/>
        </w:trPr>
        <w:tc>
          <w:tcPr>
            <w:tcW w:w="426" w:type="dxa"/>
          </w:tcPr>
          <w:p w:rsidR="00D51EFD" w:rsidRPr="00764545" w:rsidRDefault="00D51EFD" w:rsidP="0056125D">
            <w:pPr>
              <w:spacing w:line="240" w:lineRule="auto"/>
              <w:ind w:right="-146"/>
              <w:contextualSpacing/>
              <w:jc w:val="both"/>
              <w:rPr>
                <w:rFonts w:ascii="Times New Roman" w:hAnsi="Times New Roman" w:cs="Times New Roman"/>
                <w:b/>
                <w:bCs/>
              </w:rPr>
            </w:pPr>
          </w:p>
        </w:tc>
        <w:tc>
          <w:tcPr>
            <w:tcW w:w="3260" w:type="dxa"/>
          </w:tcPr>
          <w:p w:rsidR="00D51EFD" w:rsidRPr="00764545" w:rsidRDefault="00D51EFD" w:rsidP="009C1C2B">
            <w:pPr>
              <w:spacing w:line="240" w:lineRule="auto"/>
              <w:ind w:right="-146"/>
              <w:contextualSpacing/>
              <w:jc w:val="both"/>
              <w:rPr>
                <w:rFonts w:ascii="Times New Roman" w:hAnsi="Times New Roman" w:cs="Times New Roman"/>
                <w:b/>
                <w:bCs/>
              </w:rPr>
            </w:pPr>
            <w:r w:rsidRPr="00764545">
              <w:rPr>
                <w:rFonts w:ascii="Times New Roman" w:hAnsi="Times New Roman" w:cs="Times New Roman"/>
                <w:b/>
                <w:bCs/>
              </w:rPr>
              <w:t>Личностные УУД</w:t>
            </w:r>
          </w:p>
        </w:tc>
        <w:tc>
          <w:tcPr>
            <w:tcW w:w="3260" w:type="dxa"/>
          </w:tcPr>
          <w:p w:rsidR="00D51EFD" w:rsidRPr="00764545" w:rsidRDefault="00D51EFD" w:rsidP="009C1C2B">
            <w:pPr>
              <w:pStyle w:val="afb"/>
              <w:ind w:right="-146"/>
              <w:contextualSpacing/>
              <w:jc w:val="both"/>
              <w:rPr>
                <w:bCs w:val="0"/>
                <w:sz w:val="22"/>
                <w:szCs w:val="22"/>
              </w:rPr>
            </w:pPr>
            <w:r w:rsidRPr="00764545">
              <w:rPr>
                <w:bCs w:val="0"/>
                <w:sz w:val="22"/>
                <w:szCs w:val="22"/>
              </w:rPr>
              <w:t>Регулятивные УУД</w:t>
            </w:r>
          </w:p>
        </w:tc>
        <w:tc>
          <w:tcPr>
            <w:tcW w:w="3686" w:type="dxa"/>
          </w:tcPr>
          <w:p w:rsidR="00D51EFD" w:rsidRPr="00764545" w:rsidRDefault="00D51EFD" w:rsidP="009C1C2B">
            <w:pPr>
              <w:pStyle w:val="afb"/>
              <w:ind w:right="-146"/>
              <w:contextualSpacing/>
              <w:jc w:val="both"/>
              <w:rPr>
                <w:sz w:val="22"/>
                <w:szCs w:val="22"/>
              </w:rPr>
            </w:pPr>
            <w:r w:rsidRPr="00764545">
              <w:rPr>
                <w:sz w:val="22"/>
                <w:szCs w:val="22"/>
              </w:rPr>
              <w:t>Познавательные УУД</w:t>
            </w:r>
          </w:p>
        </w:tc>
        <w:tc>
          <w:tcPr>
            <w:tcW w:w="3543" w:type="dxa"/>
          </w:tcPr>
          <w:p w:rsidR="00D51EFD" w:rsidRPr="00764545" w:rsidRDefault="00D51EFD" w:rsidP="009C1C2B">
            <w:pPr>
              <w:pStyle w:val="afb"/>
              <w:ind w:right="-146"/>
              <w:contextualSpacing/>
              <w:jc w:val="both"/>
              <w:rPr>
                <w:sz w:val="22"/>
                <w:szCs w:val="22"/>
              </w:rPr>
            </w:pPr>
            <w:r w:rsidRPr="00764545">
              <w:rPr>
                <w:sz w:val="22"/>
                <w:szCs w:val="22"/>
              </w:rPr>
              <w:t>Коммуникативные УУД</w:t>
            </w:r>
          </w:p>
        </w:tc>
      </w:tr>
      <w:tr w:rsidR="00FF252D" w:rsidRPr="00764545" w:rsidTr="00BA0903">
        <w:trPr>
          <w:trHeight w:val="6358"/>
        </w:trPr>
        <w:tc>
          <w:tcPr>
            <w:tcW w:w="426" w:type="dxa"/>
            <w:textDirection w:val="btLr"/>
            <w:vAlign w:val="center"/>
          </w:tcPr>
          <w:p w:rsidR="00D51EFD" w:rsidRPr="00764545" w:rsidRDefault="00D51EFD" w:rsidP="00764545">
            <w:pPr>
              <w:spacing w:line="240" w:lineRule="auto"/>
              <w:ind w:left="113" w:right="-146"/>
              <w:contextualSpacing/>
              <w:jc w:val="center"/>
              <w:rPr>
                <w:rFonts w:ascii="Times New Roman" w:hAnsi="Times New Roman" w:cs="Times New Roman"/>
                <w:b/>
                <w:bCs/>
              </w:rPr>
            </w:pPr>
            <w:r w:rsidRPr="00764545">
              <w:rPr>
                <w:rFonts w:ascii="Times New Roman" w:hAnsi="Times New Roman" w:cs="Times New Roman"/>
                <w:b/>
                <w:bCs/>
              </w:rPr>
              <w:t>1 класс</w:t>
            </w:r>
          </w:p>
        </w:tc>
        <w:tc>
          <w:tcPr>
            <w:tcW w:w="3260" w:type="dxa"/>
          </w:tcPr>
          <w:p w:rsidR="001A3699" w:rsidRDefault="00D51EFD" w:rsidP="004C1DD1">
            <w:pPr>
              <w:spacing w:line="240" w:lineRule="auto"/>
              <w:ind w:right="-249"/>
              <w:contextualSpacing/>
              <w:rPr>
                <w:rFonts w:ascii="Times New Roman" w:hAnsi="Times New Roman" w:cs="Times New Roman"/>
              </w:rPr>
            </w:pPr>
            <w:r w:rsidRPr="00764545">
              <w:rPr>
                <w:rFonts w:ascii="Times New Roman" w:hAnsi="Times New Roman" w:cs="Times New Roman"/>
              </w:rPr>
              <w:t>1. Воспринимать объединяющую роль России как государства, территории проживания и общнос</w:t>
            </w:r>
            <w:r w:rsidR="001A3699">
              <w:rPr>
                <w:rFonts w:ascii="Times New Roman" w:hAnsi="Times New Roman" w:cs="Times New Roman"/>
              </w:rPr>
              <w:t>-</w:t>
            </w:r>
          </w:p>
          <w:p w:rsidR="00D51EFD" w:rsidRPr="00764545" w:rsidRDefault="00D51EFD" w:rsidP="004C1DD1">
            <w:pPr>
              <w:spacing w:line="240" w:lineRule="auto"/>
              <w:ind w:right="-249"/>
              <w:contextualSpacing/>
              <w:rPr>
                <w:rFonts w:ascii="Times New Roman" w:hAnsi="Times New Roman" w:cs="Times New Roman"/>
              </w:rPr>
            </w:pPr>
            <w:r w:rsidRPr="00764545">
              <w:rPr>
                <w:rFonts w:ascii="Times New Roman" w:hAnsi="Times New Roman" w:cs="Times New Roman"/>
              </w:rPr>
              <w:t>ти языка. Соотносить понятия «родная природа» и «Родина».</w:t>
            </w:r>
          </w:p>
          <w:p w:rsidR="00D51EFD" w:rsidRPr="00764545" w:rsidRDefault="00D51EFD" w:rsidP="009C1C2B">
            <w:pPr>
              <w:spacing w:line="240" w:lineRule="auto"/>
              <w:ind w:right="-146"/>
              <w:contextualSpacing/>
              <w:rPr>
                <w:rFonts w:ascii="Times New Roman" w:hAnsi="Times New Roman" w:cs="Times New Roman"/>
                <w:bCs/>
              </w:rPr>
            </w:pPr>
            <w:r w:rsidRPr="00764545">
              <w:rPr>
                <w:rFonts w:ascii="Times New Roman" w:hAnsi="Times New Roman" w:cs="Times New Roman"/>
                <w:bCs/>
              </w:rPr>
              <w:t>2. Проявлять уважение  к своей семье, ценить взаимопомощь и взаимоподдержку членов семьи и друзей.</w:t>
            </w:r>
          </w:p>
          <w:p w:rsidR="00D51EFD" w:rsidRPr="00764545" w:rsidRDefault="00D51EFD" w:rsidP="009C1C2B">
            <w:pPr>
              <w:spacing w:line="240" w:lineRule="auto"/>
              <w:ind w:right="-146"/>
              <w:contextualSpacing/>
              <w:rPr>
                <w:rFonts w:ascii="Times New Roman" w:hAnsi="Times New Roman" w:cs="Times New Roman"/>
                <w:bCs/>
              </w:rPr>
            </w:pPr>
            <w:r w:rsidRPr="00764545">
              <w:rPr>
                <w:rFonts w:ascii="Times New Roman" w:hAnsi="Times New Roman" w:cs="Times New Roman"/>
                <w:bCs/>
              </w:rPr>
              <w:t xml:space="preserve">3. Принимать новый статус «ученик», </w:t>
            </w:r>
            <w:r w:rsidRPr="00764545">
              <w:rPr>
                <w:rFonts w:ascii="Times New Roman" w:hAnsi="Times New Roman" w:cs="Times New Roman"/>
              </w:rPr>
              <w:t>внутреннюю позицию школьника на уровне положительного отношения к школе, принимать образ «хорошего ученика».</w:t>
            </w:r>
          </w:p>
          <w:p w:rsidR="006749B9" w:rsidRDefault="00D51EFD" w:rsidP="006749B9">
            <w:pPr>
              <w:spacing w:line="240" w:lineRule="auto"/>
              <w:ind w:right="-147"/>
              <w:contextualSpacing/>
              <w:rPr>
                <w:rFonts w:ascii="Times New Roman" w:hAnsi="Times New Roman" w:cs="Times New Roman"/>
              </w:rPr>
            </w:pPr>
            <w:r w:rsidRPr="00764545">
              <w:rPr>
                <w:rFonts w:ascii="Times New Roman" w:hAnsi="Times New Roman" w:cs="Times New Roman"/>
                <w:bCs/>
              </w:rPr>
              <w:t xml:space="preserve">4. </w:t>
            </w:r>
            <w:r w:rsidRPr="00764545">
              <w:rPr>
                <w:rFonts w:ascii="Times New Roman" w:hAnsi="Times New Roman" w:cs="Times New Roman"/>
              </w:rPr>
              <w:t>Внимательно относиться к собственным переживаниям и переживаниям других людей; нравственному содер</w:t>
            </w:r>
            <w:r w:rsidRPr="00764545">
              <w:rPr>
                <w:rFonts w:ascii="Times New Roman" w:hAnsi="Times New Roman" w:cs="Times New Roman"/>
                <w:b/>
              </w:rPr>
              <w:t>ж</w:t>
            </w:r>
            <w:r w:rsidRPr="00764545">
              <w:rPr>
                <w:rFonts w:ascii="Times New Roman" w:hAnsi="Times New Roman" w:cs="Times New Roman"/>
              </w:rPr>
              <w:t>анию поступков.</w:t>
            </w:r>
          </w:p>
          <w:p w:rsidR="006749B9" w:rsidRDefault="00D51EFD" w:rsidP="006749B9">
            <w:pPr>
              <w:spacing w:line="240" w:lineRule="auto"/>
              <w:ind w:right="-147"/>
              <w:contextualSpacing/>
            </w:pPr>
            <w:r w:rsidRPr="00764545">
              <w:rPr>
                <w:bCs/>
              </w:rPr>
              <w:t xml:space="preserve">5. </w:t>
            </w:r>
            <w:r w:rsidRPr="006749B9">
              <w:rPr>
                <w:rFonts w:ascii="Times New Roman" w:hAnsi="Times New Roman" w:cs="Times New Roman"/>
                <w:bCs/>
              </w:rPr>
              <w:t>В</w:t>
            </w:r>
            <w:r w:rsidRPr="006749B9">
              <w:rPr>
                <w:rFonts w:ascii="Times New Roman" w:hAnsi="Times New Roman" w:cs="Times New Roman"/>
              </w:rPr>
              <w:t>ыполнять правила личной гигиены, безопасного поведения</w:t>
            </w:r>
            <w:r w:rsidR="001A3699">
              <w:rPr>
                <w:rFonts w:ascii="Times New Roman" w:hAnsi="Times New Roman" w:cs="Times New Roman"/>
              </w:rPr>
              <w:t xml:space="preserve"> </w:t>
            </w:r>
            <w:r w:rsidRPr="006749B9">
              <w:rPr>
                <w:rFonts w:ascii="Times New Roman" w:hAnsi="Times New Roman" w:cs="Times New Roman"/>
              </w:rPr>
              <w:t>в школе, дома, на улице,</w:t>
            </w:r>
            <w:r w:rsidR="006749B9" w:rsidRPr="006749B9">
              <w:rPr>
                <w:rFonts w:ascii="Times New Roman" w:hAnsi="Times New Roman" w:cs="Times New Roman"/>
              </w:rPr>
              <w:t xml:space="preserve"> </w:t>
            </w:r>
            <w:r w:rsidRPr="006749B9">
              <w:rPr>
                <w:rFonts w:ascii="Times New Roman" w:hAnsi="Times New Roman" w:cs="Times New Roman"/>
              </w:rPr>
              <w:t>в общественных местах.</w:t>
            </w:r>
            <w:r w:rsidR="006749B9">
              <w:t xml:space="preserve"> </w:t>
            </w:r>
          </w:p>
          <w:p w:rsidR="006749B9" w:rsidRPr="006749B9" w:rsidRDefault="00D51EFD" w:rsidP="006749B9">
            <w:pPr>
              <w:spacing w:line="240" w:lineRule="auto"/>
              <w:ind w:right="-147"/>
              <w:contextualSpacing/>
              <w:rPr>
                <w:rFonts w:ascii="Times New Roman" w:hAnsi="Times New Roman" w:cs="Times New Roman"/>
              </w:rPr>
            </w:pPr>
            <w:r w:rsidRPr="00764545">
              <w:t>6</w:t>
            </w:r>
            <w:r w:rsidRPr="006749B9">
              <w:rPr>
                <w:rFonts w:ascii="Times New Roman" w:hAnsi="Times New Roman" w:cs="Times New Roman"/>
              </w:rPr>
              <w:t>. Внимательно относиться к красоте окружающего мира, произведениям искусства.</w:t>
            </w:r>
            <w:r w:rsidR="006749B9" w:rsidRPr="006749B9">
              <w:rPr>
                <w:rFonts w:ascii="Times New Roman" w:hAnsi="Times New Roman" w:cs="Times New Roman"/>
              </w:rPr>
              <w:t xml:space="preserve"> </w:t>
            </w:r>
          </w:p>
          <w:p w:rsidR="00D51EFD" w:rsidRPr="00764545" w:rsidRDefault="00D51EFD" w:rsidP="006749B9">
            <w:pPr>
              <w:spacing w:line="240" w:lineRule="auto"/>
              <w:ind w:right="-147"/>
              <w:contextualSpacing/>
              <w:rPr>
                <w:bCs/>
              </w:rPr>
            </w:pPr>
            <w:r w:rsidRPr="006749B9">
              <w:rPr>
                <w:rFonts w:ascii="Times New Roman" w:hAnsi="Times New Roman" w:cs="Times New Roman"/>
              </w:rPr>
              <w:t>7. Адекватно воспринимать оценку учителя.</w:t>
            </w:r>
          </w:p>
        </w:tc>
        <w:tc>
          <w:tcPr>
            <w:tcW w:w="3260" w:type="dxa"/>
          </w:tcPr>
          <w:p w:rsidR="00D51EFD" w:rsidRPr="00764545" w:rsidRDefault="00D51EFD" w:rsidP="009C1C2B">
            <w:pPr>
              <w:pStyle w:val="afb"/>
              <w:ind w:right="-146"/>
              <w:contextualSpacing/>
              <w:jc w:val="left"/>
              <w:rPr>
                <w:b w:val="0"/>
                <w:sz w:val="22"/>
                <w:szCs w:val="22"/>
              </w:rPr>
            </w:pPr>
            <w:r w:rsidRPr="00764545">
              <w:rPr>
                <w:b w:val="0"/>
                <w:sz w:val="22"/>
                <w:szCs w:val="22"/>
              </w:rPr>
              <w:t>1. Организовывать</w:t>
            </w:r>
            <w:r w:rsidR="00764545" w:rsidRPr="00764545">
              <w:rPr>
                <w:b w:val="0"/>
                <w:sz w:val="22"/>
                <w:szCs w:val="22"/>
              </w:rPr>
              <w:t xml:space="preserve"> свое рабочее место под руковод</w:t>
            </w:r>
            <w:r w:rsidRPr="00764545">
              <w:rPr>
                <w:b w:val="0"/>
                <w:sz w:val="22"/>
                <w:szCs w:val="22"/>
              </w:rPr>
              <w:t xml:space="preserve">ством учителя. </w:t>
            </w:r>
          </w:p>
          <w:p w:rsidR="00D51EFD" w:rsidRPr="00764545" w:rsidRDefault="00D51EFD" w:rsidP="009C1C2B">
            <w:pPr>
              <w:spacing w:line="240" w:lineRule="auto"/>
              <w:ind w:right="-146"/>
              <w:contextualSpacing/>
              <w:rPr>
                <w:rFonts w:ascii="Times New Roman" w:hAnsi="Times New Roman" w:cs="Times New Roman"/>
              </w:rPr>
            </w:pPr>
            <w:r w:rsidRPr="00764545">
              <w:rPr>
                <w:rFonts w:ascii="Times New Roman" w:hAnsi="Times New Roman" w:cs="Times New Roman"/>
              </w:rPr>
              <w:t xml:space="preserve">2. Осуществлять контроль в </w:t>
            </w:r>
            <w:r w:rsidR="00F32822">
              <w:rPr>
                <w:rFonts w:ascii="Times New Roman" w:hAnsi="Times New Roman" w:cs="Times New Roman"/>
              </w:rPr>
              <w:t xml:space="preserve"> </w:t>
            </w:r>
            <w:r w:rsidRPr="00764545">
              <w:rPr>
                <w:rFonts w:ascii="Times New Roman" w:hAnsi="Times New Roman" w:cs="Times New Roman"/>
              </w:rPr>
              <w:t>форме сличения своей работы с заданным эталоном.</w:t>
            </w:r>
          </w:p>
          <w:p w:rsidR="00D51EFD" w:rsidRPr="00764545" w:rsidRDefault="00D51EFD" w:rsidP="009C1C2B">
            <w:pPr>
              <w:spacing w:line="240" w:lineRule="auto"/>
              <w:ind w:right="-146"/>
              <w:contextualSpacing/>
              <w:rPr>
                <w:rFonts w:ascii="Times New Roman" w:hAnsi="Times New Roman" w:cs="Times New Roman"/>
              </w:rPr>
            </w:pPr>
            <w:r w:rsidRPr="00764545">
              <w:rPr>
                <w:rFonts w:ascii="Times New Roman" w:hAnsi="Times New Roman" w:cs="Times New Roman"/>
              </w:rPr>
              <w:t xml:space="preserve">3.Вносить необходимые дополнения, исправления </w:t>
            </w:r>
          </w:p>
          <w:p w:rsidR="00D51EFD" w:rsidRPr="00764545" w:rsidRDefault="00D51EFD" w:rsidP="009C1C2B">
            <w:pPr>
              <w:spacing w:line="240" w:lineRule="auto"/>
              <w:ind w:right="-146"/>
              <w:contextualSpacing/>
              <w:rPr>
                <w:rFonts w:ascii="Times New Roman" w:hAnsi="Times New Roman" w:cs="Times New Roman"/>
              </w:rPr>
            </w:pPr>
            <w:r w:rsidRPr="00764545">
              <w:rPr>
                <w:rFonts w:ascii="Times New Roman" w:hAnsi="Times New Roman" w:cs="Times New Roman"/>
              </w:rPr>
              <w:t>в свою работу, если она расходится с эталоном (образцом).</w:t>
            </w:r>
          </w:p>
          <w:p w:rsidR="00D51EFD" w:rsidRPr="00764545" w:rsidRDefault="00D51EFD" w:rsidP="001A3699">
            <w:pPr>
              <w:spacing w:line="240" w:lineRule="auto"/>
              <w:contextualSpacing/>
              <w:rPr>
                <w:bCs/>
              </w:rPr>
            </w:pPr>
            <w:r w:rsidRPr="00764545">
              <w:rPr>
                <w:rFonts w:ascii="Times New Roman" w:hAnsi="Times New Roman" w:cs="Times New Roman"/>
              </w:rPr>
              <w:t>4. В сотрудничестве с учителем определять последовательность изучения материала, опираясь на иллюстративный ряд «маршрутного листа».</w:t>
            </w:r>
            <w:r w:rsidR="006749B9" w:rsidRPr="00764545">
              <w:rPr>
                <w:bCs/>
              </w:rPr>
              <w:t xml:space="preserve"> </w:t>
            </w:r>
          </w:p>
        </w:tc>
        <w:tc>
          <w:tcPr>
            <w:tcW w:w="3686" w:type="dxa"/>
          </w:tcPr>
          <w:p w:rsidR="00D51EFD" w:rsidRPr="00764545" w:rsidRDefault="00D51EFD" w:rsidP="009C1C2B">
            <w:pPr>
              <w:pStyle w:val="afb"/>
              <w:ind w:right="-146"/>
              <w:contextualSpacing/>
              <w:jc w:val="left"/>
              <w:rPr>
                <w:b w:val="0"/>
                <w:sz w:val="22"/>
                <w:szCs w:val="22"/>
              </w:rPr>
            </w:pPr>
            <w:r w:rsidRPr="00764545">
              <w:rPr>
                <w:b w:val="0"/>
                <w:sz w:val="22"/>
                <w:szCs w:val="22"/>
              </w:rPr>
              <w:t xml:space="preserve">1. </w:t>
            </w:r>
            <w:r w:rsidRPr="00764545">
              <w:rPr>
                <w:b w:val="0"/>
                <w:iCs/>
                <w:sz w:val="22"/>
                <w:szCs w:val="22"/>
              </w:rPr>
              <w:t>Ориентироваться в учебниках (система обозначений, структура текста, рубрики, словарь, содержание)</w:t>
            </w:r>
            <w:r w:rsidRPr="00764545">
              <w:rPr>
                <w:b w:val="0"/>
                <w:sz w:val="22"/>
                <w:szCs w:val="22"/>
              </w:rPr>
              <w:t xml:space="preserve">. </w:t>
            </w:r>
          </w:p>
          <w:p w:rsidR="00D51EFD" w:rsidRPr="00764545" w:rsidRDefault="00D51EFD" w:rsidP="009C1C2B">
            <w:pPr>
              <w:pStyle w:val="afb"/>
              <w:ind w:right="-146"/>
              <w:contextualSpacing/>
              <w:jc w:val="left"/>
              <w:rPr>
                <w:b w:val="0"/>
                <w:sz w:val="22"/>
                <w:szCs w:val="22"/>
              </w:rPr>
            </w:pPr>
            <w:r w:rsidRPr="00764545">
              <w:rPr>
                <w:b w:val="0"/>
                <w:sz w:val="22"/>
                <w:szCs w:val="22"/>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D51EFD" w:rsidRPr="00764545" w:rsidRDefault="00D51EFD" w:rsidP="009C1C2B">
            <w:pPr>
              <w:spacing w:line="240" w:lineRule="auto"/>
              <w:ind w:right="-146"/>
              <w:contextualSpacing/>
              <w:rPr>
                <w:rFonts w:ascii="Times New Roman" w:hAnsi="Times New Roman" w:cs="Times New Roman"/>
              </w:rPr>
            </w:pPr>
            <w:r w:rsidRPr="00764545">
              <w:rPr>
                <w:rFonts w:ascii="Times New Roman" w:hAnsi="Times New Roman" w:cs="Times New Roman"/>
              </w:rPr>
              <w:t>3. Понимать информацию, представленную в виде текста, рисунков, схем.</w:t>
            </w:r>
          </w:p>
          <w:p w:rsidR="00D51EFD" w:rsidRPr="00764545" w:rsidRDefault="00D51EFD" w:rsidP="009C1C2B">
            <w:pPr>
              <w:pStyle w:val="afb"/>
              <w:ind w:right="42"/>
              <w:contextualSpacing/>
              <w:jc w:val="left"/>
              <w:rPr>
                <w:b w:val="0"/>
                <w:sz w:val="22"/>
                <w:szCs w:val="22"/>
              </w:rPr>
            </w:pPr>
            <w:r w:rsidRPr="00764545">
              <w:rPr>
                <w:b w:val="0"/>
                <w:sz w:val="22"/>
                <w:szCs w:val="22"/>
              </w:rPr>
              <w:t>4. Сравнивать предметы, объекты: находить общее и различие.</w:t>
            </w:r>
          </w:p>
          <w:p w:rsidR="00D51EFD" w:rsidRPr="00764545" w:rsidRDefault="00D51EFD" w:rsidP="009C1C2B">
            <w:pPr>
              <w:pStyle w:val="afb"/>
              <w:ind w:right="-146"/>
              <w:contextualSpacing/>
              <w:jc w:val="left"/>
              <w:rPr>
                <w:b w:val="0"/>
                <w:sz w:val="22"/>
                <w:szCs w:val="22"/>
              </w:rPr>
            </w:pPr>
            <w:r w:rsidRPr="00764545">
              <w:rPr>
                <w:b w:val="0"/>
                <w:sz w:val="22"/>
                <w:szCs w:val="22"/>
              </w:rPr>
              <w:t>5. Группировать, классифицировать предметы, объекты на основе существенных признаков, по заданным критериям.</w:t>
            </w:r>
          </w:p>
          <w:p w:rsidR="00D51EFD" w:rsidRPr="00764545" w:rsidRDefault="00D51EFD" w:rsidP="009C1C2B">
            <w:pPr>
              <w:spacing w:line="240" w:lineRule="auto"/>
              <w:ind w:right="-146"/>
              <w:contextualSpacing/>
              <w:rPr>
                <w:rFonts w:ascii="Times New Roman" w:hAnsi="Times New Roman" w:cs="Times New Roman"/>
              </w:rPr>
            </w:pPr>
          </w:p>
        </w:tc>
        <w:tc>
          <w:tcPr>
            <w:tcW w:w="3543" w:type="dxa"/>
          </w:tcPr>
          <w:p w:rsidR="00D51EFD" w:rsidRPr="00764545" w:rsidRDefault="00D51EFD" w:rsidP="009C1C2B">
            <w:pPr>
              <w:pStyle w:val="afb"/>
              <w:ind w:right="106"/>
              <w:contextualSpacing/>
              <w:jc w:val="left"/>
              <w:rPr>
                <w:b w:val="0"/>
                <w:sz w:val="22"/>
                <w:szCs w:val="22"/>
              </w:rPr>
            </w:pPr>
            <w:r w:rsidRPr="00764545">
              <w:rPr>
                <w:b w:val="0"/>
                <w:sz w:val="22"/>
                <w:szCs w:val="22"/>
              </w:rPr>
              <w:t>1. Соблюдать простейшие нормы речевого этикета: здороваться, прощаться, благодарить.</w:t>
            </w:r>
          </w:p>
          <w:p w:rsidR="00D51EFD" w:rsidRPr="00764545" w:rsidRDefault="00D51EFD" w:rsidP="009C1C2B">
            <w:pPr>
              <w:pStyle w:val="afb"/>
              <w:ind w:right="-146"/>
              <w:contextualSpacing/>
              <w:jc w:val="left"/>
              <w:rPr>
                <w:b w:val="0"/>
                <w:bCs w:val="0"/>
                <w:sz w:val="22"/>
                <w:szCs w:val="22"/>
              </w:rPr>
            </w:pPr>
            <w:r w:rsidRPr="00764545">
              <w:rPr>
                <w:b w:val="0"/>
                <w:sz w:val="22"/>
                <w:szCs w:val="22"/>
              </w:rPr>
              <w:t xml:space="preserve">2. </w:t>
            </w:r>
            <w:r w:rsidRPr="00764545">
              <w:rPr>
                <w:b w:val="0"/>
                <w:bCs w:val="0"/>
                <w:sz w:val="22"/>
                <w:szCs w:val="22"/>
              </w:rPr>
              <w:t xml:space="preserve">Вступать в  диалог (отвечать на вопросы, задавать вопросы, уточнять </w:t>
            </w:r>
            <w:proofErr w:type="gramStart"/>
            <w:r w:rsidRPr="00764545">
              <w:rPr>
                <w:b w:val="0"/>
                <w:bCs w:val="0"/>
                <w:sz w:val="22"/>
                <w:szCs w:val="22"/>
              </w:rPr>
              <w:t>непонятное</w:t>
            </w:r>
            <w:proofErr w:type="gramEnd"/>
            <w:r w:rsidRPr="00764545">
              <w:rPr>
                <w:b w:val="0"/>
                <w:bCs w:val="0"/>
                <w:sz w:val="22"/>
                <w:szCs w:val="22"/>
              </w:rPr>
              <w:t>).</w:t>
            </w:r>
            <w:r w:rsidRPr="00764545">
              <w:rPr>
                <w:b w:val="0"/>
                <w:sz w:val="22"/>
                <w:szCs w:val="22"/>
              </w:rPr>
              <w:t xml:space="preserve"> </w:t>
            </w:r>
          </w:p>
          <w:p w:rsidR="00D51EFD" w:rsidRPr="00764545" w:rsidRDefault="00D51EFD" w:rsidP="009C1C2B">
            <w:pPr>
              <w:pStyle w:val="afb"/>
              <w:ind w:right="-146"/>
              <w:contextualSpacing/>
              <w:jc w:val="left"/>
              <w:rPr>
                <w:b w:val="0"/>
                <w:sz w:val="22"/>
                <w:szCs w:val="22"/>
              </w:rPr>
            </w:pPr>
            <w:r w:rsidRPr="00764545">
              <w:rPr>
                <w:b w:val="0"/>
                <w:sz w:val="22"/>
                <w:szCs w:val="22"/>
              </w:rPr>
              <w:t>3.</w:t>
            </w:r>
            <w:r w:rsidRPr="00764545">
              <w:rPr>
                <w:sz w:val="22"/>
                <w:szCs w:val="22"/>
              </w:rPr>
              <w:t xml:space="preserve"> </w:t>
            </w:r>
            <w:r w:rsidRPr="00764545">
              <w:rPr>
                <w:b w:val="0"/>
                <w:sz w:val="22"/>
                <w:szCs w:val="22"/>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D51EFD" w:rsidRPr="00764545" w:rsidRDefault="00D51EFD" w:rsidP="009C1C2B">
            <w:pPr>
              <w:pStyle w:val="afb"/>
              <w:ind w:right="106"/>
              <w:contextualSpacing/>
              <w:jc w:val="left"/>
              <w:rPr>
                <w:b w:val="0"/>
                <w:sz w:val="22"/>
                <w:szCs w:val="22"/>
              </w:rPr>
            </w:pPr>
            <w:r w:rsidRPr="00764545">
              <w:rPr>
                <w:b w:val="0"/>
                <w:bCs w:val="0"/>
                <w:sz w:val="22"/>
                <w:szCs w:val="22"/>
              </w:rPr>
              <w:t>4.Участвовать в коллективном обсуждении учебной проблемы.</w:t>
            </w:r>
          </w:p>
          <w:p w:rsidR="00D51EFD" w:rsidRPr="00764545" w:rsidRDefault="00D51EFD" w:rsidP="009C1C2B">
            <w:pPr>
              <w:spacing w:line="240" w:lineRule="auto"/>
              <w:ind w:right="-146"/>
              <w:contextualSpacing/>
              <w:rPr>
                <w:rFonts w:ascii="Times New Roman" w:hAnsi="Times New Roman" w:cs="Times New Roman"/>
                <w:bCs/>
              </w:rPr>
            </w:pPr>
            <w:r w:rsidRPr="00764545">
              <w:rPr>
                <w:rFonts w:ascii="Times New Roman" w:hAnsi="Times New Roman" w:cs="Times New Roman"/>
                <w:bCs/>
              </w:rPr>
              <w:t>5. Сотрудничать со сверстниками и взрослыми для реализации проектной деятельности.</w:t>
            </w:r>
          </w:p>
          <w:p w:rsidR="00D51EFD" w:rsidRPr="00764545" w:rsidRDefault="00D51EFD" w:rsidP="009C1C2B">
            <w:pPr>
              <w:pStyle w:val="afb"/>
              <w:ind w:right="-146"/>
              <w:contextualSpacing/>
              <w:jc w:val="left"/>
              <w:rPr>
                <w:b w:val="0"/>
                <w:sz w:val="22"/>
                <w:szCs w:val="22"/>
              </w:rPr>
            </w:pPr>
          </w:p>
        </w:tc>
      </w:tr>
      <w:tr w:rsidR="00FF252D" w:rsidRPr="00764545" w:rsidTr="00BA0903">
        <w:trPr>
          <w:cantSplit/>
          <w:trHeight w:val="8498"/>
        </w:trPr>
        <w:tc>
          <w:tcPr>
            <w:tcW w:w="426" w:type="dxa"/>
            <w:textDirection w:val="btLr"/>
            <w:vAlign w:val="center"/>
          </w:tcPr>
          <w:p w:rsidR="00D51EFD" w:rsidRPr="00764545" w:rsidRDefault="00D51EFD" w:rsidP="00764545">
            <w:pPr>
              <w:spacing w:line="240" w:lineRule="auto"/>
              <w:ind w:left="113" w:firstLine="426"/>
              <w:contextualSpacing/>
              <w:jc w:val="center"/>
              <w:rPr>
                <w:rFonts w:ascii="Times New Roman" w:hAnsi="Times New Roman" w:cs="Times New Roman"/>
                <w:b/>
                <w:bCs/>
              </w:rPr>
            </w:pPr>
            <w:r w:rsidRPr="00764545">
              <w:rPr>
                <w:rFonts w:ascii="Times New Roman" w:hAnsi="Times New Roman" w:cs="Times New Roman"/>
                <w:b/>
                <w:bCs/>
              </w:rPr>
              <w:lastRenderedPageBreak/>
              <w:t>2 класс</w:t>
            </w:r>
          </w:p>
        </w:tc>
        <w:tc>
          <w:tcPr>
            <w:tcW w:w="3260" w:type="dxa"/>
          </w:tcPr>
          <w:p w:rsidR="00D51EFD" w:rsidRPr="00764545" w:rsidRDefault="00D51EFD" w:rsidP="009C1C2B">
            <w:pPr>
              <w:spacing w:line="240" w:lineRule="auto"/>
              <w:ind w:left="72"/>
              <w:contextualSpacing/>
              <w:rPr>
                <w:rFonts w:ascii="Times New Roman" w:hAnsi="Times New Roman" w:cs="Times New Roman"/>
                <w:bCs/>
              </w:rPr>
            </w:pPr>
            <w:r w:rsidRPr="00764545">
              <w:rPr>
                <w:rFonts w:ascii="Times New Roman" w:hAnsi="Times New Roman" w:cs="Times New Roman"/>
              </w:rPr>
              <w:t xml:space="preserve">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 </w:t>
            </w:r>
          </w:p>
          <w:p w:rsidR="00D51EFD" w:rsidRPr="00764545" w:rsidRDefault="00D51EFD" w:rsidP="009C1C2B">
            <w:pPr>
              <w:spacing w:line="240" w:lineRule="auto"/>
              <w:ind w:left="72"/>
              <w:contextualSpacing/>
              <w:rPr>
                <w:rFonts w:ascii="Times New Roman" w:hAnsi="Times New Roman" w:cs="Times New Roman"/>
                <w:bCs/>
              </w:rPr>
            </w:pPr>
            <w:r w:rsidRPr="00764545">
              <w:rPr>
                <w:rFonts w:ascii="Times New Roman" w:hAnsi="Times New Roman" w:cs="Times New Roman"/>
                <w:bCs/>
              </w:rPr>
              <w:t>2. Проявлять уважение к семье, традициям своего народа, к своей малой родине, ценить взаимопомощь и взаимоподдержку членов общества.</w:t>
            </w:r>
          </w:p>
          <w:p w:rsidR="00D51EFD" w:rsidRPr="00764545" w:rsidRDefault="00D51EFD" w:rsidP="009C1C2B">
            <w:pPr>
              <w:spacing w:line="240" w:lineRule="auto"/>
              <w:ind w:left="72"/>
              <w:contextualSpacing/>
              <w:rPr>
                <w:rFonts w:ascii="Times New Roman" w:hAnsi="Times New Roman" w:cs="Times New Roman"/>
                <w:bCs/>
              </w:rPr>
            </w:pPr>
            <w:r w:rsidRPr="00764545">
              <w:rPr>
                <w:rFonts w:ascii="Times New Roman" w:hAnsi="Times New Roman" w:cs="Times New Roman"/>
                <w:bCs/>
              </w:rPr>
              <w:t xml:space="preserve">3. Принимать учебные цели, проявлять желание учиться. </w:t>
            </w:r>
          </w:p>
          <w:p w:rsidR="006749B9" w:rsidRDefault="00D51EFD" w:rsidP="006749B9">
            <w:pPr>
              <w:spacing w:line="240" w:lineRule="auto"/>
              <w:ind w:left="72"/>
              <w:contextualSpacing/>
              <w:rPr>
                <w:rFonts w:ascii="Times New Roman" w:hAnsi="Times New Roman" w:cs="Times New Roman"/>
                <w:bCs/>
              </w:rPr>
            </w:pPr>
            <w:r w:rsidRPr="00764545">
              <w:rPr>
                <w:rFonts w:ascii="Times New Roman" w:hAnsi="Times New Roman" w:cs="Times New Roman"/>
                <w:bCs/>
              </w:rPr>
              <w:t>4. Оценивать свои эмоциональные реакции, ориентироваться в нравственной оценке собственных поступков.</w:t>
            </w:r>
            <w:r w:rsidR="006749B9">
              <w:rPr>
                <w:rFonts w:ascii="Times New Roman" w:hAnsi="Times New Roman" w:cs="Times New Roman"/>
                <w:bCs/>
              </w:rPr>
              <w:t xml:space="preserve"> </w:t>
            </w:r>
          </w:p>
          <w:p w:rsidR="006749B9" w:rsidRPr="006749B9" w:rsidRDefault="00D51EFD" w:rsidP="006749B9">
            <w:pPr>
              <w:spacing w:line="240" w:lineRule="auto"/>
              <w:ind w:left="72"/>
              <w:contextualSpacing/>
              <w:rPr>
                <w:rFonts w:ascii="Times New Roman" w:hAnsi="Times New Roman" w:cs="Times New Roman"/>
              </w:rPr>
            </w:pPr>
            <w:r w:rsidRPr="00764545">
              <w:t xml:space="preserve">5. </w:t>
            </w:r>
            <w:r w:rsidRPr="006749B9">
              <w:rPr>
                <w:rFonts w:ascii="Times New Roman" w:hAnsi="Times New Roman" w:cs="Times New Roman"/>
              </w:rPr>
              <w:t>Выполнять правила этикета. Внимательно и бережно относиться к природе, соблюдать правила экологической безопасности.</w:t>
            </w:r>
            <w:r w:rsidR="006749B9" w:rsidRPr="006749B9">
              <w:rPr>
                <w:rFonts w:ascii="Times New Roman" w:hAnsi="Times New Roman" w:cs="Times New Roman"/>
              </w:rPr>
              <w:t xml:space="preserve"> </w:t>
            </w:r>
          </w:p>
          <w:p w:rsidR="006749B9" w:rsidRPr="006749B9" w:rsidRDefault="00D51EFD" w:rsidP="006749B9">
            <w:pPr>
              <w:spacing w:line="240" w:lineRule="auto"/>
              <w:ind w:left="72"/>
              <w:contextualSpacing/>
              <w:rPr>
                <w:rFonts w:ascii="Times New Roman" w:hAnsi="Times New Roman" w:cs="Times New Roman"/>
              </w:rPr>
            </w:pPr>
            <w:r w:rsidRPr="006749B9">
              <w:rPr>
                <w:rFonts w:ascii="Times New Roman" w:hAnsi="Times New Roman" w:cs="Times New Roman"/>
              </w:rPr>
              <w:t>6. Внимательно относиться к собственным переживаниям, вызванным восприятием природы, произведения искусства.</w:t>
            </w:r>
            <w:r w:rsidR="006749B9" w:rsidRPr="006749B9">
              <w:rPr>
                <w:rFonts w:ascii="Times New Roman" w:hAnsi="Times New Roman" w:cs="Times New Roman"/>
              </w:rPr>
              <w:t xml:space="preserve"> </w:t>
            </w:r>
          </w:p>
          <w:p w:rsidR="00D51EFD" w:rsidRPr="00764545" w:rsidRDefault="00D51EFD" w:rsidP="00E714F2">
            <w:pPr>
              <w:spacing w:line="240" w:lineRule="auto"/>
              <w:ind w:left="72"/>
              <w:contextualSpacing/>
              <w:rPr>
                <w:bCs/>
              </w:rPr>
            </w:pPr>
            <w:r w:rsidRPr="006749B9">
              <w:rPr>
                <w:rFonts w:ascii="Times New Roman" w:hAnsi="Times New Roman" w:cs="Times New Roman"/>
              </w:rPr>
              <w:t>7. Признавать собственные ошибки. Сопоставлять собственную оценку своей деятельности с оценкой её товарищами, учителем</w:t>
            </w:r>
          </w:p>
        </w:tc>
        <w:tc>
          <w:tcPr>
            <w:tcW w:w="3260" w:type="dxa"/>
          </w:tcPr>
          <w:p w:rsidR="00D51EFD" w:rsidRPr="00764545" w:rsidRDefault="00D51EFD" w:rsidP="009C1C2B">
            <w:pPr>
              <w:pStyle w:val="afb"/>
              <w:ind w:left="72"/>
              <w:contextualSpacing/>
              <w:jc w:val="left"/>
              <w:rPr>
                <w:b w:val="0"/>
                <w:sz w:val="22"/>
                <w:szCs w:val="22"/>
              </w:rPr>
            </w:pPr>
            <w:r w:rsidRPr="00764545">
              <w:rPr>
                <w:b w:val="0"/>
                <w:sz w:val="22"/>
                <w:szCs w:val="22"/>
              </w:rPr>
              <w:t>1. Самостоятельно организовывать свое рабочее место.</w:t>
            </w:r>
          </w:p>
          <w:p w:rsidR="00D51EFD" w:rsidRPr="00764545" w:rsidRDefault="00D51EFD" w:rsidP="009C1C2B">
            <w:pPr>
              <w:pStyle w:val="afb"/>
              <w:ind w:left="72"/>
              <w:contextualSpacing/>
              <w:jc w:val="left"/>
              <w:rPr>
                <w:b w:val="0"/>
                <w:sz w:val="22"/>
                <w:szCs w:val="22"/>
              </w:rPr>
            </w:pPr>
            <w:r w:rsidRPr="00764545">
              <w:rPr>
                <w:b w:val="0"/>
                <w:sz w:val="22"/>
                <w:szCs w:val="22"/>
              </w:rPr>
              <w:t>2. Следовать режиму организации учебной и внеучебной деятельности.</w:t>
            </w:r>
          </w:p>
          <w:p w:rsidR="00D51EFD" w:rsidRPr="00764545" w:rsidRDefault="00D51EFD" w:rsidP="009C1C2B">
            <w:pPr>
              <w:pStyle w:val="afb"/>
              <w:ind w:left="72"/>
              <w:contextualSpacing/>
              <w:jc w:val="left"/>
              <w:rPr>
                <w:b w:val="0"/>
                <w:sz w:val="22"/>
                <w:szCs w:val="22"/>
              </w:rPr>
            </w:pPr>
            <w:r w:rsidRPr="00764545">
              <w:rPr>
                <w:b w:val="0"/>
                <w:sz w:val="22"/>
                <w:szCs w:val="22"/>
              </w:rPr>
              <w:t xml:space="preserve">3. Определять цель учебной деятельности с помощью учителя. </w:t>
            </w:r>
          </w:p>
          <w:p w:rsidR="00D51EFD" w:rsidRPr="00764545" w:rsidRDefault="00D51EFD" w:rsidP="009C1C2B">
            <w:pPr>
              <w:pStyle w:val="afb"/>
              <w:ind w:left="72"/>
              <w:contextualSpacing/>
              <w:jc w:val="left"/>
              <w:rPr>
                <w:b w:val="0"/>
                <w:sz w:val="22"/>
                <w:szCs w:val="22"/>
              </w:rPr>
            </w:pPr>
            <w:r w:rsidRPr="00764545">
              <w:rPr>
                <w:b w:val="0"/>
                <w:sz w:val="22"/>
                <w:szCs w:val="22"/>
              </w:rPr>
              <w:t>4. Определять план выполнения заданий на уроках, внеурочной деятельности, жизненных ситуациях под руководством учителя.</w:t>
            </w:r>
          </w:p>
          <w:p w:rsidR="00D51EFD" w:rsidRPr="00764545" w:rsidRDefault="00D51EFD" w:rsidP="009C1C2B">
            <w:pPr>
              <w:pStyle w:val="a4"/>
              <w:spacing w:before="0" w:beforeAutospacing="0" w:after="0" w:afterAutospacing="0"/>
              <w:ind w:left="72"/>
              <w:contextualSpacing/>
              <w:rPr>
                <w:sz w:val="22"/>
                <w:szCs w:val="22"/>
              </w:rPr>
            </w:pPr>
            <w:r w:rsidRPr="00764545">
              <w:rPr>
                <w:sz w:val="22"/>
                <w:szCs w:val="22"/>
              </w:rPr>
              <w:t>5.</w:t>
            </w:r>
            <w:r w:rsidRPr="00764545">
              <w:rPr>
                <w:b/>
                <w:sz w:val="22"/>
                <w:szCs w:val="22"/>
              </w:rPr>
              <w:t xml:space="preserve"> </w:t>
            </w:r>
            <w:r w:rsidRPr="00764545">
              <w:rPr>
                <w:sz w:val="22"/>
                <w:szCs w:val="22"/>
              </w:rPr>
              <w:t>Следовать при выполнении заданий инструкциям учителя и алгоритмам, описывающем стандартные учебные действия.</w:t>
            </w:r>
          </w:p>
          <w:p w:rsidR="00D51EFD" w:rsidRPr="00764545" w:rsidRDefault="00D51EFD" w:rsidP="009C1C2B">
            <w:pPr>
              <w:pStyle w:val="afb"/>
              <w:ind w:left="72"/>
              <w:contextualSpacing/>
              <w:jc w:val="left"/>
              <w:rPr>
                <w:b w:val="0"/>
                <w:sz w:val="22"/>
                <w:szCs w:val="22"/>
              </w:rPr>
            </w:pPr>
            <w:r w:rsidRPr="00764545">
              <w:rPr>
                <w:b w:val="0"/>
                <w:sz w:val="22"/>
                <w:szCs w:val="22"/>
              </w:rPr>
              <w:t>6. Осуществлять само- и взаимопроверку работ.</w:t>
            </w:r>
          </w:p>
          <w:p w:rsidR="00D51EFD" w:rsidRPr="00764545" w:rsidRDefault="00D51EFD" w:rsidP="009C1C2B">
            <w:pPr>
              <w:pStyle w:val="afb"/>
              <w:ind w:left="72"/>
              <w:contextualSpacing/>
              <w:jc w:val="left"/>
              <w:rPr>
                <w:b w:val="0"/>
                <w:sz w:val="22"/>
                <w:szCs w:val="22"/>
              </w:rPr>
            </w:pPr>
            <w:r w:rsidRPr="00764545">
              <w:rPr>
                <w:b w:val="0"/>
                <w:sz w:val="22"/>
                <w:szCs w:val="22"/>
              </w:rPr>
              <w:t>7. Корректировать выполнение задания.</w:t>
            </w:r>
          </w:p>
          <w:p w:rsidR="00D51EFD" w:rsidRPr="00764545" w:rsidRDefault="00D51EFD" w:rsidP="009C1C2B">
            <w:pPr>
              <w:pStyle w:val="afb"/>
              <w:ind w:left="72"/>
              <w:contextualSpacing/>
              <w:jc w:val="left"/>
              <w:rPr>
                <w:b w:val="0"/>
                <w:sz w:val="22"/>
                <w:szCs w:val="22"/>
              </w:rPr>
            </w:pPr>
            <w:r w:rsidRPr="00764545">
              <w:rPr>
                <w:b w:val="0"/>
                <w:sz w:val="22"/>
                <w:szCs w:val="22"/>
              </w:rPr>
              <w:t xml:space="preserve">8. Оценивать выполнение своего задания по следующим параметрам: легко или трудно выполнять, в чём сложность выполнения. </w:t>
            </w:r>
          </w:p>
        </w:tc>
        <w:tc>
          <w:tcPr>
            <w:tcW w:w="3686" w:type="dxa"/>
          </w:tcPr>
          <w:p w:rsidR="00D51EFD" w:rsidRPr="00764545" w:rsidRDefault="00D51EFD" w:rsidP="009C1C2B">
            <w:pPr>
              <w:pStyle w:val="afb"/>
              <w:ind w:left="72"/>
              <w:contextualSpacing/>
              <w:jc w:val="left"/>
              <w:rPr>
                <w:b w:val="0"/>
                <w:sz w:val="22"/>
                <w:szCs w:val="22"/>
              </w:rPr>
            </w:pPr>
            <w:r w:rsidRPr="00764545">
              <w:rPr>
                <w:b w:val="0"/>
                <w:sz w:val="22"/>
                <w:szCs w:val="22"/>
              </w:rPr>
              <w:t xml:space="preserve">1. </w:t>
            </w:r>
            <w:r w:rsidRPr="00764545">
              <w:rPr>
                <w:b w:val="0"/>
                <w:iCs/>
                <w:sz w:val="22"/>
                <w:szCs w:val="22"/>
              </w:rPr>
              <w:t>Ориентироваться в учебниках (система обозначений, структура текста, рубрики, словарь, содержание)</w:t>
            </w:r>
            <w:r w:rsidRPr="00764545">
              <w:rPr>
                <w:b w:val="0"/>
                <w:sz w:val="22"/>
                <w:szCs w:val="22"/>
              </w:rPr>
              <w:t>.</w:t>
            </w:r>
          </w:p>
          <w:p w:rsidR="00D51EFD" w:rsidRPr="00764545" w:rsidRDefault="00D51EFD" w:rsidP="009C1C2B">
            <w:pPr>
              <w:pStyle w:val="a4"/>
              <w:spacing w:before="0" w:beforeAutospacing="0" w:after="0" w:afterAutospacing="0"/>
              <w:ind w:left="72"/>
              <w:contextualSpacing/>
              <w:rPr>
                <w:sz w:val="22"/>
                <w:szCs w:val="22"/>
              </w:rPr>
            </w:pPr>
            <w:r w:rsidRPr="00764545">
              <w:rPr>
                <w:sz w:val="22"/>
                <w:szCs w:val="22"/>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D51EFD" w:rsidRPr="00764545" w:rsidRDefault="00D51EFD" w:rsidP="009C1C2B">
            <w:pPr>
              <w:pStyle w:val="afb"/>
              <w:ind w:left="72"/>
              <w:contextualSpacing/>
              <w:jc w:val="left"/>
              <w:rPr>
                <w:b w:val="0"/>
                <w:sz w:val="22"/>
                <w:szCs w:val="22"/>
              </w:rPr>
            </w:pPr>
            <w:r w:rsidRPr="00764545">
              <w:rPr>
                <w:b w:val="0"/>
                <w:sz w:val="22"/>
                <w:szCs w:val="22"/>
              </w:rPr>
              <w:t>3. Ориентироваться в рисунках, схемах, таблицах, представленных в учебниках.</w:t>
            </w:r>
          </w:p>
          <w:p w:rsidR="00D51EFD" w:rsidRPr="00764545" w:rsidRDefault="00D51EFD" w:rsidP="009C1C2B">
            <w:pPr>
              <w:pStyle w:val="afb"/>
              <w:ind w:left="72"/>
              <w:contextualSpacing/>
              <w:jc w:val="left"/>
              <w:rPr>
                <w:b w:val="0"/>
                <w:sz w:val="22"/>
                <w:szCs w:val="22"/>
              </w:rPr>
            </w:pPr>
            <w:r w:rsidRPr="00764545">
              <w:rPr>
                <w:b w:val="0"/>
                <w:sz w:val="22"/>
                <w:szCs w:val="22"/>
              </w:rPr>
              <w:t xml:space="preserve">4. Подробно и кратко пересказывать </w:t>
            </w:r>
            <w:proofErr w:type="gramStart"/>
            <w:r w:rsidRPr="00764545">
              <w:rPr>
                <w:b w:val="0"/>
                <w:sz w:val="22"/>
                <w:szCs w:val="22"/>
              </w:rPr>
              <w:t>прочитанное</w:t>
            </w:r>
            <w:proofErr w:type="gramEnd"/>
            <w:r w:rsidRPr="00764545">
              <w:rPr>
                <w:b w:val="0"/>
                <w:sz w:val="22"/>
                <w:szCs w:val="22"/>
              </w:rPr>
              <w:t xml:space="preserve"> или прослушанное,  составлять простой план.</w:t>
            </w:r>
          </w:p>
          <w:p w:rsidR="00D51EFD" w:rsidRPr="00764545" w:rsidRDefault="00D51EFD" w:rsidP="009C1C2B">
            <w:pPr>
              <w:pStyle w:val="afb"/>
              <w:ind w:left="72"/>
              <w:contextualSpacing/>
              <w:jc w:val="left"/>
              <w:rPr>
                <w:b w:val="0"/>
                <w:sz w:val="22"/>
                <w:szCs w:val="22"/>
              </w:rPr>
            </w:pPr>
            <w:r w:rsidRPr="00764545">
              <w:rPr>
                <w:b w:val="0"/>
                <w:sz w:val="22"/>
                <w:szCs w:val="22"/>
              </w:rPr>
              <w:t>5. Объяснять смысл названия произведения, связь его с содержанием.</w:t>
            </w:r>
          </w:p>
          <w:p w:rsidR="00D51EFD" w:rsidRPr="00764545" w:rsidRDefault="00D51EFD" w:rsidP="009C1C2B">
            <w:pPr>
              <w:pStyle w:val="afb"/>
              <w:ind w:left="72"/>
              <w:contextualSpacing/>
              <w:jc w:val="left"/>
              <w:rPr>
                <w:b w:val="0"/>
                <w:sz w:val="22"/>
                <w:szCs w:val="22"/>
              </w:rPr>
            </w:pPr>
            <w:r w:rsidRPr="00764545">
              <w:rPr>
                <w:b w:val="0"/>
                <w:sz w:val="22"/>
                <w:szCs w:val="22"/>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D51EFD" w:rsidRPr="00764545" w:rsidRDefault="00D51EFD" w:rsidP="009C1C2B">
            <w:pPr>
              <w:spacing w:line="240" w:lineRule="auto"/>
              <w:ind w:left="72"/>
              <w:contextualSpacing/>
              <w:rPr>
                <w:rFonts w:ascii="Times New Roman" w:hAnsi="Times New Roman" w:cs="Times New Roman"/>
              </w:rPr>
            </w:pPr>
            <w:r w:rsidRPr="00764545">
              <w:rPr>
                <w:rFonts w:ascii="Times New Roman" w:hAnsi="Times New Roman" w:cs="Times New Roman"/>
              </w:rPr>
              <w:t>7. Наблюдать и самостоятельно делать  простые выводы.</w:t>
            </w:r>
          </w:p>
          <w:p w:rsidR="00D51EFD" w:rsidRPr="00764545" w:rsidRDefault="00D51EFD" w:rsidP="009C1C2B">
            <w:pPr>
              <w:spacing w:line="240" w:lineRule="auto"/>
              <w:ind w:left="72"/>
              <w:contextualSpacing/>
              <w:rPr>
                <w:rFonts w:ascii="Times New Roman" w:hAnsi="Times New Roman" w:cs="Times New Roman"/>
                <w:bCs/>
              </w:rPr>
            </w:pPr>
            <w:r w:rsidRPr="00764545">
              <w:rPr>
                <w:rFonts w:ascii="Times New Roman" w:hAnsi="Times New Roman" w:cs="Times New Roman"/>
              </w:rPr>
              <w:t>8. Выполнять задания по аналогии</w:t>
            </w:r>
          </w:p>
        </w:tc>
        <w:tc>
          <w:tcPr>
            <w:tcW w:w="3543" w:type="dxa"/>
          </w:tcPr>
          <w:p w:rsidR="00D51EFD" w:rsidRPr="00764545" w:rsidRDefault="00D51EFD" w:rsidP="009C1C2B">
            <w:pPr>
              <w:pStyle w:val="afb"/>
              <w:ind w:left="72"/>
              <w:contextualSpacing/>
              <w:jc w:val="left"/>
              <w:rPr>
                <w:b w:val="0"/>
                <w:sz w:val="22"/>
                <w:szCs w:val="22"/>
              </w:rPr>
            </w:pPr>
            <w:r w:rsidRPr="00764545">
              <w:rPr>
                <w:b w:val="0"/>
                <w:sz w:val="22"/>
                <w:szCs w:val="22"/>
              </w:rPr>
              <w:t>1.</w:t>
            </w:r>
            <w:r w:rsidRPr="00764545">
              <w:rPr>
                <w:sz w:val="22"/>
                <w:szCs w:val="22"/>
              </w:rPr>
              <w:t xml:space="preserve"> </w:t>
            </w:r>
            <w:r w:rsidRPr="00764545">
              <w:rPr>
                <w:b w:val="0"/>
                <w:sz w:val="22"/>
                <w:szCs w:val="22"/>
              </w:rPr>
              <w:t>Соблюдать в повседневной жизни нормы речевого этикета и правила устного общения.</w:t>
            </w:r>
          </w:p>
          <w:p w:rsidR="00D51EFD" w:rsidRPr="00764545" w:rsidRDefault="00D51EFD" w:rsidP="009C1C2B">
            <w:pPr>
              <w:spacing w:line="240" w:lineRule="auto"/>
              <w:ind w:left="72"/>
              <w:contextualSpacing/>
              <w:rPr>
                <w:rFonts w:ascii="Times New Roman" w:hAnsi="Times New Roman" w:cs="Times New Roman"/>
              </w:rPr>
            </w:pPr>
            <w:r w:rsidRPr="00764545">
              <w:rPr>
                <w:rFonts w:ascii="Times New Roman" w:hAnsi="Times New Roman" w:cs="Times New Roman"/>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E714F2" w:rsidRDefault="00D51EFD" w:rsidP="00E714F2">
            <w:pPr>
              <w:spacing w:line="240" w:lineRule="auto"/>
              <w:ind w:left="72"/>
              <w:contextualSpacing/>
              <w:rPr>
                <w:rFonts w:ascii="Times New Roman" w:hAnsi="Times New Roman" w:cs="Times New Roman"/>
              </w:rPr>
            </w:pPr>
            <w:r w:rsidRPr="00764545">
              <w:rPr>
                <w:rFonts w:ascii="Times New Roman" w:hAnsi="Times New Roman" w:cs="Times New Roman"/>
              </w:rPr>
              <w:t xml:space="preserve">3.Оформлять свои мысли в устной и письменной речи с учетом своих учебных и жизненных речевых ситуаций. </w:t>
            </w:r>
          </w:p>
          <w:p w:rsidR="00E714F2" w:rsidRPr="00E714F2" w:rsidRDefault="00D51EFD" w:rsidP="00E714F2">
            <w:pPr>
              <w:spacing w:line="240" w:lineRule="auto"/>
              <w:ind w:left="72"/>
              <w:contextualSpacing/>
              <w:rPr>
                <w:rFonts w:ascii="Times New Roman" w:hAnsi="Times New Roman" w:cs="Times New Roman"/>
              </w:rPr>
            </w:pPr>
            <w:r w:rsidRPr="00E714F2">
              <w:rPr>
                <w:rFonts w:ascii="Times New Roman" w:hAnsi="Times New Roman" w:cs="Times New Roman"/>
              </w:rPr>
              <w:t>4. Участвовать в диалоге; слушать и понимать других, реагировать на реплики, задавать вопросы, высказывать свою точку зрения.</w:t>
            </w:r>
          </w:p>
          <w:p w:rsidR="00E714F2" w:rsidRPr="00E714F2" w:rsidRDefault="00D51EFD" w:rsidP="00E714F2">
            <w:pPr>
              <w:spacing w:line="240" w:lineRule="auto"/>
              <w:ind w:left="72"/>
              <w:contextualSpacing/>
              <w:rPr>
                <w:rFonts w:ascii="Times New Roman" w:hAnsi="Times New Roman" w:cs="Times New Roman"/>
              </w:rPr>
            </w:pPr>
            <w:r w:rsidRPr="00E714F2">
              <w:rPr>
                <w:rFonts w:ascii="Times New Roman" w:hAnsi="Times New Roman" w:cs="Times New Roman"/>
              </w:rPr>
              <w:t xml:space="preserve">5. Выслушивать партнера, договариваться и приходить к общему решению, работая в паре. </w:t>
            </w:r>
          </w:p>
          <w:p w:rsidR="00D51EFD" w:rsidRPr="00764545" w:rsidRDefault="00D51EFD" w:rsidP="00E714F2">
            <w:pPr>
              <w:spacing w:line="240" w:lineRule="auto"/>
              <w:ind w:left="72"/>
              <w:contextualSpacing/>
              <w:rPr>
                <w:rFonts w:ascii="Times New Roman" w:hAnsi="Times New Roman" w:cs="Times New Roman"/>
                <w:bCs/>
              </w:rPr>
            </w:pPr>
            <w:r w:rsidRPr="00E714F2">
              <w:rPr>
                <w:rFonts w:ascii="Times New Roman" w:hAnsi="Times New Roman" w:cs="Times New Roman"/>
              </w:rPr>
              <w:t>6. Выполнять различные роли в группе, сотрудничать в совместном решении проблемы (задачи).</w:t>
            </w:r>
            <w:r w:rsidR="00E714F2" w:rsidRPr="00764545">
              <w:t xml:space="preserve"> </w:t>
            </w:r>
          </w:p>
        </w:tc>
      </w:tr>
      <w:tr w:rsidR="00FF252D" w:rsidRPr="00764545" w:rsidTr="00BA0903">
        <w:trPr>
          <w:cantSplit/>
          <w:trHeight w:val="1134"/>
        </w:trPr>
        <w:tc>
          <w:tcPr>
            <w:tcW w:w="426" w:type="dxa"/>
            <w:textDirection w:val="btLr"/>
            <w:vAlign w:val="center"/>
          </w:tcPr>
          <w:p w:rsidR="00D51EFD" w:rsidRPr="00764545" w:rsidRDefault="00D51EFD" w:rsidP="00764545">
            <w:pPr>
              <w:spacing w:line="240" w:lineRule="auto"/>
              <w:ind w:left="113" w:firstLine="426"/>
              <w:contextualSpacing/>
              <w:jc w:val="center"/>
              <w:rPr>
                <w:rFonts w:ascii="Times New Roman" w:hAnsi="Times New Roman" w:cs="Times New Roman"/>
                <w:b/>
                <w:bCs/>
              </w:rPr>
            </w:pPr>
            <w:r w:rsidRPr="00764545">
              <w:rPr>
                <w:rFonts w:ascii="Times New Roman" w:hAnsi="Times New Roman" w:cs="Times New Roman"/>
                <w:b/>
                <w:bCs/>
              </w:rPr>
              <w:lastRenderedPageBreak/>
              <w:t>3 класс</w:t>
            </w:r>
          </w:p>
        </w:tc>
        <w:tc>
          <w:tcPr>
            <w:tcW w:w="3260" w:type="dxa"/>
          </w:tcPr>
          <w:p w:rsidR="00D51EFD" w:rsidRPr="00764545" w:rsidRDefault="00D51EFD" w:rsidP="009C1C2B">
            <w:pPr>
              <w:spacing w:line="240" w:lineRule="auto"/>
              <w:ind w:left="72"/>
              <w:contextualSpacing/>
              <w:rPr>
                <w:rFonts w:ascii="Times New Roman" w:hAnsi="Times New Roman" w:cs="Times New Roman"/>
                <w:bCs/>
              </w:rPr>
            </w:pPr>
            <w:r w:rsidRPr="00764545">
              <w:rPr>
                <w:rFonts w:ascii="Times New Roman" w:hAnsi="Times New Roman" w:cs="Times New Roman"/>
              </w:rPr>
              <w:t xml:space="preserve">1. </w:t>
            </w:r>
            <w:proofErr w:type="gramStart"/>
            <w:r w:rsidRPr="00764545">
              <w:rPr>
                <w:rFonts w:ascii="Times New Roman" w:hAnsi="Times New Roman" w:cs="Times New Roman"/>
              </w:rPr>
              <w:t>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roofErr w:type="gramEnd"/>
          </w:p>
          <w:p w:rsidR="00D51EFD" w:rsidRPr="00764545" w:rsidRDefault="00D51EFD" w:rsidP="009C1C2B">
            <w:pPr>
              <w:spacing w:line="240" w:lineRule="auto"/>
              <w:ind w:left="72"/>
              <w:contextualSpacing/>
              <w:rPr>
                <w:rFonts w:ascii="Times New Roman" w:hAnsi="Times New Roman" w:cs="Times New Roman"/>
                <w:bCs/>
              </w:rPr>
            </w:pPr>
            <w:r w:rsidRPr="00764545">
              <w:rPr>
                <w:rFonts w:ascii="Times New Roman" w:hAnsi="Times New Roman" w:cs="Times New Roman"/>
                <w:bCs/>
              </w:rPr>
              <w:t>2. Проявлять уважение к семье, к культуре своего народа и других народов, населяющих Россию.</w:t>
            </w:r>
          </w:p>
          <w:p w:rsidR="00D51EFD" w:rsidRPr="00764545" w:rsidRDefault="00D51EFD" w:rsidP="009C1C2B">
            <w:pPr>
              <w:spacing w:line="240" w:lineRule="auto"/>
              <w:ind w:left="72"/>
              <w:contextualSpacing/>
              <w:rPr>
                <w:rFonts w:ascii="Times New Roman" w:hAnsi="Times New Roman" w:cs="Times New Roman"/>
                <w:bCs/>
              </w:rPr>
            </w:pPr>
            <w:r w:rsidRPr="00764545">
              <w:rPr>
                <w:rFonts w:ascii="Times New Roman" w:hAnsi="Times New Roman" w:cs="Times New Roman"/>
                <w:bCs/>
              </w:rPr>
              <w:t>3. Проявлять п</w:t>
            </w:r>
            <w:r w:rsidRPr="00764545">
              <w:rPr>
                <w:rFonts w:ascii="Times New Roman" w:hAnsi="Times New Roman" w:cs="Times New Roman"/>
                <w:iCs/>
              </w:rPr>
              <w:t>оложительную мотивацию и познавательный интерес к учению, активность при изучении нового материала.</w:t>
            </w:r>
          </w:p>
          <w:p w:rsidR="007E4F22" w:rsidRDefault="00D51EFD" w:rsidP="007E4F22">
            <w:pPr>
              <w:spacing w:line="240" w:lineRule="auto"/>
              <w:ind w:left="72"/>
              <w:contextualSpacing/>
              <w:rPr>
                <w:rFonts w:ascii="Times New Roman" w:hAnsi="Times New Roman" w:cs="Times New Roman"/>
                <w:lang w:val="sah-RU"/>
              </w:rPr>
            </w:pPr>
            <w:r w:rsidRPr="00764545">
              <w:rPr>
                <w:rFonts w:ascii="Times New Roman" w:hAnsi="Times New Roman" w:cs="Times New Roman"/>
                <w:bCs/>
              </w:rPr>
              <w:t xml:space="preserve">4. Анализировать свои переживания и поступки. </w:t>
            </w:r>
            <w:r w:rsidRPr="00764545">
              <w:rPr>
                <w:rFonts w:ascii="Times New Roman" w:hAnsi="Times New Roman" w:cs="Times New Roman"/>
              </w:rPr>
              <w:t>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rsidR="007E4F22" w:rsidRDefault="00D51EFD" w:rsidP="007E4F22">
            <w:pPr>
              <w:spacing w:line="240" w:lineRule="auto"/>
              <w:ind w:left="72"/>
              <w:contextualSpacing/>
              <w:rPr>
                <w:rFonts w:ascii="Times New Roman" w:hAnsi="Times New Roman" w:cs="Times New Roman"/>
                <w:lang w:val="sah-RU"/>
              </w:rPr>
            </w:pPr>
            <w:r w:rsidRPr="00764545">
              <w:rPr>
                <w:rFonts w:ascii="Times New Roman" w:hAnsi="Times New Roman" w:cs="Times New Roman"/>
              </w:rPr>
              <w:t>5. Выполнять основные правила бережного отношения к природе, правила здорового образа жизни на основе знаний об организме человека.</w:t>
            </w:r>
          </w:p>
          <w:p w:rsidR="007E4F22" w:rsidRDefault="007E4F22" w:rsidP="007E4F22">
            <w:pPr>
              <w:spacing w:line="240" w:lineRule="auto"/>
              <w:ind w:left="72"/>
              <w:contextualSpacing/>
              <w:rPr>
                <w:rFonts w:ascii="Times New Roman" w:hAnsi="Times New Roman" w:cs="Times New Roman"/>
                <w:lang w:val="sah-RU"/>
              </w:rPr>
            </w:pPr>
            <w:r w:rsidRPr="00764545">
              <w:t xml:space="preserve"> </w:t>
            </w:r>
            <w:r w:rsidR="00D51EFD" w:rsidRPr="00764545">
              <w:rPr>
                <w:rFonts w:ascii="Times New Roman" w:hAnsi="Times New Roman" w:cs="Times New Roman"/>
              </w:rPr>
              <w:t>6. Проявлять эстетическое чувство на основе знакомства с разными видами искусства, наблюдениями за природой.</w:t>
            </w:r>
          </w:p>
          <w:p w:rsidR="00D51EFD" w:rsidRPr="00764545" w:rsidRDefault="00D51EFD" w:rsidP="007E4F22">
            <w:pPr>
              <w:spacing w:line="240" w:lineRule="auto"/>
              <w:ind w:left="72"/>
              <w:contextualSpacing/>
              <w:rPr>
                <w:rFonts w:ascii="Times New Roman" w:hAnsi="Times New Roman" w:cs="Times New Roman"/>
              </w:rPr>
            </w:pPr>
            <w:r w:rsidRPr="00764545">
              <w:rPr>
                <w:rFonts w:ascii="Times New Roman" w:hAnsi="Times New Roman" w:cs="Times New Roman"/>
              </w:rPr>
              <w:t>7.</w:t>
            </w:r>
            <w:r w:rsidRPr="00764545">
              <w:rPr>
                <w:rFonts w:ascii="Times New Roman" w:hAnsi="Times New Roman" w:cs="Times New Roman"/>
                <w:iCs/>
              </w:rPr>
              <w:t xml:space="preserve"> </w:t>
            </w:r>
            <w:r w:rsidRPr="00764545">
              <w:rPr>
                <w:rFonts w:ascii="Times New Roman" w:hAnsi="Times New Roman" w:cs="Times New Roman"/>
              </w:rPr>
              <w:t>Сопоставлять самооценку собственной деятельности с оценкой ее товарищами, учителем.</w:t>
            </w:r>
          </w:p>
          <w:p w:rsidR="00D51EFD" w:rsidRPr="00764545" w:rsidRDefault="00D51EFD" w:rsidP="009C1C2B">
            <w:pPr>
              <w:spacing w:line="240" w:lineRule="auto"/>
              <w:contextualSpacing/>
              <w:rPr>
                <w:rFonts w:ascii="Times New Roman" w:hAnsi="Times New Roman" w:cs="Times New Roman"/>
                <w:bCs/>
              </w:rPr>
            </w:pPr>
          </w:p>
        </w:tc>
        <w:tc>
          <w:tcPr>
            <w:tcW w:w="3260" w:type="dxa"/>
          </w:tcPr>
          <w:p w:rsidR="00D51EFD" w:rsidRPr="00764545" w:rsidRDefault="00D51EFD" w:rsidP="009C1C2B">
            <w:pPr>
              <w:pStyle w:val="afb"/>
              <w:ind w:left="72"/>
              <w:contextualSpacing/>
              <w:jc w:val="left"/>
              <w:rPr>
                <w:b w:val="0"/>
                <w:sz w:val="22"/>
                <w:szCs w:val="22"/>
              </w:rPr>
            </w:pPr>
            <w:r w:rsidRPr="00764545">
              <w:rPr>
                <w:b w:val="0"/>
                <w:sz w:val="22"/>
                <w:szCs w:val="22"/>
              </w:rPr>
              <w:t>1. Самостоятельно организовывать свое рабочее место в соответствии с целью выполнения заданий.</w:t>
            </w:r>
          </w:p>
          <w:p w:rsidR="00D51EFD" w:rsidRPr="00764545" w:rsidRDefault="00D51EFD" w:rsidP="009C1C2B">
            <w:pPr>
              <w:pStyle w:val="afb"/>
              <w:ind w:left="72"/>
              <w:contextualSpacing/>
              <w:jc w:val="left"/>
              <w:rPr>
                <w:b w:val="0"/>
                <w:sz w:val="22"/>
                <w:szCs w:val="22"/>
              </w:rPr>
            </w:pPr>
            <w:r w:rsidRPr="00764545">
              <w:rPr>
                <w:b w:val="0"/>
                <w:sz w:val="22"/>
                <w:szCs w:val="22"/>
              </w:rPr>
              <w:t xml:space="preserve">2. Определять цель учебной деятельности с помощью учителя и самостоятельно, </w:t>
            </w:r>
            <w:r w:rsidRPr="00764545">
              <w:rPr>
                <w:b w:val="0"/>
                <w:iCs/>
                <w:sz w:val="22"/>
                <w:szCs w:val="22"/>
              </w:rPr>
              <w:t>соотносить свои действия с поставленной целью</w:t>
            </w:r>
            <w:r w:rsidRPr="00764545">
              <w:rPr>
                <w:b w:val="0"/>
                <w:sz w:val="22"/>
                <w:szCs w:val="22"/>
              </w:rPr>
              <w:t xml:space="preserve">. </w:t>
            </w:r>
          </w:p>
          <w:p w:rsidR="00D51EFD" w:rsidRPr="00764545" w:rsidRDefault="00D51EFD" w:rsidP="009C1C2B">
            <w:pPr>
              <w:pStyle w:val="afb"/>
              <w:ind w:left="72"/>
              <w:contextualSpacing/>
              <w:jc w:val="left"/>
              <w:rPr>
                <w:b w:val="0"/>
                <w:sz w:val="22"/>
                <w:szCs w:val="22"/>
              </w:rPr>
            </w:pPr>
            <w:r w:rsidRPr="00764545">
              <w:rPr>
                <w:b w:val="0"/>
                <w:sz w:val="22"/>
                <w:szCs w:val="22"/>
              </w:rPr>
              <w:t>4. Составлять план выполнения заданий на уроках, внеурочной деятельности, жизненных ситуациях под руководством учителя.</w:t>
            </w:r>
          </w:p>
          <w:p w:rsidR="00D51EFD" w:rsidRPr="00764545" w:rsidRDefault="00D51EFD" w:rsidP="009C1C2B">
            <w:pPr>
              <w:pStyle w:val="afb"/>
              <w:ind w:left="72"/>
              <w:contextualSpacing/>
              <w:jc w:val="left"/>
              <w:rPr>
                <w:b w:val="0"/>
                <w:sz w:val="22"/>
                <w:szCs w:val="22"/>
              </w:rPr>
            </w:pPr>
            <w:r w:rsidRPr="00764545">
              <w:rPr>
                <w:b w:val="0"/>
                <w:sz w:val="22"/>
                <w:szCs w:val="22"/>
              </w:rPr>
              <w:t xml:space="preserve">5. </w:t>
            </w:r>
            <w:r w:rsidRPr="00764545">
              <w:rPr>
                <w:b w:val="0"/>
                <w:iCs/>
                <w:sz w:val="22"/>
                <w:szCs w:val="22"/>
              </w:rPr>
              <w:t>Осознавать способы и приёмы действий при решении учебных задач.</w:t>
            </w:r>
            <w:r w:rsidRPr="00764545">
              <w:rPr>
                <w:b w:val="0"/>
                <w:sz w:val="22"/>
                <w:szCs w:val="22"/>
              </w:rPr>
              <w:t xml:space="preserve"> </w:t>
            </w:r>
          </w:p>
          <w:p w:rsidR="00D51EFD" w:rsidRPr="00764545" w:rsidRDefault="00D51EFD" w:rsidP="009C1C2B">
            <w:pPr>
              <w:pStyle w:val="afb"/>
              <w:ind w:left="72"/>
              <w:contextualSpacing/>
              <w:jc w:val="left"/>
              <w:rPr>
                <w:b w:val="0"/>
                <w:sz w:val="22"/>
                <w:szCs w:val="22"/>
              </w:rPr>
            </w:pPr>
            <w:r w:rsidRPr="00764545">
              <w:rPr>
                <w:b w:val="0"/>
                <w:sz w:val="22"/>
                <w:szCs w:val="22"/>
              </w:rPr>
              <w:t>6. Осуществлять само- и взаимопроверку работ.</w:t>
            </w:r>
          </w:p>
          <w:p w:rsidR="00D51EFD" w:rsidRPr="00764545" w:rsidRDefault="00D51EFD" w:rsidP="009C1C2B">
            <w:pPr>
              <w:pStyle w:val="afb"/>
              <w:ind w:left="72"/>
              <w:contextualSpacing/>
              <w:jc w:val="left"/>
              <w:rPr>
                <w:b w:val="0"/>
                <w:sz w:val="22"/>
                <w:szCs w:val="22"/>
              </w:rPr>
            </w:pPr>
            <w:r w:rsidRPr="00764545">
              <w:rPr>
                <w:b w:val="0"/>
                <w:sz w:val="22"/>
                <w:szCs w:val="22"/>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D51EFD" w:rsidRPr="00764545" w:rsidRDefault="00D51EFD" w:rsidP="009C1C2B">
            <w:pPr>
              <w:pStyle w:val="afb"/>
              <w:ind w:left="72"/>
              <w:contextualSpacing/>
              <w:jc w:val="left"/>
              <w:rPr>
                <w:b w:val="0"/>
                <w:sz w:val="22"/>
                <w:szCs w:val="22"/>
              </w:rPr>
            </w:pPr>
            <w:r w:rsidRPr="00764545">
              <w:rPr>
                <w:b w:val="0"/>
                <w:sz w:val="22"/>
                <w:szCs w:val="22"/>
              </w:rPr>
              <w:t xml:space="preserve">8. Корректировать выполнение задания в соответствии с планом, условиями выполнения, результатом действий на определенном этапе. </w:t>
            </w:r>
          </w:p>
          <w:p w:rsidR="00D51EFD" w:rsidRPr="00764545" w:rsidRDefault="00D51EFD" w:rsidP="009C1C2B">
            <w:pPr>
              <w:pStyle w:val="afb"/>
              <w:ind w:left="72"/>
              <w:contextualSpacing/>
              <w:jc w:val="left"/>
              <w:rPr>
                <w:b w:val="0"/>
                <w:sz w:val="22"/>
                <w:szCs w:val="22"/>
              </w:rPr>
            </w:pPr>
            <w:r w:rsidRPr="00764545">
              <w:rPr>
                <w:b w:val="0"/>
                <w:sz w:val="22"/>
                <w:szCs w:val="22"/>
              </w:rPr>
              <w:t xml:space="preserve">9. Осуществлять выбор под определённую задачу литературы, инструментов, приборов. </w:t>
            </w:r>
          </w:p>
          <w:p w:rsidR="00D51EFD" w:rsidRPr="00764545" w:rsidRDefault="00D51EFD" w:rsidP="009C1C2B">
            <w:pPr>
              <w:pStyle w:val="afb"/>
              <w:ind w:left="72"/>
              <w:contextualSpacing/>
              <w:jc w:val="left"/>
              <w:rPr>
                <w:b w:val="0"/>
                <w:sz w:val="22"/>
                <w:szCs w:val="22"/>
              </w:rPr>
            </w:pPr>
            <w:r w:rsidRPr="00764545">
              <w:rPr>
                <w:b w:val="0"/>
                <w:sz w:val="22"/>
                <w:szCs w:val="22"/>
              </w:rPr>
              <w:t xml:space="preserve">10. </w:t>
            </w:r>
            <w:r w:rsidRPr="00764545">
              <w:rPr>
                <w:b w:val="0"/>
                <w:iCs/>
                <w:sz w:val="22"/>
                <w:szCs w:val="22"/>
              </w:rPr>
              <w:t>Оценивать собственную успешность в выполнения заданий</w:t>
            </w:r>
            <w:r w:rsidR="00FF252D">
              <w:rPr>
                <w:b w:val="0"/>
                <w:iCs/>
                <w:sz w:val="22"/>
                <w:szCs w:val="22"/>
              </w:rPr>
              <w:t>.</w:t>
            </w:r>
          </w:p>
        </w:tc>
        <w:tc>
          <w:tcPr>
            <w:tcW w:w="3686" w:type="dxa"/>
          </w:tcPr>
          <w:p w:rsidR="00D51EFD" w:rsidRPr="00764545" w:rsidRDefault="00D51EFD" w:rsidP="009C1C2B">
            <w:pPr>
              <w:pStyle w:val="afb"/>
              <w:ind w:left="72"/>
              <w:contextualSpacing/>
              <w:jc w:val="left"/>
              <w:rPr>
                <w:b w:val="0"/>
                <w:sz w:val="22"/>
                <w:szCs w:val="22"/>
              </w:rPr>
            </w:pPr>
            <w:r w:rsidRPr="00764545">
              <w:rPr>
                <w:b w:val="0"/>
                <w:sz w:val="22"/>
                <w:szCs w:val="22"/>
              </w:rPr>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D51EFD" w:rsidRPr="00764545" w:rsidRDefault="00D51EFD" w:rsidP="009C1C2B">
            <w:pPr>
              <w:pStyle w:val="afb"/>
              <w:ind w:left="72"/>
              <w:contextualSpacing/>
              <w:jc w:val="left"/>
              <w:rPr>
                <w:b w:val="0"/>
                <w:sz w:val="22"/>
                <w:szCs w:val="22"/>
              </w:rPr>
            </w:pPr>
            <w:r w:rsidRPr="00764545">
              <w:rPr>
                <w:b w:val="0"/>
                <w:sz w:val="22"/>
                <w:szCs w:val="22"/>
              </w:rPr>
              <w:t xml:space="preserve">2. Самостоятельно предполагать, какая  дополнительная </w:t>
            </w:r>
            <w:proofErr w:type="gramStart"/>
            <w:r w:rsidRPr="00764545">
              <w:rPr>
                <w:b w:val="0"/>
                <w:sz w:val="22"/>
                <w:szCs w:val="22"/>
              </w:rPr>
              <w:t>информа</w:t>
            </w:r>
            <w:r w:rsidR="00381F7C">
              <w:rPr>
                <w:b w:val="0"/>
                <w:sz w:val="22"/>
                <w:szCs w:val="22"/>
              </w:rPr>
              <w:t>-</w:t>
            </w:r>
            <w:r w:rsidRPr="00764545">
              <w:rPr>
                <w:b w:val="0"/>
                <w:sz w:val="22"/>
                <w:szCs w:val="22"/>
              </w:rPr>
              <w:t>ция</w:t>
            </w:r>
            <w:proofErr w:type="gramEnd"/>
            <w:r w:rsidRPr="00764545">
              <w:rPr>
                <w:b w:val="0"/>
                <w:sz w:val="22"/>
                <w:szCs w:val="22"/>
              </w:rPr>
              <w:t xml:space="preserve"> будет нужна для изучения незнакомого материала;</w:t>
            </w:r>
            <w:r w:rsidR="007E4F22">
              <w:rPr>
                <w:b w:val="0"/>
                <w:sz w:val="22"/>
                <w:szCs w:val="22"/>
                <w:lang w:val="sah-RU"/>
              </w:rPr>
              <w:t xml:space="preserve"> </w:t>
            </w:r>
            <w:r w:rsidRPr="00764545">
              <w:rPr>
                <w:b w:val="0"/>
                <w:sz w:val="22"/>
                <w:szCs w:val="22"/>
              </w:rPr>
              <w:t>отбирать необходимые  источники инфор</w:t>
            </w:r>
            <w:r w:rsidR="00381F7C">
              <w:rPr>
                <w:b w:val="0"/>
                <w:sz w:val="22"/>
                <w:szCs w:val="22"/>
              </w:rPr>
              <w:t>-</w:t>
            </w:r>
            <w:r w:rsidRPr="00764545">
              <w:rPr>
                <w:b w:val="0"/>
                <w:sz w:val="22"/>
                <w:szCs w:val="22"/>
              </w:rPr>
              <w:t>мации среди словарей, энциклопедий, справочников в рамках проектной деятельности.</w:t>
            </w:r>
          </w:p>
          <w:p w:rsidR="00D51EFD" w:rsidRPr="00764545" w:rsidRDefault="00D51EFD" w:rsidP="009C1C2B">
            <w:pPr>
              <w:spacing w:line="240" w:lineRule="auto"/>
              <w:ind w:left="72"/>
              <w:contextualSpacing/>
              <w:rPr>
                <w:rFonts w:ascii="Times New Roman" w:hAnsi="Times New Roman" w:cs="Times New Roman"/>
              </w:rPr>
            </w:pPr>
            <w:r w:rsidRPr="00764545">
              <w:rPr>
                <w:rFonts w:ascii="Times New Roman" w:hAnsi="Times New Roman" w:cs="Times New Roman"/>
              </w:rPr>
              <w:t xml:space="preserve">3. Извлекать информацию, представленную в разных формах (текст, иллюстрация таблица, </w:t>
            </w:r>
            <w:proofErr w:type="gramStart"/>
            <w:r w:rsidRPr="00764545">
              <w:rPr>
                <w:rFonts w:ascii="Times New Roman" w:hAnsi="Times New Roman" w:cs="Times New Roman"/>
              </w:rPr>
              <w:t>схе</w:t>
            </w:r>
            <w:r w:rsidR="00381F7C">
              <w:rPr>
                <w:rFonts w:ascii="Times New Roman" w:hAnsi="Times New Roman" w:cs="Times New Roman"/>
              </w:rPr>
              <w:t>-</w:t>
            </w:r>
            <w:r w:rsidRPr="00764545">
              <w:rPr>
                <w:rFonts w:ascii="Times New Roman" w:hAnsi="Times New Roman" w:cs="Times New Roman"/>
              </w:rPr>
              <w:t>ма</w:t>
            </w:r>
            <w:proofErr w:type="gramEnd"/>
            <w:r w:rsidRPr="00764545">
              <w:rPr>
                <w:rFonts w:ascii="Times New Roman" w:hAnsi="Times New Roman" w:cs="Times New Roman"/>
              </w:rPr>
              <w:t xml:space="preserve">,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D51EFD" w:rsidRPr="00764545" w:rsidRDefault="00D51EFD" w:rsidP="009C1C2B">
            <w:pPr>
              <w:spacing w:line="240" w:lineRule="auto"/>
              <w:ind w:left="72"/>
              <w:contextualSpacing/>
              <w:rPr>
                <w:rFonts w:ascii="Times New Roman" w:hAnsi="Times New Roman" w:cs="Times New Roman"/>
              </w:rPr>
            </w:pPr>
            <w:r w:rsidRPr="00764545">
              <w:rPr>
                <w:rFonts w:ascii="Times New Roman" w:hAnsi="Times New Roman" w:cs="Times New Roman"/>
              </w:rPr>
              <w:t>4. Предъявлять результаты работы, в том числе с помощью ИКТ.</w:t>
            </w:r>
          </w:p>
          <w:p w:rsidR="00D51EFD" w:rsidRPr="00764545" w:rsidRDefault="00D51EFD" w:rsidP="009C1C2B">
            <w:pPr>
              <w:spacing w:line="240" w:lineRule="auto"/>
              <w:ind w:left="72"/>
              <w:contextualSpacing/>
              <w:rPr>
                <w:rFonts w:ascii="Times New Roman" w:hAnsi="Times New Roman" w:cs="Times New Roman"/>
              </w:rPr>
            </w:pPr>
            <w:r w:rsidRPr="00764545">
              <w:rPr>
                <w:rFonts w:ascii="Times New Roman" w:hAnsi="Times New Roman" w:cs="Times New Roman"/>
              </w:rPr>
              <w:t>5. Анализировать, сравнивать, группировать, устанавливать причинно-следственные связи (на доступном уровне).</w:t>
            </w:r>
          </w:p>
          <w:p w:rsidR="00D51EFD" w:rsidRPr="00764545" w:rsidRDefault="00D51EFD" w:rsidP="009C1C2B">
            <w:pPr>
              <w:spacing w:line="240" w:lineRule="auto"/>
              <w:ind w:left="72"/>
              <w:contextualSpacing/>
              <w:rPr>
                <w:rFonts w:ascii="Times New Roman" w:hAnsi="Times New Roman" w:cs="Times New Roman"/>
              </w:rPr>
            </w:pPr>
            <w:r w:rsidRPr="00764545">
              <w:rPr>
                <w:rFonts w:ascii="Times New Roman" w:hAnsi="Times New Roman" w:cs="Times New Roman"/>
              </w:rPr>
              <w:t>6. Выявлять аналогии и использовать их при выполнении заданий.</w:t>
            </w:r>
          </w:p>
          <w:p w:rsidR="00D51EFD" w:rsidRPr="00764545" w:rsidRDefault="00D51EFD" w:rsidP="009C1C2B">
            <w:pPr>
              <w:spacing w:line="240" w:lineRule="auto"/>
              <w:ind w:left="72"/>
              <w:contextualSpacing/>
              <w:rPr>
                <w:rFonts w:ascii="Times New Roman" w:hAnsi="Times New Roman" w:cs="Times New Roman"/>
              </w:rPr>
            </w:pPr>
            <w:r w:rsidRPr="00764545">
              <w:rPr>
                <w:rFonts w:ascii="Times New Roman" w:hAnsi="Times New Roman" w:cs="Times New Roman"/>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r w:rsidR="00FF252D">
              <w:rPr>
                <w:rFonts w:ascii="Times New Roman" w:hAnsi="Times New Roman" w:cs="Times New Roman"/>
              </w:rPr>
              <w:t>.</w:t>
            </w:r>
          </w:p>
          <w:p w:rsidR="00D51EFD" w:rsidRPr="00764545" w:rsidRDefault="00D51EFD" w:rsidP="009C1C2B">
            <w:pPr>
              <w:spacing w:line="240" w:lineRule="auto"/>
              <w:contextualSpacing/>
              <w:rPr>
                <w:rFonts w:ascii="Times New Roman" w:hAnsi="Times New Roman" w:cs="Times New Roman"/>
                <w:bCs/>
              </w:rPr>
            </w:pPr>
          </w:p>
        </w:tc>
        <w:tc>
          <w:tcPr>
            <w:tcW w:w="3543" w:type="dxa"/>
          </w:tcPr>
          <w:p w:rsidR="00D51EFD" w:rsidRPr="00764545" w:rsidRDefault="00D51EFD" w:rsidP="009C1C2B">
            <w:pPr>
              <w:pStyle w:val="afb"/>
              <w:ind w:left="72"/>
              <w:contextualSpacing/>
              <w:jc w:val="left"/>
              <w:rPr>
                <w:b w:val="0"/>
                <w:sz w:val="22"/>
                <w:szCs w:val="22"/>
              </w:rPr>
            </w:pPr>
            <w:r w:rsidRPr="00764545">
              <w:rPr>
                <w:b w:val="0"/>
                <w:sz w:val="22"/>
                <w:szCs w:val="22"/>
              </w:rPr>
              <w:t xml:space="preserve">1. Соблюдать в повседневной жизни нормы речевого этикета и правила устного общения. </w:t>
            </w:r>
          </w:p>
          <w:p w:rsidR="00D51EFD" w:rsidRPr="00764545" w:rsidRDefault="00D51EFD" w:rsidP="009C1C2B">
            <w:pPr>
              <w:spacing w:line="240" w:lineRule="auto"/>
              <w:ind w:left="72"/>
              <w:contextualSpacing/>
              <w:rPr>
                <w:rFonts w:ascii="Times New Roman" w:hAnsi="Times New Roman" w:cs="Times New Roman"/>
              </w:rPr>
            </w:pPr>
            <w:r w:rsidRPr="00764545">
              <w:rPr>
                <w:rFonts w:ascii="Times New Roman" w:hAnsi="Times New Roman" w:cs="Times New Roman"/>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rsidR="007E4F22" w:rsidRDefault="00D51EFD" w:rsidP="007E4F22">
            <w:pPr>
              <w:spacing w:line="240" w:lineRule="auto"/>
              <w:ind w:left="72"/>
              <w:contextualSpacing/>
              <w:rPr>
                <w:rFonts w:ascii="Times New Roman" w:hAnsi="Times New Roman" w:cs="Times New Roman"/>
                <w:lang w:val="sah-RU"/>
              </w:rPr>
            </w:pPr>
            <w:r w:rsidRPr="00764545">
              <w:rPr>
                <w:rFonts w:ascii="Times New Roman" w:hAnsi="Times New Roman" w:cs="Times New Roman"/>
              </w:rPr>
              <w:t xml:space="preserve">3.Оформлять свои мысли в устной и письменной речи с учетом своих учебных и жизненных речевых ситуаций. </w:t>
            </w:r>
          </w:p>
          <w:p w:rsidR="00D51EFD" w:rsidRPr="007E4F22" w:rsidRDefault="00D51EFD" w:rsidP="007E4F22">
            <w:pPr>
              <w:spacing w:line="240" w:lineRule="auto"/>
              <w:ind w:left="72"/>
              <w:contextualSpacing/>
              <w:rPr>
                <w:rFonts w:ascii="Times New Roman" w:hAnsi="Times New Roman" w:cs="Times New Roman"/>
              </w:rPr>
            </w:pPr>
            <w:r w:rsidRPr="007E4F22">
              <w:rPr>
                <w:rFonts w:ascii="Times New Roman" w:hAnsi="Times New Roman" w:cs="Times New Roman"/>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7E4F22" w:rsidRDefault="00D51EFD" w:rsidP="007E4F22">
            <w:pPr>
              <w:spacing w:line="240" w:lineRule="auto"/>
              <w:ind w:left="72"/>
              <w:contextualSpacing/>
              <w:rPr>
                <w:rFonts w:ascii="Times New Roman" w:hAnsi="Times New Roman" w:cs="Times New Roman"/>
                <w:lang w:val="sah-RU"/>
              </w:rPr>
            </w:pPr>
            <w:r w:rsidRPr="00764545">
              <w:rPr>
                <w:rFonts w:ascii="Times New Roman" w:hAnsi="Times New Roman" w:cs="Times New Roman"/>
                <w:bCs/>
              </w:rPr>
              <w:t>5. Критично относиться к своему мнению, с</w:t>
            </w:r>
            <w:r w:rsidRPr="00764545">
              <w:rPr>
                <w:rFonts w:ascii="Times New Roman" w:hAnsi="Times New Roman" w:cs="Times New Roman"/>
              </w:rPr>
              <w:t xml:space="preserve">опоставлять свою точку зрения с точкой зрения другого. </w:t>
            </w:r>
          </w:p>
          <w:p w:rsidR="00D51EFD" w:rsidRPr="007E4F22" w:rsidRDefault="00D51EFD" w:rsidP="007E4F22">
            <w:pPr>
              <w:spacing w:line="240" w:lineRule="auto"/>
              <w:ind w:left="72"/>
              <w:contextualSpacing/>
              <w:rPr>
                <w:rFonts w:ascii="Times New Roman" w:hAnsi="Times New Roman" w:cs="Times New Roman"/>
              </w:rPr>
            </w:pPr>
            <w:r w:rsidRPr="007E4F22">
              <w:rPr>
                <w:rFonts w:ascii="Times New Roman" w:hAnsi="Times New Roman" w:cs="Times New Roman"/>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D51EFD" w:rsidRPr="00764545" w:rsidRDefault="00D51EFD" w:rsidP="009C1C2B">
            <w:pPr>
              <w:tabs>
                <w:tab w:val="left" w:pos="284"/>
              </w:tabs>
              <w:spacing w:line="240" w:lineRule="auto"/>
              <w:ind w:left="72"/>
              <w:contextualSpacing/>
              <w:rPr>
                <w:rFonts w:ascii="Times New Roman" w:hAnsi="Times New Roman" w:cs="Times New Roman"/>
              </w:rPr>
            </w:pPr>
            <w:r w:rsidRPr="00764545">
              <w:rPr>
                <w:rFonts w:ascii="Times New Roman" w:hAnsi="Times New Roman" w:cs="Times New Roman"/>
              </w:rPr>
              <w:t>Осуществлять взаимопомощь и взаимоконтроль при работе в группе.</w:t>
            </w:r>
          </w:p>
          <w:p w:rsidR="00D51EFD" w:rsidRPr="00764545" w:rsidRDefault="00D51EFD" w:rsidP="009C1C2B">
            <w:pPr>
              <w:spacing w:line="240" w:lineRule="auto"/>
              <w:ind w:left="72"/>
              <w:contextualSpacing/>
              <w:rPr>
                <w:rFonts w:ascii="Times New Roman" w:hAnsi="Times New Roman" w:cs="Times New Roman"/>
                <w:bCs/>
              </w:rPr>
            </w:pPr>
          </w:p>
        </w:tc>
      </w:tr>
      <w:tr w:rsidR="00FF252D" w:rsidRPr="00764545" w:rsidTr="00BA0903">
        <w:trPr>
          <w:cantSplit/>
          <w:trHeight w:val="1134"/>
        </w:trPr>
        <w:tc>
          <w:tcPr>
            <w:tcW w:w="426" w:type="dxa"/>
            <w:textDirection w:val="btLr"/>
          </w:tcPr>
          <w:p w:rsidR="00D51EFD" w:rsidRPr="00764545" w:rsidRDefault="00D51EFD" w:rsidP="009C1C2B">
            <w:pPr>
              <w:spacing w:line="240" w:lineRule="auto"/>
              <w:ind w:left="113" w:firstLine="426"/>
              <w:contextualSpacing/>
              <w:jc w:val="center"/>
              <w:rPr>
                <w:rFonts w:ascii="Times New Roman" w:hAnsi="Times New Roman" w:cs="Times New Roman"/>
                <w:b/>
                <w:bCs/>
              </w:rPr>
            </w:pPr>
            <w:r w:rsidRPr="00764545">
              <w:rPr>
                <w:rFonts w:ascii="Times New Roman" w:hAnsi="Times New Roman" w:cs="Times New Roman"/>
                <w:b/>
                <w:bCs/>
              </w:rPr>
              <w:lastRenderedPageBreak/>
              <w:t>4 класс</w:t>
            </w:r>
          </w:p>
        </w:tc>
        <w:tc>
          <w:tcPr>
            <w:tcW w:w="3260" w:type="dxa"/>
          </w:tcPr>
          <w:p w:rsidR="00D51EFD" w:rsidRPr="00764545" w:rsidRDefault="00D51EFD" w:rsidP="009C1C2B">
            <w:pPr>
              <w:spacing w:line="240" w:lineRule="auto"/>
              <w:ind w:left="74"/>
              <w:contextualSpacing/>
              <w:rPr>
                <w:rFonts w:ascii="Times New Roman" w:hAnsi="Times New Roman" w:cs="Times New Roman"/>
                <w:bCs/>
              </w:rPr>
            </w:pPr>
            <w:r w:rsidRPr="00764545">
              <w:rPr>
                <w:rFonts w:ascii="Times New Roman" w:hAnsi="Times New Roman" w:cs="Times New Roman"/>
                <w:bCs/>
              </w:rPr>
              <w:t xml:space="preserve">1. </w:t>
            </w:r>
            <w:r w:rsidRPr="00764545">
              <w:rPr>
                <w:rFonts w:ascii="Times New Roman" w:hAnsi="Times New Roman" w:cs="Times New Roman"/>
              </w:rPr>
              <w:t>Проявлять чувство сопричастности с жизнью своего народа и Родины, осознавать свою гр</w:t>
            </w:r>
            <w:r w:rsidR="007E4F22">
              <w:rPr>
                <w:rFonts w:ascii="Times New Roman" w:hAnsi="Times New Roman" w:cs="Times New Roman"/>
              </w:rPr>
              <w:t>ажданскую и национальную принад</w:t>
            </w:r>
            <w:r w:rsidRPr="00764545">
              <w:rPr>
                <w:rFonts w:ascii="Times New Roman" w:hAnsi="Times New Roman" w:cs="Times New Roman"/>
              </w:rPr>
              <w:t xml:space="preserve">лежность. Собирать и изучать краеведческий материал (история и география края). </w:t>
            </w:r>
          </w:p>
          <w:p w:rsidR="00D51EFD" w:rsidRPr="00764545" w:rsidRDefault="00D51EFD" w:rsidP="009C1C2B">
            <w:pPr>
              <w:spacing w:line="240" w:lineRule="auto"/>
              <w:ind w:left="74"/>
              <w:contextualSpacing/>
              <w:rPr>
                <w:rFonts w:ascii="Times New Roman" w:hAnsi="Times New Roman" w:cs="Times New Roman"/>
                <w:bCs/>
              </w:rPr>
            </w:pPr>
            <w:r w:rsidRPr="00764545">
              <w:rPr>
                <w:rFonts w:ascii="Times New Roman" w:hAnsi="Times New Roman" w:cs="Times New Roman"/>
                <w:bCs/>
              </w:rPr>
              <w:t>3. Ценить семейные отношения, традиции своего народа</w:t>
            </w:r>
            <w:r w:rsidR="007E4F22">
              <w:rPr>
                <w:rFonts w:ascii="Times New Roman" w:hAnsi="Times New Roman" w:cs="Times New Roman"/>
                <w:bCs/>
              </w:rPr>
              <w:t>. Уважать и изучать историю Рос</w:t>
            </w:r>
            <w:r w:rsidRPr="00764545">
              <w:rPr>
                <w:rFonts w:ascii="Times New Roman" w:hAnsi="Times New Roman" w:cs="Times New Roman"/>
                <w:bCs/>
              </w:rPr>
              <w:t>сии, культуру народов, населяющих Россию.</w:t>
            </w:r>
          </w:p>
          <w:p w:rsidR="00D51EFD" w:rsidRPr="00764545" w:rsidRDefault="007E4F22" w:rsidP="009C1C2B">
            <w:pPr>
              <w:spacing w:line="240" w:lineRule="auto"/>
              <w:ind w:left="74"/>
              <w:contextualSpacing/>
              <w:rPr>
                <w:rFonts w:ascii="Times New Roman" w:hAnsi="Times New Roman" w:cs="Times New Roman"/>
                <w:bCs/>
              </w:rPr>
            </w:pPr>
            <w:r>
              <w:rPr>
                <w:rFonts w:ascii="Times New Roman" w:hAnsi="Times New Roman" w:cs="Times New Roman"/>
                <w:bCs/>
              </w:rPr>
              <w:t>4. Определять личност</w:t>
            </w:r>
            <w:r w:rsidR="00D51EFD" w:rsidRPr="00764545">
              <w:rPr>
                <w:rFonts w:ascii="Times New Roman" w:hAnsi="Times New Roman" w:cs="Times New Roman"/>
                <w:bCs/>
              </w:rPr>
              <w:t>ный смысл учения;  выбирать дальнейший образовательный маршрут.</w:t>
            </w:r>
          </w:p>
          <w:p w:rsidR="00D51EFD" w:rsidRPr="00764545" w:rsidRDefault="00D51EFD" w:rsidP="009C1C2B">
            <w:pPr>
              <w:tabs>
                <w:tab w:val="left" w:pos="284"/>
              </w:tabs>
              <w:spacing w:line="240" w:lineRule="auto"/>
              <w:ind w:left="74"/>
              <w:contextualSpacing/>
              <w:rPr>
                <w:rFonts w:ascii="Times New Roman" w:hAnsi="Times New Roman" w:cs="Times New Roman"/>
              </w:rPr>
            </w:pPr>
            <w:r w:rsidRPr="00764545">
              <w:rPr>
                <w:rFonts w:ascii="Times New Roman" w:hAnsi="Times New Roman" w:cs="Times New Roman"/>
                <w:bCs/>
              </w:rPr>
              <w:t xml:space="preserve">5. </w:t>
            </w:r>
            <w:r w:rsidRPr="00764545">
              <w:rPr>
                <w:rFonts w:ascii="Times New Roman" w:hAnsi="Times New Roman" w:cs="Times New Roman"/>
              </w:rPr>
              <w:t>Регули</w:t>
            </w:r>
            <w:r w:rsidR="007E4F22">
              <w:rPr>
                <w:rFonts w:ascii="Times New Roman" w:hAnsi="Times New Roman" w:cs="Times New Roman"/>
              </w:rPr>
              <w:t>ровать свое поведение в соответ</w:t>
            </w:r>
            <w:r w:rsidRPr="00764545">
              <w:rPr>
                <w:rFonts w:ascii="Times New Roman" w:hAnsi="Times New Roman" w:cs="Times New Roman"/>
              </w:rPr>
              <w:t>ствии с познанными моральными нормами и этическими требованиями.</w:t>
            </w:r>
          </w:p>
          <w:p w:rsidR="00D51EFD" w:rsidRPr="00764545" w:rsidRDefault="00D51EFD" w:rsidP="009C1C2B">
            <w:pPr>
              <w:tabs>
                <w:tab w:val="left" w:pos="284"/>
              </w:tabs>
              <w:spacing w:line="240" w:lineRule="auto"/>
              <w:ind w:left="74"/>
              <w:contextualSpacing/>
              <w:rPr>
                <w:rFonts w:ascii="Times New Roman" w:hAnsi="Times New Roman" w:cs="Times New Roman"/>
              </w:rPr>
            </w:pPr>
            <w:r w:rsidRPr="00764545">
              <w:rPr>
                <w:rFonts w:ascii="Times New Roman" w:hAnsi="Times New Roman" w:cs="Times New Roman"/>
              </w:rPr>
              <w:t>Испытыват</w:t>
            </w:r>
            <w:r w:rsidR="007E4F22">
              <w:rPr>
                <w:rFonts w:ascii="Times New Roman" w:hAnsi="Times New Roman" w:cs="Times New Roman"/>
              </w:rPr>
              <w:t>ь эмпатию, понимать чувства других людей и сопережи</w:t>
            </w:r>
            <w:r w:rsidR="00C31EB2">
              <w:rPr>
                <w:rFonts w:ascii="Times New Roman" w:hAnsi="Times New Roman" w:cs="Times New Roman"/>
              </w:rPr>
              <w:t>в</w:t>
            </w:r>
            <w:r w:rsidRPr="00764545">
              <w:rPr>
                <w:rFonts w:ascii="Times New Roman" w:hAnsi="Times New Roman" w:cs="Times New Roman"/>
              </w:rPr>
              <w:t>ать им, вы</w:t>
            </w:r>
            <w:r w:rsidR="007E4F22">
              <w:rPr>
                <w:rFonts w:ascii="Times New Roman" w:hAnsi="Times New Roman" w:cs="Times New Roman"/>
              </w:rPr>
              <w:t>ражать свое отношение в конкрет</w:t>
            </w:r>
            <w:r w:rsidRPr="00764545">
              <w:rPr>
                <w:rFonts w:ascii="Times New Roman" w:hAnsi="Times New Roman" w:cs="Times New Roman"/>
              </w:rPr>
              <w:t>ных поступках.</w:t>
            </w:r>
          </w:p>
          <w:p w:rsidR="00D51EFD" w:rsidRPr="00764545" w:rsidRDefault="007E4F22" w:rsidP="009C1C2B">
            <w:pPr>
              <w:spacing w:line="240" w:lineRule="auto"/>
              <w:ind w:left="74"/>
              <w:contextualSpacing/>
              <w:rPr>
                <w:rFonts w:ascii="Times New Roman" w:hAnsi="Times New Roman" w:cs="Times New Roman"/>
                <w:iCs/>
              </w:rPr>
            </w:pPr>
            <w:r>
              <w:rPr>
                <w:rFonts w:ascii="Times New Roman" w:hAnsi="Times New Roman" w:cs="Times New Roman"/>
                <w:iCs/>
              </w:rPr>
              <w:t>6. Ответственно отно</w:t>
            </w:r>
            <w:r w:rsidR="00D51EFD" w:rsidRPr="00764545">
              <w:rPr>
                <w:rFonts w:ascii="Times New Roman" w:hAnsi="Times New Roman" w:cs="Times New Roman"/>
                <w:iCs/>
              </w:rPr>
              <w:t xml:space="preserve">ситься к собственному здоровью, к окружающей среде, стремиться к сохранению живой природы.  </w:t>
            </w:r>
          </w:p>
          <w:p w:rsidR="00D51EFD" w:rsidRPr="00764545" w:rsidRDefault="00D51EFD" w:rsidP="009C1C2B">
            <w:pPr>
              <w:spacing w:line="240" w:lineRule="auto"/>
              <w:ind w:left="74"/>
              <w:contextualSpacing/>
              <w:rPr>
                <w:rFonts w:ascii="Times New Roman" w:hAnsi="Times New Roman" w:cs="Times New Roman"/>
                <w:iCs/>
              </w:rPr>
            </w:pPr>
            <w:r w:rsidRPr="00764545">
              <w:rPr>
                <w:rFonts w:ascii="Times New Roman" w:hAnsi="Times New Roman" w:cs="Times New Roman"/>
                <w:iCs/>
              </w:rPr>
              <w:t xml:space="preserve">7. Проявлять </w:t>
            </w:r>
            <w:r w:rsidR="007E4F22">
              <w:rPr>
                <w:rFonts w:ascii="Times New Roman" w:hAnsi="Times New Roman" w:cs="Times New Roman"/>
              </w:rPr>
              <w:t>эстети</w:t>
            </w:r>
            <w:r w:rsidRPr="00764545">
              <w:rPr>
                <w:rFonts w:ascii="Times New Roman" w:hAnsi="Times New Roman" w:cs="Times New Roman"/>
              </w:rPr>
              <w:t>ческое чувство на основе знакомства с художественной культурой.</w:t>
            </w:r>
          </w:p>
          <w:p w:rsidR="00D51EFD" w:rsidRPr="00764545" w:rsidRDefault="00D51EFD" w:rsidP="009C1C2B">
            <w:pPr>
              <w:spacing w:line="240" w:lineRule="auto"/>
              <w:ind w:left="74"/>
              <w:contextualSpacing/>
              <w:rPr>
                <w:rFonts w:ascii="Times New Roman" w:hAnsi="Times New Roman" w:cs="Times New Roman"/>
                <w:bCs/>
              </w:rPr>
            </w:pPr>
            <w:r w:rsidRPr="00764545">
              <w:rPr>
                <w:rFonts w:ascii="Times New Roman" w:hAnsi="Times New Roman" w:cs="Times New Roman"/>
                <w:iCs/>
              </w:rPr>
              <w:t>8. Ориентироваться в понимании причин успешности/неуспешности в учебе</w:t>
            </w:r>
          </w:p>
        </w:tc>
        <w:tc>
          <w:tcPr>
            <w:tcW w:w="3260" w:type="dxa"/>
          </w:tcPr>
          <w:p w:rsidR="00C31EB2" w:rsidRPr="00BA0903" w:rsidRDefault="00D51EFD" w:rsidP="00C31EB2">
            <w:pPr>
              <w:spacing w:line="240" w:lineRule="auto"/>
              <w:ind w:left="74"/>
              <w:contextualSpacing/>
              <w:rPr>
                <w:rFonts w:ascii="Times New Roman" w:hAnsi="Times New Roman" w:cs="Times New Roman"/>
                <w:sz w:val="20"/>
                <w:szCs w:val="20"/>
              </w:rPr>
            </w:pPr>
            <w:r w:rsidRPr="00BA0903">
              <w:rPr>
                <w:rFonts w:ascii="Times New Roman" w:hAnsi="Times New Roman" w:cs="Times New Roman"/>
                <w:sz w:val="20"/>
                <w:szCs w:val="20"/>
              </w:rP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w:t>
            </w:r>
            <w:r w:rsidR="007E4F22" w:rsidRPr="00BA0903">
              <w:rPr>
                <w:rFonts w:ascii="Times New Roman" w:hAnsi="Times New Roman" w:cs="Times New Roman"/>
                <w:sz w:val="20"/>
                <w:szCs w:val="20"/>
              </w:rPr>
              <w:t>выбирать способы и приёмы дейст</w:t>
            </w:r>
            <w:r w:rsidRPr="00BA0903">
              <w:rPr>
                <w:rFonts w:ascii="Times New Roman" w:hAnsi="Times New Roman" w:cs="Times New Roman"/>
                <w:sz w:val="20"/>
                <w:szCs w:val="20"/>
              </w:rPr>
              <w:t>вий, корректировать работу по ходу выполнения.</w:t>
            </w:r>
          </w:p>
          <w:p w:rsidR="00C31EB2" w:rsidRPr="00BA0903" w:rsidRDefault="00D51EFD" w:rsidP="00C31EB2">
            <w:pPr>
              <w:spacing w:line="240" w:lineRule="auto"/>
              <w:ind w:left="74"/>
              <w:contextualSpacing/>
              <w:rPr>
                <w:rFonts w:ascii="Times New Roman" w:hAnsi="Times New Roman" w:cs="Times New Roman"/>
                <w:sz w:val="20"/>
                <w:szCs w:val="20"/>
              </w:rPr>
            </w:pPr>
            <w:r w:rsidRPr="00BA0903">
              <w:rPr>
                <w:rFonts w:ascii="Times New Roman" w:hAnsi="Times New Roman" w:cs="Times New Roman"/>
                <w:sz w:val="20"/>
                <w:szCs w:val="20"/>
              </w:rPr>
              <w:t>2. Выби</w:t>
            </w:r>
            <w:r w:rsidR="007E4F22" w:rsidRPr="00BA0903">
              <w:rPr>
                <w:rFonts w:ascii="Times New Roman" w:hAnsi="Times New Roman" w:cs="Times New Roman"/>
                <w:sz w:val="20"/>
                <w:szCs w:val="20"/>
              </w:rPr>
              <w:t>рать для выполне</w:t>
            </w:r>
            <w:r w:rsidRPr="00BA0903">
              <w:rPr>
                <w:rFonts w:ascii="Times New Roman" w:hAnsi="Times New Roman" w:cs="Times New Roman"/>
                <w:sz w:val="20"/>
                <w:szCs w:val="20"/>
              </w:rPr>
              <w:t xml:space="preserve">ния определённой </w:t>
            </w:r>
            <w:r w:rsidR="007E4F22" w:rsidRPr="00BA0903">
              <w:rPr>
                <w:rFonts w:ascii="Times New Roman" w:hAnsi="Times New Roman" w:cs="Times New Roman"/>
                <w:sz w:val="20"/>
                <w:szCs w:val="20"/>
              </w:rPr>
              <w:t>задачи различные средства: спра</w:t>
            </w:r>
            <w:r w:rsidRPr="00BA0903">
              <w:rPr>
                <w:rFonts w:ascii="Times New Roman" w:hAnsi="Times New Roman" w:cs="Times New Roman"/>
                <w:sz w:val="20"/>
                <w:szCs w:val="20"/>
              </w:rPr>
              <w:t xml:space="preserve">вочную литературу, ИКТ, инструменты и приборы. </w:t>
            </w:r>
          </w:p>
          <w:p w:rsidR="00C31EB2" w:rsidRPr="00BA0903" w:rsidRDefault="00D51EFD" w:rsidP="00C31EB2">
            <w:pPr>
              <w:spacing w:line="240" w:lineRule="auto"/>
              <w:ind w:left="74"/>
              <w:contextualSpacing/>
              <w:rPr>
                <w:rFonts w:ascii="Times New Roman" w:hAnsi="Times New Roman" w:cs="Times New Roman"/>
                <w:sz w:val="20"/>
                <w:szCs w:val="20"/>
              </w:rPr>
            </w:pPr>
            <w:r w:rsidRPr="00BA0903">
              <w:rPr>
                <w:rFonts w:ascii="Times New Roman" w:hAnsi="Times New Roman" w:cs="Times New Roman"/>
                <w:sz w:val="20"/>
                <w:szCs w:val="20"/>
              </w:rPr>
              <w:t>3.Осуществлять итоговый и пошаговый контроль результатов.</w:t>
            </w:r>
          </w:p>
          <w:p w:rsidR="00C31EB2" w:rsidRPr="00BA0903" w:rsidRDefault="00D51EFD" w:rsidP="00C31EB2">
            <w:pPr>
              <w:spacing w:line="240" w:lineRule="auto"/>
              <w:ind w:left="74"/>
              <w:contextualSpacing/>
              <w:rPr>
                <w:rFonts w:ascii="Times New Roman" w:hAnsi="Times New Roman" w:cs="Times New Roman"/>
                <w:sz w:val="20"/>
                <w:szCs w:val="20"/>
              </w:rPr>
            </w:pPr>
            <w:r w:rsidRPr="00BA0903">
              <w:rPr>
                <w:rFonts w:ascii="Times New Roman" w:hAnsi="Times New Roman" w:cs="Times New Roman"/>
                <w:sz w:val="20"/>
                <w:szCs w:val="20"/>
              </w:rPr>
              <w:t>4. Оценивать результаты собственной деятель</w:t>
            </w:r>
            <w:r w:rsidR="007E4F22" w:rsidRPr="00BA0903">
              <w:rPr>
                <w:rFonts w:ascii="Times New Roman" w:hAnsi="Times New Roman" w:cs="Times New Roman"/>
                <w:sz w:val="20"/>
                <w:szCs w:val="20"/>
              </w:rPr>
              <w:t>ности, объяснять по каким крите</w:t>
            </w:r>
            <w:r w:rsidRPr="00BA0903">
              <w:rPr>
                <w:rFonts w:ascii="Times New Roman" w:hAnsi="Times New Roman" w:cs="Times New Roman"/>
                <w:sz w:val="20"/>
                <w:szCs w:val="20"/>
              </w:rPr>
              <w:t xml:space="preserve">риям проводилась оценка. </w:t>
            </w:r>
          </w:p>
          <w:p w:rsidR="00C31EB2" w:rsidRPr="00BA0903" w:rsidRDefault="00D51EFD" w:rsidP="00C31EB2">
            <w:pPr>
              <w:spacing w:line="240" w:lineRule="auto"/>
              <w:ind w:left="74"/>
              <w:contextualSpacing/>
              <w:rPr>
                <w:rFonts w:ascii="Times New Roman" w:hAnsi="Times New Roman" w:cs="Times New Roman"/>
                <w:sz w:val="20"/>
                <w:szCs w:val="20"/>
              </w:rPr>
            </w:pPr>
            <w:r w:rsidRPr="00BA0903">
              <w:rPr>
                <w:rFonts w:ascii="Times New Roman" w:hAnsi="Times New Roman" w:cs="Times New Roman"/>
                <w:sz w:val="20"/>
                <w:szCs w:val="20"/>
              </w:rPr>
              <w:t>5. Адекватно воспр</w:t>
            </w:r>
            <w:r w:rsidR="007E4F22" w:rsidRPr="00BA0903">
              <w:rPr>
                <w:rFonts w:ascii="Times New Roman" w:hAnsi="Times New Roman" w:cs="Times New Roman"/>
                <w:sz w:val="20"/>
                <w:szCs w:val="20"/>
              </w:rPr>
              <w:t>инимать аргументированную крити</w:t>
            </w:r>
            <w:r w:rsidRPr="00BA0903">
              <w:rPr>
                <w:rFonts w:ascii="Times New Roman" w:hAnsi="Times New Roman" w:cs="Times New Roman"/>
                <w:sz w:val="20"/>
                <w:szCs w:val="20"/>
              </w:rPr>
              <w:t>ку ошибок и учитывать её в работе над ошибками.</w:t>
            </w:r>
          </w:p>
          <w:p w:rsidR="00C31EB2" w:rsidRPr="00BA0903" w:rsidRDefault="00D51EFD" w:rsidP="00C31EB2">
            <w:pPr>
              <w:spacing w:line="240" w:lineRule="auto"/>
              <w:ind w:left="74"/>
              <w:contextualSpacing/>
              <w:rPr>
                <w:rFonts w:ascii="Times New Roman" w:hAnsi="Times New Roman" w:cs="Times New Roman"/>
                <w:sz w:val="20"/>
                <w:szCs w:val="20"/>
              </w:rPr>
            </w:pPr>
            <w:r w:rsidRPr="00BA0903">
              <w:rPr>
                <w:rFonts w:ascii="Times New Roman" w:hAnsi="Times New Roman" w:cs="Times New Roman"/>
                <w:sz w:val="20"/>
                <w:szCs w:val="20"/>
              </w:rPr>
              <w:t>6. Ставить цель собственной познавательной деятельности (в рамках учебной и проектной деятельности) и удерживать ее.</w:t>
            </w:r>
          </w:p>
          <w:p w:rsidR="00C31EB2" w:rsidRPr="00BA0903" w:rsidRDefault="00D51EFD" w:rsidP="00C31EB2">
            <w:pPr>
              <w:spacing w:line="240" w:lineRule="auto"/>
              <w:ind w:left="74"/>
              <w:contextualSpacing/>
              <w:rPr>
                <w:rFonts w:ascii="Times New Roman" w:hAnsi="Times New Roman" w:cs="Times New Roman"/>
                <w:sz w:val="20"/>
                <w:szCs w:val="20"/>
              </w:rPr>
            </w:pPr>
            <w:r w:rsidRPr="00BA0903">
              <w:rPr>
                <w:rFonts w:ascii="Times New Roman" w:hAnsi="Times New Roman" w:cs="Times New Roman"/>
                <w:sz w:val="20"/>
                <w:szCs w:val="20"/>
              </w:rPr>
              <w:t>7. Планировать собственную внеучебную деятельность (в рамках проектной деятельности) с опорой на учебники и рабочие тетради.</w:t>
            </w:r>
          </w:p>
          <w:p w:rsidR="00D51EFD" w:rsidRPr="00BA0903" w:rsidRDefault="00D51EFD" w:rsidP="00C31EB2">
            <w:pPr>
              <w:spacing w:line="240" w:lineRule="auto"/>
              <w:ind w:left="74"/>
              <w:contextualSpacing/>
              <w:rPr>
                <w:rFonts w:ascii="Times New Roman" w:hAnsi="Times New Roman" w:cs="Times New Roman"/>
                <w:sz w:val="20"/>
                <w:szCs w:val="20"/>
              </w:rPr>
            </w:pPr>
            <w:r w:rsidRPr="00BA0903">
              <w:rPr>
                <w:rFonts w:ascii="Times New Roman" w:hAnsi="Times New Roman" w:cs="Times New Roman"/>
                <w:sz w:val="20"/>
                <w:szCs w:val="20"/>
              </w:rPr>
              <w:t>8. Регулировать своё поведение в соответствии с познанными моральными нормами и этическими требованиями.</w:t>
            </w:r>
          </w:p>
          <w:p w:rsidR="00D51EFD" w:rsidRPr="00BA0903" w:rsidRDefault="00D51EFD" w:rsidP="009C1C2B">
            <w:pPr>
              <w:spacing w:line="240" w:lineRule="auto"/>
              <w:ind w:left="74"/>
              <w:contextualSpacing/>
              <w:rPr>
                <w:rFonts w:ascii="Times New Roman" w:hAnsi="Times New Roman" w:cs="Times New Roman"/>
                <w:sz w:val="20"/>
                <w:szCs w:val="20"/>
              </w:rPr>
            </w:pPr>
            <w:r w:rsidRPr="00BA0903">
              <w:rPr>
                <w:rFonts w:ascii="Times New Roman" w:hAnsi="Times New Roman" w:cs="Times New Roman"/>
                <w:sz w:val="20"/>
                <w:szCs w:val="20"/>
              </w:rPr>
              <w:t>9. Планировать собственную</w:t>
            </w:r>
            <w:r w:rsidRPr="00764545">
              <w:rPr>
                <w:rFonts w:ascii="Times New Roman" w:hAnsi="Times New Roman" w:cs="Times New Roman"/>
              </w:rPr>
              <w:t xml:space="preserve"> </w:t>
            </w:r>
            <w:r w:rsidRPr="00BA0903">
              <w:rPr>
                <w:rFonts w:ascii="Times New Roman" w:hAnsi="Times New Roman" w:cs="Times New Roman"/>
                <w:sz w:val="20"/>
                <w:szCs w:val="20"/>
              </w:rPr>
              <w:t>деятельность, связанную с бытовыми жизненными ситуациями:</w:t>
            </w:r>
            <w:r w:rsidRPr="00BA0903">
              <w:rPr>
                <w:rFonts w:ascii="Times New Roman" w:hAnsi="Times New Roman" w:cs="Times New Roman"/>
                <w:b/>
                <w:sz w:val="20"/>
                <w:szCs w:val="20"/>
              </w:rPr>
              <w:t xml:space="preserve"> </w:t>
            </w:r>
            <w:r w:rsidRPr="00BA0903">
              <w:rPr>
                <w:rFonts w:ascii="Times New Roman" w:hAnsi="Times New Roman" w:cs="Times New Roman"/>
                <w:sz w:val="20"/>
                <w:szCs w:val="20"/>
              </w:rPr>
              <w:t xml:space="preserve"> маршрут движения, время, расход продуктов, затраты и др.</w:t>
            </w:r>
          </w:p>
          <w:p w:rsidR="00D51EFD" w:rsidRPr="00764545" w:rsidRDefault="00D51EFD" w:rsidP="009C1C2B">
            <w:pPr>
              <w:pStyle w:val="afb"/>
              <w:ind w:left="74"/>
              <w:contextualSpacing/>
              <w:jc w:val="left"/>
              <w:rPr>
                <w:b w:val="0"/>
                <w:sz w:val="22"/>
                <w:szCs w:val="22"/>
              </w:rPr>
            </w:pPr>
          </w:p>
        </w:tc>
        <w:tc>
          <w:tcPr>
            <w:tcW w:w="3686" w:type="dxa"/>
          </w:tcPr>
          <w:p w:rsidR="00D51EFD" w:rsidRPr="00764545" w:rsidRDefault="00D51EFD" w:rsidP="009C1C2B">
            <w:pPr>
              <w:pStyle w:val="afb"/>
              <w:ind w:left="74"/>
              <w:contextualSpacing/>
              <w:jc w:val="left"/>
              <w:rPr>
                <w:b w:val="0"/>
                <w:sz w:val="22"/>
                <w:szCs w:val="22"/>
              </w:rPr>
            </w:pPr>
            <w:r w:rsidRPr="00764545">
              <w:rPr>
                <w:b w:val="0"/>
                <w:sz w:val="22"/>
                <w:szCs w:val="22"/>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D51EFD" w:rsidRPr="00764545" w:rsidRDefault="00D51EFD" w:rsidP="009C1C2B">
            <w:pPr>
              <w:pStyle w:val="afb"/>
              <w:ind w:left="74"/>
              <w:contextualSpacing/>
              <w:jc w:val="left"/>
              <w:rPr>
                <w:b w:val="0"/>
                <w:sz w:val="22"/>
                <w:szCs w:val="22"/>
              </w:rPr>
            </w:pPr>
            <w:r w:rsidRPr="00764545">
              <w:rPr>
                <w:b w:val="0"/>
                <w:sz w:val="22"/>
                <w:szCs w:val="22"/>
              </w:rPr>
              <w:t>2. Самостоятельно предполагать, какая</w:t>
            </w:r>
            <w:r w:rsidR="007E4F22">
              <w:rPr>
                <w:b w:val="0"/>
                <w:sz w:val="22"/>
                <w:szCs w:val="22"/>
              </w:rPr>
              <w:t xml:space="preserve">  дополнительная информация бу</w:t>
            </w:r>
            <w:r w:rsidRPr="00764545">
              <w:rPr>
                <w:b w:val="0"/>
                <w:sz w:val="22"/>
                <w:szCs w:val="22"/>
              </w:rPr>
              <w:t>дет нужна для изучения незнакомого материала.</w:t>
            </w:r>
          </w:p>
          <w:p w:rsidR="00D51EFD" w:rsidRPr="00764545" w:rsidRDefault="007E4F22" w:rsidP="009C1C2B">
            <w:pPr>
              <w:pStyle w:val="afb"/>
              <w:ind w:left="74"/>
              <w:contextualSpacing/>
              <w:jc w:val="left"/>
              <w:rPr>
                <w:b w:val="0"/>
                <w:sz w:val="22"/>
                <w:szCs w:val="22"/>
              </w:rPr>
            </w:pPr>
            <w:r>
              <w:rPr>
                <w:b w:val="0"/>
                <w:sz w:val="22"/>
                <w:szCs w:val="22"/>
              </w:rPr>
              <w:t>3. Сопоставлять  и отбирать информацию, полу</w:t>
            </w:r>
            <w:r w:rsidR="00D51EFD" w:rsidRPr="00764545">
              <w:rPr>
                <w:b w:val="0"/>
                <w:sz w:val="22"/>
                <w:szCs w:val="22"/>
              </w:rPr>
              <w:t>ченную из  различных источников (словари,</w:t>
            </w:r>
            <w:r>
              <w:rPr>
                <w:b w:val="0"/>
                <w:sz w:val="22"/>
                <w:szCs w:val="22"/>
              </w:rPr>
              <w:t xml:space="preserve"> энциклопедии, справоч</w:t>
            </w:r>
            <w:r w:rsidR="00D51EFD" w:rsidRPr="00764545">
              <w:rPr>
                <w:b w:val="0"/>
                <w:sz w:val="22"/>
                <w:szCs w:val="22"/>
              </w:rPr>
              <w:t>ники, электронные диски, сеть Интернет).</w:t>
            </w:r>
          </w:p>
          <w:p w:rsidR="00D51EFD" w:rsidRPr="00764545" w:rsidRDefault="007E4F22" w:rsidP="009C1C2B">
            <w:pPr>
              <w:pStyle w:val="afb"/>
              <w:ind w:left="74"/>
              <w:contextualSpacing/>
              <w:jc w:val="left"/>
              <w:rPr>
                <w:b w:val="0"/>
                <w:sz w:val="22"/>
                <w:szCs w:val="22"/>
              </w:rPr>
            </w:pPr>
            <w:r>
              <w:rPr>
                <w:b w:val="0"/>
                <w:sz w:val="22"/>
                <w:szCs w:val="22"/>
              </w:rPr>
              <w:t>4. Анализировать, срав</w:t>
            </w:r>
            <w:r w:rsidR="00D51EFD" w:rsidRPr="00764545">
              <w:rPr>
                <w:b w:val="0"/>
                <w:sz w:val="22"/>
                <w:szCs w:val="22"/>
              </w:rPr>
              <w:t>нивать, группировать различные о</w:t>
            </w:r>
            <w:r>
              <w:rPr>
                <w:b w:val="0"/>
                <w:sz w:val="22"/>
                <w:szCs w:val="22"/>
              </w:rPr>
              <w:t>бъекты, явления, факты; устанав</w:t>
            </w:r>
            <w:r w:rsidR="00D51EFD" w:rsidRPr="00764545">
              <w:rPr>
                <w:b w:val="0"/>
                <w:sz w:val="22"/>
                <w:szCs w:val="22"/>
              </w:rPr>
              <w:t>ливать закономерности и использовать их при выполнении заданий,</w:t>
            </w:r>
          </w:p>
          <w:p w:rsidR="00D51EFD" w:rsidRPr="00764545" w:rsidRDefault="00D51EFD" w:rsidP="009C1C2B">
            <w:pPr>
              <w:pStyle w:val="afb"/>
              <w:ind w:left="74"/>
              <w:contextualSpacing/>
              <w:jc w:val="left"/>
              <w:rPr>
                <w:b w:val="0"/>
                <w:sz w:val="22"/>
                <w:szCs w:val="22"/>
              </w:rPr>
            </w:pPr>
            <w:r w:rsidRPr="00764545">
              <w:rPr>
                <w:b w:val="0"/>
                <w:sz w:val="22"/>
                <w:szCs w:val="22"/>
              </w:rPr>
              <w:t xml:space="preserve">устанавливать причинно-следственные связи, строить </w:t>
            </w:r>
            <w:proofErr w:type="gramStart"/>
            <w:r w:rsidRPr="00764545">
              <w:rPr>
                <w:b w:val="0"/>
                <w:sz w:val="22"/>
                <w:szCs w:val="22"/>
              </w:rPr>
              <w:t>логические рассуждения</w:t>
            </w:r>
            <w:proofErr w:type="gramEnd"/>
            <w:r w:rsidRPr="00764545">
              <w:rPr>
                <w:b w:val="0"/>
                <w:sz w:val="22"/>
                <w:szCs w:val="22"/>
              </w:rPr>
              <w:t>, проводить аналогии, использовать обобщенные способы и осваивать новые приёмы, способы.</w:t>
            </w:r>
          </w:p>
          <w:p w:rsidR="00D51EFD" w:rsidRPr="00764545" w:rsidRDefault="00D51EFD" w:rsidP="009C1C2B">
            <w:pPr>
              <w:pStyle w:val="afb"/>
              <w:ind w:left="74"/>
              <w:contextualSpacing/>
              <w:jc w:val="left"/>
              <w:rPr>
                <w:b w:val="0"/>
                <w:sz w:val="22"/>
                <w:szCs w:val="22"/>
              </w:rPr>
            </w:pPr>
            <w:r w:rsidRPr="00764545">
              <w:rPr>
                <w:b w:val="0"/>
                <w:sz w:val="22"/>
                <w:szCs w:val="22"/>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D51EFD" w:rsidRPr="00764545" w:rsidRDefault="00D51EFD" w:rsidP="009C1C2B">
            <w:pPr>
              <w:pStyle w:val="afb"/>
              <w:ind w:left="74"/>
              <w:contextualSpacing/>
              <w:jc w:val="left"/>
              <w:rPr>
                <w:b w:val="0"/>
                <w:sz w:val="22"/>
                <w:szCs w:val="22"/>
              </w:rPr>
            </w:pPr>
            <w:r w:rsidRPr="00764545">
              <w:rPr>
                <w:b w:val="0"/>
                <w:sz w:val="22"/>
                <w:szCs w:val="22"/>
              </w:rPr>
              <w:t>6. Составлять сложный план текста.</w:t>
            </w:r>
          </w:p>
          <w:p w:rsidR="00D51EFD" w:rsidRPr="00764545" w:rsidRDefault="00D51EFD" w:rsidP="00D21250">
            <w:pPr>
              <w:pStyle w:val="afb"/>
              <w:ind w:left="74"/>
              <w:contextualSpacing/>
              <w:jc w:val="left"/>
              <w:rPr>
                <w:b w:val="0"/>
                <w:sz w:val="22"/>
                <w:szCs w:val="22"/>
              </w:rPr>
            </w:pPr>
            <w:r w:rsidRPr="00764545">
              <w:rPr>
                <w:b w:val="0"/>
                <w:sz w:val="22"/>
                <w:szCs w:val="22"/>
              </w:rPr>
              <w:t>7. Уметь передавать содержание в сжатом, выборочном, развёрнутом виде, в виде презентаций.</w:t>
            </w:r>
            <w:r w:rsidR="00D21250" w:rsidRPr="00764545">
              <w:rPr>
                <w:b w:val="0"/>
                <w:sz w:val="22"/>
                <w:szCs w:val="22"/>
              </w:rPr>
              <w:t xml:space="preserve"> </w:t>
            </w:r>
          </w:p>
        </w:tc>
        <w:tc>
          <w:tcPr>
            <w:tcW w:w="3543" w:type="dxa"/>
          </w:tcPr>
          <w:p w:rsidR="00D51EFD" w:rsidRPr="00764545" w:rsidRDefault="00D51EFD" w:rsidP="009C1C2B">
            <w:pPr>
              <w:spacing w:line="240" w:lineRule="auto"/>
              <w:ind w:left="74"/>
              <w:contextualSpacing/>
              <w:rPr>
                <w:rFonts w:ascii="Times New Roman" w:hAnsi="Times New Roman" w:cs="Times New Roman"/>
                <w:bCs/>
              </w:rPr>
            </w:pPr>
            <w:r w:rsidRPr="00764545">
              <w:rPr>
                <w:rFonts w:ascii="Times New Roman" w:hAnsi="Times New Roman" w:cs="Times New Roman"/>
                <w:bCs/>
              </w:rPr>
              <w:t>1. Владеть диалоговой формой речи.</w:t>
            </w:r>
          </w:p>
          <w:p w:rsidR="00D51EFD" w:rsidRPr="00764545" w:rsidRDefault="00D51EFD" w:rsidP="009C1C2B">
            <w:pPr>
              <w:spacing w:line="240" w:lineRule="auto"/>
              <w:ind w:left="74"/>
              <w:contextualSpacing/>
              <w:rPr>
                <w:rFonts w:ascii="Times New Roman" w:hAnsi="Times New Roman" w:cs="Times New Roman"/>
              </w:rPr>
            </w:pPr>
            <w:r w:rsidRPr="00764545">
              <w:rPr>
                <w:rFonts w:ascii="Times New Roman" w:hAnsi="Times New Roman" w:cs="Times New Roman"/>
              </w:rPr>
              <w:t>2.Читать вслух и про себя текст</w:t>
            </w:r>
            <w:r w:rsidR="007E4F22">
              <w:rPr>
                <w:rFonts w:ascii="Times New Roman" w:hAnsi="Times New Roman" w:cs="Times New Roman"/>
              </w:rPr>
              <w:t>ы учебников, других худ</w:t>
            </w:r>
            <w:r w:rsidR="00F32822">
              <w:rPr>
                <w:rFonts w:ascii="Times New Roman" w:hAnsi="Times New Roman" w:cs="Times New Roman"/>
              </w:rPr>
              <w:t>-</w:t>
            </w:r>
            <w:r w:rsidR="007E4F22">
              <w:rPr>
                <w:rFonts w:ascii="Times New Roman" w:hAnsi="Times New Roman" w:cs="Times New Roman"/>
              </w:rPr>
              <w:t>х и науч</w:t>
            </w:r>
            <w:proofErr w:type="gramStart"/>
            <w:r w:rsidR="00F32822">
              <w:rPr>
                <w:rFonts w:ascii="Times New Roman" w:hAnsi="Times New Roman" w:cs="Times New Roman"/>
              </w:rPr>
              <w:t>.</w:t>
            </w:r>
            <w:r w:rsidR="007E4F22">
              <w:rPr>
                <w:rFonts w:ascii="Times New Roman" w:hAnsi="Times New Roman" w:cs="Times New Roman"/>
              </w:rPr>
              <w:t>-</w:t>
            </w:r>
            <w:proofErr w:type="gramEnd"/>
            <w:r w:rsidR="007E4F22">
              <w:rPr>
                <w:rFonts w:ascii="Times New Roman" w:hAnsi="Times New Roman" w:cs="Times New Roman"/>
              </w:rPr>
              <w:t>попул</w:t>
            </w:r>
            <w:r w:rsidR="00F32822">
              <w:rPr>
                <w:rFonts w:ascii="Times New Roman" w:hAnsi="Times New Roman" w:cs="Times New Roman"/>
              </w:rPr>
              <w:t>.</w:t>
            </w:r>
            <w:r w:rsidRPr="00764545">
              <w:rPr>
                <w:rFonts w:ascii="Times New Roman" w:hAnsi="Times New Roman" w:cs="Times New Roman"/>
              </w:rPr>
              <w:t xml:space="preserve">книг, понимать прочитанное. </w:t>
            </w:r>
          </w:p>
          <w:p w:rsidR="00D51EFD" w:rsidRPr="00764545" w:rsidRDefault="00D51EFD" w:rsidP="009C1C2B">
            <w:pPr>
              <w:spacing w:line="240" w:lineRule="auto"/>
              <w:ind w:left="74"/>
              <w:contextualSpacing/>
              <w:rPr>
                <w:rFonts w:ascii="Times New Roman" w:hAnsi="Times New Roman" w:cs="Times New Roman"/>
              </w:rPr>
            </w:pPr>
            <w:r w:rsidRPr="00764545">
              <w:rPr>
                <w:rFonts w:ascii="Times New Roman" w:hAnsi="Times New Roman" w:cs="Times New Roman"/>
              </w:rPr>
              <w:t>3. Оформ</w:t>
            </w:r>
            <w:r w:rsidR="007E4F22">
              <w:rPr>
                <w:rFonts w:ascii="Times New Roman" w:hAnsi="Times New Roman" w:cs="Times New Roman"/>
              </w:rPr>
              <w:t>лять свои мысли в устной и пись</w:t>
            </w:r>
            <w:r w:rsidRPr="00764545">
              <w:rPr>
                <w:rFonts w:ascii="Times New Roman" w:hAnsi="Times New Roman" w:cs="Times New Roman"/>
              </w:rPr>
              <w:t xml:space="preserve">менной речи с учетом своих учебных и жизненных речевых ситуаций. </w:t>
            </w:r>
          </w:p>
          <w:p w:rsidR="00D51EFD" w:rsidRPr="00764545" w:rsidRDefault="00D51EFD" w:rsidP="009C1C2B">
            <w:pPr>
              <w:spacing w:line="240" w:lineRule="auto"/>
              <w:ind w:left="74"/>
              <w:contextualSpacing/>
              <w:rPr>
                <w:rFonts w:ascii="Times New Roman" w:hAnsi="Times New Roman" w:cs="Times New Roman"/>
              </w:rPr>
            </w:pPr>
            <w:r w:rsidRPr="00764545">
              <w:rPr>
                <w:rFonts w:ascii="Times New Roman" w:hAnsi="Times New Roman" w:cs="Times New Roman"/>
              </w:rPr>
              <w:t>4. Формулировать собствен</w:t>
            </w:r>
            <w:r w:rsidR="007E4F22">
              <w:rPr>
                <w:rFonts w:ascii="Times New Roman" w:hAnsi="Times New Roman" w:cs="Times New Roman"/>
              </w:rPr>
              <w:t>ное мнение и позицию; задавать вопр</w:t>
            </w:r>
            <w:r w:rsidR="007E4F22">
              <w:rPr>
                <w:rFonts w:ascii="Times New Roman" w:hAnsi="Times New Roman" w:cs="Times New Roman"/>
                <w:lang w:val="sah-RU"/>
              </w:rPr>
              <w:t>о</w:t>
            </w:r>
            <w:r w:rsidRPr="00764545">
              <w:rPr>
                <w:rFonts w:ascii="Times New Roman" w:hAnsi="Times New Roman" w:cs="Times New Roman"/>
              </w:rPr>
              <w:t>сы, уточняя непонятое в высказывании собеседника</w:t>
            </w:r>
            <w:r w:rsidRPr="00764545">
              <w:rPr>
                <w:rFonts w:ascii="Times New Roman" w:hAnsi="Times New Roman" w:cs="Times New Roman"/>
                <w:b/>
              </w:rPr>
              <w:t xml:space="preserve">; </w:t>
            </w:r>
            <w:r w:rsidRPr="00764545">
              <w:rPr>
                <w:rFonts w:ascii="Times New Roman" w:hAnsi="Times New Roman" w:cs="Times New Roman"/>
              </w:rPr>
              <w:t xml:space="preserve">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D51EFD" w:rsidRPr="00764545" w:rsidRDefault="00D51EFD" w:rsidP="009C1C2B">
            <w:pPr>
              <w:spacing w:line="240" w:lineRule="auto"/>
              <w:ind w:left="74"/>
              <w:contextualSpacing/>
              <w:rPr>
                <w:rFonts w:ascii="Times New Roman" w:hAnsi="Times New Roman" w:cs="Times New Roman"/>
              </w:rPr>
            </w:pPr>
            <w:r w:rsidRPr="00764545">
              <w:rPr>
                <w:rFonts w:ascii="Times New Roman" w:hAnsi="Times New Roman" w:cs="Times New Roman"/>
                <w:bCs/>
              </w:rPr>
              <w:t>5. Критично относиться к своему мнению.</w:t>
            </w:r>
            <w:r w:rsidRPr="00764545">
              <w:rPr>
                <w:rFonts w:ascii="Times New Roman" w:hAnsi="Times New Roman" w:cs="Times New Roman"/>
              </w:rPr>
              <w:t xml:space="preserve"> Уметь взглянуть на ситуацию с иной позиции</w:t>
            </w:r>
            <w:r w:rsidRPr="00764545">
              <w:rPr>
                <w:rFonts w:ascii="Times New Roman" w:hAnsi="Times New Roman" w:cs="Times New Roman"/>
                <w:bCs/>
              </w:rPr>
              <w:t xml:space="preserve">. </w:t>
            </w:r>
            <w:r w:rsidRPr="00764545">
              <w:rPr>
                <w:rFonts w:ascii="Times New Roman" w:hAnsi="Times New Roman" w:cs="Times New Roman"/>
              </w:rPr>
              <w:t xml:space="preserve">Учитывать разные мнения и стремиться к координации различных позиций при работе в паре. Договариваться и приходить к общему решению. </w:t>
            </w:r>
          </w:p>
          <w:p w:rsidR="00D51EFD" w:rsidRPr="00764545" w:rsidRDefault="00D51EFD" w:rsidP="009C1C2B">
            <w:pPr>
              <w:tabs>
                <w:tab w:val="left" w:pos="284"/>
              </w:tabs>
              <w:spacing w:line="240" w:lineRule="auto"/>
              <w:ind w:left="74"/>
              <w:contextualSpacing/>
              <w:rPr>
                <w:rFonts w:ascii="Times New Roman" w:hAnsi="Times New Roman" w:cs="Times New Roman"/>
              </w:rPr>
            </w:pPr>
            <w:r w:rsidRPr="00764545">
              <w:rPr>
                <w:rFonts w:ascii="Times New Roman" w:hAnsi="Times New Roman" w:cs="Times New Roman"/>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 взаимоконтроль и взаимопомощь.</w:t>
            </w:r>
          </w:p>
          <w:p w:rsidR="00D51EFD" w:rsidRPr="00764545" w:rsidRDefault="00D51EFD" w:rsidP="00D21250">
            <w:pPr>
              <w:spacing w:line="240" w:lineRule="auto"/>
              <w:ind w:left="72"/>
              <w:contextualSpacing/>
              <w:rPr>
                <w:rFonts w:ascii="Times New Roman" w:hAnsi="Times New Roman" w:cs="Times New Roman"/>
                <w:b/>
              </w:rPr>
            </w:pPr>
            <w:r w:rsidRPr="00764545">
              <w:rPr>
                <w:rFonts w:ascii="Times New Roman" w:hAnsi="Times New Roman" w:cs="Times New Roman"/>
              </w:rPr>
              <w:t>7. Адекватно использовать речевые средства для решения коммуникативных задач</w:t>
            </w:r>
            <w:r w:rsidR="00FF252D">
              <w:rPr>
                <w:rFonts w:ascii="Times New Roman" w:hAnsi="Times New Roman" w:cs="Times New Roman"/>
              </w:rPr>
              <w:t>.</w:t>
            </w:r>
          </w:p>
        </w:tc>
      </w:tr>
    </w:tbl>
    <w:p w:rsidR="00B8247C" w:rsidRPr="000F694E" w:rsidRDefault="00B8247C" w:rsidP="00D51EFD">
      <w:pPr>
        <w:spacing w:line="240" w:lineRule="auto"/>
        <w:ind w:firstLine="851"/>
        <w:contextualSpacing/>
        <w:jc w:val="both"/>
        <w:rPr>
          <w:rFonts w:ascii="Times New Roman" w:hAnsi="Times New Roman" w:cs="Times New Roman"/>
          <w:b/>
          <w:bCs/>
        </w:rPr>
      </w:pPr>
    </w:p>
    <w:p w:rsidR="00D51EFD" w:rsidRPr="007E4F22" w:rsidRDefault="00D51EFD" w:rsidP="00D51EFD">
      <w:pPr>
        <w:spacing w:line="240" w:lineRule="auto"/>
        <w:ind w:firstLine="851"/>
        <w:contextualSpacing/>
        <w:jc w:val="both"/>
        <w:rPr>
          <w:rFonts w:ascii="Times New Roman" w:hAnsi="Times New Roman" w:cs="Times New Roman"/>
          <w:b/>
          <w:bCs/>
        </w:rPr>
      </w:pPr>
      <w:r w:rsidRPr="007E4F22">
        <w:rPr>
          <w:rFonts w:ascii="Times New Roman" w:hAnsi="Times New Roman" w:cs="Times New Roman"/>
          <w:b/>
          <w:bCs/>
        </w:rPr>
        <w:lastRenderedPageBreak/>
        <w:t xml:space="preserve">3. Формирование универсальных учебных действий средствами УМК </w:t>
      </w:r>
      <w:r w:rsidR="006749B9">
        <w:rPr>
          <w:rFonts w:ascii="Times New Roman" w:hAnsi="Times New Roman" w:cs="Times New Roman"/>
          <w:b/>
          <w:bCs/>
        </w:rPr>
        <w:t xml:space="preserve">«Школа России» и </w:t>
      </w:r>
      <w:r w:rsidRPr="007E4F22">
        <w:rPr>
          <w:rFonts w:ascii="Times New Roman" w:hAnsi="Times New Roman" w:cs="Times New Roman"/>
          <w:b/>
          <w:bCs/>
        </w:rPr>
        <w:t>«Планета Знаний»</w:t>
      </w:r>
    </w:p>
    <w:p w:rsidR="00D51EFD" w:rsidRPr="007E4F22" w:rsidRDefault="00D51EFD" w:rsidP="00D51EFD">
      <w:pPr>
        <w:spacing w:line="240" w:lineRule="auto"/>
        <w:ind w:firstLine="851"/>
        <w:contextualSpacing/>
        <w:jc w:val="both"/>
        <w:rPr>
          <w:rFonts w:ascii="Times New Roman" w:hAnsi="Times New Roman" w:cs="Times New Roman"/>
        </w:rPr>
      </w:pPr>
      <w:r w:rsidRPr="007E4F22">
        <w:rPr>
          <w:rFonts w:ascii="Times New Roman" w:hAnsi="Times New Roman" w:cs="Times New Roman"/>
        </w:rPr>
        <w:t>Формирование универсальных учебных действий является целенаправленным, системным процессом, который реализуется через все предметные области и внеурочную деятельность. Реализация требований ФГОС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7E4F22" w:rsidRPr="007E4F22" w:rsidRDefault="00D51EFD" w:rsidP="007E4F22">
      <w:pPr>
        <w:spacing w:line="240" w:lineRule="auto"/>
        <w:ind w:firstLine="851"/>
        <w:contextualSpacing/>
        <w:jc w:val="both"/>
        <w:rPr>
          <w:rFonts w:ascii="Times New Roman" w:hAnsi="Times New Roman" w:cs="Times New Roman"/>
          <w:lang w:val="sah-RU"/>
        </w:rPr>
      </w:pPr>
      <w:r w:rsidRPr="007E4F22">
        <w:rPr>
          <w:rFonts w:ascii="Times New Roman" w:hAnsi="Times New Roman" w:cs="Times New Roman"/>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D51EFD" w:rsidRPr="007E4F22" w:rsidRDefault="00D51EFD" w:rsidP="007E4F22">
      <w:pPr>
        <w:spacing w:line="240" w:lineRule="auto"/>
        <w:ind w:firstLine="851"/>
        <w:contextualSpacing/>
        <w:jc w:val="both"/>
        <w:rPr>
          <w:rFonts w:ascii="Times New Roman" w:hAnsi="Times New Roman" w:cs="Times New Roman"/>
          <w:b/>
          <w:i/>
        </w:rPr>
      </w:pPr>
      <w:r w:rsidRPr="007E4F22">
        <w:rPr>
          <w:rFonts w:ascii="Times New Roman" w:hAnsi="Times New Roman" w:cs="Times New Roman"/>
          <w:b/>
          <w:i/>
        </w:rPr>
        <w:t xml:space="preserve">Личностные универсальные учебные действия. </w:t>
      </w:r>
    </w:p>
    <w:p w:rsidR="00D51EFD" w:rsidRPr="007E4F22" w:rsidRDefault="00D51EFD" w:rsidP="00D51EFD">
      <w:pPr>
        <w:spacing w:line="240" w:lineRule="auto"/>
        <w:ind w:firstLine="851"/>
        <w:contextualSpacing/>
        <w:jc w:val="both"/>
        <w:rPr>
          <w:rFonts w:ascii="Times New Roman" w:hAnsi="Times New Roman" w:cs="Times New Roman"/>
        </w:rPr>
      </w:pPr>
      <w:proofErr w:type="gramStart"/>
      <w:r w:rsidRPr="007E4F22">
        <w:rPr>
          <w:rFonts w:ascii="Times New Roman" w:hAnsi="Times New Roman" w:cs="Times New Roman"/>
        </w:rPr>
        <w:t xml:space="preserve">Содержание учебников «Букварь», «Русский язык», «Окружающий мир» и «Литературное чтение» нацелено на формирование </w:t>
      </w:r>
      <w:r w:rsidRPr="007E4F22">
        <w:rPr>
          <w:rFonts w:ascii="Times New Roman" w:hAnsi="Times New Roman" w:cs="Times New Roman"/>
          <w:i/>
        </w:rPr>
        <w:t>основ гражданской идентичности</w:t>
      </w:r>
      <w:r w:rsidRPr="007E4F22">
        <w:rPr>
          <w:rFonts w:ascii="Times New Roman" w:hAnsi="Times New Roman" w:cs="Times New Roman"/>
        </w:rPr>
        <w:t xml:space="preserve"> 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 </w:t>
      </w:r>
      <w:proofErr w:type="gramEnd"/>
    </w:p>
    <w:p w:rsidR="00D51EFD" w:rsidRPr="007E4F22" w:rsidRDefault="00D51EFD" w:rsidP="00D51EFD">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Широкий культурологический фон, заложенный в учебниках математики (развороты истории, сюжеты текстовых задач) и окружающего мира (сведения об исследователях, ученых, изобретателях, людях разных профессий) позволяет </w:t>
      </w:r>
      <w:r w:rsidRPr="007E4F22">
        <w:rPr>
          <w:rFonts w:ascii="Times New Roman" w:hAnsi="Times New Roman" w:cs="Times New Roman"/>
          <w:i/>
        </w:rPr>
        <w:t>сформировать представление о трудовой предметно-преобразующей деятельности человека</w:t>
      </w:r>
      <w:r w:rsidRPr="007E4F22">
        <w:rPr>
          <w:rFonts w:ascii="Times New Roman" w:hAnsi="Times New Roman" w:cs="Times New Roman"/>
        </w:rPr>
        <w:t xml:space="preserve">. </w:t>
      </w:r>
    </w:p>
    <w:p w:rsidR="00D51EFD" w:rsidRPr="007E4F22" w:rsidRDefault="00D51EFD" w:rsidP="00D51EFD">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Уникальная система заданий в учебниках литературного чтения позволяет формировать </w:t>
      </w:r>
      <w:r w:rsidRPr="007E4F22">
        <w:rPr>
          <w:rFonts w:ascii="Times New Roman" w:hAnsi="Times New Roman" w:cs="Times New Roman"/>
          <w:i/>
        </w:rPr>
        <w:t>представления о моральных нормах</w:t>
      </w:r>
      <w:r w:rsidRPr="007E4F22">
        <w:rPr>
          <w:rFonts w:ascii="Times New Roman" w:hAnsi="Times New Roman" w:cs="Times New Roman"/>
        </w:rPr>
        <w:t xml:space="preserve">, этических чувствах (вины, стыла, совести), </w:t>
      </w:r>
      <w:r w:rsidRPr="007E4F22">
        <w:rPr>
          <w:rFonts w:ascii="Times New Roman" w:hAnsi="Times New Roman" w:cs="Times New Roman"/>
          <w:i/>
        </w:rPr>
        <w:t>моральной самооценке</w:t>
      </w:r>
      <w:r w:rsidRPr="007E4F22">
        <w:rPr>
          <w:rFonts w:ascii="Times New Roman" w:hAnsi="Times New Roman" w:cs="Times New Roman"/>
        </w:rPr>
        <w:t xml:space="preserve">, развивать доверие и внимательность к людям, </w:t>
      </w:r>
      <w:r w:rsidRPr="007E4F22">
        <w:rPr>
          <w:rFonts w:ascii="Times New Roman" w:hAnsi="Times New Roman" w:cs="Times New Roman"/>
          <w:i/>
        </w:rPr>
        <w:t>готовность к сотрудничеству</w:t>
      </w:r>
      <w:r w:rsidRPr="007E4F22">
        <w:rPr>
          <w:rFonts w:ascii="Times New Roman" w:hAnsi="Times New Roman" w:cs="Times New Roman"/>
        </w:rPr>
        <w:t xml:space="preserve"> и дружбе, оказанию помощи, </w:t>
      </w:r>
      <w:r w:rsidRPr="007E4F22">
        <w:rPr>
          <w:rFonts w:ascii="Times New Roman" w:hAnsi="Times New Roman" w:cs="Times New Roman"/>
          <w:i/>
        </w:rPr>
        <w:t>способность сочувствовать и сопереживать</w:t>
      </w:r>
      <w:r w:rsidRPr="007E4F22">
        <w:rPr>
          <w:rFonts w:ascii="Times New Roman" w:hAnsi="Times New Roman" w:cs="Times New Roman"/>
        </w:rPr>
        <w:t xml:space="preserve"> чувствам других людей, </w:t>
      </w:r>
      <w:r w:rsidRPr="007E4F22">
        <w:rPr>
          <w:rFonts w:ascii="Times New Roman" w:hAnsi="Times New Roman" w:cs="Times New Roman"/>
          <w:i/>
        </w:rPr>
        <w:t>понимать взаимосвязь между поступками и их последствиями</w:t>
      </w:r>
      <w:r w:rsidRPr="007E4F22">
        <w:rPr>
          <w:rFonts w:ascii="Times New Roman" w:hAnsi="Times New Roman" w:cs="Times New Roman"/>
        </w:rPr>
        <w:t>.</w:t>
      </w:r>
    </w:p>
    <w:p w:rsidR="00D51EFD" w:rsidRPr="007E4F22" w:rsidRDefault="00D51EFD" w:rsidP="00D51EFD">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Экологическая составляющая курса «Окружающий мир» позволяет формировать представления о </w:t>
      </w:r>
      <w:r w:rsidRPr="007E4F22">
        <w:rPr>
          <w:rFonts w:ascii="Times New Roman" w:hAnsi="Times New Roman" w:cs="Times New Roman"/>
          <w:i/>
        </w:rPr>
        <w:t>здоровом и безопасном образе жизни</w:t>
      </w:r>
      <w:r w:rsidRPr="007E4F22">
        <w:rPr>
          <w:rFonts w:ascii="Times New Roman" w:hAnsi="Times New Roman" w:cs="Times New Roman"/>
        </w:rPr>
        <w:t xml:space="preserve">, понимание необходимости </w:t>
      </w:r>
      <w:r w:rsidRPr="007E4F22">
        <w:rPr>
          <w:rFonts w:ascii="Times New Roman" w:hAnsi="Times New Roman" w:cs="Times New Roman"/>
          <w:i/>
        </w:rPr>
        <w:t>бережного отношения к природе</w:t>
      </w:r>
      <w:r w:rsidRPr="007E4F22">
        <w:rPr>
          <w:rFonts w:ascii="Times New Roman" w:hAnsi="Times New Roman" w:cs="Times New Roman"/>
        </w:rPr>
        <w:t xml:space="preserve"> и людям.</w:t>
      </w:r>
    </w:p>
    <w:p w:rsidR="007E4F22" w:rsidRDefault="00D51EFD" w:rsidP="007E4F22">
      <w:pPr>
        <w:spacing w:line="240" w:lineRule="auto"/>
        <w:ind w:firstLine="851"/>
        <w:contextualSpacing/>
        <w:jc w:val="both"/>
        <w:rPr>
          <w:rFonts w:ascii="Times New Roman" w:hAnsi="Times New Roman" w:cs="Times New Roman"/>
          <w:bCs/>
          <w:iCs/>
          <w:lang w:val="sah-RU"/>
        </w:rPr>
      </w:pPr>
      <w:r w:rsidRPr="007E4F22">
        <w:rPr>
          <w:rFonts w:ascii="Times New Roman" w:hAnsi="Times New Roman" w:cs="Times New Roman"/>
          <w:bCs/>
          <w:iCs/>
        </w:rPr>
        <w:t>С 1 класса идёт формирование мотивов деятельности, системы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r w:rsidR="007E4F22">
        <w:rPr>
          <w:rFonts w:ascii="Times New Roman" w:hAnsi="Times New Roman" w:cs="Times New Roman"/>
          <w:bCs/>
          <w:iCs/>
          <w:lang w:val="sah-RU"/>
        </w:rPr>
        <w:t xml:space="preserve"> </w:t>
      </w:r>
    </w:p>
    <w:p w:rsidR="00D51EFD" w:rsidRPr="007E4F22" w:rsidRDefault="00D51EFD" w:rsidP="007E4F22">
      <w:pPr>
        <w:spacing w:line="240" w:lineRule="auto"/>
        <w:ind w:firstLine="851"/>
        <w:contextualSpacing/>
        <w:jc w:val="both"/>
        <w:rPr>
          <w:rFonts w:ascii="Times New Roman" w:hAnsi="Times New Roman" w:cs="Times New Roman"/>
          <w:b/>
          <w:bCs/>
          <w:i/>
          <w:iCs/>
        </w:rPr>
      </w:pPr>
      <w:r w:rsidRPr="007E4F22">
        <w:rPr>
          <w:rFonts w:ascii="Times New Roman" w:hAnsi="Times New Roman" w:cs="Times New Roman"/>
          <w:b/>
          <w:bCs/>
          <w:i/>
          <w:iCs/>
        </w:rPr>
        <w:t xml:space="preserve">Регулятивные </w:t>
      </w:r>
      <w:r w:rsidRPr="007E4F22">
        <w:rPr>
          <w:rFonts w:ascii="Times New Roman" w:hAnsi="Times New Roman" w:cs="Times New Roman"/>
          <w:b/>
          <w:i/>
        </w:rPr>
        <w:t xml:space="preserve">универсальные учебные </w:t>
      </w:r>
      <w:r w:rsidRPr="007E4F22">
        <w:rPr>
          <w:rFonts w:ascii="Times New Roman" w:hAnsi="Times New Roman" w:cs="Times New Roman"/>
          <w:b/>
          <w:bCs/>
          <w:i/>
          <w:iCs/>
        </w:rPr>
        <w:t>действия</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УМК «Планета знаний» предоставляет большие возможности для формирования регулятивных учебных действий. Важную роль в их формировании играет общая структура всех учебников комплекта. Маршрутные листы, предваряющие каждую тему, наглядно представляют учебные задачи, стоящие перед школьниками. Работа с маршрутами позволяет </w:t>
      </w:r>
      <w:r w:rsidRPr="007E4F22">
        <w:rPr>
          <w:rFonts w:ascii="Times New Roman" w:hAnsi="Times New Roman" w:cs="Times New Roman"/>
          <w:i/>
        </w:rPr>
        <w:t>сформулировать учебные цели</w:t>
      </w:r>
      <w:r w:rsidRPr="007E4F22">
        <w:rPr>
          <w:rFonts w:ascii="Times New Roman" w:hAnsi="Times New Roman" w:cs="Times New Roman"/>
        </w:rPr>
        <w:t xml:space="preserve">, </w:t>
      </w:r>
      <w:r w:rsidRPr="007E4F22">
        <w:rPr>
          <w:rFonts w:ascii="Times New Roman" w:hAnsi="Times New Roman" w:cs="Times New Roman"/>
          <w:i/>
        </w:rPr>
        <w:t>отслеживать продвижение</w:t>
      </w:r>
      <w:r w:rsidRPr="007E4F22">
        <w:rPr>
          <w:rFonts w:ascii="Times New Roman" w:hAnsi="Times New Roman" w:cs="Times New Roman"/>
        </w:rPr>
        <w:t xml:space="preserve"> по учебной теме, </w:t>
      </w:r>
      <w:r w:rsidRPr="007E4F22">
        <w:rPr>
          <w:rFonts w:ascii="Times New Roman" w:hAnsi="Times New Roman" w:cs="Times New Roman"/>
          <w:i/>
        </w:rPr>
        <w:t>проводить рефлексию</w:t>
      </w:r>
      <w:r w:rsidRPr="007E4F22">
        <w:rPr>
          <w:rFonts w:ascii="Times New Roman" w:hAnsi="Times New Roman" w:cs="Times New Roman"/>
        </w:rPr>
        <w:t xml:space="preserve"> </w:t>
      </w:r>
      <w:r w:rsidRPr="007E4F22">
        <w:rPr>
          <w:rFonts w:ascii="Times New Roman" w:hAnsi="Times New Roman" w:cs="Times New Roman"/>
          <w:i/>
        </w:rPr>
        <w:t>и постановку</w:t>
      </w:r>
      <w:r w:rsidRPr="007E4F22">
        <w:rPr>
          <w:rFonts w:ascii="Times New Roman" w:hAnsi="Times New Roman" w:cs="Times New Roman"/>
        </w:rPr>
        <w:t xml:space="preserve"> задач. </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Для  формирования умений самоконтроля и самооценки</w:t>
      </w:r>
      <w:r w:rsidRPr="007E4F22">
        <w:rPr>
          <w:rFonts w:ascii="Times New Roman" w:hAnsi="Times New Roman" w:cs="Times New Roman"/>
          <w:i/>
        </w:rPr>
        <w:t xml:space="preserve"> </w:t>
      </w:r>
      <w:r w:rsidRPr="007E4F22">
        <w:rPr>
          <w:rFonts w:ascii="Times New Roman" w:hAnsi="Times New Roman" w:cs="Times New Roman"/>
        </w:rPr>
        <w:t xml:space="preserve">в УМК разработаны листы с </w:t>
      </w:r>
      <w:r w:rsidRPr="007E4F22">
        <w:rPr>
          <w:rFonts w:ascii="Times New Roman" w:hAnsi="Times New Roman" w:cs="Times New Roman"/>
          <w:i/>
        </w:rPr>
        <w:t>проверочными</w:t>
      </w:r>
      <w:r w:rsidRPr="007E4F22">
        <w:rPr>
          <w:rFonts w:ascii="Times New Roman" w:hAnsi="Times New Roman" w:cs="Times New Roman"/>
        </w:rPr>
        <w:t xml:space="preserve"> и </w:t>
      </w:r>
      <w:r w:rsidRPr="007E4F22">
        <w:rPr>
          <w:rFonts w:ascii="Times New Roman" w:hAnsi="Times New Roman" w:cs="Times New Roman"/>
          <w:i/>
        </w:rPr>
        <w:t xml:space="preserve">тренинговыми заданиями, </w:t>
      </w:r>
      <w:r w:rsidRPr="007E4F22">
        <w:rPr>
          <w:rFonts w:ascii="Times New Roman" w:hAnsi="Times New Roman" w:cs="Times New Roman"/>
        </w:rPr>
        <w:t xml:space="preserve">которые есть как в учебнике, так и в рабочих тетрадях. Данные листы позволяют учащимся самостоятельно определить уровень усвоения ими той или иной предметной темы и найти необходимые задания, позволяющие устранить выявленные пробелы в знаниях. </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В учебниках предложено много направлений для проектной деятельности по темам, близким </w:t>
      </w:r>
      <w:proofErr w:type="gramStart"/>
      <w:r w:rsidRPr="007E4F22">
        <w:rPr>
          <w:rFonts w:ascii="Times New Roman" w:hAnsi="Times New Roman" w:cs="Times New Roman"/>
        </w:rPr>
        <w:t>к</w:t>
      </w:r>
      <w:proofErr w:type="gramEnd"/>
      <w:r w:rsidRPr="007E4F22">
        <w:rPr>
          <w:rFonts w:ascii="Times New Roman" w:hAnsi="Times New Roman" w:cs="Times New Roman"/>
        </w:rPr>
        <w:t xml:space="preserve"> учебным. В учебниках предложено много направлений для проектной деятельности по темам, близким </w:t>
      </w:r>
      <w:proofErr w:type="gramStart"/>
      <w:r w:rsidRPr="007E4F22">
        <w:rPr>
          <w:rFonts w:ascii="Times New Roman" w:hAnsi="Times New Roman" w:cs="Times New Roman"/>
        </w:rPr>
        <w:t>к</w:t>
      </w:r>
      <w:proofErr w:type="gramEnd"/>
      <w:r w:rsidRPr="007E4F22">
        <w:rPr>
          <w:rFonts w:ascii="Times New Roman" w:hAnsi="Times New Roman" w:cs="Times New Roman"/>
        </w:rPr>
        <w:t xml:space="preserve"> учебным. В ходе проектной деятельности формируются умения ставить цель, удерживать ее и планировать шаги для ее достижения. Обучение этим навыкам опирается на разработанные в рабочих тетрадях листы «Работа над проектами», предназначенные для самостоятельного заполнения учащимися. </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Формированию </w:t>
      </w:r>
      <w:r w:rsidRPr="007E4F22">
        <w:rPr>
          <w:rFonts w:ascii="Times New Roman" w:hAnsi="Times New Roman" w:cs="Times New Roman"/>
          <w:b/>
          <w:i/>
        </w:rPr>
        <w:t>регулятивных</w:t>
      </w:r>
      <w:r w:rsidRPr="007E4F22">
        <w:rPr>
          <w:rFonts w:ascii="Times New Roman" w:hAnsi="Times New Roman" w:cs="Times New Roman"/>
        </w:rPr>
        <w:t xml:space="preserve"> универсальных учебных действий служат и система заданий. Уже при </w:t>
      </w:r>
      <w:proofErr w:type="gramStart"/>
      <w:r w:rsidRPr="007E4F22">
        <w:rPr>
          <w:rFonts w:ascii="Times New Roman" w:hAnsi="Times New Roman" w:cs="Times New Roman"/>
        </w:rPr>
        <w:t>обучении по «Букварю</w:t>
      </w:r>
      <w:proofErr w:type="gramEnd"/>
      <w:r w:rsidRPr="007E4F22">
        <w:rPr>
          <w:rFonts w:ascii="Times New Roman" w:hAnsi="Times New Roman" w:cs="Times New Roman"/>
        </w:rPr>
        <w:t>» даются задания на самопроверку  результата, оценку результата,  коррекцию (Найди и исправь ошибку). В учебниках математики с 1 класса даются задания, нацеленные на оценку, прикидку и</w:t>
      </w:r>
      <w:r w:rsidRPr="007E4F22">
        <w:rPr>
          <w:rFonts w:ascii="Times New Roman" w:hAnsi="Times New Roman" w:cs="Times New Roman"/>
          <w:i/>
        </w:rPr>
        <w:t xml:space="preserve"> прогнозирование результата </w:t>
      </w:r>
      <w:r w:rsidRPr="007E4F22">
        <w:rPr>
          <w:rFonts w:ascii="Times New Roman" w:hAnsi="Times New Roman" w:cs="Times New Roman"/>
        </w:rPr>
        <w:t xml:space="preserve">вычислений; задания, обучающие </w:t>
      </w:r>
      <w:r w:rsidRPr="007E4F22">
        <w:rPr>
          <w:rFonts w:ascii="Times New Roman" w:hAnsi="Times New Roman" w:cs="Times New Roman"/>
          <w:i/>
        </w:rPr>
        <w:t>пошаговому и итоговому контролю</w:t>
      </w:r>
      <w:r w:rsidRPr="007E4F22">
        <w:rPr>
          <w:rFonts w:ascii="Times New Roman" w:hAnsi="Times New Roman" w:cs="Times New Roman"/>
        </w:rPr>
        <w:t xml:space="preserve"> за результатами вычислений, </w:t>
      </w:r>
      <w:r w:rsidRPr="007E4F22">
        <w:rPr>
          <w:rFonts w:ascii="Times New Roman" w:hAnsi="Times New Roman" w:cs="Times New Roman"/>
          <w:i/>
        </w:rPr>
        <w:t xml:space="preserve">планированию решения </w:t>
      </w:r>
      <w:proofErr w:type="gramStart"/>
      <w:r w:rsidRPr="007E4F22">
        <w:rPr>
          <w:rFonts w:ascii="Times New Roman" w:hAnsi="Times New Roman" w:cs="Times New Roman"/>
          <w:i/>
        </w:rPr>
        <w:t>задачи</w:t>
      </w:r>
      <w:proofErr w:type="gramEnd"/>
      <w:r w:rsidRPr="007E4F22">
        <w:rPr>
          <w:rFonts w:ascii="Times New Roman" w:hAnsi="Times New Roman" w:cs="Times New Roman"/>
        </w:rPr>
        <w:t xml:space="preserve"> и прогнозировать результат, задания, содержащие элементы исследовательской деятельности (наблюдение над свойствами чисел, операций арифметических действий, зависимостей между величинами). </w:t>
      </w:r>
    </w:p>
    <w:p w:rsidR="00D51EFD" w:rsidRPr="007E4F22" w:rsidRDefault="00D51EFD" w:rsidP="007E4F22">
      <w:pPr>
        <w:spacing w:line="240" w:lineRule="auto"/>
        <w:ind w:firstLine="851"/>
        <w:contextualSpacing/>
        <w:jc w:val="both"/>
        <w:rPr>
          <w:rFonts w:ascii="Times New Roman" w:hAnsi="Times New Roman" w:cs="Times New Roman"/>
          <w:bCs/>
          <w:iCs/>
        </w:rPr>
      </w:pPr>
      <w:proofErr w:type="gramStart"/>
      <w:r w:rsidRPr="007E4F22">
        <w:rPr>
          <w:rFonts w:ascii="Times New Roman" w:hAnsi="Times New Roman" w:cs="Times New Roman"/>
          <w:bCs/>
          <w:iCs/>
        </w:rPr>
        <w:lastRenderedPageBreak/>
        <w:t>Структура изложения содержания учебного материала в учебниках (маршрутные листы, инвариантная и вариативная части, парная и коллективная деятельность, «интеллектуальный марафон», «дифференцированные задания», «творческие задания», «информационный поиск», тренинговые и проверочные задания, разворот учебника — урок)  позволяет строить урок с учетом индивидуальной траектории развития каждого ребенка и  организовывать учебную деятельность так, что  дети получают возможность учиться:</w:t>
      </w:r>
      <w:proofErr w:type="gramEnd"/>
    </w:p>
    <w:p w:rsidR="00D51EFD" w:rsidRPr="007E4F22" w:rsidRDefault="00D51EFD" w:rsidP="007E4F22">
      <w:pPr>
        <w:spacing w:line="240" w:lineRule="auto"/>
        <w:ind w:firstLine="851"/>
        <w:contextualSpacing/>
        <w:jc w:val="both"/>
        <w:rPr>
          <w:rFonts w:ascii="Times New Roman" w:hAnsi="Times New Roman" w:cs="Times New Roman"/>
          <w:bCs/>
          <w:iCs/>
        </w:rPr>
      </w:pPr>
      <w:r w:rsidRPr="007E4F22">
        <w:rPr>
          <w:rFonts w:ascii="Times New Roman" w:hAnsi="Times New Roman" w:cs="Times New Roman"/>
          <w:bCs/>
          <w:iCs/>
        </w:rPr>
        <w:t xml:space="preserve">— принимать и сохранять учебную задачу; планировать своё действие в соответствии с ней; </w:t>
      </w:r>
    </w:p>
    <w:p w:rsidR="007E4F22" w:rsidRDefault="00D51EFD" w:rsidP="007E4F22">
      <w:pPr>
        <w:spacing w:line="240" w:lineRule="auto"/>
        <w:ind w:firstLine="851"/>
        <w:contextualSpacing/>
        <w:jc w:val="both"/>
        <w:rPr>
          <w:rFonts w:ascii="Times New Roman" w:hAnsi="Times New Roman" w:cs="Times New Roman"/>
          <w:bCs/>
          <w:iCs/>
          <w:lang w:val="sah-RU"/>
        </w:rPr>
      </w:pPr>
      <w:r w:rsidRPr="007E4F22">
        <w:rPr>
          <w:rFonts w:ascii="Times New Roman" w:hAnsi="Times New Roman" w:cs="Times New Roman"/>
          <w:bCs/>
          <w:iCs/>
        </w:rPr>
        <w:t xml:space="preserve">— осуществлять итоговый и пошаговый контроль по результату; </w:t>
      </w:r>
    </w:p>
    <w:p w:rsidR="007E4F22" w:rsidRDefault="00D51EFD" w:rsidP="007E4F22">
      <w:pPr>
        <w:spacing w:line="240" w:lineRule="auto"/>
        <w:ind w:firstLine="851"/>
        <w:contextualSpacing/>
        <w:jc w:val="both"/>
        <w:rPr>
          <w:rFonts w:ascii="Times New Roman" w:hAnsi="Times New Roman" w:cs="Times New Roman"/>
          <w:bCs/>
          <w:iCs/>
          <w:lang w:val="sah-RU"/>
        </w:rPr>
      </w:pPr>
      <w:r w:rsidRPr="007E4F22">
        <w:rPr>
          <w:rFonts w:ascii="Times New Roman" w:hAnsi="Times New Roman" w:cs="Times New Roman"/>
          <w:bCs/>
          <w:iCs/>
        </w:rPr>
        <w:t xml:space="preserve">— различать способ и результат действия; </w:t>
      </w:r>
    </w:p>
    <w:p w:rsidR="007E4F22" w:rsidRDefault="00D51EFD" w:rsidP="007E4F22">
      <w:pPr>
        <w:spacing w:line="240" w:lineRule="auto"/>
        <w:ind w:firstLine="851"/>
        <w:contextualSpacing/>
        <w:jc w:val="both"/>
        <w:rPr>
          <w:rFonts w:ascii="Times New Roman" w:hAnsi="Times New Roman" w:cs="Times New Roman"/>
          <w:bCs/>
          <w:iCs/>
          <w:lang w:val="sah-RU"/>
        </w:rPr>
      </w:pPr>
      <w:r w:rsidRPr="007E4F22">
        <w:rPr>
          <w:rFonts w:ascii="Times New Roman" w:hAnsi="Times New Roman" w:cs="Times New Roman"/>
          <w:bCs/>
          <w:iCs/>
        </w:rPr>
        <w:t>— оценивать правильность выполнения действия, вносить коррективы.</w:t>
      </w:r>
      <w:r w:rsidR="007E4F22">
        <w:rPr>
          <w:rFonts w:ascii="Times New Roman" w:hAnsi="Times New Roman" w:cs="Times New Roman"/>
          <w:bCs/>
          <w:iCs/>
          <w:lang w:val="sah-RU"/>
        </w:rPr>
        <w:t xml:space="preserve"> </w:t>
      </w:r>
    </w:p>
    <w:p w:rsidR="00D51EFD" w:rsidRPr="007E4F22" w:rsidRDefault="00D51EFD" w:rsidP="007E4F22">
      <w:pPr>
        <w:spacing w:line="240" w:lineRule="auto"/>
        <w:ind w:firstLine="851"/>
        <w:contextualSpacing/>
        <w:jc w:val="both"/>
        <w:rPr>
          <w:rFonts w:ascii="Times New Roman" w:hAnsi="Times New Roman" w:cs="Times New Roman"/>
          <w:b/>
          <w:bCs/>
          <w:i/>
          <w:iCs/>
        </w:rPr>
      </w:pPr>
      <w:r w:rsidRPr="007E4F22">
        <w:rPr>
          <w:rFonts w:ascii="Times New Roman" w:hAnsi="Times New Roman" w:cs="Times New Roman"/>
          <w:b/>
          <w:bCs/>
          <w:i/>
          <w:iCs/>
        </w:rPr>
        <w:t xml:space="preserve">Познавательные </w:t>
      </w:r>
      <w:r w:rsidRPr="007E4F22">
        <w:rPr>
          <w:rFonts w:ascii="Times New Roman" w:hAnsi="Times New Roman" w:cs="Times New Roman"/>
          <w:b/>
          <w:i/>
        </w:rPr>
        <w:t xml:space="preserve">универсальные учебные </w:t>
      </w:r>
      <w:r w:rsidRPr="007E4F22">
        <w:rPr>
          <w:rFonts w:ascii="Times New Roman" w:hAnsi="Times New Roman" w:cs="Times New Roman"/>
          <w:b/>
          <w:bCs/>
          <w:i/>
          <w:iCs/>
        </w:rPr>
        <w:t>действия</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Содержание учебников УМК нацелено на формирование </w:t>
      </w:r>
      <w:r w:rsidRPr="007E4F22">
        <w:rPr>
          <w:rFonts w:ascii="Times New Roman" w:hAnsi="Times New Roman" w:cs="Times New Roman"/>
          <w:b/>
          <w:i/>
        </w:rPr>
        <w:t>познавательных</w:t>
      </w:r>
      <w:r w:rsidRPr="007E4F22">
        <w:rPr>
          <w:rFonts w:ascii="Times New Roman" w:hAnsi="Times New Roman" w:cs="Times New Roman"/>
        </w:rPr>
        <w:t xml:space="preserve"> универсальных учебных действий (общеучебных и логических).</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Благодаря широкому включению в учебники разнообразного дополнительного материала (развороты истории и конкурсные задачи по математике, картинная галерея в литературном чтении, исторические справки о происхождении слов русского языка, опыты и элементы исследования в окружающем мире) развиваются</w:t>
      </w:r>
      <w:r w:rsidRPr="007E4F22">
        <w:rPr>
          <w:rFonts w:ascii="Times New Roman" w:hAnsi="Times New Roman" w:cs="Times New Roman"/>
          <w:i/>
        </w:rPr>
        <w:t xml:space="preserve"> познавательные интересы, любознательность</w:t>
      </w:r>
      <w:r w:rsidRPr="007E4F22">
        <w:rPr>
          <w:rFonts w:ascii="Times New Roman" w:hAnsi="Times New Roman" w:cs="Times New Roman"/>
        </w:rPr>
        <w:t xml:space="preserve">. </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Типовые задания на информационный поиск способствуют формированию </w:t>
      </w:r>
      <w:r w:rsidRPr="007E4F22">
        <w:rPr>
          <w:rFonts w:ascii="Times New Roman" w:hAnsi="Times New Roman" w:cs="Times New Roman"/>
          <w:i/>
        </w:rPr>
        <w:t>умений находить нужную информацию</w:t>
      </w:r>
      <w:r w:rsidRPr="007E4F22">
        <w:rPr>
          <w:rFonts w:ascii="Times New Roman" w:hAnsi="Times New Roman" w:cs="Times New Roman"/>
        </w:rPr>
        <w:t xml:space="preserve"> в библиотеке и в Интернете, пользоваться словарями и справочниками.</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Сквозные линии заданий по гуманитарным предметам («Мастерская слова» в русском языке, творческие задания в литературном чтении) нацелены на формирование </w:t>
      </w:r>
      <w:r w:rsidRPr="007E4F22">
        <w:rPr>
          <w:rFonts w:ascii="Times New Roman" w:hAnsi="Times New Roman" w:cs="Times New Roman"/>
          <w:i/>
        </w:rPr>
        <w:t>навыков смыслового чтения, умений грамотно излагать высказывания в устной речи и записывать основные положения своего сообщения</w:t>
      </w:r>
      <w:r w:rsidRPr="007E4F22">
        <w:rPr>
          <w:rFonts w:ascii="Times New Roman" w:hAnsi="Times New Roman" w:cs="Times New Roman"/>
        </w:rPr>
        <w:t>.</w:t>
      </w:r>
    </w:p>
    <w:p w:rsidR="00D51EFD" w:rsidRPr="007E4F22" w:rsidRDefault="00D51EFD" w:rsidP="007E4F22">
      <w:pPr>
        <w:spacing w:line="240" w:lineRule="auto"/>
        <w:ind w:firstLine="851"/>
        <w:contextualSpacing/>
        <w:jc w:val="both"/>
        <w:rPr>
          <w:rFonts w:ascii="Times New Roman" w:hAnsi="Times New Roman" w:cs="Times New Roman"/>
        </w:rPr>
      </w:pPr>
      <w:proofErr w:type="gramStart"/>
      <w:r w:rsidRPr="007E4F22">
        <w:rPr>
          <w:rFonts w:ascii="Times New Roman" w:hAnsi="Times New Roman" w:cs="Times New Roman"/>
        </w:rPr>
        <w:t xml:space="preserve">Сквозные линии заданий по математике направлены на системное </w:t>
      </w:r>
      <w:r w:rsidRPr="007E4F22">
        <w:rPr>
          <w:rFonts w:ascii="Times New Roman" w:hAnsi="Times New Roman" w:cs="Times New Roman"/>
          <w:i/>
        </w:rPr>
        <w:t>обучение</w:t>
      </w:r>
      <w:r w:rsidRPr="007E4F22">
        <w:rPr>
          <w:rFonts w:ascii="Times New Roman" w:hAnsi="Times New Roman" w:cs="Times New Roman"/>
        </w:rPr>
        <w:t xml:space="preserve"> </w:t>
      </w:r>
      <w:r w:rsidRPr="007E4F22">
        <w:rPr>
          <w:rFonts w:ascii="Times New Roman" w:hAnsi="Times New Roman" w:cs="Times New Roman"/>
          <w:i/>
        </w:rPr>
        <w:t>моделированию</w:t>
      </w:r>
      <w:r w:rsidRPr="007E4F22">
        <w:rPr>
          <w:rFonts w:ascii="Times New Roman" w:hAnsi="Times New Roman" w:cs="Times New Roman"/>
        </w:rPr>
        <w:t xml:space="preserve"> условий текстовых задач и </w:t>
      </w:r>
      <w:r w:rsidRPr="007E4F22">
        <w:rPr>
          <w:rFonts w:ascii="Times New Roman" w:hAnsi="Times New Roman" w:cs="Times New Roman"/>
          <w:i/>
        </w:rPr>
        <w:t>усвоение общих способов решения задач</w:t>
      </w:r>
      <w:r w:rsidRPr="007E4F22">
        <w:rPr>
          <w:rFonts w:ascii="Times New Roman" w:hAnsi="Times New Roman" w:cs="Times New Roman"/>
        </w:rPr>
        <w:t xml:space="preserve">; </w:t>
      </w:r>
      <w:r w:rsidRPr="007E4F22">
        <w:rPr>
          <w:rFonts w:ascii="Times New Roman" w:hAnsi="Times New Roman" w:cs="Times New Roman"/>
          <w:i/>
        </w:rPr>
        <w:t>установление аналогий</w:t>
      </w:r>
      <w:r w:rsidRPr="007E4F22">
        <w:rPr>
          <w:rFonts w:ascii="Times New Roman" w:hAnsi="Times New Roman" w:cs="Times New Roman"/>
        </w:rPr>
        <w:t xml:space="preserve"> и </w:t>
      </w:r>
      <w:r w:rsidRPr="007E4F22">
        <w:rPr>
          <w:rFonts w:ascii="Times New Roman" w:hAnsi="Times New Roman" w:cs="Times New Roman"/>
          <w:i/>
        </w:rPr>
        <w:t>обобщенных способов действий</w:t>
      </w:r>
      <w:r w:rsidRPr="007E4F22">
        <w:rPr>
          <w:rFonts w:ascii="Times New Roman" w:hAnsi="Times New Roman" w:cs="Times New Roman"/>
        </w:rPr>
        <w:t xml:space="preserve"> при организации вычислений, решении текстовых задач, нахождении неизвестных компонентов арифметических действий, а также на формирование </w:t>
      </w:r>
      <w:r w:rsidRPr="007E4F22">
        <w:rPr>
          <w:rFonts w:ascii="Times New Roman" w:hAnsi="Times New Roman" w:cs="Times New Roman"/>
          <w:i/>
        </w:rPr>
        <w:t>умения выполнять вычисления и решать задачи разными способами</w:t>
      </w:r>
      <w:r w:rsidRPr="007E4F22">
        <w:rPr>
          <w:rFonts w:ascii="Times New Roman" w:hAnsi="Times New Roman" w:cs="Times New Roman"/>
        </w:rPr>
        <w:t xml:space="preserve"> и </w:t>
      </w:r>
      <w:r w:rsidRPr="007E4F22">
        <w:rPr>
          <w:rFonts w:ascii="Times New Roman" w:hAnsi="Times New Roman" w:cs="Times New Roman"/>
          <w:i/>
        </w:rPr>
        <w:t>выбирать наиболее эффективный способ вычислений</w:t>
      </w:r>
      <w:r w:rsidRPr="007E4F22">
        <w:rPr>
          <w:rFonts w:ascii="Times New Roman" w:hAnsi="Times New Roman" w:cs="Times New Roman"/>
        </w:rPr>
        <w:t>.</w:t>
      </w:r>
      <w:proofErr w:type="gramEnd"/>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и сериации.</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bCs/>
          <w:iCs/>
        </w:rPr>
        <w:t xml:space="preserve">Так типичными для 1 класса являются задания: сравни и сделай вывод; объедини в группы, какие варианты деления на группы возможны; как ты думаешь, почему и т.д. </w:t>
      </w:r>
    </w:p>
    <w:p w:rsidR="007E4F22" w:rsidRDefault="00D51EFD" w:rsidP="007E4F22">
      <w:pPr>
        <w:spacing w:line="240" w:lineRule="auto"/>
        <w:ind w:firstLine="851"/>
        <w:contextualSpacing/>
        <w:jc w:val="both"/>
        <w:rPr>
          <w:rFonts w:ascii="Times New Roman" w:hAnsi="Times New Roman" w:cs="Times New Roman"/>
          <w:lang w:val="sah-RU"/>
        </w:rPr>
      </w:pPr>
      <w:r w:rsidRPr="007E4F22">
        <w:rPr>
          <w:rFonts w:ascii="Times New Roman" w:hAnsi="Times New Roman" w:cs="Times New Roman"/>
        </w:rPr>
        <w:t>Включение учащихся в работу над проектами создаёт благоприятную среду для формирования познавательных действий. Любой ученик имеет 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w:t>
      </w:r>
    </w:p>
    <w:p w:rsidR="007E4F22" w:rsidRDefault="00D51EFD" w:rsidP="007E4F22">
      <w:pPr>
        <w:spacing w:line="240" w:lineRule="auto"/>
        <w:ind w:firstLine="851"/>
        <w:contextualSpacing/>
        <w:jc w:val="both"/>
        <w:rPr>
          <w:rFonts w:ascii="Times New Roman" w:hAnsi="Times New Roman" w:cs="Times New Roman"/>
          <w:b/>
          <w:bCs/>
          <w:i/>
          <w:iCs/>
          <w:lang w:val="sah-RU"/>
        </w:rPr>
      </w:pPr>
      <w:r w:rsidRPr="007E4F22">
        <w:rPr>
          <w:rFonts w:ascii="Times New Roman" w:hAnsi="Times New Roman" w:cs="Times New Roman"/>
          <w:b/>
          <w:bCs/>
          <w:i/>
          <w:iCs/>
        </w:rPr>
        <w:t xml:space="preserve">Коммуникативные </w:t>
      </w:r>
      <w:r w:rsidRPr="007E4F22">
        <w:rPr>
          <w:rFonts w:ascii="Times New Roman" w:hAnsi="Times New Roman" w:cs="Times New Roman"/>
          <w:b/>
          <w:i/>
        </w:rPr>
        <w:t xml:space="preserve">универсальные учебные </w:t>
      </w:r>
      <w:r w:rsidRPr="007E4F22">
        <w:rPr>
          <w:rFonts w:ascii="Times New Roman" w:hAnsi="Times New Roman" w:cs="Times New Roman"/>
          <w:b/>
          <w:bCs/>
          <w:i/>
          <w:iCs/>
        </w:rPr>
        <w:t>действия</w:t>
      </w:r>
    </w:p>
    <w:p w:rsidR="007E4F22" w:rsidRDefault="00D51EFD" w:rsidP="007E4F22">
      <w:pPr>
        <w:spacing w:line="240" w:lineRule="auto"/>
        <w:ind w:firstLine="851"/>
        <w:contextualSpacing/>
        <w:jc w:val="both"/>
        <w:rPr>
          <w:rFonts w:ascii="Times New Roman" w:hAnsi="Times New Roman" w:cs="Times New Roman"/>
          <w:bCs/>
          <w:iCs/>
          <w:lang w:val="sah-RU"/>
        </w:rPr>
      </w:pPr>
      <w:r w:rsidRPr="007E4F22">
        <w:rPr>
          <w:rFonts w:ascii="Times New Roman" w:hAnsi="Times New Roman" w:cs="Times New Roman"/>
          <w:bCs/>
          <w:iCs/>
        </w:rPr>
        <w:t>Коммуникативный характер предметных курсов УМК обеспечивает формирование коммуникативных действий учащихся.</w:t>
      </w:r>
      <w:r w:rsidR="007E4F22">
        <w:rPr>
          <w:rFonts w:ascii="Times New Roman" w:hAnsi="Times New Roman" w:cs="Times New Roman"/>
          <w:bCs/>
          <w:iCs/>
          <w:lang w:val="sah-RU"/>
        </w:rPr>
        <w:t xml:space="preserve"> </w:t>
      </w:r>
    </w:p>
    <w:p w:rsidR="007E4F22" w:rsidRDefault="00D51EFD" w:rsidP="007E4F22">
      <w:pPr>
        <w:spacing w:line="240" w:lineRule="auto"/>
        <w:ind w:firstLine="851"/>
        <w:contextualSpacing/>
        <w:jc w:val="both"/>
        <w:rPr>
          <w:rFonts w:ascii="Times New Roman" w:hAnsi="Times New Roman" w:cs="Times New Roman"/>
          <w:bCs/>
          <w:iCs/>
          <w:lang w:val="sah-RU"/>
        </w:rPr>
      </w:pPr>
      <w:r w:rsidRPr="007E4F22">
        <w:rPr>
          <w:rFonts w:ascii="Times New Roman" w:hAnsi="Times New Roman" w:cs="Times New Roman"/>
          <w:bCs/>
          <w:iCs/>
        </w:rPr>
        <w:t>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w:t>
      </w:r>
      <w:r w:rsidR="007E4F22">
        <w:rPr>
          <w:rFonts w:ascii="Times New Roman" w:hAnsi="Times New Roman" w:cs="Times New Roman"/>
          <w:bCs/>
          <w:iCs/>
          <w:lang w:val="sah-RU"/>
        </w:rPr>
        <w:t xml:space="preserve"> </w:t>
      </w:r>
    </w:p>
    <w:p w:rsidR="00D51EFD" w:rsidRPr="007E4F22" w:rsidRDefault="00D51EFD" w:rsidP="007E4F22">
      <w:pPr>
        <w:spacing w:line="240" w:lineRule="auto"/>
        <w:ind w:firstLine="851"/>
        <w:contextualSpacing/>
        <w:jc w:val="both"/>
        <w:rPr>
          <w:rFonts w:ascii="Times New Roman" w:hAnsi="Times New Roman" w:cs="Times New Roman"/>
          <w:bCs/>
          <w:iCs/>
        </w:rPr>
      </w:pPr>
      <w:r w:rsidRPr="007E4F22">
        <w:rPr>
          <w:rFonts w:ascii="Times New Roman" w:hAnsi="Times New Roman" w:cs="Times New Roman"/>
          <w:bCs/>
          <w:iCs/>
        </w:rPr>
        <w:t>Коммуникативная ориентация курса разрабатывалась в рамках концепции об изучении русского языка как родного на деятельностной системно-коммуникативной основе (автор А.Ю.Купалова). 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w:t>
      </w:r>
      <w:proofErr w:type="gramStart"/>
      <w:r w:rsidRPr="007E4F22">
        <w:rPr>
          <w:rFonts w:ascii="Times New Roman" w:hAnsi="Times New Roman" w:cs="Times New Roman"/>
          <w:bCs/>
          <w:iCs/>
        </w:rPr>
        <w:t>дств дл</w:t>
      </w:r>
      <w:proofErr w:type="gramEnd"/>
      <w:r w:rsidRPr="007E4F22">
        <w:rPr>
          <w:rFonts w:ascii="Times New Roman" w:hAnsi="Times New Roman" w:cs="Times New Roman"/>
          <w:bCs/>
          <w:iCs/>
        </w:rPr>
        <w:t>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lastRenderedPageBreak/>
        <w:t>Система заданий в учебниках «Литературное чтение», нацеленная на развитие внимания к чувствам персонажей, сочувствия и эмпатии, способствует воспитанию качеств учащихся, необходимых при общении с другими.</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i/>
        </w:rPr>
        <w:t>Организация работы в паре</w:t>
      </w:r>
      <w:r w:rsidRPr="007E4F22">
        <w:rPr>
          <w:rFonts w:ascii="Times New Roman" w:hAnsi="Times New Roman" w:cs="Times New Roman"/>
        </w:rPr>
        <w:t xml:space="preserve"> и </w:t>
      </w:r>
      <w:r w:rsidRPr="007E4F22">
        <w:rPr>
          <w:rFonts w:ascii="Times New Roman" w:hAnsi="Times New Roman" w:cs="Times New Roman"/>
          <w:i/>
        </w:rPr>
        <w:t>работа над коллективными проектами</w:t>
      </w:r>
      <w:r w:rsidRPr="007E4F22">
        <w:rPr>
          <w:rFonts w:ascii="Times New Roman" w:hAnsi="Times New Roman" w:cs="Times New Roman"/>
        </w:rPr>
        <w:t xml:space="preserve">  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 </w:t>
      </w:r>
    </w:p>
    <w:p w:rsidR="007E4F22" w:rsidRDefault="00D51EFD" w:rsidP="007E4F22">
      <w:pPr>
        <w:spacing w:line="240" w:lineRule="auto"/>
        <w:ind w:firstLine="851"/>
        <w:contextualSpacing/>
        <w:jc w:val="both"/>
        <w:rPr>
          <w:rFonts w:ascii="Times New Roman" w:hAnsi="Times New Roman" w:cs="Times New Roman"/>
          <w:bCs/>
          <w:iCs/>
          <w:lang w:val="sah-RU"/>
        </w:rPr>
      </w:pPr>
      <w:r w:rsidRPr="007E4F22">
        <w:rPr>
          <w:rFonts w:ascii="Times New Roman" w:hAnsi="Times New Roman" w:cs="Times New Roman"/>
          <w:bCs/>
          <w:iCs/>
        </w:rPr>
        <w:t>С 1 класса формируется у учащихся умения слушать другого, высказывать собственное мнение, дополнять другого, участвовать в обсуждении, приходить к общему мнению, задавать вопросы.</w:t>
      </w:r>
      <w:r w:rsidR="007E4F22">
        <w:rPr>
          <w:rFonts w:ascii="Times New Roman" w:hAnsi="Times New Roman" w:cs="Times New Roman"/>
          <w:bCs/>
          <w:iCs/>
          <w:lang w:val="sah-RU"/>
        </w:rPr>
        <w:t xml:space="preserve"> </w:t>
      </w:r>
    </w:p>
    <w:p w:rsidR="007E4F22" w:rsidRDefault="00D51EFD" w:rsidP="007E4F22">
      <w:pPr>
        <w:spacing w:line="240" w:lineRule="auto"/>
        <w:ind w:firstLine="851"/>
        <w:contextualSpacing/>
        <w:jc w:val="both"/>
        <w:rPr>
          <w:rFonts w:ascii="Times New Roman" w:hAnsi="Times New Roman" w:cs="Times New Roman"/>
          <w:lang w:val="sah-RU"/>
        </w:rPr>
      </w:pPr>
      <w:r w:rsidRPr="007E4F22">
        <w:rPr>
          <w:rFonts w:ascii="Times New Roman" w:hAnsi="Times New Roman" w:cs="Times New Roman"/>
        </w:rPr>
        <w:t xml:space="preserve">Учебники по всем предметным линиям УМК обеспечивают формирование </w:t>
      </w:r>
      <w:r w:rsidRPr="007E4F22">
        <w:rPr>
          <w:rFonts w:ascii="Times New Roman" w:hAnsi="Times New Roman" w:cs="Times New Roman"/>
          <w:b/>
        </w:rPr>
        <w:t>информационной грамотности</w:t>
      </w:r>
      <w:r w:rsidRPr="007E4F22">
        <w:rPr>
          <w:rFonts w:ascii="Times New Roman" w:hAnsi="Times New Roman" w:cs="Times New Roman"/>
        </w:rPr>
        <w:t xml:space="preserve"> 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Одним </w:t>
      </w:r>
      <w:proofErr w:type="gramStart"/>
      <w:r w:rsidRPr="007E4F22">
        <w:rPr>
          <w:rFonts w:ascii="Times New Roman" w:hAnsi="Times New Roman" w:cs="Times New Roman"/>
        </w:rPr>
        <w:t>из</w:t>
      </w:r>
      <w:proofErr w:type="gramEnd"/>
      <w:r w:rsidRPr="007E4F22">
        <w:rPr>
          <w:rFonts w:ascii="Times New Roman" w:hAnsi="Times New Roman" w:cs="Times New Roman"/>
        </w:rPr>
        <w:t xml:space="preserve"> часто встречающихся заданием в учебниках является «информационный поиск». Это задание помогает детям учиться </w:t>
      </w:r>
      <w:proofErr w:type="gramStart"/>
      <w:r w:rsidRPr="007E4F22">
        <w:rPr>
          <w:rFonts w:ascii="Times New Roman" w:hAnsi="Times New Roman" w:cs="Times New Roman"/>
        </w:rPr>
        <w:t>самостоятельно</w:t>
      </w:r>
      <w:proofErr w:type="gramEnd"/>
      <w:r w:rsidRPr="007E4F22">
        <w:rPr>
          <w:rFonts w:ascii="Times New Roman" w:hAnsi="Times New Roman" w:cs="Times New Roman"/>
        </w:rPr>
        <w:t xml:space="preserve">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это регистрация информации с помощью фотоаппарата,  аудио- и виде</w:t>
      </w:r>
      <w:proofErr w:type="gramStart"/>
      <w:r w:rsidRPr="007E4F22">
        <w:rPr>
          <w:rFonts w:ascii="Times New Roman" w:hAnsi="Times New Roman" w:cs="Times New Roman"/>
        </w:rPr>
        <w:t>о-</w:t>
      </w:r>
      <w:proofErr w:type="gramEnd"/>
      <w:r w:rsidRPr="007E4F22">
        <w:rPr>
          <w:rFonts w:ascii="Times New Roman" w:hAnsi="Times New Roman" w:cs="Times New Roman"/>
        </w:rPr>
        <w:t xml:space="preserve"> записи.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w:t>
      </w:r>
      <w:proofErr w:type="gramStart"/>
      <w:r w:rsidRPr="007E4F22">
        <w:rPr>
          <w:rFonts w:ascii="Times New Roman" w:hAnsi="Times New Roman" w:cs="Times New Roman"/>
        </w:rPr>
        <w:t>ии и её</w:t>
      </w:r>
      <w:proofErr w:type="gramEnd"/>
      <w:r w:rsidRPr="007E4F22">
        <w:rPr>
          <w:rFonts w:ascii="Times New Roman" w:hAnsi="Times New Roman" w:cs="Times New Roman"/>
        </w:rPr>
        <w:t xml:space="preserve"> представление).  В русском языке особую роль играет материал под значком «ключик». Информация «ключика» часто носит  пропедевтический характер, в общих чертах разъясняет тот языковой факт, который не изучался, но присутствует в упражнении.</w:t>
      </w:r>
      <w:r w:rsidR="007E4F22">
        <w:rPr>
          <w:rFonts w:ascii="Times New Roman" w:hAnsi="Times New Roman" w:cs="Times New Roman"/>
          <w:lang w:val="sah-RU"/>
        </w:rPr>
        <w:t xml:space="preserve"> </w:t>
      </w:r>
    </w:p>
    <w:p w:rsidR="007E4F22" w:rsidRDefault="00D51EFD" w:rsidP="007E4F22">
      <w:pPr>
        <w:spacing w:line="240" w:lineRule="auto"/>
        <w:ind w:firstLine="851"/>
        <w:contextualSpacing/>
        <w:jc w:val="both"/>
        <w:rPr>
          <w:rFonts w:ascii="Times New Roman" w:hAnsi="Times New Roman" w:cs="Times New Roman"/>
          <w:lang w:val="sah-RU"/>
        </w:rPr>
      </w:pPr>
      <w:r w:rsidRPr="007E4F22">
        <w:rPr>
          <w:rFonts w:ascii="Times New Roman" w:hAnsi="Times New Roman" w:cs="Times New Roman"/>
        </w:rPr>
        <w:t>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Научно-популярные тексты, включенные в учебники, соответствуют уровню изложения в детских энциклопедиях и готовят учащихся к самостоятельной работе с энциклопедической литературой, необходимой как для учебных целей, так и для  проектной деятельности.</w:t>
      </w:r>
      <w:r w:rsidR="007E4F22">
        <w:rPr>
          <w:rFonts w:ascii="Times New Roman" w:hAnsi="Times New Roman" w:cs="Times New Roman"/>
          <w:lang w:val="sah-RU"/>
        </w:rPr>
        <w:t xml:space="preserve"> </w:t>
      </w:r>
    </w:p>
    <w:p w:rsidR="007E4F22" w:rsidRDefault="00D51EFD" w:rsidP="007E4F22">
      <w:pPr>
        <w:spacing w:line="240" w:lineRule="auto"/>
        <w:ind w:firstLine="851"/>
        <w:contextualSpacing/>
        <w:jc w:val="both"/>
        <w:rPr>
          <w:rFonts w:ascii="Times New Roman" w:hAnsi="Times New Roman" w:cs="Times New Roman"/>
          <w:lang w:val="sah-RU"/>
        </w:rPr>
      </w:pPr>
      <w:r w:rsidRPr="007E4F22">
        <w:rPr>
          <w:rFonts w:ascii="Times New Roman" w:hAnsi="Times New Roman" w:cs="Times New Roman"/>
        </w:rPr>
        <w:t xml:space="preserve">Наряду с общими подходами к формированию универсальных учебных действий, каждый из предметов УМК  вносит свой особый вклад для решения этих задач. </w:t>
      </w:r>
      <w:r w:rsidR="007E4F22">
        <w:rPr>
          <w:rFonts w:ascii="Times New Roman" w:hAnsi="Times New Roman" w:cs="Times New Roman"/>
          <w:lang w:val="sah-RU"/>
        </w:rPr>
        <w:t xml:space="preserve"> </w:t>
      </w:r>
    </w:p>
    <w:p w:rsidR="007E4F22" w:rsidRDefault="00D51EFD" w:rsidP="007E4F22">
      <w:pPr>
        <w:spacing w:line="240" w:lineRule="auto"/>
        <w:ind w:firstLine="851"/>
        <w:contextualSpacing/>
        <w:jc w:val="both"/>
        <w:rPr>
          <w:rFonts w:ascii="Times New Roman" w:hAnsi="Times New Roman" w:cs="Times New Roman"/>
          <w:lang w:val="sah-RU"/>
        </w:rPr>
      </w:pPr>
      <w:r w:rsidRPr="007E4F22">
        <w:rPr>
          <w:rFonts w:ascii="Times New Roman" w:hAnsi="Times New Roman" w:cs="Times New Roman"/>
        </w:rPr>
        <w:t xml:space="preserve"> </w:t>
      </w:r>
      <w:proofErr w:type="gramStart"/>
      <w:r w:rsidRPr="007E4F22">
        <w:rPr>
          <w:rFonts w:ascii="Times New Roman" w:hAnsi="Times New Roman" w:cs="Times New Roman"/>
          <w:b/>
          <w:i/>
        </w:rPr>
        <w:t>«Русский язык»</w:t>
      </w:r>
      <w:r w:rsidRPr="007E4F22">
        <w:rPr>
          <w:rFonts w:ascii="Times New Roman" w:hAnsi="Times New Roman" w:cs="Times New Roman"/>
          <w:b/>
        </w:rPr>
        <w:t xml:space="preserve"> </w:t>
      </w:r>
      <w:r w:rsidRPr="007E4F22">
        <w:rPr>
          <w:rFonts w:ascii="Times New Roman" w:hAnsi="Times New Roman" w:cs="Times New Roman"/>
        </w:rPr>
        <w:t>(авторы:</w:t>
      </w:r>
      <w:proofErr w:type="gramEnd"/>
      <w:r w:rsidR="005129E5" w:rsidRPr="00FB021E">
        <w:rPr>
          <w:rFonts w:ascii="Times New Roman" w:hAnsi="Times New Roman" w:cs="Times New Roman"/>
          <w:sz w:val="24"/>
          <w:szCs w:val="24"/>
        </w:rPr>
        <w:t xml:space="preserve"> </w:t>
      </w:r>
      <w:proofErr w:type="gramStart"/>
      <w:r w:rsidR="005129E5" w:rsidRPr="00FB021E">
        <w:rPr>
          <w:rFonts w:ascii="Times New Roman" w:hAnsi="Times New Roman" w:cs="Times New Roman"/>
          <w:sz w:val="24"/>
          <w:szCs w:val="24"/>
        </w:rPr>
        <w:t>Канакина В.П., Горецкий В.Г.</w:t>
      </w:r>
      <w:r w:rsidRPr="007E4F22">
        <w:rPr>
          <w:rFonts w:ascii="Times New Roman" w:hAnsi="Times New Roman" w:cs="Times New Roman"/>
        </w:rPr>
        <w:t xml:space="preserve"> — 1 класс; Желтовская Л.Я., Калинина О.Б. — 2-4 классы) реализует познавательную и социокультурную цели.</w:t>
      </w:r>
      <w:proofErr w:type="gramEnd"/>
      <w:r w:rsidRPr="007E4F22">
        <w:rPr>
          <w:rFonts w:ascii="Times New Roman" w:hAnsi="Times New Roman" w:cs="Times New Roman"/>
        </w:rPr>
        <w:t xml:space="preserve"> Познавательная цель связана с представлением научной картины мира, которая находит своё отражение в языке; с ознакомлением учащихся с основными положениями науки о языке, формированием логического и абстрактного мышления учащихся. Социокультурная цель включает формирование коммуникативной компетентности учащихся, навыков грамотного письма как показателя общей культуры человека, развитие творческих способностей учащихся.</w:t>
      </w:r>
      <w:r w:rsidR="007E4F22">
        <w:rPr>
          <w:rFonts w:ascii="Times New Roman" w:hAnsi="Times New Roman" w:cs="Times New Roman"/>
          <w:lang w:val="sah-RU"/>
        </w:rPr>
        <w:t xml:space="preserve"> </w:t>
      </w:r>
    </w:p>
    <w:p w:rsidR="007E4F22" w:rsidRDefault="00D51EFD" w:rsidP="007E4F22">
      <w:pPr>
        <w:spacing w:line="240" w:lineRule="auto"/>
        <w:ind w:firstLine="851"/>
        <w:contextualSpacing/>
        <w:jc w:val="both"/>
        <w:rPr>
          <w:rFonts w:ascii="Times New Roman" w:hAnsi="Times New Roman" w:cs="Times New Roman"/>
          <w:lang w:val="sah-RU"/>
        </w:rPr>
      </w:pPr>
      <w:r w:rsidRPr="007E4F22">
        <w:rPr>
          <w:rFonts w:ascii="Times New Roman" w:hAnsi="Times New Roman" w:cs="Times New Roman"/>
          <w:b/>
          <w:i/>
        </w:rPr>
        <w:t>«Литературное чтение»</w:t>
      </w:r>
      <w:r w:rsidRPr="007E4F22">
        <w:rPr>
          <w:rFonts w:ascii="Times New Roman" w:hAnsi="Times New Roman" w:cs="Times New Roman"/>
          <w:i/>
        </w:rPr>
        <w:t xml:space="preserve"> </w:t>
      </w:r>
      <w:r w:rsidRPr="007E4F22">
        <w:rPr>
          <w:rFonts w:ascii="Times New Roman" w:hAnsi="Times New Roman" w:cs="Times New Roman"/>
        </w:rPr>
        <w:t>(автор</w:t>
      </w:r>
      <w:r w:rsidR="005129E5">
        <w:rPr>
          <w:rFonts w:ascii="Times New Roman" w:hAnsi="Times New Roman" w:cs="Times New Roman"/>
        </w:rPr>
        <w:t>ы</w:t>
      </w:r>
      <w:proofErr w:type="gramStart"/>
      <w:r w:rsidR="005129E5">
        <w:rPr>
          <w:rFonts w:ascii="Times New Roman" w:hAnsi="Times New Roman" w:cs="Times New Roman"/>
        </w:rPr>
        <w:t xml:space="preserve"> :</w:t>
      </w:r>
      <w:proofErr w:type="gramEnd"/>
      <w:r w:rsidR="005129E5" w:rsidRPr="00FB021E">
        <w:rPr>
          <w:rFonts w:ascii="Times New Roman" w:hAnsi="Times New Roman" w:cs="Times New Roman"/>
          <w:sz w:val="24"/>
          <w:szCs w:val="24"/>
        </w:rPr>
        <w:t xml:space="preserve"> </w:t>
      </w:r>
      <w:proofErr w:type="gramStart"/>
      <w:r w:rsidR="005129E5" w:rsidRPr="00FB021E">
        <w:rPr>
          <w:rFonts w:ascii="Times New Roman" w:hAnsi="Times New Roman" w:cs="Times New Roman"/>
          <w:sz w:val="24"/>
          <w:szCs w:val="24"/>
        </w:rPr>
        <w:t>Климанова Л.Ф. и др.</w:t>
      </w:r>
      <w:r w:rsidR="005129E5" w:rsidRPr="005129E5">
        <w:rPr>
          <w:rFonts w:ascii="Times New Roman" w:hAnsi="Times New Roman" w:cs="Times New Roman"/>
          <w:sz w:val="24"/>
          <w:szCs w:val="24"/>
        </w:rPr>
        <w:t xml:space="preserve"> </w:t>
      </w:r>
      <w:r w:rsidR="005129E5" w:rsidRPr="00FB021E">
        <w:rPr>
          <w:rFonts w:ascii="Times New Roman" w:hAnsi="Times New Roman" w:cs="Times New Roman"/>
          <w:sz w:val="24"/>
          <w:szCs w:val="24"/>
        </w:rPr>
        <w:t>.</w:t>
      </w:r>
      <w:r w:rsidR="005129E5" w:rsidRPr="007E4F22">
        <w:rPr>
          <w:rFonts w:ascii="Times New Roman" w:hAnsi="Times New Roman" w:cs="Times New Roman"/>
        </w:rPr>
        <w:t xml:space="preserve"> — 1 класс; </w:t>
      </w:r>
      <w:r w:rsidR="005129E5">
        <w:rPr>
          <w:rFonts w:ascii="Times New Roman" w:hAnsi="Times New Roman" w:cs="Times New Roman"/>
        </w:rPr>
        <w:t xml:space="preserve"> Кац Э. </w:t>
      </w:r>
      <w:r w:rsidR="005129E5" w:rsidRPr="007E4F22">
        <w:rPr>
          <w:rFonts w:ascii="Times New Roman" w:hAnsi="Times New Roman" w:cs="Times New Roman"/>
        </w:rPr>
        <w:t xml:space="preserve">— </w:t>
      </w:r>
      <w:r w:rsidR="005129E5">
        <w:rPr>
          <w:rFonts w:ascii="Times New Roman" w:hAnsi="Times New Roman" w:cs="Times New Roman"/>
        </w:rPr>
        <w:t xml:space="preserve"> </w:t>
      </w:r>
      <w:r w:rsidR="005129E5" w:rsidRPr="007E4F22">
        <w:rPr>
          <w:rFonts w:ascii="Times New Roman" w:hAnsi="Times New Roman" w:cs="Times New Roman"/>
        </w:rPr>
        <w:t>2-4 классы</w:t>
      </w:r>
      <w:r w:rsidRPr="007E4F22">
        <w:rPr>
          <w:rFonts w:ascii="Times New Roman" w:hAnsi="Times New Roman" w:cs="Times New Roman"/>
        </w:rPr>
        <w:t>.) обеспечивает осмысленную, творческую  деятельность, освоение идейно-нравственного содержания художественной литературы, развитие эстетического восприятия учащихся.</w:t>
      </w:r>
      <w:proofErr w:type="gramEnd"/>
      <w:r w:rsidRPr="007E4F22">
        <w:rPr>
          <w:rFonts w:ascii="Times New Roman" w:hAnsi="Times New Roman" w:cs="Times New Roman"/>
        </w:rPr>
        <w:t xml:space="preserve"> Важнейшей функцией восприятия художественной литературы является трансляция духовного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7E4F22">
        <w:rPr>
          <w:rFonts w:ascii="Times New Roman" w:hAnsi="Times New Roman" w:cs="Times New Roman"/>
          <w:lang w:val="sah-RU"/>
        </w:rPr>
        <w:t xml:space="preserve"> </w:t>
      </w:r>
    </w:p>
    <w:p w:rsidR="007E4F22" w:rsidRDefault="00D51EFD" w:rsidP="007E4F22">
      <w:pPr>
        <w:spacing w:line="240" w:lineRule="auto"/>
        <w:ind w:firstLine="851"/>
        <w:contextualSpacing/>
        <w:jc w:val="both"/>
        <w:rPr>
          <w:rFonts w:ascii="Times New Roman" w:hAnsi="Times New Roman" w:cs="Times New Roman"/>
          <w:lang w:val="sah-RU"/>
        </w:rPr>
      </w:pPr>
      <w:proofErr w:type="gramStart"/>
      <w:r w:rsidRPr="007E4F22">
        <w:rPr>
          <w:rFonts w:ascii="Times New Roman" w:hAnsi="Times New Roman" w:cs="Times New Roman"/>
          <w:b/>
          <w:i/>
        </w:rPr>
        <w:t xml:space="preserve">«Математика» </w:t>
      </w:r>
      <w:r w:rsidRPr="007E4F22">
        <w:rPr>
          <w:rFonts w:ascii="Times New Roman" w:hAnsi="Times New Roman" w:cs="Times New Roman"/>
        </w:rPr>
        <w:t>(авторы</w:t>
      </w:r>
      <w:r w:rsidR="005129E5">
        <w:rPr>
          <w:rFonts w:ascii="Times New Roman" w:hAnsi="Times New Roman" w:cs="Times New Roman"/>
        </w:rPr>
        <w:t>:</w:t>
      </w:r>
      <w:proofErr w:type="gramEnd"/>
      <w:r w:rsidR="005129E5">
        <w:rPr>
          <w:rFonts w:ascii="Times New Roman" w:hAnsi="Times New Roman" w:cs="Times New Roman"/>
        </w:rPr>
        <w:t xml:space="preserve"> </w:t>
      </w:r>
      <w:r w:rsidR="005129E5" w:rsidRPr="00FB021E">
        <w:rPr>
          <w:rFonts w:ascii="Times New Roman" w:hAnsi="Times New Roman" w:cs="Times New Roman"/>
          <w:sz w:val="24"/>
          <w:szCs w:val="24"/>
        </w:rPr>
        <w:t xml:space="preserve"> Моро М.И. и др.</w:t>
      </w:r>
      <w:r w:rsidR="005129E5" w:rsidRPr="005129E5">
        <w:rPr>
          <w:rFonts w:ascii="Times New Roman" w:hAnsi="Times New Roman" w:cs="Times New Roman"/>
        </w:rPr>
        <w:t xml:space="preserve"> </w:t>
      </w:r>
      <w:r w:rsidR="005129E5" w:rsidRPr="007E4F22">
        <w:rPr>
          <w:rFonts w:ascii="Times New Roman" w:hAnsi="Times New Roman" w:cs="Times New Roman"/>
        </w:rPr>
        <w:t xml:space="preserve">— 1 класс; </w:t>
      </w:r>
      <w:r w:rsidRPr="007E4F22">
        <w:rPr>
          <w:rFonts w:ascii="Times New Roman" w:hAnsi="Times New Roman" w:cs="Times New Roman"/>
        </w:rPr>
        <w:t xml:space="preserve"> </w:t>
      </w:r>
      <w:proofErr w:type="gramStart"/>
      <w:r w:rsidRPr="007E4F22">
        <w:rPr>
          <w:rFonts w:ascii="Times New Roman" w:hAnsi="Times New Roman" w:cs="Times New Roman"/>
        </w:rPr>
        <w:t>Башмаков М.И., Нефедова М.Г.</w:t>
      </w:r>
      <w:r w:rsidR="005129E5" w:rsidRPr="005129E5">
        <w:rPr>
          <w:rFonts w:ascii="Times New Roman" w:hAnsi="Times New Roman" w:cs="Times New Roman"/>
        </w:rPr>
        <w:t xml:space="preserve"> </w:t>
      </w:r>
      <w:r w:rsidR="005129E5" w:rsidRPr="007E4F22">
        <w:rPr>
          <w:rFonts w:ascii="Times New Roman" w:hAnsi="Times New Roman" w:cs="Times New Roman"/>
        </w:rPr>
        <w:t>—</w:t>
      </w:r>
      <w:r w:rsidR="005129E5">
        <w:rPr>
          <w:rFonts w:ascii="Times New Roman" w:hAnsi="Times New Roman" w:cs="Times New Roman"/>
        </w:rPr>
        <w:t xml:space="preserve"> </w:t>
      </w:r>
      <w:r w:rsidR="005129E5" w:rsidRPr="007E4F22">
        <w:rPr>
          <w:rFonts w:ascii="Times New Roman" w:hAnsi="Times New Roman" w:cs="Times New Roman"/>
        </w:rPr>
        <w:t xml:space="preserve"> 2-4 классы</w:t>
      </w:r>
      <w:r w:rsidRPr="007E4F22">
        <w:rPr>
          <w:rFonts w:ascii="Times New Roman" w:hAnsi="Times New Roman" w:cs="Times New Roman"/>
        </w:rPr>
        <w:t>)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комбинирование данных, 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w:t>
      </w:r>
      <w:proofErr w:type="gramEnd"/>
      <w:r w:rsidRPr="007E4F22">
        <w:rPr>
          <w:rFonts w:ascii="Times New Roman" w:hAnsi="Times New Roman" w:cs="Times New Roman"/>
        </w:rPr>
        <w:t>. Особое значение данный предмет имеет для развития пространственных представлений  учащихся как базовых для становления пространственного воображения, мышления.</w:t>
      </w:r>
      <w:r w:rsidR="007E4F22">
        <w:rPr>
          <w:rFonts w:ascii="Times New Roman" w:hAnsi="Times New Roman" w:cs="Times New Roman"/>
          <w:lang w:val="sah-RU"/>
        </w:rPr>
        <w:t xml:space="preserve"> </w:t>
      </w:r>
    </w:p>
    <w:p w:rsidR="007E4F22" w:rsidRDefault="00D51EFD" w:rsidP="007E4F22">
      <w:pPr>
        <w:spacing w:line="240" w:lineRule="auto"/>
        <w:ind w:firstLine="851"/>
        <w:contextualSpacing/>
        <w:jc w:val="both"/>
        <w:rPr>
          <w:rFonts w:ascii="Times New Roman" w:hAnsi="Times New Roman" w:cs="Times New Roman"/>
          <w:lang w:val="sah-RU"/>
        </w:rPr>
      </w:pPr>
      <w:proofErr w:type="gramStart"/>
      <w:r w:rsidRPr="007E4F22">
        <w:rPr>
          <w:rFonts w:ascii="Times New Roman" w:hAnsi="Times New Roman" w:cs="Times New Roman"/>
        </w:rPr>
        <w:lastRenderedPageBreak/>
        <w:t>Особое значение</w:t>
      </w:r>
      <w:r w:rsidRPr="007E4F22">
        <w:rPr>
          <w:rFonts w:ascii="Times New Roman" w:hAnsi="Times New Roman" w:cs="Times New Roman"/>
          <w:b/>
          <w:i/>
        </w:rPr>
        <w:t xml:space="preserve"> </w:t>
      </w:r>
      <w:r w:rsidRPr="007E4F22">
        <w:rPr>
          <w:rFonts w:ascii="Times New Roman" w:hAnsi="Times New Roman" w:cs="Times New Roman"/>
        </w:rPr>
        <w:t>предмета</w:t>
      </w:r>
      <w:r w:rsidRPr="007E4F22">
        <w:rPr>
          <w:rFonts w:ascii="Times New Roman" w:hAnsi="Times New Roman" w:cs="Times New Roman"/>
          <w:b/>
          <w:i/>
        </w:rPr>
        <w:t xml:space="preserve"> «Окружающий мир» </w:t>
      </w:r>
      <w:r w:rsidRPr="007E4F22">
        <w:rPr>
          <w:rFonts w:ascii="Times New Roman" w:hAnsi="Times New Roman" w:cs="Times New Roman"/>
        </w:rPr>
        <w:t>(авторы</w:t>
      </w:r>
      <w:r w:rsidR="005129E5">
        <w:rPr>
          <w:rFonts w:ascii="Times New Roman" w:hAnsi="Times New Roman" w:cs="Times New Roman"/>
        </w:rPr>
        <w:t>:</w:t>
      </w:r>
      <w:proofErr w:type="gramEnd"/>
      <w:r w:rsidR="005129E5">
        <w:rPr>
          <w:rFonts w:ascii="Times New Roman" w:hAnsi="Times New Roman" w:cs="Times New Roman"/>
        </w:rPr>
        <w:t xml:space="preserve"> </w:t>
      </w:r>
      <w:r w:rsidR="005129E5" w:rsidRPr="00FB021E">
        <w:rPr>
          <w:rFonts w:ascii="Times New Roman" w:hAnsi="Times New Roman" w:cs="Times New Roman"/>
          <w:sz w:val="24"/>
          <w:szCs w:val="24"/>
        </w:rPr>
        <w:t xml:space="preserve">Плешаков А.А. </w:t>
      </w:r>
      <w:r w:rsidR="005129E5" w:rsidRPr="005129E5">
        <w:rPr>
          <w:rFonts w:ascii="Times New Roman" w:hAnsi="Times New Roman" w:cs="Times New Roman"/>
        </w:rPr>
        <w:t xml:space="preserve"> </w:t>
      </w:r>
      <w:r w:rsidR="005129E5" w:rsidRPr="007E4F22">
        <w:rPr>
          <w:rFonts w:ascii="Times New Roman" w:hAnsi="Times New Roman" w:cs="Times New Roman"/>
        </w:rPr>
        <w:t xml:space="preserve">— 1 класс; </w:t>
      </w:r>
      <w:r w:rsidRPr="007E4F22">
        <w:rPr>
          <w:rFonts w:ascii="Times New Roman" w:hAnsi="Times New Roman" w:cs="Times New Roman"/>
        </w:rPr>
        <w:t>Ивченкова Г.Г., Потапов И.В., Саплина Е.В., Саплин А.И.</w:t>
      </w:r>
      <w:r w:rsidR="005129E5">
        <w:rPr>
          <w:rFonts w:ascii="Times New Roman" w:hAnsi="Times New Roman" w:cs="Times New Roman"/>
        </w:rPr>
        <w:t xml:space="preserve"> </w:t>
      </w:r>
      <w:r w:rsidR="005129E5" w:rsidRPr="005129E5">
        <w:rPr>
          <w:rFonts w:ascii="Times New Roman" w:hAnsi="Times New Roman" w:cs="Times New Roman"/>
        </w:rPr>
        <w:t xml:space="preserve"> </w:t>
      </w:r>
      <w:r w:rsidR="005129E5" w:rsidRPr="007E4F22">
        <w:rPr>
          <w:rFonts w:ascii="Times New Roman" w:hAnsi="Times New Roman" w:cs="Times New Roman"/>
        </w:rPr>
        <w:t>—</w:t>
      </w:r>
      <w:r w:rsidR="005129E5">
        <w:rPr>
          <w:rFonts w:ascii="Times New Roman" w:hAnsi="Times New Roman" w:cs="Times New Roman"/>
        </w:rPr>
        <w:t xml:space="preserve"> </w:t>
      </w:r>
      <w:r w:rsidR="005129E5" w:rsidRPr="007E4F22">
        <w:rPr>
          <w:rFonts w:ascii="Times New Roman" w:hAnsi="Times New Roman" w:cs="Times New Roman"/>
        </w:rPr>
        <w:t xml:space="preserve"> 2-4 классы</w:t>
      </w:r>
      <w:proofErr w:type="gramStart"/>
      <w:r w:rsidR="005129E5">
        <w:rPr>
          <w:rFonts w:ascii="Times New Roman" w:hAnsi="Times New Roman" w:cs="Times New Roman"/>
        </w:rPr>
        <w:t xml:space="preserve"> </w:t>
      </w:r>
      <w:r w:rsidRPr="007E4F22">
        <w:rPr>
          <w:rFonts w:ascii="Times New Roman" w:hAnsi="Times New Roman" w:cs="Times New Roman"/>
        </w:rPr>
        <w:t>)</w:t>
      </w:r>
      <w:proofErr w:type="gramEnd"/>
      <w:r w:rsidRPr="007E4F22">
        <w:rPr>
          <w:rFonts w:ascii="Times New Roman" w:hAnsi="Times New Roman" w:cs="Times New Roman"/>
        </w:rPr>
        <w:t xml:space="preserve"> заключается в формировании у детей</w:t>
      </w:r>
      <w:r w:rsidRPr="007E4F22">
        <w:rPr>
          <w:rFonts w:ascii="Times New Roman" w:hAnsi="Times New Roman" w:cs="Times New Roman"/>
        </w:rPr>
        <w:tab/>
        <w:t xml:space="preserve"> целостного системного представления о мире и месте человека в нём, освоении универсальных способов действия при изучении предмета, явления (наблюдение, сравнение, анализ, формулировка выводов). В основу интеграции знаний по курсу положено единство системы «природа – человек – общество».</w:t>
      </w:r>
      <w:r w:rsidR="007E4F22">
        <w:rPr>
          <w:rFonts w:ascii="Times New Roman" w:hAnsi="Times New Roman" w:cs="Times New Roman"/>
          <w:lang w:val="sah-RU"/>
        </w:rPr>
        <w:t xml:space="preserve"> </w:t>
      </w:r>
    </w:p>
    <w:p w:rsidR="007E4F22" w:rsidRDefault="00D51EFD" w:rsidP="007E4F22">
      <w:pPr>
        <w:spacing w:line="240" w:lineRule="auto"/>
        <w:ind w:firstLine="851"/>
        <w:contextualSpacing/>
        <w:jc w:val="both"/>
        <w:rPr>
          <w:rFonts w:ascii="Times New Roman" w:hAnsi="Times New Roman" w:cs="Times New Roman"/>
          <w:lang w:val="sah-RU"/>
        </w:rPr>
      </w:pPr>
      <w:proofErr w:type="gramStart"/>
      <w:r w:rsidRPr="007E4F22">
        <w:rPr>
          <w:rFonts w:ascii="Times New Roman" w:hAnsi="Times New Roman" w:cs="Times New Roman"/>
          <w:b/>
          <w:i/>
        </w:rPr>
        <w:t>«Технология»</w:t>
      </w:r>
      <w:r w:rsidRPr="007E4F22">
        <w:rPr>
          <w:rFonts w:ascii="Times New Roman" w:hAnsi="Times New Roman" w:cs="Times New Roman"/>
        </w:rPr>
        <w:t xml:space="preserve"> (авторы</w:t>
      </w:r>
      <w:r w:rsidR="005129E5">
        <w:rPr>
          <w:rFonts w:ascii="Times New Roman" w:hAnsi="Times New Roman" w:cs="Times New Roman"/>
        </w:rPr>
        <w:t>:</w:t>
      </w:r>
      <w:proofErr w:type="gramEnd"/>
      <w:r w:rsidR="005129E5" w:rsidRPr="005129E5">
        <w:rPr>
          <w:rFonts w:ascii="Times New Roman" w:hAnsi="Times New Roman" w:cs="Times New Roman"/>
          <w:sz w:val="24"/>
          <w:szCs w:val="24"/>
        </w:rPr>
        <w:t xml:space="preserve"> </w:t>
      </w:r>
      <w:proofErr w:type="gramStart"/>
      <w:r w:rsidR="005129E5" w:rsidRPr="00FB021E">
        <w:rPr>
          <w:rFonts w:ascii="Times New Roman" w:hAnsi="Times New Roman" w:cs="Times New Roman"/>
          <w:sz w:val="24"/>
          <w:szCs w:val="24"/>
        </w:rPr>
        <w:t xml:space="preserve">Роговцева Н.И. и др. </w:t>
      </w:r>
      <w:r w:rsidR="005129E5" w:rsidRPr="007E4F22">
        <w:rPr>
          <w:rFonts w:ascii="Times New Roman" w:hAnsi="Times New Roman" w:cs="Times New Roman"/>
        </w:rPr>
        <w:t xml:space="preserve">— 1 класс; </w:t>
      </w:r>
      <w:r w:rsidRPr="007E4F22">
        <w:rPr>
          <w:rFonts w:ascii="Times New Roman" w:hAnsi="Times New Roman" w:cs="Times New Roman"/>
        </w:rPr>
        <w:t xml:space="preserve"> </w:t>
      </w:r>
      <w:r w:rsidRPr="007E4F22">
        <w:rPr>
          <w:rFonts w:ascii="Times New Roman" w:hAnsi="Times New Roman" w:cs="Times New Roman"/>
          <w:iCs/>
        </w:rPr>
        <w:t>Узорова О.В., Нефедова Е.А.</w:t>
      </w:r>
      <w:r w:rsidR="005129E5">
        <w:rPr>
          <w:rFonts w:ascii="Times New Roman" w:hAnsi="Times New Roman" w:cs="Times New Roman"/>
          <w:iCs/>
        </w:rPr>
        <w:t xml:space="preserve"> </w:t>
      </w:r>
      <w:r w:rsidR="005129E5" w:rsidRPr="007E4F22">
        <w:rPr>
          <w:rFonts w:ascii="Times New Roman" w:hAnsi="Times New Roman" w:cs="Times New Roman"/>
        </w:rPr>
        <w:t>—</w:t>
      </w:r>
      <w:r w:rsidR="005129E5">
        <w:rPr>
          <w:rFonts w:ascii="Times New Roman" w:hAnsi="Times New Roman" w:cs="Times New Roman"/>
        </w:rPr>
        <w:t xml:space="preserve"> </w:t>
      </w:r>
      <w:r w:rsidR="005129E5" w:rsidRPr="007E4F22">
        <w:rPr>
          <w:rFonts w:ascii="Times New Roman" w:hAnsi="Times New Roman" w:cs="Times New Roman"/>
        </w:rPr>
        <w:t xml:space="preserve"> 2-4 классы</w:t>
      </w:r>
      <w:r w:rsidRPr="007E4F22">
        <w:rPr>
          <w:rFonts w:ascii="Times New Roman" w:hAnsi="Times New Roman" w:cs="Times New Roman"/>
          <w:iCs/>
        </w:rPr>
        <w:t>)</w:t>
      </w:r>
      <w:r w:rsidRPr="007E4F22">
        <w:rPr>
          <w:rFonts w:ascii="Times New Roman" w:hAnsi="Times New Roman" w:cs="Times New Roman"/>
        </w:rPr>
        <w:t xml:space="preserve">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w:t>
      </w:r>
      <w:proofErr w:type="gramEnd"/>
      <w:r w:rsidRPr="007E4F22">
        <w:rPr>
          <w:rFonts w:ascii="Times New Roman" w:hAnsi="Times New Roman" w:cs="Times New Roman"/>
        </w:rPr>
        <w:t xml:space="preserve">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w:t>
      </w:r>
      <w:r w:rsidR="007E4F22">
        <w:rPr>
          <w:rFonts w:ascii="Times New Roman" w:hAnsi="Times New Roman" w:cs="Times New Roman"/>
          <w:lang w:val="sah-RU"/>
        </w:rPr>
        <w:t xml:space="preserve"> </w:t>
      </w:r>
    </w:p>
    <w:p w:rsidR="007E4F22" w:rsidRDefault="00D51EFD" w:rsidP="007E4F22">
      <w:pPr>
        <w:spacing w:line="240" w:lineRule="auto"/>
        <w:ind w:firstLine="851"/>
        <w:contextualSpacing/>
        <w:jc w:val="both"/>
        <w:rPr>
          <w:rFonts w:ascii="Times New Roman" w:hAnsi="Times New Roman" w:cs="Times New Roman"/>
          <w:lang w:val="sah-RU"/>
        </w:rPr>
      </w:pPr>
      <w:proofErr w:type="gramStart"/>
      <w:r w:rsidRPr="007E4F22">
        <w:rPr>
          <w:rFonts w:ascii="Times New Roman" w:hAnsi="Times New Roman" w:cs="Times New Roman"/>
          <w:b/>
          <w:i/>
        </w:rPr>
        <w:t xml:space="preserve">«Музыка» </w:t>
      </w:r>
      <w:r w:rsidRPr="007E4F22">
        <w:rPr>
          <w:rFonts w:ascii="Times New Roman" w:hAnsi="Times New Roman" w:cs="Times New Roman"/>
        </w:rPr>
        <w:t>(автор</w:t>
      </w:r>
      <w:r w:rsidR="005129E5">
        <w:rPr>
          <w:rFonts w:ascii="Times New Roman" w:hAnsi="Times New Roman" w:cs="Times New Roman"/>
        </w:rPr>
        <w:t>ы:</w:t>
      </w:r>
      <w:proofErr w:type="gramEnd"/>
      <w:r w:rsidR="005129E5">
        <w:rPr>
          <w:rFonts w:ascii="Times New Roman" w:hAnsi="Times New Roman" w:cs="Times New Roman"/>
        </w:rPr>
        <w:t xml:space="preserve"> </w:t>
      </w:r>
      <w:proofErr w:type="gramStart"/>
      <w:r w:rsidR="005129E5" w:rsidRPr="00FB021E">
        <w:rPr>
          <w:rFonts w:ascii="Times New Roman" w:hAnsi="Times New Roman" w:cs="Times New Roman"/>
          <w:sz w:val="24"/>
          <w:szCs w:val="24"/>
        </w:rPr>
        <w:t>Критская Е.Д. и др.</w:t>
      </w:r>
      <w:r w:rsidR="005129E5">
        <w:rPr>
          <w:rFonts w:ascii="Times New Roman" w:hAnsi="Times New Roman" w:cs="Times New Roman"/>
        </w:rPr>
        <w:t xml:space="preserve"> </w:t>
      </w:r>
      <w:r w:rsidR="005129E5" w:rsidRPr="007E4F22">
        <w:rPr>
          <w:rFonts w:ascii="Times New Roman" w:hAnsi="Times New Roman" w:cs="Times New Roman"/>
        </w:rPr>
        <w:t xml:space="preserve">— 1 класс; </w:t>
      </w:r>
      <w:r w:rsidRPr="007E4F22">
        <w:rPr>
          <w:rFonts w:ascii="Times New Roman" w:hAnsi="Times New Roman" w:cs="Times New Roman"/>
        </w:rPr>
        <w:t>Бакланова Т.И.</w:t>
      </w:r>
      <w:r w:rsidR="005129E5" w:rsidRPr="005129E5">
        <w:rPr>
          <w:rFonts w:ascii="Times New Roman" w:hAnsi="Times New Roman" w:cs="Times New Roman"/>
        </w:rPr>
        <w:t xml:space="preserve"> </w:t>
      </w:r>
      <w:r w:rsidR="005129E5" w:rsidRPr="007E4F22">
        <w:rPr>
          <w:rFonts w:ascii="Times New Roman" w:hAnsi="Times New Roman" w:cs="Times New Roman"/>
        </w:rPr>
        <w:t>—</w:t>
      </w:r>
      <w:r w:rsidR="005129E5">
        <w:rPr>
          <w:rFonts w:ascii="Times New Roman" w:hAnsi="Times New Roman" w:cs="Times New Roman"/>
        </w:rPr>
        <w:t xml:space="preserve"> </w:t>
      </w:r>
      <w:r w:rsidR="005129E5" w:rsidRPr="007E4F22">
        <w:rPr>
          <w:rFonts w:ascii="Times New Roman" w:hAnsi="Times New Roman" w:cs="Times New Roman"/>
        </w:rPr>
        <w:t xml:space="preserve"> 2-4 классы</w:t>
      </w:r>
      <w:r w:rsidRPr="007E4F22">
        <w:rPr>
          <w:rFonts w:ascii="Times New Roman" w:hAnsi="Times New Roman" w:cs="Times New Roman"/>
        </w:rPr>
        <w:t>) обеспечивает среду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w:t>
      </w:r>
      <w:r w:rsidR="007E4F22">
        <w:rPr>
          <w:rFonts w:ascii="Times New Roman" w:hAnsi="Times New Roman" w:cs="Times New Roman"/>
          <w:lang w:val="sah-RU"/>
        </w:rPr>
        <w:t xml:space="preserve"> </w:t>
      </w:r>
      <w:proofErr w:type="gramEnd"/>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b/>
          <w:i/>
        </w:rPr>
        <w:t xml:space="preserve"> «Изобразительное искусство»</w:t>
      </w:r>
      <w:r w:rsidRPr="007E4F22">
        <w:rPr>
          <w:rFonts w:ascii="Times New Roman" w:hAnsi="Times New Roman" w:cs="Times New Roman"/>
          <w:iCs/>
        </w:rPr>
        <w:t xml:space="preserve">  (авторы</w:t>
      </w:r>
      <w:r w:rsidR="005129E5">
        <w:rPr>
          <w:rFonts w:ascii="Times New Roman" w:hAnsi="Times New Roman" w:cs="Times New Roman"/>
          <w:iCs/>
        </w:rPr>
        <w:t>:</w:t>
      </w:r>
      <w:r w:rsidR="005129E5" w:rsidRPr="005129E5">
        <w:rPr>
          <w:rFonts w:ascii="Times New Roman" w:hAnsi="Times New Roman" w:cs="Times New Roman"/>
          <w:sz w:val="24"/>
          <w:szCs w:val="24"/>
        </w:rPr>
        <w:t xml:space="preserve"> </w:t>
      </w:r>
      <w:r w:rsidR="005129E5" w:rsidRPr="00FB021E">
        <w:rPr>
          <w:rFonts w:ascii="Times New Roman" w:hAnsi="Times New Roman" w:cs="Times New Roman"/>
          <w:sz w:val="24"/>
          <w:szCs w:val="24"/>
        </w:rPr>
        <w:t>под ред. Неменского Б.М. </w:t>
      </w:r>
      <w:r w:rsidR="005129E5" w:rsidRPr="007E4F22">
        <w:rPr>
          <w:rFonts w:ascii="Times New Roman" w:hAnsi="Times New Roman" w:cs="Times New Roman"/>
        </w:rPr>
        <w:t xml:space="preserve">— 1 класс; </w:t>
      </w:r>
      <w:r w:rsidRPr="007E4F22">
        <w:rPr>
          <w:rFonts w:ascii="Times New Roman" w:hAnsi="Times New Roman" w:cs="Times New Roman"/>
          <w:iCs/>
        </w:rPr>
        <w:t>Сокольникова Н.М., Ломов С.П</w:t>
      </w:r>
      <w:r w:rsidR="005129E5">
        <w:rPr>
          <w:rFonts w:ascii="Times New Roman" w:hAnsi="Times New Roman" w:cs="Times New Roman"/>
          <w:iCs/>
        </w:rPr>
        <w:t xml:space="preserve">. </w:t>
      </w:r>
      <w:r w:rsidR="005129E5" w:rsidRPr="007E4F22">
        <w:rPr>
          <w:rFonts w:ascii="Times New Roman" w:hAnsi="Times New Roman" w:cs="Times New Roman"/>
        </w:rPr>
        <w:t>—</w:t>
      </w:r>
      <w:r w:rsidR="005129E5">
        <w:rPr>
          <w:rFonts w:ascii="Times New Roman" w:hAnsi="Times New Roman" w:cs="Times New Roman"/>
        </w:rPr>
        <w:t xml:space="preserve"> </w:t>
      </w:r>
      <w:r w:rsidR="005129E5" w:rsidRPr="007E4F22">
        <w:rPr>
          <w:rFonts w:ascii="Times New Roman" w:hAnsi="Times New Roman" w:cs="Times New Roman"/>
        </w:rPr>
        <w:t xml:space="preserve"> 2-4 классы</w:t>
      </w:r>
      <w:r w:rsidRPr="007E4F22">
        <w:rPr>
          <w:rFonts w:ascii="Times New Roman" w:hAnsi="Times New Roman" w:cs="Times New Roman"/>
          <w:iCs/>
        </w:rPr>
        <w:t>) вносит особый вклад в духовно-нравственное, эстетическое воспитание учащихся; формирует представление о мире искусства, знакомит с жанрами и видами изобразительного искусства, лучшими произведениями русских и зарубежных живописцев, графиков, скульпторов,  национально-культурными традициями народных промыслов, с декоративным искусством и архитектурой, знаменитыми художественными музеями и картинными галереями мира. Взаимосвязано с другими предметами (окружающий мир, музыка, литературное чтение, технология) формирует умение видеть прекрасное и создавать его своими руками.</w:t>
      </w:r>
      <w:r w:rsidR="007E4F22">
        <w:rPr>
          <w:rFonts w:ascii="Times New Roman" w:hAnsi="Times New Roman" w:cs="Times New Roman"/>
          <w:iCs/>
          <w:lang w:val="sah-RU"/>
        </w:rPr>
        <w:t xml:space="preserve"> </w:t>
      </w:r>
    </w:p>
    <w:p w:rsidR="00D51EFD" w:rsidRPr="007E4F22" w:rsidRDefault="00D51EFD" w:rsidP="007E4F22">
      <w:pPr>
        <w:spacing w:line="240" w:lineRule="auto"/>
        <w:ind w:firstLine="851"/>
        <w:contextualSpacing/>
        <w:jc w:val="both"/>
        <w:rPr>
          <w:rFonts w:ascii="Times New Roman" w:hAnsi="Times New Roman" w:cs="Times New Roman"/>
          <w:strike/>
        </w:rPr>
      </w:pPr>
      <w:r w:rsidRPr="007E4F22">
        <w:rPr>
          <w:rStyle w:val="a5"/>
          <w:rFonts w:ascii="Times New Roman" w:hAnsi="Times New Roman" w:cs="Times New Roman"/>
        </w:rPr>
        <w:t>Организация  учебной деятельности учащихся строится на основе системно-деятельностного подхода</w:t>
      </w:r>
      <w:r w:rsidRPr="007E4F22">
        <w:rPr>
          <w:rFonts w:ascii="Times New Roman" w:hAnsi="Times New Roman" w:cs="Times New Roman"/>
        </w:rPr>
        <w:t xml:space="preserve">, который предполагает: </w:t>
      </w:r>
    </w:p>
    <w:p w:rsidR="00D51EFD" w:rsidRPr="007E4F22" w:rsidRDefault="00D51EFD" w:rsidP="007E4F22">
      <w:pPr>
        <w:numPr>
          <w:ilvl w:val="0"/>
          <w:numId w:val="81"/>
        </w:numPr>
        <w:tabs>
          <w:tab w:val="left" w:pos="0"/>
          <w:tab w:val="left" w:pos="1260"/>
        </w:tabs>
        <w:autoSpaceDE w:val="0"/>
        <w:autoSpaceDN w:val="0"/>
        <w:adjustRightInd w:val="0"/>
        <w:spacing w:after="0" w:line="240" w:lineRule="auto"/>
        <w:ind w:left="0" w:firstLine="851"/>
        <w:contextualSpacing/>
        <w:jc w:val="both"/>
        <w:rPr>
          <w:rFonts w:ascii="Times New Roman" w:hAnsi="Times New Roman" w:cs="Times New Roman"/>
          <w:kern w:val="2"/>
        </w:rPr>
      </w:pPr>
      <w:r w:rsidRPr="007E4F22">
        <w:rPr>
          <w:rFonts w:ascii="Times New Roman" w:hAnsi="Times New Roman" w:cs="Times New Roman"/>
          <w:kern w:val="2"/>
        </w:rPr>
        <w:t xml:space="preserve">ориентацию на достижение цели и основного результата образования </w:t>
      </w:r>
      <w:r w:rsidRPr="007E4F22">
        <w:rPr>
          <w:rFonts w:ascii="Times New Roman" w:hAnsi="Times New Roman" w:cs="Times New Roman"/>
        </w:rPr>
        <w:t>–</w:t>
      </w:r>
      <w:r w:rsidRPr="007E4F22">
        <w:rPr>
          <w:rFonts w:ascii="Times New Roman" w:hAnsi="Times New Roman" w:cs="Times New Roman"/>
          <w:kern w:val="2"/>
        </w:rPr>
        <w:t xml:space="preserve"> развитие личности обучающегося на основе освоения универсальных учебных действий, познания и освоения мира; </w:t>
      </w:r>
    </w:p>
    <w:p w:rsidR="00D51EFD" w:rsidRPr="007E4F22" w:rsidRDefault="00D51EFD" w:rsidP="007E4F22">
      <w:pPr>
        <w:numPr>
          <w:ilvl w:val="0"/>
          <w:numId w:val="81"/>
        </w:numPr>
        <w:tabs>
          <w:tab w:val="left" w:pos="0"/>
          <w:tab w:val="left" w:pos="1260"/>
        </w:tabs>
        <w:autoSpaceDE w:val="0"/>
        <w:autoSpaceDN w:val="0"/>
        <w:adjustRightInd w:val="0"/>
        <w:spacing w:after="0" w:line="240" w:lineRule="auto"/>
        <w:ind w:left="0" w:firstLine="851"/>
        <w:contextualSpacing/>
        <w:jc w:val="both"/>
        <w:rPr>
          <w:rFonts w:ascii="Times New Roman" w:hAnsi="Times New Roman" w:cs="Times New Roman"/>
          <w:kern w:val="2"/>
        </w:rPr>
      </w:pPr>
      <w:r w:rsidRPr="007E4F22">
        <w:rPr>
          <w:rFonts w:ascii="Times New Roman" w:hAnsi="Times New Roman" w:cs="Times New Roman"/>
          <w:kern w:val="2"/>
        </w:rPr>
        <w:t xml:space="preserve">опору на </w:t>
      </w:r>
      <w:r w:rsidRPr="007E4F22">
        <w:rPr>
          <w:rFonts w:ascii="Times New Roman" w:hAnsi="Times New Roman" w:cs="Times New Roman"/>
        </w:rPr>
        <w:t>современные образовательные технологии деятельностного типа</w:t>
      </w:r>
      <w:r w:rsidRPr="007E4F22">
        <w:rPr>
          <w:rFonts w:ascii="Times New Roman" w:hAnsi="Times New Roman" w:cs="Times New Roman"/>
          <w:kern w:val="2"/>
        </w:rPr>
        <w:t>:</w:t>
      </w:r>
    </w:p>
    <w:p w:rsidR="00D51EFD" w:rsidRPr="007E4F22" w:rsidRDefault="00D51EFD" w:rsidP="007E4F22">
      <w:pPr>
        <w:tabs>
          <w:tab w:val="left" w:pos="0"/>
        </w:tabs>
        <w:autoSpaceDE w:val="0"/>
        <w:autoSpaceDN w:val="0"/>
        <w:adjustRightInd w:val="0"/>
        <w:spacing w:line="240" w:lineRule="auto"/>
        <w:ind w:firstLine="851"/>
        <w:contextualSpacing/>
        <w:jc w:val="both"/>
        <w:rPr>
          <w:rFonts w:ascii="Times New Roman" w:hAnsi="Times New Roman" w:cs="Times New Roman"/>
          <w:kern w:val="2"/>
        </w:rPr>
      </w:pPr>
      <w:r w:rsidRPr="007E4F22">
        <w:rPr>
          <w:rFonts w:ascii="Times New Roman" w:hAnsi="Times New Roman" w:cs="Times New Roman"/>
          <w:kern w:val="2"/>
        </w:rPr>
        <w:t xml:space="preserve">— проблемно-диалогическую технологию, </w:t>
      </w:r>
    </w:p>
    <w:p w:rsidR="00D51EFD" w:rsidRPr="007E4F22" w:rsidRDefault="00D51EFD" w:rsidP="007E4F22">
      <w:pPr>
        <w:tabs>
          <w:tab w:val="left" w:pos="0"/>
        </w:tabs>
        <w:autoSpaceDE w:val="0"/>
        <w:autoSpaceDN w:val="0"/>
        <w:adjustRightInd w:val="0"/>
        <w:spacing w:line="240" w:lineRule="auto"/>
        <w:ind w:firstLine="851"/>
        <w:contextualSpacing/>
        <w:jc w:val="both"/>
        <w:rPr>
          <w:rFonts w:ascii="Times New Roman" w:hAnsi="Times New Roman" w:cs="Times New Roman"/>
          <w:kern w:val="2"/>
        </w:rPr>
      </w:pPr>
      <w:r w:rsidRPr="007E4F22">
        <w:rPr>
          <w:rFonts w:ascii="Times New Roman" w:hAnsi="Times New Roman" w:cs="Times New Roman"/>
          <w:kern w:val="2"/>
        </w:rPr>
        <w:t xml:space="preserve">— технологию мини-исследования, </w:t>
      </w:r>
    </w:p>
    <w:p w:rsidR="00D51EFD" w:rsidRPr="007E4F22" w:rsidRDefault="00D51EFD" w:rsidP="007E4F22">
      <w:pPr>
        <w:tabs>
          <w:tab w:val="left" w:pos="0"/>
        </w:tabs>
        <w:autoSpaceDE w:val="0"/>
        <w:autoSpaceDN w:val="0"/>
        <w:adjustRightInd w:val="0"/>
        <w:spacing w:line="240" w:lineRule="auto"/>
        <w:ind w:firstLine="851"/>
        <w:contextualSpacing/>
        <w:jc w:val="both"/>
        <w:rPr>
          <w:rFonts w:ascii="Times New Roman" w:hAnsi="Times New Roman" w:cs="Times New Roman"/>
          <w:kern w:val="2"/>
        </w:rPr>
      </w:pPr>
      <w:r w:rsidRPr="007E4F22">
        <w:rPr>
          <w:rFonts w:ascii="Times New Roman" w:hAnsi="Times New Roman" w:cs="Times New Roman"/>
          <w:kern w:val="2"/>
        </w:rPr>
        <w:t>— технологию организации проектной деятельности,</w:t>
      </w:r>
    </w:p>
    <w:p w:rsidR="00D51EFD" w:rsidRPr="007E4F22" w:rsidRDefault="00D51EFD" w:rsidP="007E4F22">
      <w:pPr>
        <w:tabs>
          <w:tab w:val="left" w:pos="0"/>
        </w:tabs>
        <w:autoSpaceDE w:val="0"/>
        <w:autoSpaceDN w:val="0"/>
        <w:adjustRightInd w:val="0"/>
        <w:spacing w:line="240" w:lineRule="auto"/>
        <w:ind w:firstLine="851"/>
        <w:contextualSpacing/>
        <w:jc w:val="both"/>
        <w:rPr>
          <w:rFonts w:ascii="Times New Roman" w:hAnsi="Times New Roman" w:cs="Times New Roman"/>
          <w:kern w:val="2"/>
        </w:rPr>
      </w:pPr>
      <w:r w:rsidRPr="007E4F22">
        <w:rPr>
          <w:rFonts w:ascii="Times New Roman" w:hAnsi="Times New Roman" w:cs="Times New Roman"/>
          <w:kern w:val="2"/>
        </w:rPr>
        <w:t>— технологию оценивания образовательных достижений (учебных успехов).</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Одним из приёмов, который активно используют авторы учебников по всем предметным линиям УМК </w:t>
      </w:r>
      <w:r w:rsidR="00121878">
        <w:rPr>
          <w:rFonts w:ascii="Times New Roman" w:hAnsi="Times New Roman" w:cs="Times New Roman"/>
        </w:rPr>
        <w:t xml:space="preserve">«Школа России» и </w:t>
      </w:r>
      <w:r w:rsidRPr="007E4F22">
        <w:rPr>
          <w:rFonts w:ascii="Times New Roman" w:hAnsi="Times New Roman" w:cs="Times New Roman"/>
        </w:rPr>
        <w:t xml:space="preserve">«Планета знаний», 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ходе специально выстроенного учителем </w:t>
      </w:r>
      <w:r w:rsidRPr="007E4F22">
        <w:rPr>
          <w:rFonts w:ascii="Times New Roman" w:hAnsi="Times New Roman" w:cs="Times New Roman"/>
          <w:b/>
        </w:rPr>
        <w:t>диалога</w:t>
      </w:r>
      <w:r w:rsidRPr="007E4F22">
        <w:rPr>
          <w:rFonts w:ascii="Times New Roman" w:hAnsi="Times New Roman" w:cs="Times New Roman"/>
        </w:rPr>
        <w:t xml:space="preserve">. Эта технология формирует </w:t>
      </w:r>
      <w:r w:rsidRPr="007E4F22">
        <w:rPr>
          <w:rFonts w:ascii="Times New Roman" w:hAnsi="Times New Roman" w:cs="Times New Roman"/>
          <w:i/>
        </w:rPr>
        <w:t>коммуникативные</w:t>
      </w:r>
      <w:r w:rsidRPr="007E4F22">
        <w:rPr>
          <w:rFonts w:ascii="Times New Roman" w:hAnsi="Times New Roman" w:cs="Times New Roman"/>
        </w:rPr>
        <w:t xml:space="preserve">  универсальные учебные действия. Наряду с этим происходит формирование и других универсальных учебных действий:  регулятивных (постановка и удержание задач), познавательных (необходимости извлекать информацию, делать логические выводы и т.п.).</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Задания всех учебников, начиная с первого класса,  предлагают учащимся </w:t>
      </w:r>
      <w:r w:rsidRPr="007E4F22">
        <w:rPr>
          <w:rFonts w:ascii="Times New Roman" w:hAnsi="Times New Roman" w:cs="Times New Roman"/>
          <w:b/>
        </w:rPr>
        <w:t>мини-исследования</w:t>
      </w:r>
      <w:r w:rsidRPr="007E4F22">
        <w:rPr>
          <w:rFonts w:ascii="Times New Roman" w:hAnsi="Times New Roman" w:cs="Times New Roman"/>
        </w:rPr>
        <w:t xml:space="preserve">: провести наблюдения, высказать свои предположения, провести их проверку, обсудить результаты и сделать вывод.  </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В учебниках по всем предметам и в методических рекомендациях предлагается работа в малых группах, парах и другие формы </w:t>
      </w:r>
      <w:r w:rsidRPr="007E4F22">
        <w:rPr>
          <w:rFonts w:ascii="Times New Roman" w:hAnsi="Times New Roman" w:cs="Times New Roman"/>
          <w:b/>
        </w:rPr>
        <w:t>групповой работы</w:t>
      </w:r>
      <w:r w:rsidRPr="007E4F22">
        <w:rPr>
          <w:rFonts w:ascii="Times New Roman" w:hAnsi="Times New Roman" w:cs="Times New Roman"/>
        </w:rPr>
        <w:t xml:space="preserve">. </w:t>
      </w:r>
      <w:proofErr w:type="gramStart"/>
      <w:r w:rsidRPr="007E4F22">
        <w:rPr>
          <w:rFonts w:ascii="Times New Roman" w:hAnsi="Times New Roman" w:cs="Times New Roman"/>
        </w:rPr>
        <w:t xml:space="preserve">Это имеет большое значение для формирования </w:t>
      </w:r>
      <w:r w:rsidRPr="007E4F22">
        <w:rPr>
          <w:rFonts w:ascii="Times New Roman" w:hAnsi="Times New Roman" w:cs="Times New Roman"/>
          <w:i/>
        </w:rPr>
        <w:t>коммуникативных</w:t>
      </w:r>
      <w:r w:rsidRPr="007E4F22">
        <w:rPr>
          <w:rFonts w:ascii="Times New Roman" w:hAnsi="Times New Roman" w:cs="Times New Roman"/>
        </w:rPr>
        <w:t xml:space="preserve">  (умения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универсальных учебных действий (распределить, скоординировать действия по выполнению задания и др.).</w:t>
      </w:r>
      <w:proofErr w:type="gramEnd"/>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В комплекте учебников проектная деятельность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для реальной </w:t>
      </w:r>
      <w:r w:rsidRPr="007E4F22">
        <w:rPr>
          <w:rFonts w:ascii="Times New Roman" w:hAnsi="Times New Roman" w:cs="Times New Roman"/>
        </w:rPr>
        <w:lastRenderedPageBreak/>
        <w:t xml:space="preserve">самостоятельной деятельности учащихся. Проектная деятельность учащихся должна потеснить традиционные формы внеурочной деятельности (классный час, экскурсия, праздник и пр.), в которых основным «держателем» содержания и организации мероприятия был педагог. </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Каждый учащийся имеет возможность выбрать проект в соответствии со своими интересами или предложить свой. </w:t>
      </w:r>
      <w:proofErr w:type="gramStart"/>
      <w:r w:rsidRPr="007E4F22">
        <w:rPr>
          <w:rFonts w:ascii="Times New Roman" w:hAnsi="Times New Roman" w:cs="Times New Roman"/>
        </w:rPr>
        <w:t xml:space="preserve">Это  позволяет создать условия для достижения  как </w:t>
      </w:r>
      <w:r w:rsidRPr="007E4F22">
        <w:rPr>
          <w:rFonts w:ascii="Times New Roman" w:hAnsi="Times New Roman" w:cs="Times New Roman"/>
          <w:iCs/>
        </w:rPr>
        <w:t>регулятивных</w:t>
      </w:r>
      <w:r w:rsidRPr="007E4F22">
        <w:rPr>
          <w:rFonts w:ascii="Times New Roman" w:hAnsi="Times New Roman" w:cs="Times New Roman"/>
        </w:rPr>
        <w:t xml:space="preserve"> метапредметных  результатов (постановку целей деятельности, составление плана действий по достижению результата творческого характера, работу по составленному плану с сопоставлением получающегося результата с исходным замыслом, понимание причин возникающих затруднений и поиск способов выхода из ситуации) так и </w:t>
      </w:r>
      <w:r w:rsidRPr="007E4F22">
        <w:rPr>
          <w:rFonts w:ascii="Times New Roman" w:hAnsi="Times New Roman" w:cs="Times New Roman"/>
          <w:i/>
          <w:iCs/>
        </w:rPr>
        <w:t>познавательных</w:t>
      </w:r>
      <w:r w:rsidRPr="007E4F22">
        <w:rPr>
          <w:rFonts w:ascii="Times New Roman" w:hAnsi="Times New Roman" w:cs="Times New Roman"/>
        </w:rPr>
        <w:t xml:space="preserve"> универсальных учебных действий (предполагать, какая информация нужна;</w:t>
      </w:r>
      <w:proofErr w:type="gramEnd"/>
      <w:r w:rsidRPr="007E4F22">
        <w:rPr>
          <w:rFonts w:ascii="Times New Roman" w:hAnsi="Times New Roman" w:cs="Times New Roman"/>
        </w:rPr>
        <w:t xml:space="preserve"> </w:t>
      </w:r>
      <w:proofErr w:type="gramStart"/>
      <w:r w:rsidRPr="007E4F22">
        <w:rPr>
          <w:rFonts w:ascii="Times New Roman" w:hAnsi="Times New Roman" w:cs="Times New Roman"/>
        </w:rPr>
        <w:t xml:space="preserve">отбирать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сеть Интернет). </w:t>
      </w:r>
      <w:proofErr w:type="gramEnd"/>
    </w:p>
    <w:p w:rsidR="00D51EFD" w:rsidRPr="007E4F22" w:rsidRDefault="00D51EFD" w:rsidP="007E4F22">
      <w:pPr>
        <w:spacing w:line="240" w:lineRule="auto"/>
        <w:ind w:firstLine="851"/>
        <w:contextualSpacing/>
        <w:jc w:val="both"/>
        <w:rPr>
          <w:rFonts w:ascii="Times New Roman" w:hAnsi="Times New Roman" w:cs="Times New Roman"/>
        </w:rPr>
      </w:pPr>
      <w:proofErr w:type="gramStart"/>
      <w:r w:rsidRPr="007E4F22">
        <w:rPr>
          <w:rFonts w:ascii="Times New Roman" w:hAnsi="Times New Roman" w:cs="Times New Roman"/>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7E4F22">
        <w:rPr>
          <w:rFonts w:ascii="Times New Roman" w:hAnsi="Times New Roman" w:cs="Times New Roman"/>
          <w:i/>
          <w:iCs/>
        </w:rPr>
        <w:t>коммуникативных</w:t>
      </w:r>
      <w:r w:rsidRPr="007E4F22">
        <w:rPr>
          <w:rFonts w:ascii="Times New Roman" w:hAnsi="Times New Roman" w:cs="Times New Roman"/>
        </w:rPr>
        <w:t xml:space="preserve"> умений (организовывать взаимодействие в группе, прогнозировать последствия коллективных решений, оформлять свои мысли в устной и письменной речи, в том числе с применением средств ИКТ, отстаивать свою точку зрения, аргументируя ее). </w:t>
      </w:r>
      <w:proofErr w:type="gramEnd"/>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Проектная деятельность влияет на формирование  </w:t>
      </w:r>
      <w:r w:rsidRPr="007E4F22">
        <w:rPr>
          <w:rFonts w:ascii="Times New Roman" w:hAnsi="Times New Roman" w:cs="Times New Roman"/>
          <w:i/>
          <w:iCs/>
        </w:rPr>
        <w:t>личностных</w:t>
      </w:r>
      <w:r w:rsidRPr="007E4F22">
        <w:rPr>
          <w:rFonts w:ascii="Times New Roman" w:hAnsi="Times New Roman" w:cs="Times New Roman"/>
        </w:rPr>
        <w:t xml:space="preserve"> результатов  учащихся, так как требует проявления личностных ценностных смыслов, показывает реальное отношение к делу, людям,  к результатам труда и др.</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b/>
        </w:rPr>
        <w:t>Технология оценивания</w:t>
      </w:r>
      <w:r w:rsidRPr="007E4F22">
        <w:rPr>
          <w:rFonts w:ascii="Times New Roman" w:hAnsi="Times New Roman" w:cs="Times New Roman"/>
        </w:rPr>
        <w:t xml:space="preserve"> образовательных достижений (учебных успехов) направлена на развитие контрольно-оценочной самостоятельности  учеников. У учащихся развиваются умения самостоятельно оценивать результат своих действий, контролировать себя, находить и исправлять собственные ошибки.  Реализацию этой технологии обеспечивают система вопросов и заданий учебников, специальные рабочие тетради, контрольные работы и тесты, возможность выбора заданий для проверки своих знаний на Проверочных и Тренинговых листах, раздел учебников «Справочное бюро». Данная технология направлена,  прежде всего, на формирование регулятивных  универсальных учебных действий, и так как связана с рефлексивным мышлением, </w:t>
      </w:r>
      <w:r w:rsidRPr="007E4F22">
        <w:rPr>
          <w:rFonts w:ascii="Times New Roman" w:hAnsi="Times New Roman" w:cs="Times New Roman"/>
          <w:bCs/>
        </w:rPr>
        <w:t>приводит к</w:t>
      </w:r>
      <w:r w:rsidRPr="007E4F22">
        <w:rPr>
          <w:rFonts w:ascii="Times New Roman" w:hAnsi="Times New Roman" w:cs="Times New Roman"/>
          <w:b/>
          <w:bCs/>
        </w:rPr>
        <w:t xml:space="preserve">  </w:t>
      </w:r>
      <w:r w:rsidRPr="007E4F22">
        <w:rPr>
          <w:rFonts w:ascii="Times New Roman" w:hAnsi="Times New Roman" w:cs="Times New Roman"/>
        </w:rPr>
        <w:t>личностному развитию ученика.</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Схема работы над формированием </w:t>
      </w:r>
      <w:proofErr w:type="gramStart"/>
      <w:r w:rsidRPr="007E4F22">
        <w:rPr>
          <w:rFonts w:ascii="Times New Roman" w:hAnsi="Times New Roman" w:cs="Times New Roman"/>
        </w:rPr>
        <w:t>конкретных</w:t>
      </w:r>
      <w:proofErr w:type="gramEnd"/>
      <w:r w:rsidRPr="007E4F22">
        <w:rPr>
          <w:rFonts w:ascii="Times New Roman" w:hAnsi="Times New Roman" w:cs="Times New Roman"/>
        </w:rPr>
        <w:t xml:space="preserve"> УУД каждого вида указывается в тематическом планировании.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Результаты усвоения УУД формулируются для каждого класса и являются ориентиром при организации мониторинга их достижения.</w:t>
      </w:r>
    </w:p>
    <w:p w:rsidR="00D51EFD" w:rsidRPr="007E4F22" w:rsidRDefault="00D51EFD" w:rsidP="00AC4E2A">
      <w:pPr>
        <w:spacing w:line="240" w:lineRule="auto"/>
        <w:ind w:firstLine="851"/>
        <w:contextualSpacing/>
        <w:jc w:val="both"/>
        <w:rPr>
          <w:rFonts w:ascii="Times New Roman" w:hAnsi="Times New Roman" w:cs="Times New Roman"/>
          <w:b/>
          <w:i/>
        </w:rPr>
      </w:pPr>
      <w:r w:rsidRPr="007E4F22">
        <w:rPr>
          <w:rFonts w:ascii="Times New Roman" w:hAnsi="Times New Roman" w:cs="Times New Roman"/>
        </w:rPr>
        <w:t>Педагогическое сопровождение этого процесса  осуществляется с помощью Портфолио,  который является процессуальным способом оценки достижений учащихся в развитии универсальных учебных действий.</w:t>
      </w:r>
      <w:r w:rsidR="00AC4E2A">
        <w:rPr>
          <w:rFonts w:ascii="Times New Roman" w:hAnsi="Times New Roman" w:cs="Times New Roman"/>
          <w:lang w:val="sah-RU"/>
        </w:rPr>
        <w:t xml:space="preserve"> </w:t>
      </w:r>
    </w:p>
    <w:p w:rsidR="00D51EFD" w:rsidRPr="007E4F22" w:rsidRDefault="00D51EFD" w:rsidP="00AC4E2A">
      <w:pPr>
        <w:shd w:val="clear" w:color="auto" w:fill="FFFFFF"/>
        <w:autoSpaceDE w:val="0"/>
        <w:autoSpaceDN w:val="0"/>
        <w:adjustRightInd w:val="0"/>
        <w:spacing w:line="240" w:lineRule="auto"/>
        <w:ind w:firstLine="851"/>
        <w:contextualSpacing/>
        <w:jc w:val="both"/>
        <w:rPr>
          <w:rFonts w:ascii="Times New Roman" w:hAnsi="Times New Roman" w:cs="Times New Roman"/>
        </w:rPr>
      </w:pPr>
      <w:r w:rsidRPr="007E4F22">
        <w:rPr>
          <w:rFonts w:ascii="Times New Roman" w:hAnsi="Times New Roman" w:cs="Times New Roman"/>
          <w:b/>
        </w:rPr>
        <w:t>4. Типовые задания, способствующие формированию универсальных учебных действий</w:t>
      </w:r>
      <w:r w:rsidR="00AC4E2A">
        <w:rPr>
          <w:rFonts w:ascii="Times New Roman" w:hAnsi="Times New Roman" w:cs="Times New Roman"/>
          <w:b/>
          <w:lang w:val="sah-RU"/>
        </w:rPr>
        <w:t xml:space="preserve"> </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u w:val="single"/>
        </w:rPr>
        <w:t>Информационный поиск</w:t>
      </w:r>
      <w:r w:rsidRPr="007E4F22">
        <w:rPr>
          <w:rFonts w:ascii="Times New Roman" w:hAnsi="Times New Roman" w:cs="Times New Roman"/>
        </w:rPr>
        <w:t xml:space="preserve"> —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 Выполняя это задание, дети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этому заданию растёт познавательная активность учащихся, они 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  </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u w:val="single"/>
        </w:rPr>
        <w:t>Дифференцированные задания</w:t>
      </w:r>
      <w:r w:rsidRPr="007E4F22">
        <w:rPr>
          <w:rFonts w:ascii="Times New Roman" w:hAnsi="Times New Roman" w:cs="Times New Roman"/>
        </w:rPr>
        <w:t xml:space="preserve"> — предоставляют возможность учащимся выбрать задание</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 по уровню сложности, ориентируясь на свои личные предпочтения, интересы. Сложность заданий нарастает за счёт  востребованности для их выполнения метапредметных умений. </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u w:val="single"/>
        </w:rPr>
        <w:t>Интеллектуальный марафон</w:t>
      </w:r>
      <w:r w:rsidRPr="007E4F22">
        <w:rPr>
          <w:rFonts w:ascii="Times New Roman" w:hAnsi="Times New Roman" w:cs="Times New Roman"/>
        </w:rPr>
        <w:t xml:space="preserve"> — з</w:t>
      </w:r>
      <w:r w:rsidRPr="007E4F22">
        <w:rPr>
          <w:rFonts w:ascii="Times New Roman" w:hAnsi="Times New Roman" w:cs="Times New Roman"/>
          <w:bCs/>
        </w:rPr>
        <w:t>адания ориентированы на развитие у детей самостоятельности, инициативности, творческих способностей, на формирование умения правильно использовать знания в нестандартной ситуации.</w:t>
      </w:r>
      <w:r w:rsidRPr="007E4F22">
        <w:rPr>
          <w:rFonts w:ascii="Times New Roman" w:hAnsi="Times New Roman" w:cs="Times New Roman"/>
        </w:rPr>
        <w:t xml:space="preserve"> Задания ставят перед учащимися задачу поиска средств решения, преобразования материала, конструирование нового способа действий.  </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bCs/>
          <w:u w:val="single"/>
        </w:rPr>
        <w:t>Творческие задания</w:t>
      </w:r>
      <w:r w:rsidRPr="007E4F22">
        <w:rPr>
          <w:rFonts w:ascii="Times New Roman" w:hAnsi="Times New Roman" w:cs="Times New Roman"/>
          <w:bCs/>
        </w:rPr>
        <w:t xml:space="preserve"> — направлены на развитие у учащихся познавательных интересов, воображения,  на выход в творческую деятельность.</w:t>
      </w:r>
      <w:r w:rsidRPr="007E4F22">
        <w:rPr>
          <w:rFonts w:ascii="Times New Roman" w:hAnsi="Times New Roman" w:cs="Times New Roman"/>
        </w:rPr>
        <w:t xml:space="preserve"> Творческие задания дают возможность учащимся предложить собственное оригинальное решение предметных задач или задач на различные </w:t>
      </w:r>
      <w:r w:rsidRPr="007E4F22">
        <w:rPr>
          <w:rFonts w:ascii="Times New Roman" w:hAnsi="Times New Roman" w:cs="Times New Roman"/>
        </w:rPr>
        <w:lastRenderedPageBreak/>
        <w:t>жизненные ситуации. Выходя в собственное творчество, ребенок должен удерживать учебную задачу, осуществить выбор сре</w:t>
      </w:r>
      <w:proofErr w:type="gramStart"/>
      <w:r w:rsidRPr="007E4F22">
        <w:rPr>
          <w:rFonts w:ascii="Times New Roman" w:hAnsi="Times New Roman" w:cs="Times New Roman"/>
        </w:rPr>
        <w:t>дств дл</w:t>
      </w:r>
      <w:proofErr w:type="gramEnd"/>
      <w:r w:rsidRPr="007E4F22">
        <w:rPr>
          <w:rFonts w:ascii="Times New Roman" w:hAnsi="Times New Roman" w:cs="Times New Roman"/>
        </w:rPr>
        <w:t>я ее решения, продумать собственные действия и осуществить их.</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bCs/>
          <w:u w:val="single"/>
        </w:rPr>
        <w:t>Работа в паре</w:t>
      </w:r>
      <w:r w:rsidRPr="007E4F22">
        <w:rPr>
          <w:rFonts w:ascii="Times New Roman" w:hAnsi="Times New Roman" w:cs="Times New Roman"/>
          <w:bCs/>
        </w:rPr>
        <w:t xml:space="preserve"> — задания ориентированы на использование групповых форм обучения.</w:t>
      </w:r>
      <w:r w:rsidRPr="007E4F22">
        <w:rPr>
          <w:rFonts w:ascii="Times New Roman" w:hAnsi="Times New Roman" w:cs="Times New Roman"/>
        </w:rPr>
        <w:t xml:space="preserve"> Чтобы выполнить это задание, учащиеся должны решить, как будут действовать, распределить между собой кто, какую работу будет выполнять, в какой очередности или последовательности, как будут проверять выполнение работы. Этот вид задания очень важен, так как способствует формированию регулятивных, коммуникативных универсальных действий, обеспечивает возможность каждому ученику высказать своё личное мнение, сопоставить его с мнением других, разобраться, почему я думал так, а товарищ по-другому. </w:t>
      </w:r>
      <w:r w:rsidRPr="007E4F22">
        <w:rPr>
          <w:rFonts w:ascii="Times New Roman" w:hAnsi="Times New Roman" w:cs="Times New Roman"/>
          <w:bCs/>
        </w:rPr>
        <w:t>Дети обучаются разным способам получения и обработки информации, «учатся обучая».</w:t>
      </w:r>
    </w:p>
    <w:p w:rsidR="00D51EFD" w:rsidRPr="007E4F22" w:rsidRDefault="00D51EFD" w:rsidP="007E4F22">
      <w:pPr>
        <w:spacing w:line="240" w:lineRule="auto"/>
        <w:ind w:firstLine="851"/>
        <w:contextualSpacing/>
        <w:jc w:val="both"/>
        <w:rPr>
          <w:rFonts w:ascii="Times New Roman" w:hAnsi="Times New Roman" w:cs="Times New Roman"/>
        </w:rPr>
      </w:pPr>
      <w:r w:rsidRPr="007E4F22">
        <w:rPr>
          <w:rFonts w:ascii="Times New Roman" w:hAnsi="Times New Roman" w:cs="Times New Roman"/>
          <w:bCs/>
          <w:iCs/>
          <w:u w:val="single"/>
        </w:rPr>
        <w:t>Проекты.</w:t>
      </w:r>
      <w:r w:rsidRPr="007E4F22">
        <w:rPr>
          <w:rFonts w:ascii="Times New Roman" w:hAnsi="Times New Roman" w:cs="Times New Roman"/>
        </w:rPr>
        <w:t xml:space="preserve">  В учебниках на специальных разворотах представлены возможные варианты творческих, информационных и практико-ориентированных проектов,  при этом на каждом из этих разворотов обязательно присутствует предложение создания собственного проекта учащегося. Учебники предлагают детям для выбора различные проекты: создание игр на учебном материале, социально значимых проектов, частично исследовательские проекты. Тематика проектных заданий связана с материалами разных учебных предметов, жизненными ситуациями. Сложность предлагаемых проектов возрастает от класса к классу и в плане содержательном, и в плане организационном.  </w:t>
      </w:r>
    </w:p>
    <w:p w:rsidR="00D51EFD" w:rsidRPr="007E4F22" w:rsidRDefault="00D51EFD" w:rsidP="007E4F22">
      <w:pPr>
        <w:spacing w:line="240" w:lineRule="auto"/>
        <w:ind w:firstLine="851"/>
        <w:contextualSpacing/>
        <w:jc w:val="both"/>
        <w:rPr>
          <w:rFonts w:ascii="Times New Roman" w:hAnsi="Times New Roman" w:cs="Times New Roman"/>
          <w:bCs/>
        </w:rPr>
      </w:pPr>
      <w:r w:rsidRPr="007E4F22">
        <w:rPr>
          <w:rFonts w:ascii="Times New Roman" w:hAnsi="Times New Roman" w:cs="Times New Roman"/>
        </w:rPr>
        <w:t>Возможность личного выбора в соответствии со своими интересами и возможность выхода в собственный проект создают условия для</w:t>
      </w:r>
      <w:r w:rsidRPr="007E4F22">
        <w:rPr>
          <w:rFonts w:ascii="Times New Roman" w:hAnsi="Times New Roman" w:cs="Times New Roman"/>
          <w:i/>
        </w:rPr>
        <w:t xml:space="preserve"> </w:t>
      </w:r>
      <w:r w:rsidRPr="007E4F22">
        <w:rPr>
          <w:rFonts w:ascii="Times New Roman" w:hAnsi="Times New Roman" w:cs="Times New Roman"/>
        </w:rPr>
        <w:t xml:space="preserve">формирования личностных, коммуникативных, регулятивных и познавательных универсальных учебных действий. </w:t>
      </w:r>
      <w:r w:rsidR="00AC4E2A">
        <w:rPr>
          <w:rFonts w:ascii="Times New Roman" w:hAnsi="Times New Roman" w:cs="Times New Roman"/>
          <w:lang w:val="sah-RU"/>
        </w:rPr>
        <w:t xml:space="preserve"> </w:t>
      </w:r>
    </w:p>
    <w:p w:rsidR="00AC4E2A" w:rsidRDefault="00D51EFD" w:rsidP="00AC4E2A">
      <w:pPr>
        <w:spacing w:line="240" w:lineRule="auto"/>
        <w:ind w:firstLine="851"/>
        <w:contextualSpacing/>
        <w:jc w:val="both"/>
        <w:rPr>
          <w:rFonts w:ascii="Times New Roman" w:hAnsi="Times New Roman" w:cs="Times New Roman"/>
          <w:b/>
          <w:lang w:val="sah-RU"/>
        </w:rPr>
      </w:pPr>
      <w:r w:rsidRPr="007E4F22">
        <w:rPr>
          <w:rFonts w:ascii="Times New Roman" w:hAnsi="Times New Roman" w:cs="Times New Roman"/>
          <w:b/>
        </w:rPr>
        <w:t xml:space="preserve">5. Мониторинг сформированности универсальных учебных действий </w:t>
      </w:r>
      <w:r w:rsidR="00AC4E2A">
        <w:rPr>
          <w:rFonts w:ascii="Times New Roman" w:hAnsi="Times New Roman" w:cs="Times New Roman"/>
          <w:b/>
          <w:lang w:val="sah-RU"/>
        </w:rPr>
        <w:t xml:space="preserve"> </w:t>
      </w:r>
    </w:p>
    <w:p w:rsidR="00D51EFD" w:rsidRPr="007E4F22" w:rsidRDefault="00D51EFD" w:rsidP="00AC4E2A">
      <w:pPr>
        <w:spacing w:line="240" w:lineRule="auto"/>
        <w:ind w:firstLine="851"/>
        <w:contextualSpacing/>
        <w:jc w:val="both"/>
        <w:rPr>
          <w:rFonts w:ascii="Times New Roman" w:hAnsi="Times New Roman" w:cs="Times New Roman"/>
        </w:rPr>
      </w:pPr>
      <w:r w:rsidRPr="007E4F22">
        <w:rPr>
          <w:rFonts w:ascii="Times New Roman" w:hAnsi="Times New Roman" w:cs="Times New Roman"/>
        </w:rPr>
        <w:t>Мониторинг освоения учебных программ и сформированности личностных, познавательных, коммуникативных учебных действий  осуществляется на материалах учебников и рабочих тетрадей УМК, представленных на листах с проверочными и тренинговыми заданиями.</w:t>
      </w:r>
    </w:p>
    <w:p w:rsidR="00D51EFD" w:rsidRDefault="00D51EFD" w:rsidP="007E4F22">
      <w:pPr>
        <w:spacing w:line="240" w:lineRule="auto"/>
        <w:ind w:firstLine="851"/>
        <w:contextualSpacing/>
        <w:jc w:val="both"/>
        <w:rPr>
          <w:rFonts w:ascii="Times New Roman" w:hAnsi="Times New Roman" w:cs="Times New Roman"/>
          <w:b/>
        </w:rPr>
      </w:pPr>
      <w:r w:rsidRPr="007E4F22">
        <w:rPr>
          <w:rFonts w:ascii="Times New Roman" w:hAnsi="Times New Roman" w:cs="Times New Roman"/>
          <w:b/>
        </w:rPr>
        <w:t>Комплексная работа</w:t>
      </w:r>
    </w:p>
    <w:p w:rsidR="00D51EFD" w:rsidRDefault="00D51EFD" w:rsidP="00121878">
      <w:pPr>
        <w:spacing w:line="240" w:lineRule="auto"/>
        <w:ind w:firstLine="851"/>
        <w:contextualSpacing/>
        <w:jc w:val="both"/>
        <w:rPr>
          <w:rFonts w:ascii="Times New Roman" w:hAnsi="Times New Roman" w:cs="Times New Roman"/>
        </w:rPr>
      </w:pPr>
      <w:r w:rsidRPr="007E4F22">
        <w:rPr>
          <w:rFonts w:ascii="Times New Roman" w:hAnsi="Times New Roman" w:cs="Times New Roman"/>
        </w:rPr>
        <w:t>Данная работа,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w:t>
      </w:r>
    </w:p>
    <w:p w:rsidR="00D51EFD" w:rsidRPr="007E4F22" w:rsidRDefault="00D51EFD" w:rsidP="00121878">
      <w:pPr>
        <w:spacing w:line="240" w:lineRule="auto"/>
        <w:ind w:firstLine="851"/>
        <w:contextualSpacing/>
        <w:jc w:val="both"/>
        <w:rPr>
          <w:rFonts w:ascii="Times New Roman" w:hAnsi="Times New Roman" w:cs="Times New Roman"/>
        </w:rPr>
      </w:pPr>
      <w:r w:rsidRPr="007E4F22">
        <w:rPr>
          <w:rFonts w:ascii="Times New Roman" w:hAnsi="Times New Roman" w:cs="Times New Roman"/>
        </w:rPr>
        <w:t xml:space="preserve">Мониторинг личностных, познавательных, регулятивных, коммуникативных действий осуществляется по работам учащихся в рабочих тетрадях УМК  на листах «Работа над проектом». </w:t>
      </w:r>
    </w:p>
    <w:p w:rsidR="00D51EFD" w:rsidRPr="007E4F22" w:rsidRDefault="00D51EFD" w:rsidP="00AC4E2A">
      <w:pPr>
        <w:tabs>
          <w:tab w:val="left" w:pos="851"/>
        </w:tabs>
        <w:autoSpaceDE w:val="0"/>
        <w:autoSpaceDN w:val="0"/>
        <w:adjustRightInd w:val="0"/>
        <w:spacing w:line="240" w:lineRule="auto"/>
        <w:contextualSpacing/>
        <w:jc w:val="both"/>
        <w:rPr>
          <w:rFonts w:ascii="Times New Roman" w:hAnsi="Times New Roman" w:cs="Times New Roman"/>
        </w:rPr>
      </w:pPr>
      <w:r w:rsidRPr="007E4F22">
        <w:rPr>
          <w:rFonts w:ascii="Times New Roman" w:hAnsi="Times New Roman" w:cs="Times New Roman"/>
        </w:rPr>
        <w:t xml:space="preserve">Достижение планируемых результатов фиксируется в накопительной системе оценки, в том числе в форме портфолио  учащегося.    </w:t>
      </w:r>
    </w:p>
    <w:p w:rsidR="00D51EFD" w:rsidRPr="007E4F22" w:rsidRDefault="00D51EFD" w:rsidP="00AC4E2A">
      <w:pPr>
        <w:spacing w:line="240" w:lineRule="auto"/>
        <w:ind w:firstLine="709"/>
        <w:contextualSpacing/>
        <w:jc w:val="both"/>
        <w:rPr>
          <w:rFonts w:ascii="Times New Roman" w:hAnsi="Times New Roman" w:cs="Times New Roman"/>
          <w:b/>
        </w:rPr>
      </w:pPr>
      <w:r w:rsidRPr="007E4F22">
        <w:rPr>
          <w:rFonts w:ascii="Times New Roman" w:hAnsi="Times New Roman" w:cs="Times New Roman"/>
          <w:b/>
        </w:rPr>
        <w:t>6. Преемственность формирования универсальных учебных действий по ступеням общего образования.</w:t>
      </w:r>
    </w:p>
    <w:p w:rsidR="00D51EFD" w:rsidRPr="007E4F22" w:rsidRDefault="00D51EFD" w:rsidP="00AC4E2A">
      <w:pPr>
        <w:shd w:val="clear" w:color="auto" w:fill="FFFFFF"/>
        <w:spacing w:line="240" w:lineRule="auto"/>
        <w:ind w:firstLine="709"/>
        <w:contextualSpacing/>
        <w:jc w:val="both"/>
        <w:rPr>
          <w:rFonts w:ascii="Times New Roman" w:hAnsi="Times New Roman" w:cs="Times New Roman"/>
          <w:w w:val="101"/>
        </w:rPr>
      </w:pPr>
      <w:r w:rsidRPr="007E4F22">
        <w:rPr>
          <w:rFonts w:ascii="Times New Roman" w:hAnsi="Times New Roman" w:cs="Times New Roman"/>
          <w:w w:val="101"/>
        </w:rPr>
        <w:t>Организация преемственности при переходе от дошкольного образования к начальному образованию, от начального образования к основному образованию в МБОУ «Абагинская СОШ» осуществляется следующим образом.</w:t>
      </w:r>
    </w:p>
    <w:p w:rsidR="00D51EFD" w:rsidRPr="007E4F22" w:rsidRDefault="00D51EFD" w:rsidP="00AC4E2A">
      <w:pPr>
        <w:shd w:val="clear" w:color="auto" w:fill="FFFFFF"/>
        <w:spacing w:line="240" w:lineRule="auto"/>
        <w:ind w:firstLine="709"/>
        <w:contextualSpacing/>
        <w:jc w:val="both"/>
        <w:rPr>
          <w:rFonts w:ascii="Times New Roman" w:hAnsi="Times New Roman" w:cs="Times New Roman"/>
        </w:rPr>
      </w:pPr>
      <w:r w:rsidRPr="007E4F22">
        <w:rPr>
          <w:rFonts w:ascii="Times New Roman" w:hAnsi="Times New Roman" w:cs="Times New Roman"/>
          <w:w w:val="101"/>
        </w:rPr>
        <w:t>1. Проводится диагностика (психологическая, педагогическая)  готовности учащихся к обучению в начальной школе.</w:t>
      </w:r>
      <w:r w:rsidRPr="007E4F22">
        <w:rPr>
          <w:rFonts w:ascii="Times New Roman" w:hAnsi="Times New Roman" w:cs="Times New Roman"/>
        </w:rPr>
        <w:t xml:space="preserve">  </w:t>
      </w:r>
    </w:p>
    <w:p w:rsidR="00D51EFD" w:rsidRPr="007E4F22" w:rsidRDefault="00D51EFD" w:rsidP="00AC4E2A">
      <w:pPr>
        <w:shd w:val="clear" w:color="auto" w:fill="FFFFFF"/>
        <w:spacing w:line="240" w:lineRule="auto"/>
        <w:ind w:firstLine="709"/>
        <w:contextualSpacing/>
        <w:jc w:val="both"/>
        <w:rPr>
          <w:rFonts w:ascii="Times New Roman" w:hAnsi="Times New Roman" w:cs="Times New Roman"/>
        </w:rPr>
      </w:pPr>
      <w:r w:rsidRPr="007E4F22">
        <w:rPr>
          <w:rFonts w:ascii="Times New Roman" w:hAnsi="Times New Roman" w:cs="Times New Roman"/>
        </w:rPr>
        <w:t xml:space="preserve">2. В дальнейшем проходит ежегодно </w:t>
      </w:r>
      <w:r w:rsidRPr="007E4F22">
        <w:rPr>
          <w:rFonts w:ascii="Times New Roman" w:hAnsi="Times New Roman" w:cs="Times New Roman"/>
          <w:w w:val="101"/>
        </w:rPr>
        <w:t>стартовая</w:t>
      </w:r>
      <w:r w:rsidRPr="007E4F22">
        <w:rPr>
          <w:rFonts w:ascii="Times New Roman" w:hAnsi="Times New Roman" w:cs="Times New Roman"/>
        </w:rPr>
        <w:t xml:space="preserve"> диагностика, имеющая целью</w:t>
      </w:r>
      <w:r w:rsidRPr="007E4F22">
        <w:rPr>
          <w:rFonts w:ascii="Times New Roman" w:hAnsi="Times New Roman" w:cs="Times New Roman"/>
          <w:w w:val="101"/>
        </w:rPr>
        <w:t xml:space="preserve"> определить  основные проблемы, характерные для большинства </w:t>
      </w:r>
      <w:proofErr w:type="gramStart"/>
      <w:r w:rsidRPr="007E4F22">
        <w:rPr>
          <w:rFonts w:ascii="Times New Roman" w:hAnsi="Times New Roman" w:cs="Times New Roman"/>
          <w:w w:val="101"/>
        </w:rPr>
        <w:t>обучающихся</w:t>
      </w:r>
      <w:proofErr w:type="gramEnd"/>
      <w:r w:rsidRPr="007E4F22">
        <w:rPr>
          <w:rFonts w:ascii="Times New Roman" w:hAnsi="Times New Roman" w:cs="Times New Roman"/>
          <w:w w:val="101"/>
        </w:rPr>
        <w:t>, и в соответствии с ними выстраивается система работы по преемственности (контрольные и проверочные работы, тесты).</w:t>
      </w:r>
    </w:p>
    <w:p w:rsidR="00D51EFD" w:rsidRPr="007E4F22" w:rsidRDefault="00D51EFD" w:rsidP="00AC4E2A">
      <w:pPr>
        <w:shd w:val="clear" w:color="auto" w:fill="FFFFFF"/>
        <w:spacing w:line="240" w:lineRule="auto"/>
        <w:ind w:firstLine="709"/>
        <w:contextualSpacing/>
        <w:jc w:val="both"/>
        <w:rPr>
          <w:rFonts w:ascii="Times New Roman" w:hAnsi="Times New Roman" w:cs="Times New Roman"/>
          <w:w w:val="101"/>
        </w:rPr>
      </w:pPr>
      <w:r w:rsidRPr="007E4F22">
        <w:rPr>
          <w:rFonts w:ascii="Times New Roman" w:hAnsi="Times New Roman" w:cs="Times New Roman"/>
          <w:w w:val="101"/>
        </w:rPr>
        <w:t xml:space="preserve">4.  Проведение открытых уроков совместно с педагогами детского сада, старшей школы, совместные семинары по обсуждению вопросов преемственности. </w:t>
      </w:r>
    </w:p>
    <w:p w:rsidR="00D51EFD" w:rsidRPr="007E4F22" w:rsidRDefault="00D51EFD" w:rsidP="00AC4E2A">
      <w:pPr>
        <w:shd w:val="clear" w:color="auto" w:fill="FFFFFF"/>
        <w:spacing w:line="240" w:lineRule="auto"/>
        <w:ind w:firstLine="709"/>
        <w:contextualSpacing/>
        <w:jc w:val="both"/>
        <w:rPr>
          <w:rFonts w:ascii="Times New Roman" w:hAnsi="Times New Roman" w:cs="Times New Roman"/>
          <w:w w:val="101"/>
        </w:rPr>
      </w:pPr>
      <w:r w:rsidRPr="007E4F22">
        <w:rPr>
          <w:rFonts w:ascii="Times New Roman" w:hAnsi="Times New Roman" w:cs="Times New Roman"/>
        </w:rPr>
        <w:t xml:space="preserve">5. В  конце 4 класса проводится итоговая диагностика (физическая, психологическая, педагогическая) готовности учащихся к продолжению обучения в средней школе.  </w:t>
      </w:r>
    </w:p>
    <w:p w:rsidR="00D51EFD" w:rsidRDefault="00D51EFD" w:rsidP="00AC4E2A">
      <w:pPr>
        <w:spacing w:line="240" w:lineRule="auto"/>
        <w:ind w:firstLine="709"/>
        <w:contextualSpacing/>
        <w:jc w:val="both"/>
        <w:rPr>
          <w:rFonts w:ascii="Times New Roman" w:hAnsi="Times New Roman" w:cs="Times New Roman"/>
          <w:lang w:val="sah-RU"/>
        </w:rPr>
      </w:pPr>
    </w:p>
    <w:p w:rsidR="00AC4E2A" w:rsidRDefault="00AC4E2A" w:rsidP="00AC4E2A">
      <w:pPr>
        <w:spacing w:line="240" w:lineRule="auto"/>
        <w:ind w:firstLine="709"/>
        <w:contextualSpacing/>
        <w:jc w:val="both"/>
        <w:rPr>
          <w:rFonts w:ascii="Times New Roman" w:hAnsi="Times New Roman" w:cs="Times New Roman"/>
          <w:lang w:val="sah-RU"/>
        </w:rPr>
      </w:pPr>
    </w:p>
    <w:p w:rsidR="00121878" w:rsidRDefault="00121878" w:rsidP="00AC4E2A">
      <w:pPr>
        <w:spacing w:line="240" w:lineRule="auto"/>
        <w:ind w:firstLine="709"/>
        <w:contextualSpacing/>
        <w:jc w:val="both"/>
        <w:rPr>
          <w:rFonts w:ascii="Times New Roman" w:hAnsi="Times New Roman" w:cs="Times New Roman"/>
          <w:lang w:val="sah-RU"/>
        </w:rPr>
      </w:pPr>
    </w:p>
    <w:p w:rsidR="00AC4E2A" w:rsidRDefault="00AC4E2A" w:rsidP="00AC4E2A">
      <w:pPr>
        <w:spacing w:line="240" w:lineRule="auto"/>
        <w:ind w:firstLine="709"/>
        <w:contextualSpacing/>
        <w:jc w:val="both"/>
        <w:rPr>
          <w:rFonts w:ascii="Times New Roman" w:hAnsi="Times New Roman" w:cs="Times New Roman"/>
          <w:lang w:val="sah-RU"/>
        </w:rPr>
      </w:pPr>
    </w:p>
    <w:p w:rsidR="00AC4E2A" w:rsidRPr="00AC4E2A" w:rsidRDefault="00AC4E2A" w:rsidP="00AC4E2A">
      <w:pPr>
        <w:spacing w:line="240" w:lineRule="auto"/>
        <w:ind w:firstLine="709"/>
        <w:contextualSpacing/>
        <w:jc w:val="both"/>
        <w:rPr>
          <w:rFonts w:ascii="Times New Roman" w:hAnsi="Times New Roman" w:cs="Times New Roman"/>
          <w:lang w:val="sah-RU"/>
        </w:rPr>
      </w:pPr>
    </w:p>
    <w:p w:rsidR="00D51EFD" w:rsidRPr="00AC4E2A" w:rsidRDefault="00AC4E2A" w:rsidP="00AC4E2A">
      <w:pPr>
        <w:pStyle w:val="Zag1"/>
        <w:spacing w:after="0" w:line="240" w:lineRule="auto"/>
        <w:ind w:left="426"/>
        <w:contextualSpacing/>
        <w:jc w:val="left"/>
        <w:rPr>
          <w:color w:val="auto"/>
          <w:sz w:val="22"/>
          <w:szCs w:val="22"/>
          <w:lang w:val="ru-RU"/>
        </w:rPr>
      </w:pPr>
      <w:r w:rsidRPr="00AC4E2A">
        <w:rPr>
          <w:color w:val="auto"/>
          <w:sz w:val="22"/>
          <w:szCs w:val="22"/>
          <w:lang w:val="ru-RU"/>
        </w:rPr>
        <w:lastRenderedPageBreak/>
        <w:t xml:space="preserve">2.2.   </w:t>
      </w:r>
      <w:r w:rsidR="00D51EFD" w:rsidRPr="00AC4E2A">
        <w:rPr>
          <w:color w:val="auto"/>
          <w:sz w:val="22"/>
          <w:szCs w:val="22"/>
          <w:lang w:val="ru-RU"/>
        </w:rPr>
        <w:t>П</w:t>
      </w:r>
      <w:r w:rsidRPr="00AC4E2A">
        <w:rPr>
          <w:color w:val="auto"/>
          <w:sz w:val="22"/>
          <w:szCs w:val="22"/>
          <w:lang w:val="ru-RU"/>
        </w:rPr>
        <w:t>РОГРАММЫ ОТДЕЛЬНЫХ УЧЕБНЫХ ПРЕДМЕТОВ,  КУРСОВ</w:t>
      </w:r>
      <w:r w:rsidR="00D51EFD" w:rsidRPr="00AC4E2A">
        <w:rPr>
          <w:color w:val="auto"/>
          <w:sz w:val="22"/>
          <w:szCs w:val="22"/>
          <w:lang w:val="ru-RU"/>
        </w:rPr>
        <w:t>:</w:t>
      </w:r>
    </w:p>
    <w:p w:rsidR="00AC4E2A" w:rsidRPr="00AC4E2A" w:rsidRDefault="00AC4E2A" w:rsidP="00AC4E2A">
      <w:pPr>
        <w:pStyle w:val="Zag1"/>
        <w:spacing w:after="0" w:line="240" w:lineRule="auto"/>
        <w:ind w:left="426"/>
        <w:contextualSpacing/>
        <w:jc w:val="left"/>
        <w:rPr>
          <w:color w:val="auto"/>
          <w:sz w:val="22"/>
          <w:szCs w:val="22"/>
          <w:lang w:val="ru-RU"/>
        </w:rPr>
      </w:pPr>
    </w:p>
    <w:p w:rsidR="00AC4E2A" w:rsidRPr="00AC4E2A" w:rsidRDefault="00AC4E2A" w:rsidP="00AC4E2A">
      <w:pPr>
        <w:pStyle w:val="Zag1"/>
        <w:spacing w:after="0" w:line="240" w:lineRule="auto"/>
        <w:ind w:firstLine="709"/>
        <w:contextualSpacing/>
        <w:jc w:val="left"/>
        <w:rPr>
          <w:color w:val="auto"/>
          <w:sz w:val="22"/>
          <w:szCs w:val="22"/>
          <w:lang w:val="ru-RU"/>
        </w:rPr>
      </w:pPr>
      <w:r w:rsidRPr="00AC4E2A">
        <w:rPr>
          <w:color w:val="auto"/>
          <w:sz w:val="22"/>
          <w:szCs w:val="22"/>
          <w:lang w:val="ru-RU"/>
        </w:rPr>
        <w:t>Программы учебных предметов:</w:t>
      </w:r>
    </w:p>
    <w:p w:rsidR="00D51EFD" w:rsidRPr="00AC4E2A" w:rsidRDefault="00D51EFD" w:rsidP="00D51EFD">
      <w:pPr>
        <w:pStyle w:val="Zag1"/>
        <w:spacing w:after="0" w:line="240" w:lineRule="auto"/>
        <w:ind w:left="709"/>
        <w:contextualSpacing/>
        <w:jc w:val="left"/>
        <w:rPr>
          <w:b w:val="0"/>
          <w:color w:val="auto"/>
          <w:sz w:val="22"/>
          <w:szCs w:val="22"/>
          <w:lang w:val="ru-RU"/>
        </w:rPr>
      </w:pPr>
    </w:p>
    <w:p w:rsidR="00D51EFD" w:rsidRPr="00AC4E2A" w:rsidRDefault="00D51EFD" w:rsidP="00121878">
      <w:pPr>
        <w:pStyle w:val="Zag1"/>
        <w:spacing w:after="0" w:line="240" w:lineRule="auto"/>
        <w:ind w:left="142"/>
        <w:contextualSpacing/>
        <w:jc w:val="left"/>
        <w:rPr>
          <w:color w:val="auto"/>
          <w:sz w:val="22"/>
          <w:szCs w:val="22"/>
          <w:lang w:val="ru-RU"/>
        </w:rPr>
      </w:pPr>
      <w:r w:rsidRPr="00AC4E2A">
        <w:rPr>
          <w:color w:val="auto"/>
          <w:sz w:val="22"/>
          <w:szCs w:val="22"/>
          <w:lang w:val="ru-RU"/>
        </w:rPr>
        <w:t>1 класс. УМК «Школа России».</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«Русский язык»</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«Литературное чтение на русском языке»</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«Математика»</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«Окружающий мир»</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«Музыка»</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«Язык саха»</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«Литературное чтение на языке саха»</w:t>
      </w:r>
    </w:p>
    <w:p w:rsidR="00D51EFD" w:rsidRPr="00AC4E2A" w:rsidRDefault="00D51EFD" w:rsidP="00D51EFD">
      <w:pPr>
        <w:pStyle w:val="Zag1"/>
        <w:spacing w:after="0" w:line="240" w:lineRule="auto"/>
        <w:ind w:left="709"/>
        <w:contextualSpacing/>
        <w:jc w:val="left"/>
        <w:rPr>
          <w:b w:val="0"/>
          <w:color w:val="auto"/>
          <w:sz w:val="22"/>
          <w:szCs w:val="22"/>
          <w:lang w:val="ru-RU"/>
        </w:rPr>
      </w:pPr>
    </w:p>
    <w:p w:rsidR="00D51EFD" w:rsidRPr="00AC4E2A" w:rsidRDefault="00D51EFD" w:rsidP="00121878">
      <w:pPr>
        <w:pStyle w:val="Zag1"/>
        <w:spacing w:after="0" w:line="240" w:lineRule="auto"/>
        <w:contextualSpacing/>
        <w:jc w:val="left"/>
        <w:rPr>
          <w:color w:val="auto"/>
          <w:sz w:val="22"/>
          <w:szCs w:val="22"/>
          <w:lang w:val="ru-RU"/>
        </w:rPr>
      </w:pPr>
      <w:r w:rsidRPr="00AC4E2A">
        <w:rPr>
          <w:color w:val="auto"/>
          <w:sz w:val="22"/>
          <w:szCs w:val="22"/>
          <w:lang w:val="ru-RU"/>
        </w:rPr>
        <w:t>2 класс.  УМК «Планета знаний»</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«Русский язык»</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«Литературное чтение на русском языке»</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«Математика»</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«Окружающий мир»</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«Музыка»</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«Язык саха»</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«Литературное чтение на языке саха»</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«Культура народов РС (Я)».</w:t>
      </w:r>
    </w:p>
    <w:p w:rsidR="00D51EFD" w:rsidRPr="00AC4E2A" w:rsidRDefault="00D51EFD" w:rsidP="00121878">
      <w:pPr>
        <w:pStyle w:val="Zag1"/>
        <w:spacing w:after="0" w:line="240" w:lineRule="auto"/>
        <w:contextualSpacing/>
        <w:jc w:val="left"/>
        <w:rPr>
          <w:color w:val="auto"/>
          <w:sz w:val="22"/>
          <w:szCs w:val="22"/>
          <w:lang w:val="ru-RU"/>
        </w:rPr>
      </w:pPr>
      <w:r w:rsidRPr="00AC4E2A">
        <w:rPr>
          <w:color w:val="auto"/>
          <w:sz w:val="22"/>
          <w:szCs w:val="22"/>
          <w:lang w:val="ru-RU"/>
        </w:rPr>
        <w:t>3 класс.  УМК «Планета знаний»</w:t>
      </w:r>
    </w:p>
    <w:p w:rsidR="00D51EFD" w:rsidRPr="00AC4E2A" w:rsidRDefault="00D51EFD" w:rsidP="00D51EFD">
      <w:pPr>
        <w:pStyle w:val="Zag1"/>
        <w:spacing w:after="0" w:line="240" w:lineRule="auto"/>
        <w:ind w:firstLine="708"/>
        <w:contextualSpacing/>
        <w:jc w:val="left"/>
        <w:rPr>
          <w:b w:val="0"/>
          <w:color w:val="auto"/>
          <w:sz w:val="22"/>
          <w:szCs w:val="22"/>
          <w:lang w:val="ru-RU"/>
        </w:rPr>
      </w:pPr>
      <w:r w:rsidRPr="00AC4E2A">
        <w:rPr>
          <w:b w:val="0"/>
          <w:color w:val="auto"/>
          <w:sz w:val="22"/>
          <w:szCs w:val="22"/>
          <w:lang w:val="ru-RU"/>
        </w:rPr>
        <w:t>Рабочая программа по предмету «Русский язык»</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«Литературное чтение на русском языке»</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«Математика»</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«Окружающий мир»</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«Язык саха»</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«Литературное чтение на языке саха»</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«Культура народов РС (Я)».</w:t>
      </w:r>
    </w:p>
    <w:p w:rsidR="00D51EFD" w:rsidRPr="00AC4E2A" w:rsidRDefault="00D51EFD" w:rsidP="00121878">
      <w:pPr>
        <w:pStyle w:val="Zag1"/>
        <w:spacing w:after="0" w:line="240" w:lineRule="auto"/>
        <w:contextualSpacing/>
        <w:jc w:val="left"/>
        <w:rPr>
          <w:color w:val="auto"/>
          <w:sz w:val="22"/>
          <w:szCs w:val="22"/>
          <w:lang w:val="ru-RU"/>
        </w:rPr>
      </w:pPr>
      <w:r w:rsidRPr="00AC4E2A">
        <w:rPr>
          <w:color w:val="auto"/>
          <w:sz w:val="22"/>
          <w:szCs w:val="22"/>
          <w:lang w:val="ru-RU"/>
        </w:rPr>
        <w:t>4 класс. УМК «Планета знаний»</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«Русский язык»</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«Литература»</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«Математика»</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«Окружающий мир»</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«Музыка»</w:t>
      </w:r>
    </w:p>
    <w:p w:rsidR="00D51EFD" w:rsidRPr="00AC4E2A" w:rsidRDefault="00D51EFD" w:rsidP="00D51EFD">
      <w:pPr>
        <w:pStyle w:val="Zag1"/>
        <w:spacing w:after="0" w:line="240" w:lineRule="auto"/>
        <w:contextualSpacing/>
        <w:jc w:val="left"/>
        <w:rPr>
          <w:b w:val="0"/>
          <w:color w:val="auto"/>
          <w:sz w:val="22"/>
          <w:szCs w:val="22"/>
          <w:lang w:val="ru-RU"/>
        </w:rPr>
      </w:pPr>
      <w:r w:rsidRPr="00AC4E2A">
        <w:rPr>
          <w:b w:val="0"/>
          <w:color w:val="auto"/>
          <w:sz w:val="22"/>
          <w:szCs w:val="22"/>
          <w:lang w:val="ru-RU"/>
        </w:rPr>
        <w:t xml:space="preserve">             Рабочая программа по предмету «Язык саха»</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«Литературное чтение на языке саха»</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Рабочая программа по предмету «Культура народов РС (Я)/ ОРКСЭ».</w:t>
      </w:r>
    </w:p>
    <w:p w:rsidR="00D51EFD" w:rsidRPr="00AC4E2A" w:rsidRDefault="00D51EFD" w:rsidP="00D51EFD">
      <w:pPr>
        <w:pStyle w:val="Zag1"/>
        <w:spacing w:after="0" w:line="240" w:lineRule="auto"/>
        <w:ind w:left="709"/>
        <w:contextualSpacing/>
        <w:jc w:val="left"/>
        <w:rPr>
          <w:b w:val="0"/>
          <w:i/>
          <w:color w:val="auto"/>
          <w:sz w:val="22"/>
          <w:szCs w:val="22"/>
          <w:lang w:val="ru-RU"/>
        </w:rPr>
      </w:pPr>
    </w:p>
    <w:p w:rsidR="00D51EFD" w:rsidRPr="00AC4E2A" w:rsidRDefault="00D51EFD" w:rsidP="00AC4E2A">
      <w:pPr>
        <w:pStyle w:val="Zag1"/>
        <w:spacing w:after="0" w:line="240" w:lineRule="auto"/>
        <w:ind w:firstLine="709"/>
        <w:contextualSpacing/>
        <w:jc w:val="left"/>
        <w:rPr>
          <w:color w:val="auto"/>
          <w:sz w:val="22"/>
          <w:szCs w:val="22"/>
          <w:lang w:val="ru-RU"/>
        </w:rPr>
      </w:pPr>
      <w:r w:rsidRPr="00AC4E2A">
        <w:rPr>
          <w:color w:val="auto"/>
          <w:sz w:val="22"/>
          <w:szCs w:val="22"/>
          <w:lang w:val="ru-RU"/>
        </w:rPr>
        <w:lastRenderedPageBreak/>
        <w:t>Программы  курсов внеаудиторной деятельности:</w:t>
      </w:r>
    </w:p>
    <w:p w:rsidR="00D51EFD" w:rsidRPr="00AC4E2A" w:rsidRDefault="00D51EFD" w:rsidP="00D51EFD">
      <w:pPr>
        <w:pStyle w:val="Zag1"/>
        <w:spacing w:after="0" w:line="240" w:lineRule="auto"/>
        <w:ind w:left="709"/>
        <w:contextualSpacing/>
        <w:jc w:val="left"/>
        <w:rPr>
          <w:b w:val="0"/>
          <w:color w:val="auto"/>
          <w:sz w:val="22"/>
          <w:szCs w:val="22"/>
          <w:lang w:val="ru-RU"/>
        </w:rPr>
      </w:pPr>
    </w:p>
    <w:p w:rsidR="00D51EFD" w:rsidRPr="00AC4E2A" w:rsidRDefault="00D51EFD" w:rsidP="00D51EFD">
      <w:pPr>
        <w:pStyle w:val="Zag1"/>
        <w:spacing w:after="0" w:line="240" w:lineRule="auto"/>
        <w:ind w:left="708"/>
        <w:contextualSpacing/>
        <w:jc w:val="left"/>
        <w:rPr>
          <w:color w:val="auto"/>
          <w:sz w:val="22"/>
          <w:szCs w:val="22"/>
          <w:lang w:val="ru-RU"/>
        </w:rPr>
      </w:pPr>
      <w:r w:rsidRPr="00AC4E2A">
        <w:rPr>
          <w:color w:val="auto"/>
          <w:sz w:val="22"/>
          <w:szCs w:val="22"/>
          <w:lang w:val="ru-RU"/>
        </w:rPr>
        <w:t>1 класс.</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Спортивно-оздоровительное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«Подвижные игры» </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Социальное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«Основы безопасности жизнедеятельности»</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«Риторика» </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«Психология» </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Общеинтеллектуальное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«Логика» </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Духовно-нравственное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«Чугдаарый» </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«Краеведение»</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Общекультурное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«Рукоделие» </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«Основы сельскохозяйственных знаний».</w:t>
      </w:r>
    </w:p>
    <w:p w:rsid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«Олонхо» </w:t>
      </w:r>
    </w:p>
    <w:p w:rsidR="00AC4E2A" w:rsidRPr="00AC4E2A" w:rsidRDefault="00AC4E2A" w:rsidP="00D51EFD">
      <w:pPr>
        <w:pStyle w:val="Zag1"/>
        <w:spacing w:after="0" w:line="240" w:lineRule="auto"/>
        <w:ind w:left="708"/>
        <w:contextualSpacing/>
        <w:jc w:val="left"/>
        <w:rPr>
          <w:b w:val="0"/>
          <w:color w:val="auto"/>
          <w:sz w:val="22"/>
          <w:szCs w:val="22"/>
          <w:lang w:val="ru-RU"/>
        </w:rPr>
      </w:pPr>
    </w:p>
    <w:p w:rsidR="00D51EFD" w:rsidRPr="00AC4E2A" w:rsidRDefault="00D51EFD" w:rsidP="00D51EFD">
      <w:pPr>
        <w:pStyle w:val="Zag1"/>
        <w:spacing w:after="0" w:line="240" w:lineRule="auto"/>
        <w:ind w:left="708"/>
        <w:contextualSpacing/>
        <w:jc w:val="left"/>
        <w:rPr>
          <w:color w:val="auto"/>
          <w:sz w:val="22"/>
          <w:szCs w:val="22"/>
          <w:lang w:val="ru-RU"/>
        </w:rPr>
      </w:pPr>
      <w:r w:rsidRPr="00AC4E2A">
        <w:rPr>
          <w:color w:val="auto"/>
          <w:sz w:val="22"/>
          <w:szCs w:val="22"/>
          <w:lang w:val="ru-RU"/>
        </w:rPr>
        <w:t xml:space="preserve">2 класс. </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Спортивно-оздоровительное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«Подвижные игры» </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Социальное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«Основы безопасности жизнедеятельности»</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«Риторика» </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«Психология»  </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Общеинтеллектуальное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«Логика» </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 «Учимся проектировать» </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Духовно-нравственное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 «Краеведение» </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«Чугдаарый» </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Общекультурное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«Рукоделие» </w:t>
      </w:r>
    </w:p>
    <w:p w:rsidR="00D51EFD"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«Основы сельскохозяйственных знаний» </w:t>
      </w:r>
    </w:p>
    <w:p w:rsidR="00AC4E2A" w:rsidRPr="00AC4E2A" w:rsidRDefault="00AC4E2A" w:rsidP="00D51EFD">
      <w:pPr>
        <w:pStyle w:val="Zag1"/>
        <w:spacing w:after="0" w:line="240" w:lineRule="auto"/>
        <w:ind w:left="708"/>
        <w:contextualSpacing/>
        <w:jc w:val="left"/>
        <w:rPr>
          <w:b w:val="0"/>
          <w:color w:val="auto"/>
          <w:sz w:val="22"/>
          <w:szCs w:val="22"/>
          <w:lang w:val="ru-RU"/>
        </w:rPr>
      </w:pPr>
    </w:p>
    <w:p w:rsidR="00D51EFD" w:rsidRPr="00AC4E2A" w:rsidRDefault="00D51EFD" w:rsidP="00D51EFD">
      <w:pPr>
        <w:pStyle w:val="Zag1"/>
        <w:spacing w:after="0" w:line="240" w:lineRule="auto"/>
        <w:ind w:left="708"/>
        <w:contextualSpacing/>
        <w:jc w:val="left"/>
        <w:rPr>
          <w:color w:val="auto"/>
          <w:sz w:val="22"/>
          <w:szCs w:val="22"/>
          <w:lang w:val="ru-RU"/>
        </w:rPr>
      </w:pPr>
      <w:r w:rsidRPr="00AC4E2A">
        <w:rPr>
          <w:color w:val="auto"/>
          <w:sz w:val="22"/>
          <w:szCs w:val="22"/>
          <w:lang w:val="ru-RU"/>
        </w:rPr>
        <w:t>3 класс.</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Спортивно-оздоровительное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«Пионербол» </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Социальное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lastRenderedPageBreak/>
        <w:t>«Основы безопасности жизнедеятельности»</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«Психология»  </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«Риторика» </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Общеинтеллектуальное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«Логика» </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«Введение в информатику» </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«Учимся проектировать» </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Духовно-нравственное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 «Краеведение» </w:t>
      </w:r>
    </w:p>
    <w:p w:rsidR="00D51EFD" w:rsidRPr="00AC4E2A" w:rsidRDefault="00D51EFD" w:rsidP="00D51EFD">
      <w:pPr>
        <w:pStyle w:val="Zag1"/>
        <w:spacing w:after="0" w:line="240" w:lineRule="auto"/>
        <w:ind w:left="709"/>
        <w:contextualSpacing/>
        <w:jc w:val="left"/>
        <w:rPr>
          <w:b w:val="0"/>
          <w:color w:val="auto"/>
          <w:sz w:val="22"/>
          <w:szCs w:val="22"/>
          <w:u w:val="single"/>
          <w:lang w:val="ru-RU"/>
        </w:rPr>
      </w:pPr>
      <w:r w:rsidRPr="00AC4E2A">
        <w:rPr>
          <w:b w:val="0"/>
          <w:color w:val="auto"/>
          <w:sz w:val="22"/>
          <w:szCs w:val="22"/>
          <w:u w:val="single"/>
          <w:lang w:val="ru-RU"/>
        </w:rPr>
        <w:t>Общекультурное направление:</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 xml:space="preserve"> «Основы сельскохозяйственных знаний» </w:t>
      </w:r>
    </w:p>
    <w:p w:rsidR="00D51EFD"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 xml:space="preserve">«Олонхо» </w:t>
      </w:r>
    </w:p>
    <w:p w:rsidR="00AC4E2A" w:rsidRPr="00AC4E2A" w:rsidRDefault="00AC4E2A" w:rsidP="00D51EFD">
      <w:pPr>
        <w:pStyle w:val="Zag1"/>
        <w:spacing w:after="0" w:line="240" w:lineRule="auto"/>
        <w:ind w:left="709"/>
        <w:contextualSpacing/>
        <w:jc w:val="left"/>
        <w:rPr>
          <w:b w:val="0"/>
          <w:color w:val="auto"/>
          <w:sz w:val="22"/>
          <w:szCs w:val="22"/>
          <w:lang w:val="ru-RU"/>
        </w:rPr>
      </w:pPr>
    </w:p>
    <w:p w:rsidR="00D51EFD" w:rsidRPr="00AC4E2A" w:rsidRDefault="00D51EFD" w:rsidP="00D51EFD">
      <w:pPr>
        <w:pStyle w:val="Zag1"/>
        <w:spacing w:after="0" w:line="240" w:lineRule="auto"/>
        <w:ind w:left="709"/>
        <w:contextualSpacing/>
        <w:jc w:val="left"/>
        <w:rPr>
          <w:color w:val="auto"/>
          <w:sz w:val="22"/>
          <w:szCs w:val="22"/>
          <w:lang w:val="ru-RU"/>
        </w:rPr>
      </w:pPr>
      <w:r w:rsidRPr="00AC4E2A">
        <w:rPr>
          <w:color w:val="auto"/>
          <w:sz w:val="22"/>
          <w:szCs w:val="22"/>
          <w:lang w:val="ru-RU"/>
        </w:rPr>
        <w:t xml:space="preserve">4 класс. </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Спортивно-оздоровительное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«Пионербол» </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«Шахматы» </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Социальное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«Основы безопасности жизнедеятельности»</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«Психология» </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Общеинтеллектуальное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«Логика» </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«Введение в информатику» </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«Учимся проектировать» </w:t>
      </w:r>
    </w:p>
    <w:p w:rsidR="00D51EFD" w:rsidRPr="00AC4E2A" w:rsidRDefault="00D51EFD" w:rsidP="00D51EFD">
      <w:pPr>
        <w:pStyle w:val="Zag1"/>
        <w:spacing w:after="0" w:line="240" w:lineRule="auto"/>
        <w:ind w:left="708"/>
        <w:contextualSpacing/>
        <w:jc w:val="left"/>
        <w:rPr>
          <w:b w:val="0"/>
          <w:color w:val="auto"/>
          <w:sz w:val="22"/>
          <w:szCs w:val="22"/>
          <w:u w:val="single"/>
          <w:lang w:val="ru-RU"/>
        </w:rPr>
      </w:pPr>
      <w:r w:rsidRPr="00AC4E2A">
        <w:rPr>
          <w:b w:val="0"/>
          <w:color w:val="auto"/>
          <w:sz w:val="22"/>
          <w:szCs w:val="22"/>
          <w:u w:val="single"/>
          <w:lang w:val="ru-RU"/>
        </w:rPr>
        <w:t>Духовно-нравственное направление:</w:t>
      </w:r>
    </w:p>
    <w:p w:rsidR="00D51EFD" w:rsidRPr="00AC4E2A" w:rsidRDefault="00D51EFD" w:rsidP="00D51EFD">
      <w:pPr>
        <w:pStyle w:val="Zag1"/>
        <w:spacing w:after="0" w:line="240" w:lineRule="auto"/>
        <w:ind w:left="708"/>
        <w:contextualSpacing/>
        <w:jc w:val="left"/>
        <w:rPr>
          <w:b w:val="0"/>
          <w:color w:val="auto"/>
          <w:sz w:val="22"/>
          <w:szCs w:val="22"/>
          <w:lang w:val="ru-RU"/>
        </w:rPr>
      </w:pPr>
      <w:r w:rsidRPr="00AC4E2A">
        <w:rPr>
          <w:b w:val="0"/>
          <w:color w:val="auto"/>
          <w:sz w:val="22"/>
          <w:szCs w:val="22"/>
          <w:lang w:val="ru-RU"/>
        </w:rPr>
        <w:t xml:space="preserve"> «Краеведение» </w:t>
      </w:r>
    </w:p>
    <w:p w:rsidR="00D51EFD" w:rsidRPr="00AC4E2A" w:rsidRDefault="00D51EFD" w:rsidP="00D51EFD">
      <w:pPr>
        <w:pStyle w:val="Zag1"/>
        <w:spacing w:after="0" w:line="240" w:lineRule="auto"/>
        <w:ind w:left="709"/>
        <w:contextualSpacing/>
        <w:jc w:val="left"/>
        <w:rPr>
          <w:b w:val="0"/>
          <w:color w:val="auto"/>
          <w:sz w:val="22"/>
          <w:szCs w:val="22"/>
          <w:u w:val="single"/>
          <w:lang w:val="ru-RU"/>
        </w:rPr>
      </w:pPr>
      <w:r w:rsidRPr="00AC4E2A">
        <w:rPr>
          <w:b w:val="0"/>
          <w:color w:val="auto"/>
          <w:sz w:val="22"/>
          <w:szCs w:val="22"/>
          <w:u w:val="single"/>
          <w:lang w:val="ru-RU"/>
        </w:rPr>
        <w:t>Общекультурное направление:</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 xml:space="preserve"> «Основы сельскохозяйственных знаний» </w:t>
      </w:r>
    </w:p>
    <w:p w:rsidR="00D51EFD" w:rsidRPr="00AC4E2A" w:rsidRDefault="00D51EFD" w:rsidP="00D51EFD">
      <w:pPr>
        <w:pStyle w:val="Zag1"/>
        <w:spacing w:after="0" w:line="240" w:lineRule="auto"/>
        <w:ind w:left="709"/>
        <w:contextualSpacing/>
        <w:jc w:val="left"/>
        <w:rPr>
          <w:b w:val="0"/>
          <w:color w:val="auto"/>
          <w:sz w:val="22"/>
          <w:szCs w:val="22"/>
          <w:lang w:val="ru-RU"/>
        </w:rPr>
      </w:pPr>
      <w:r w:rsidRPr="00AC4E2A">
        <w:rPr>
          <w:b w:val="0"/>
          <w:color w:val="auto"/>
          <w:sz w:val="22"/>
          <w:szCs w:val="22"/>
          <w:lang w:val="ru-RU"/>
        </w:rPr>
        <w:t xml:space="preserve">«Олонхо» </w:t>
      </w:r>
    </w:p>
    <w:p w:rsidR="00D51EFD" w:rsidRPr="00FB021E" w:rsidRDefault="00D51EFD" w:rsidP="00D51EFD">
      <w:pPr>
        <w:pStyle w:val="Zag1"/>
        <w:spacing w:after="0" w:line="240" w:lineRule="auto"/>
        <w:ind w:left="709"/>
        <w:contextualSpacing/>
        <w:jc w:val="left"/>
        <w:rPr>
          <w:color w:val="auto"/>
          <w:lang w:val="ru-RU"/>
        </w:rPr>
      </w:pPr>
    </w:p>
    <w:p w:rsidR="00D51EFD" w:rsidRPr="00FB021E" w:rsidRDefault="00D51EFD" w:rsidP="00D51EFD">
      <w:pPr>
        <w:pStyle w:val="Zag1"/>
        <w:spacing w:after="0" w:line="240" w:lineRule="auto"/>
        <w:ind w:left="3762"/>
        <w:contextualSpacing/>
        <w:jc w:val="left"/>
        <w:rPr>
          <w:color w:val="auto"/>
          <w:lang w:val="ru-RU"/>
        </w:rPr>
      </w:pPr>
    </w:p>
    <w:p w:rsidR="00D51EFD" w:rsidRPr="00FB021E" w:rsidRDefault="00D51EFD" w:rsidP="00D51EFD">
      <w:pPr>
        <w:pStyle w:val="Zag1"/>
        <w:spacing w:after="0" w:line="240" w:lineRule="auto"/>
        <w:ind w:left="3762"/>
        <w:contextualSpacing/>
        <w:jc w:val="left"/>
        <w:rPr>
          <w:color w:val="auto"/>
          <w:lang w:val="ru-RU"/>
        </w:rPr>
      </w:pPr>
    </w:p>
    <w:p w:rsidR="00D51EFD" w:rsidRDefault="00D51EFD" w:rsidP="00D51EFD">
      <w:pPr>
        <w:pStyle w:val="Zag1"/>
        <w:spacing w:after="0" w:line="240" w:lineRule="auto"/>
        <w:ind w:left="3762"/>
        <w:contextualSpacing/>
        <w:jc w:val="left"/>
        <w:rPr>
          <w:color w:val="auto"/>
          <w:lang w:val="ru-RU"/>
        </w:rPr>
      </w:pPr>
    </w:p>
    <w:p w:rsidR="00AC4E2A" w:rsidRDefault="00AC4E2A" w:rsidP="00D51EFD">
      <w:pPr>
        <w:pStyle w:val="Zag1"/>
        <w:spacing w:after="0" w:line="240" w:lineRule="auto"/>
        <w:ind w:left="3762"/>
        <w:contextualSpacing/>
        <w:jc w:val="left"/>
        <w:rPr>
          <w:color w:val="auto"/>
          <w:lang w:val="ru-RU"/>
        </w:rPr>
      </w:pPr>
    </w:p>
    <w:p w:rsidR="00AC4E2A" w:rsidRDefault="00AC4E2A" w:rsidP="00D51EFD">
      <w:pPr>
        <w:pStyle w:val="Zag1"/>
        <w:spacing w:after="0" w:line="240" w:lineRule="auto"/>
        <w:ind w:left="3762"/>
        <w:contextualSpacing/>
        <w:jc w:val="left"/>
        <w:rPr>
          <w:color w:val="auto"/>
          <w:lang w:val="ru-RU"/>
        </w:rPr>
      </w:pPr>
    </w:p>
    <w:p w:rsidR="00121878" w:rsidRDefault="00121878" w:rsidP="00D51EFD">
      <w:pPr>
        <w:pStyle w:val="Zag1"/>
        <w:spacing w:after="0" w:line="240" w:lineRule="auto"/>
        <w:ind w:left="3762"/>
        <w:contextualSpacing/>
        <w:jc w:val="left"/>
        <w:rPr>
          <w:color w:val="auto"/>
          <w:lang w:val="ru-RU"/>
        </w:rPr>
      </w:pPr>
    </w:p>
    <w:p w:rsidR="00121878" w:rsidRPr="00FB021E" w:rsidRDefault="00121878" w:rsidP="00D51EFD">
      <w:pPr>
        <w:pStyle w:val="Zag1"/>
        <w:spacing w:after="0" w:line="240" w:lineRule="auto"/>
        <w:ind w:left="3762"/>
        <w:contextualSpacing/>
        <w:jc w:val="left"/>
        <w:rPr>
          <w:color w:val="auto"/>
          <w:lang w:val="ru-RU"/>
        </w:rPr>
      </w:pPr>
    </w:p>
    <w:p w:rsidR="00D51EFD" w:rsidRPr="00FB021E" w:rsidRDefault="00D51EFD" w:rsidP="00D51EFD">
      <w:pPr>
        <w:pStyle w:val="Zag1"/>
        <w:spacing w:after="0" w:line="240" w:lineRule="auto"/>
        <w:ind w:left="3762"/>
        <w:contextualSpacing/>
        <w:jc w:val="left"/>
        <w:rPr>
          <w:color w:val="auto"/>
          <w:lang w:val="ru-RU"/>
        </w:rPr>
      </w:pPr>
    </w:p>
    <w:p w:rsidR="00D51EFD" w:rsidRPr="00FB021E" w:rsidRDefault="00D51EFD" w:rsidP="00D51EFD">
      <w:pPr>
        <w:pStyle w:val="Zag1"/>
        <w:spacing w:after="0" w:line="240" w:lineRule="auto"/>
        <w:ind w:firstLine="567"/>
        <w:contextualSpacing/>
        <w:rPr>
          <w:color w:val="0F243E"/>
          <w:lang w:val="ru-RU"/>
        </w:rPr>
      </w:pPr>
    </w:p>
    <w:p w:rsidR="0094122E" w:rsidRDefault="00D51EFD" w:rsidP="0094122E">
      <w:pPr>
        <w:pStyle w:val="Zag1"/>
        <w:spacing w:after="0" w:line="240" w:lineRule="auto"/>
        <w:ind w:left="426"/>
        <w:contextualSpacing/>
        <w:rPr>
          <w:rStyle w:val="Zag11"/>
          <w:rFonts w:eastAsia="@Arial Unicode MS"/>
          <w:color w:val="auto"/>
          <w:sz w:val="22"/>
          <w:szCs w:val="22"/>
          <w:lang w:val="ru-RU"/>
        </w:rPr>
      </w:pPr>
      <w:r w:rsidRPr="0094122E">
        <w:rPr>
          <w:rStyle w:val="Zag11"/>
          <w:rFonts w:eastAsia="@Arial Unicode MS"/>
          <w:color w:val="auto"/>
          <w:sz w:val="22"/>
          <w:szCs w:val="22"/>
          <w:lang w:val="ru-RU"/>
        </w:rPr>
        <w:lastRenderedPageBreak/>
        <w:t xml:space="preserve">2.3. ПРОГРАММА </w:t>
      </w:r>
      <w:r w:rsidR="0094122E">
        <w:rPr>
          <w:rStyle w:val="Zag11"/>
          <w:rFonts w:eastAsia="@Arial Unicode MS"/>
          <w:color w:val="auto"/>
          <w:sz w:val="22"/>
          <w:szCs w:val="22"/>
          <w:lang w:val="ru-RU"/>
        </w:rPr>
        <w:t xml:space="preserve">ВОСПИТАНИЯ И СОЦИАЛИЗАЦИИ </w:t>
      </w:r>
      <w:proofErr w:type="gramStart"/>
      <w:r w:rsidR="0094122E">
        <w:rPr>
          <w:rStyle w:val="Zag11"/>
          <w:rFonts w:eastAsia="@Arial Unicode MS"/>
          <w:color w:val="auto"/>
          <w:sz w:val="22"/>
          <w:szCs w:val="22"/>
          <w:lang w:val="ru-RU"/>
        </w:rPr>
        <w:t>ОБУЧАЮЩИХСЯ</w:t>
      </w:r>
      <w:proofErr w:type="gramEnd"/>
      <w:r w:rsidR="0094122E">
        <w:rPr>
          <w:rStyle w:val="Zag11"/>
          <w:rFonts w:eastAsia="@Arial Unicode MS"/>
          <w:color w:val="auto"/>
          <w:sz w:val="22"/>
          <w:szCs w:val="22"/>
          <w:lang w:val="ru-RU"/>
        </w:rPr>
        <w:t xml:space="preserve"> НА СТУПЕНИ  НАЧАЛЬНОГО ОБЩЕГО ОБРАЗОВАНИЯ</w:t>
      </w:r>
    </w:p>
    <w:p w:rsidR="0094122E" w:rsidRDefault="0094122E" w:rsidP="00AC4E2A">
      <w:pPr>
        <w:pStyle w:val="Zag1"/>
        <w:spacing w:after="0" w:line="240" w:lineRule="auto"/>
        <w:ind w:left="426"/>
        <w:contextualSpacing/>
        <w:jc w:val="left"/>
        <w:rPr>
          <w:rStyle w:val="Zag11"/>
          <w:rFonts w:eastAsia="@Arial Unicode MS"/>
          <w:color w:val="auto"/>
          <w:sz w:val="22"/>
          <w:szCs w:val="22"/>
          <w:lang w:val="ru-RU"/>
        </w:rPr>
      </w:pPr>
    </w:p>
    <w:p w:rsidR="00D51EFD" w:rsidRPr="0094122E" w:rsidRDefault="0094122E" w:rsidP="00AC4E2A">
      <w:pPr>
        <w:pStyle w:val="Zag1"/>
        <w:spacing w:after="0" w:line="240" w:lineRule="auto"/>
        <w:ind w:left="426"/>
        <w:contextualSpacing/>
        <w:jc w:val="left"/>
        <w:rPr>
          <w:rStyle w:val="Zag11"/>
          <w:rFonts w:eastAsia="@Arial Unicode MS"/>
          <w:color w:val="auto"/>
          <w:sz w:val="22"/>
          <w:szCs w:val="22"/>
          <w:lang w:val="ru-RU"/>
        </w:rPr>
      </w:pPr>
      <w:r>
        <w:rPr>
          <w:rStyle w:val="Zag11"/>
          <w:rFonts w:eastAsia="@Arial Unicode MS"/>
          <w:color w:val="auto"/>
          <w:sz w:val="22"/>
          <w:szCs w:val="22"/>
          <w:lang w:val="ru-RU"/>
        </w:rPr>
        <w:t xml:space="preserve">2.3.1.ПРОГРАММА </w:t>
      </w:r>
      <w:r w:rsidR="00D51EFD" w:rsidRPr="0094122E">
        <w:rPr>
          <w:rStyle w:val="Zag11"/>
          <w:rFonts w:eastAsia="@Arial Unicode MS"/>
          <w:color w:val="auto"/>
          <w:sz w:val="22"/>
          <w:szCs w:val="22"/>
          <w:lang w:val="ru-RU"/>
        </w:rPr>
        <w:t xml:space="preserve">ДУХОВНО-НРАВСТВЕННОГО РАЗВИТИЯ И ВОСПИТАНИЯ </w:t>
      </w:r>
    </w:p>
    <w:p w:rsidR="00AC4E2A" w:rsidRPr="0094122E" w:rsidRDefault="00AC4E2A" w:rsidP="00AC4E2A">
      <w:pPr>
        <w:pStyle w:val="Zag1"/>
        <w:spacing w:after="0" w:line="240" w:lineRule="auto"/>
        <w:ind w:left="426"/>
        <w:contextualSpacing/>
        <w:jc w:val="left"/>
        <w:rPr>
          <w:rStyle w:val="Zag11"/>
          <w:rFonts w:eastAsia="@Arial Unicode MS"/>
          <w:color w:val="auto"/>
          <w:sz w:val="22"/>
          <w:szCs w:val="22"/>
          <w:lang w:val="ru-RU"/>
        </w:rPr>
      </w:pPr>
    </w:p>
    <w:p w:rsidR="00D51EFD" w:rsidRPr="00AC4E2A" w:rsidRDefault="00D51EFD" w:rsidP="00AC4E2A">
      <w:pPr>
        <w:pStyle w:val="aff0"/>
        <w:ind w:firstLine="709"/>
        <w:contextualSpacing/>
        <w:rPr>
          <w:rFonts w:ascii="Times New Roman" w:hAnsi="Times New Roman"/>
        </w:rPr>
      </w:pPr>
      <w:r w:rsidRPr="00AC4E2A">
        <w:rPr>
          <w:rFonts w:ascii="Times New Roman" w:eastAsia="Times New Roman" w:hAnsi="Times New Roman"/>
          <w:b/>
          <w:bCs/>
          <w:color w:val="000000"/>
        </w:rPr>
        <w:t>Основная педагогическая цель</w:t>
      </w:r>
      <w:r w:rsidRPr="00AC4E2A">
        <w:rPr>
          <w:rFonts w:ascii="Times New Roman" w:eastAsia="Times New Roman" w:hAnsi="Times New Roman"/>
          <w:bCs/>
          <w:color w:val="000000"/>
        </w:rPr>
        <w:t xml:space="preserve"> — </w:t>
      </w:r>
      <w:r w:rsidRPr="00AC4E2A">
        <w:rPr>
          <w:rFonts w:ascii="Times New Roman" w:hAnsi="Times New Roman"/>
        </w:rPr>
        <w:t xml:space="preserve">создание организационно – педагогических условий для развития социального партнерства в воспитании обучающихся </w:t>
      </w:r>
    </w:p>
    <w:p w:rsidR="00D51EFD" w:rsidRPr="00AC4E2A" w:rsidRDefault="00D51EFD" w:rsidP="00AC4E2A">
      <w:pPr>
        <w:pStyle w:val="aff0"/>
        <w:ind w:firstLine="709"/>
        <w:contextualSpacing/>
        <w:rPr>
          <w:rFonts w:ascii="Times New Roman" w:hAnsi="Times New Roman"/>
          <w:b/>
        </w:rPr>
      </w:pPr>
      <w:r w:rsidRPr="00AC4E2A">
        <w:rPr>
          <w:rFonts w:ascii="Times New Roman" w:hAnsi="Times New Roman"/>
          <w:b/>
        </w:rPr>
        <w:t xml:space="preserve">Задачи:  </w:t>
      </w:r>
    </w:p>
    <w:p w:rsidR="00D51EFD" w:rsidRPr="00AC4E2A" w:rsidRDefault="00D51EFD" w:rsidP="00C92458">
      <w:pPr>
        <w:pStyle w:val="aff0"/>
        <w:numPr>
          <w:ilvl w:val="0"/>
          <w:numId w:val="89"/>
        </w:numPr>
        <w:ind w:left="0" w:firstLine="709"/>
        <w:contextualSpacing/>
        <w:rPr>
          <w:rFonts w:ascii="Times New Roman" w:hAnsi="Times New Roman"/>
        </w:rPr>
      </w:pPr>
      <w:r w:rsidRPr="00AC4E2A">
        <w:rPr>
          <w:rFonts w:ascii="Times New Roman" w:hAnsi="Times New Roman"/>
        </w:rPr>
        <w:t>Повысить воспитывающую роль базисного учебного плана</w:t>
      </w:r>
    </w:p>
    <w:p w:rsidR="00D51EFD" w:rsidRPr="00AC4E2A" w:rsidRDefault="00D51EFD" w:rsidP="00C92458">
      <w:pPr>
        <w:pStyle w:val="aff0"/>
        <w:numPr>
          <w:ilvl w:val="0"/>
          <w:numId w:val="89"/>
        </w:numPr>
        <w:ind w:left="0" w:firstLine="709"/>
        <w:contextualSpacing/>
        <w:rPr>
          <w:rFonts w:ascii="Times New Roman" w:hAnsi="Times New Roman"/>
        </w:rPr>
      </w:pPr>
      <w:r w:rsidRPr="00AC4E2A">
        <w:rPr>
          <w:rFonts w:ascii="Times New Roman" w:hAnsi="Times New Roman"/>
        </w:rPr>
        <w:t>Организовать работу по повышению мастерства педагогов, классных руководителей, обобщению позитивного опыта работы педагогов, родительской общественности и образовательных учреждений по воспитанию обучающихся</w:t>
      </w:r>
    </w:p>
    <w:p w:rsidR="00D51EFD" w:rsidRPr="00AC4E2A" w:rsidRDefault="00D51EFD" w:rsidP="00C92458">
      <w:pPr>
        <w:pStyle w:val="aff0"/>
        <w:numPr>
          <w:ilvl w:val="0"/>
          <w:numId w:val="89"/>
        </w:numPr>
        <w:ind w:left="0" w:firstLine="709"/>
        <w:contextualSpacing/>
        <w:rPr>
          <w:rFonts w:ascii="Times New Roman" w:hAnsi="Times New Roman"/>
        </w:rPr>
      </w:pPr>
      <w:r w:rsidRPr="00AC4E2A">
        <w:rPr>
          <w:rFonts w:ascii="Times New Roman" w:hAnsi="Times New Roman"/>
        </w:rPr>
        <w:t>Координировать усилия ведомств, местных администраций, общественных организаций, семьи в воспитании и развитии личности обучающихся</w:t>
      </w:r>
    </w:p>
    <w:p w:rsidR="00D51EFD" w:rsidRPr="00AC4E2A" w:rsidRDefault="00D51EFD" w:rsidP="00C92458">
      <w:pPr>
        <w:pStyle w:val="aff0"/>
        <w:numPr>
          <w:ilvl w:val="0"/>
          <w:numId w:val="89"/>
        </w:numPr>
        <w:ind w:left="0" w:firstLine="709"/>
        <w:contextualSpacing/>
        <w:rPr>
          <w:rFonts w:ascii="Times New Roman" w:hAnsi="Times New Roman"/>
        </w:rPr>
      </w:pPr>
      <w:r w:rsidRPr="00AC4E2A">
        <w:rPr>
          <w:rFonts w:ascii="Times New Roman" w:hAnsi="Times New Roman"/>
        </w:rPr>
        <w:t>Усилить воспитательную работу по формированию у школьников гражданской ответственности и правового самосознания, духовности и культуры</w:t>
      </w:r>
    </w:p>
    <w:p w:rsidR="00D51EFD" w:rsidRPr="00AC4E2A" w:rsidRDefault="00D51EFD" w:rsidP="00C92458">
      <w:pPr>
        <w:pStyle w:val="aff0"/>
        <w:numPr>
          <w:ilvl w:val="0"/>
          <w:numId w:val="89"/>
        </w:numPr>
        <w:ind w:left="0" w:firstLine="709"/>
        <w:contextualSpacing/>
        <w:rPr>
          <w:rFonts w:ascii="Times New Roman" w:hAnsi="Times New Roman"/>
        </w:rPr>
      </w:pPr>
      <w:r w:rsidRPr="00AC4E2A">
        <w:rPr>
          <w:rFonts w:ascii="Times New Roman" w:hAnsi="Times New Roman"/>
        </w:rPr>
        <w:t>Усилить работу по развитию профилактики негативных проявлений в школьной среде</w:t>
      </w:r>
    </w:p>
    <w:p w:rsidR="00D51EFD" w:rsidRPr="00AC4E2A" w:rsidRDefault="00D51EFD" w:rsidP="00C92458">
      <w:pPr>
        <w:pStyle w:val="aff0"/>
        <w:numPr>
          <w:ilvl w:val="0"/>
          <w:numId w:val="89"/>
        </w:numPr>
        <w:ind w:left="0" w:firstLine="709"/>
        <w:contextualSpacing/>
        <w:rPr>
          <w:rFonts w:ascii="Times New Roman" w:hAnsi="Times New Roman"/>
        </w:rPr>
      </w:pPr>
      <w:r w:rsidRPr="00AC4E2A">
        <w:rPr>
          <w:rFonts w:ascii="Times New Roman" w:hAnsi="Times New Roman"/>
        </w:rPr>
        <w:t>Активизировать взаимодействие учреждений дополнительного образования с общеобразовательными учреждениями по предпрофильной подготовке и профильному обучению</w:t>
      </w:r>
    </w:p>
    <w:tbl>
      <w:tblPr>
        <w:tblpPr w:leftFromText="180" w:rightFromText="180" w:topFromText="100" w:bottomFromText="100" w:vertAnchor="page" w:horzAnchor="margin" w:tblpX="108" w:tblpY="4756"/>
        <w:tblW w:w="14142" w:type="dxa"/>
        <w:tblBorders>
          <w:top w:val="single" w:sz="4" w:space="0" w:color="auto"/>
          <w:left w:val="single" w:sz="4" w:space="0" w:color="auto"/>
          <w:bottom w:val="single" w:sz="4" w:space="0" w:color="auto"/>
          <w:right w:val="single" w:sz="4" w:space="0" w:color="auto"/>
        </w:tblBorders>
        <w:tblLook w:val="01E0"/>
      </w:tblPr>
      <w:tblGrid>
        <w:gridCol w:w="2518"/>
        <w:gridCol w:w="6095"/>
        <w:gridCol w:w="5529"/>
      </w:tblGrid>
      <w:tr w:rsidR="00D51EFD" w:rsidRPr="00FB021E" w:rsidTr="00EC06E7">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EFD" w:rsidRPr="00FF52BC" w:rsidRDefault="00D51EFD" w:rsidP="00FF52BC">
            <w:pPr>
              <w:spacing w:after="0" w:line="240" w:lineRule="auto"/>
              <w:ind w:firstLine="709"/>
              <w:contextualSpacing/>
              <w:jc w:val="center"/>
              <w:rPr>
                <w:rFonts w:ascii="Times New Roman" w:eastAsia="Times New Roman" w:hAnsi="Times New Roman" w:cs="Times New Roman"/>
                <w:b/>
                <w:color w:val="000000"/>
              </w:rPr>
            </w:pPr>
            <w:r w:rsidRPr="00FF52BC">
              <w:rPr>
                <w:rFonts w:ascii="Times New Roman" w:eastAsia="Times New Roman" w:hAnsi="Times New Roman" w:cs="Times New Roman"/>
                <w:b/>
                <w:color w:val="000000"/>
              </w:rPr>
              <w:lastRenderedPageBreak/>
              <w:t>Направления, ценности</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EFD" w:rsidRPr="00FF52BC" w:rsidRDefault="00D51EFD" w:rsidP="00FF52BC">
            <w:pPr>
              <w:spacing w:after="0" w:line="240" w:lineRule="auto"/>
              <w:ind w:firstLine="709"/>
              <w:contextualSpacing/>
              <w:jc w:val="center"/>
              <w:rPr>
                <w:rFonts w:ascii="Times New Roman" w:eastAsia="Times New Roman" w:hAnsi="Times New Roman" w:cs="Times New Roman"/>
                <w:b/>
                <w:color w:val="000000"/>
              </w:rPr>
            </w:pPr>
            <w:r w:rsidRPr="00FF52BC">
              <w:rPr>
                <w:rFonts w:ascii="Times New Roman" w:eastAsia="Times New Roman" w:hAnsi="Times New Roman" w:cs="Times New Roman"/>
                <w:b/>
                <w:color w:val="000000"/>
              </w:rPr>
              <w:t>Содержание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EFD" w:rsidRPr="00FF52BC" w:rsidRDefault="00D51EFD" w:rsidP="00FF52BC">
            <w:pPr>
              <w:spacing w:after="0" w:line="240" w:lineRule="auto"/>
              <w:ind w:firstLine="709"/>
              <w:contextualSpacing/>
              <w:jc w:val="center"/>
              <w:rPr>
                <w:rFonts w:ascii="Times New Roman" w:eastAsia="Times New Roman" w:hAnsi="Times New Roman" w:cs="Times New Roman"/>
                <w:b/>
                <w:color w:val="000000"/>
              </w:rPr>
            </w:pPr>
            <w:r w:rsidRPr="00FF52BC">
              <w:rPr>
                <w:rFonts w:ascii="Times New Roman" w:eastAsia="Times New Roman" w:hAnsi="Times New Roman" w:cs="Times New Roman"/>
                <w:b/>
                <w:color w:val="000000"/>
              </w:rPr>
              <w:t>Формы работы</w:t>
            </w:r>
          </w:p>
        </w:tc>
      </w:tr>
      <w:tr w:rsidR="00D51EFD" w:rsidRPr="00FB021E" w:rsidTr="00EC06E7">
        <w:trPr>
          <w:trHeight w:val="699"/>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D51EFD" w:rsidRPr="00FF52BC" w:rsidRDefault="00D51EFD" w:rsidP="00FF52BC">
            <w:pPr>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Воспитание гражданственности, патриотизма, уважения к правам, свободам и обязанностям человек</w:t>
            </w:r>
          </w:p>
          <w:p w:rsidR="00D51EFD" w:rsidRPr="00FF52BC" w:rsidRDefault="00D51EFD" w:rsidP="00FF52BC">
            <w:pPr>
              <w:spacing w:after="0" w:line="240" w:lineRule="auto"/>
              <w:ind w:firstLine="284"/>
              <w:contextualSpacing/>
              <w:rPr>
                <w:rFonts w:ascii="Times New Roman" w:eastAsia="Times New Roman" w:hAnsi="Times New Roman" w:cs="Times New Roman"/>
                <w:color w:val="000000"/>
              </w:rPr>
            </w:pPr>
            <w:proofErr w:type="gramStart"/>
            <w:r w:rsidRPr="00FF52BC">
              <w:rPr>
                <w:rFonts w:ascii="Times New Roman" w:eastAsia="Times New Roman" w:hAnsi="Times New Roman" w:cs="Times New Roman"/>
                <w:i/>
                <w:color w:val="000000"/>
              </w:rPr>
              <w:t>Ценности:</w:t>
            </w:r>
            <w:r w:rsidRPr="00FF52BC">
              <w:rPr>
                <w:rFonts w:ascii="Times New Roman" w:eastAsia="Times New Roman" w:hAnsi="Times New Roman" w:cs="Times New Roman"/>
                <w:color w:val="000000"/>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 xml:space="preserve">-представления о символах государства — Флаге, Гербе России, о флаге и гербе республики Саха </w:t>
            </w:r>
            <w:proofErr w:type="gramStart"/>
            <w:r w:rsidRPr="00FF52BC">
              <w:rPr>
                <w:rFonts w:ascii="Times New Roman" w:eastAsia="Times New Roman" w:hAnsi="Times New Roman" w:cs="Times New Roman"/>
                <w:color w:val="000000"/>
              </w:rPr>
              <w:t>–Я</w:t>
            </w:r>
            <w:proofErr w:type="gramEnd"/>
            <w:r w:rsidRPr="00FF52BC">
              <w:rPr>
                <w:rFonts w:ascii="Times New Roman" w:eastAsia="Times New Roman" w:hAnsi="Times New Roman" w:cs="Times New Roman"/>
                <w:color w:val="000000"/>
              </w:rPr>
              <w:t>кутия;</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-элементарные представления об институтах гражданского общества, о возможностях участия граждан в общественном управлении;</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-элементарные представления о правах и обязанностях гражданина России;</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-интерес к общественным явлениям, понимание активной роли человека в обществе;</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-уважительное отношение к русскому языку как государственному, языку межнационального общения;</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-ценностное отношение к своему национальному языку и культуре;</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-начальные представления о народах России, об их общей исторической судьбе, о единстве народов нашей страны;</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-элементарные представления о национальных героях и важнейших событиях истории Росс</w:t>
            </w:r>
            <w:proofErr w:type="gramStart"/>
            <w:r w:rsidRPr="00FF52BC">
              <w:rPr>
                <w:rFonts w:ascii="Times New Roman" w:eastAsia="Times New Roman" w:hAnsi="Times New Roman" w:cs="Times New Roman"/>
                <w:color w:val="000000"/>
              </w:rPr>
              <w:t>ии и её</w:t>
            </w:r>
            <w:proofErr w:type="gramEnd"/>
            <w:r w:rsidRPr="00FF52BC">
              <w:rPr>
                <w:rFonts w:ascii="Times New Roman" w:eastAsia="Times New Roman" w:hAnsi="Times New Roman" w:cs="Times New Roman"/>
                <w:color w:val="000000"/>
              </w:rPr>
              <w:t xml:space="preserve"> народов;</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-интерес к государственным праздникам и важнейшим событиям в жизни России, республики Саха – Якутия;</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 xml:space="preserve">-стремление активно участвовать в делах класса, школы, семьи, </w:t>
            </w:r>
            <w:r w:rsidRPr="00FF52BC">
              <w:rPr>
                <w:rFonts w:ascii="Times New Roman" w:eastAsia="Times New Roman" w:hAnsi="Times New Roman" w:cs="Times New Roman"/>
                <w:i/>
                <w:color w:val="000000"/>
              </w:rPr>
              <w:t>своего села, города</w:t>
            </w:r>
            <w:r w:rsidRPr="00FF52BC">
              <w:rPr>
                <w:rFonts w:ascii="Times New Roman" w:eastAsia="Times New Roman" w:hAnsi="Times New Roman" w:cs="Times New Roman"/>
                <w:color w:val="000000"/>
              </w:rPr>
              <w:t>;</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 xml:space="preserve">-любовь к образовательному учреждению, </w:t>
            </w:r>
            <w:r w:rsidRPr="00FF52BC">
              <w:rPr>
                <w:rFonts w:ascii="Times New Roman" w:eastAsia="Times New Roman" w:hAnsi="Times New Roman" w:cs="Times New Roman"/>
                <w:i/>
                <w:color w:val="000000"/>
              </w:rPr>
              <w:t>своему селу, городу,</w:t>
            </w:r>
            <w:r w:rsidRPr="00FF52BC">
              <w:rPr>
                <w:rFonts w:ascii="Times New Roman" w:eastAsia="Times New Roman" w:hAnsi="Times New Roman" w:cs="Times New Roman"/>
                <w:color w:val="000000"/>
              </w:rPr>
              <w:t xml:space="preserve"> народу, России;</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-уважение к защитникам Родины;</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-умение отвечать за свои поступки;</w:t>
            </w:r>
          </w:p>
          <w:p w:rsidR="00D51EFD" w:rsidRPr="00FF52BC" w:rsidRDefault="00D51EFD" w:rsidP="00EC06E7">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-негативное отношение к нарушениям порядка в классе, дома, на улице, к невыполнению человеком своих обязанностей.</w:t>
            </w:r>
            <w:r w:rsidR="00EC06E7" w:rsidRPr="00FF52BC">
              <w:rPr>
                <w:rFonts w:ascii="Times New Roman" w:eastAsia="Times New Roman" w:hAnsi="Times New Roman" w:cs="Times New Roman"/>
                <w:color w:val="000000"/>
              </w:rPr>
              <w:t xml:space="preserve"> </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D51EFD" w:rsidRPr="00FF52BC" w:rsidRDefault="00D51EFD" w:rsidP="00FF52BC">
            <w:pPr>
              <w:tabs>
                <w:tab w:val="left" w:pos="543"/>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-Беседы, чтение книг, изучение предметов, преду</w:t>
            </w:r>
            <w:r w:rsidRPr="00FF52BC">
              <w:rPr>
                <w:rFonts w:ascii="Times New Roman" w:eastAsia="Times New Roman" w:hAnsi="Times New Roman" w:cs="Times New Roman"/>
                <w:color w:val="000000"/>
              </w:rPr>
              <w:softHyphen/>
              <w:t>смотренных базисным учебным планом, на плакатах, картинах;</w:t>
            </w:r>
          </w:p>
          <w:p w:rsidR="00D51EFD" w:rsidRPr="00FF52BC" w:rsidRDefault="00D51EFD" w:rsidP="00FF52BC">
            <w:pPr>
              <w:tabs>
                <w:tab w:val="left" w:pos="543"/>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-в процессе экскурсий, путешествий по историческим и па</w:t>
            </w:r>
            <w:r w:rsidRPr="00FF52BC">
              <w:rPr>
                <w:rFonts w:ascii="Times New Roman" w:eastAsia="Times New Roman" w:hAnsi="Times New Roman" w:cs="Times New Roman"/>
                <w:color w:val="000000"/>
              </w:rPr>
              <w:softHyphen/>
              <w:t>мятным местам, сюжетно-ролевых игр гражданского и историко-патриотического содержания, изучения основных и ва</w:t>
            </w:r>
            <w:r w:rsidRPr="00FF52BC">
              <w:rPr>
                <w:rFonts w:ascii="Times New Roman" w:eastAsia="Times New Roman" w:hAnsi="Times New Roman" w:cs="Times New Roman"/>
                <w:color w:val="000000"/>
              </w:rPr>
              <w:softHyphen/>
              <w:t>риативных учебных дисциплин;</w:t>
            </w:r>
          </w:p>
          <w:p w:rsidR="00D51EFD" w:rsidRPr="00FF52BC" w:rsidRDefault="00D51EFD" w:rsidP="00FF52BC">
            <w:pPr>
              <w:tabs>
                <w:tab w:val="left" w:pos="543"/>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-сюжетно-ролевые игры, творческие конкурсы, праздники, изучение вариативных учебных дисциплин;</w:t>
            </w:r>
          </w:p>
          <w:p w:rsidR="00D51EFD" w:rsidRPr="00FF52BC" w:rsidRDefault="00D51EFD" w:rsidP="00FF52BC">
            <w:pPr>
              <w:tabs>
                <w:tab w:val="left" w:pos="543"/>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-посильное участие в социальных проек</w:t>
            </w:r>
            <w:r w:rsidRPr="00FF52BC">
              <w:rPr>
                <w:rFonts w:ascii="Times New Roman" w:eastAsia="Times New Roman" w:hAnsi="Times New Roman" w:cs="Times New Roman"/>
                <w:color w:val="000000"/>
              </w:rPr>
              <w:softHyphen/>
              <w:t>тах,</w:t>
            </w:r>
          </w:p>
          <w:p w:rsidR="00D51EFD" w:rsidRPr="00FF52BC" w:rsidRDefault="00D51EFD" w:rsidP="00FF52BC">
            <w:pPr>
              <w:tabs>
                <w:tab w:val="left" w:pos="543"/>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-проведение бесед о подвигах Рос</w:t>
            </w:r>
            <w:r w:rsidRPr="00FF52BC">
              <w:rPr>
                <w:rFonts w:ascii="Times New Roman" w:eastAsia="Times New Roman" w:hAnsi="Times New Roman" w:cs="Times New Roman"/>
                <w:color w:val="000000"/>
              </w:rPr>
              <w:softHyphen/>
              <w:t>сийской армии, защитниках Отечества, подготовке и прове</w:t>
            </w:r>
            <w:r w:rsidRPr="00FF52BC">
              <w:rPr>
                <w:rFonts w:ascii="Times New Roman" w:eastAsia="Times New Roman" w:hAnsi="Times New Roman" w:cs="Times New Roman"/>
                <w:color w:val="000000"/>
              </w:rPr>
              <w:softHyphen/>
              <w:t>дении игр военно-патриотического содержания, конкурсов и спортивных соревнований, встреч с ветеранами и военнослужащими;</w:t>
            </w:r>
          </w:p>
          <w:p w:rsidR="00D51EFD" w:rsidRPr="00FF52BC" w:rsidRDefault="00D51EFD" w:rsidP="00FF52BC">
            <w:pPr>
              <w:tabs>
                <w:tab w:val="left" w:pos="577"/>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p w:rsidR="00D51EFD" w:rsidRPr="00FF52BC" w:rsidRDefault="00D51EFD" w:rsidP="00FF52BC">
            <w:pPr>
              <w:tabs>
                <w:tab w:val="left" w:pos="577"/>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-программа Краеведения (авто</w:t>
            </w:r>
            <w:r w:rsidR="00FF52BC" w:rsidRPr="00FF52BC">
              <w:rPr>
                <w:rFonts w:ascii="Times New Roman" w:eastAsia="Times New Roman" w:hAnsi="Times New Roman" w:cs="Times New Roman"/>
                <w:color w:val="000000"/>
                <w:lang w:val="sah-RU"/>
              </w:rPr>
              <w:t>р</w:t>
            </w:r>
            <w:r w:rsidRPr="00FF52BC">
              <w:rPr>
                <w:rFonts w:ascii="Times New Roman" w:eastAsia="Times New Roman" w:hAnsi="Times New Roman" w:cs="Times New Roman"/>
                <w:color w:val="000000"/>
              </w:rPr>
              <w:t>ская программа Шергиной Т.А.)</w:t>
            </w:r>
          </w:p>
        </w:tc>
      </w:tr>
      <w:tr w:rsidR="00D51EFD" w:rsidRPr="00FB021E" w:rsidTr="00EC06E7">
        <w:trPr>
          <w:trHeight w:val="7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D51EFD" w:rsidRPr="00FF52BC" w:rsidRDefault="00D51EFD" w:rsidP="00FF52BC">
            <w:pPr>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Воспитание нравственных чувств и этического сознания.</w:t>
            </w:r>
          </w:p>
          <w:p w:rsidR="00D51EFD" w:rsidRPr="00FF52BC" w:rsidRDefault="00D51EFD" w:rsidP="00FF52BC">
            <w:pPr>
              <w:spacing w:after="0" w:line="240" w:lineRule="auto"/>
              <w:ind w:firstLine="284"/>
              <w:contextualSpacing/>
              <w:rPr>
                <w:rFonts w:ascii="Times New Roman" w:eastAsia="Times New Roman" w:hAnsi="Times New Roman" w:cs="Times New Roman"/>
                <w:color w:val="000000"/>
              </w:rPr>
            </w:pPr>
            <w:proofErr w:type="gramStart"/>
            <w:r w:rsidRPr="00FF52BC">
              <w:rPr>
                <w:rFonts w:ascii="Times New Roman" w:eastAsia="Times New Roman" w:hAnsi="Times New Roman" w:cs="Times New Roman"/>
                <w:i/>
                <w:color w:val="000000"/>
              </w:rPr>
              <w:t>Ценности</w:t>
            </w:r>
            <w:r w:rsidRPr="00FF52BC">
              <w:rPr>
                <w:rFonts w:ascii="Times New Roman" w:eastAsia="Times New Roman" w:hAnsi="Times New Roman" w:cs="Times New Roman"/>
                <w:color w:val="000000"/>
              </w:rPr>
              <w:t xml:space="preserve">: нравственный выбор, жизнь и смысл жизни, справедливость, </w:t>
            </w:r>
            <w:r w:rsidRPr="00FF52BC">
              <w:rPr>
                <w:rFonts w:ascii="Times New Roman" w:eastAsia="Times New Roman" w:hAnsi="Times New Roman" w:cs="Times New Roman"/>
                <w:color w:val="000000"/>
              </w:rPr>
              <w:lastRenderedPageBreak/>
              <w:t>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lastRenderedPageBreak/>
              <w:t>-первоначальные представления о базовых национальных российских ценностях;</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-различение хороших и плохих поступков;</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 xml:space="preserve">-элементарные представления о религиозной картине </w:t>
            </w:r>
            <w:r w:rsidRPr="00FF52BC">
              <w:rPr>
                <w:rFonts w:ascii="Times New Roman" w:eastAsia="Times New Roman" w:hAnsi="Times New Roman" w:cs="Times New Roman"/>
                <w:color w:val="000000"/>
              </w:rPr>
              <w:lastRenderedPageBreak/>
              <w:t>мира, роли традиционных религий в развитии Российского государства, в истории и культуре нашей страны;</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-уважительное отношение к родителям, старшим, доброжелательное отношение к сверстникам и младшим;</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-установление дружеских взаимоотношений в коллективе, основанных на взаимопомощи и взаимной поддержке;</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-бережное, гуманное отношение ко всему живому;</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proofErr w:type="gramStart"/>
            <w:r w:rsidRPr="00FF52BC">
              <w:rPr>
                <w:rFonts w:ascii="Times New Roman" w:eastAsia="Times New Roman" w:hAnsi="Times New Roman" w:cs="Times New Roman"/>
                <w:color w:val="000000"/>
              </w:rPr>
              <w:t>-знание правил вежливого поведения, культуры речи, умение пользоваться «волшебными» словами, быть опрятным, чистым, аккуратным;</w:t>
            </w:r>
            <w:proofErr w:type="gramEnd"/>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-стремление избегать плохих поступков, не капризничать, не быть упрямым; умение признаться в плохом поступке и анализировать его;</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D51EFD" w:rsidRPr="00FF52BC" w:rsidRDefault="00D51EFD" w:rsidP="00FF52BC">
            <w:pPr>
              <w:tabs>
                <w:tab w:val="left" w:pos="586"/>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lastRenderedPageBreak/>
              <w:t xml:space="preserve"> -изучение учебных инвариантных и вариативных предметов, бесед, экскурсий, заочных путешествий, участия в творческой деятельности - театральные постановки, художественные выставки;</w:t>
            </w:r>
          </w:p>
          <w:p w:rsidR="00D51EFD" w:rsidRPr="00FF52BC" w:rsidRDefault="00D51EFD" w:rsidP="00FF52BC">
            <w:pPr>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-проведение внеурочных меро</w:t>
            </w:r>
            <w:r w:rsidRPr="00FF52BC">
              <w:rPr>
                <w:rFonts w:ascii="Times New Roman" w:eastAsia="Times New Roman" w:hAnsi="Times New Roman" w:cs="Times New Roman"/>
                <w:color w:val="000000"/>
              </w:rPr>
              <w:softHyphen/>
              <w:t>приятий, направленных на формирование представлений о нормах морально-нравственного поведения,</w:t>
            </w:r>
          </w:p>
          <w:p w:rsidR="00D51EFD" w:rsidRPr="00FF52BC" w:rsidRDefault="00D51EFD" w:rsidP="00FF52BC">
            <w:pPr>
              <w:tabs>
                <w:tab w:val="left" w:pos="596"/>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lastRenderedPageBreak/>
              <w:t>-беседы, классные часы, просмотр учебных фильмов, наблюдение и обсуждение в пе</w:t>
            </w:r>
            <w:r w:rsidRPr="00FF52BC">
              <w:rPr>
                <w:rFonts w:ascii="Times New Roman" w:eastAsia="Times New Roman" w:hAnsi="Times New Roman" w:cs="Times New Roman"/>
                <w:color w:val="000000"/>
              </w:rPr>
              <w:softHyphen/>
              <w:t>дагогически организованной ситуации поступков, поведения разных людей;</w:t>
            </w:r>
          </w:p>
          <w:p w:rsidR="00D51EFD" w:rsidRPr="00FF52BC" w:rsidRDefault="00D51EFD" w:rsidP="00FF52BC">
            <w:pPr>
              <w:tabs>
                <w:tab w:val="left" w:pos="596"/>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-обучение дружной игре, взаимной поддержке, участию в коллективных играх, приобретение опыта совмест</w:t>
            </w:r>
            <w:r w:rsidRPr="00FF52BC">
              <w:rPr>
                <w:rFonts w:ascii="Times New Roman" w:eastAsia="Times New Roman" w:hAnsi="Times New Roman" w:cs="Times New Roman"/>
                <w:color w:val="000000"/>
              </w:rPr>
              <w:softHyphen/>
              <w:t>ной деятельности;</w:t>
            </w:r>
          </w:p>
          <w:p w:rsidR="00D51EFD" w:rsidRPr="00FF52BC" w:rsidRDefault="00D51EFD" w:rsidP="00FF52BC">
            <w:pPr>
              <w:tabs>
                <w:tab w:val="left" w:pos="577"/>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-посильное участие в делах благотворительности, мило</w:t>
            </w:r>
            <w:r w:rsidRPr="00FF52BC">
              <w:rPr>
                <w:rFonts w:ascii="Times New Roman" w:eastAsia="Times New Roman" w:hAnsi="Times New Roman" w:cs="Times New Roman"/>
                <w:color w:val="000000"/>
              </w:rPr>
              <w:softHyphen/>
              <w:t xml:space="preserve">сердия, в оказании помощи </w:t>
            </w:r>
            <w:proofErr w:type="gramStart"/>
            <w:r w:rsidRPr="00FF52BC">
              <w:rPr>
                <w:rFonts w:ascii="Times New Roman" w:eastAsia="Times New Roman" w:hAnsi="Times New Roman" w:cs="Times New Roman"/>
                <w:color w:val="000000"/>
              </w:rPr>
              <w:t>нуждающимся</w:t>
            </w:r>
            <w:proofErr w:type="gramEnd"/>
            <w:r w:rsidRPr="00FF52BC">
              <w:rPr>
                <w:rFonts w:ascii="Times New Roman" w:eastAsia="Times New Roman" w:hAnsi="Times New Roman" w:cs="Times New Roman"/>
                <w:color w:val="000000"/>
              </w:rPr>
              <w:t>, заботе о живот</w:t>
            </w:r>
            <w:r w:rsidRPr="00FF52BC">
              <w:rPr>
                <w:rFonts w:ascii="Times New Roman" w:eastAsia="Times New Roman" w:hAnsi="Times New Roman" w:cs="Times New Roman"/>
                <w:color w:val="000000"/>
              </w:rPr>
              <w:softHyphen/>
              <w:t>ных, других живых существах, природе;</w:t>
            </w:r>
          </w:p>
          <w:p w:rsidR="00D51EFD" w:rsidRPr="00FF52BC" w:rsidRDefault="00D51EFD" w:rsidP="00FF52BC">
            <w:pPr>
              <w:tabs>
                <w:tab w:val="left" w:pos="577"/>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-беседы о семье, о родителях и прародителях;</w:t>
            </w:r>
          </w:p>
          <w:p w:rsidR="00D51EFD" w:rsidRPr="00FF52BC" w:rsidRDefault="00D51EFD" w:rsidP="00FF52BC">
            <w:pPr>
              <w:tabs>
                <w:tab w:val="left" w:pos="577"/>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-проведение открытых семейных праздников, вы</w:t>
            </w:r>
            <w:r w:rsidRPr="00FF52BC">
              <w:rPr>
                <w:rFonts w:ascii="Times New Roman" w:eastAsia="Times New Roman" w:hAnsi="Times New Roman" w:cs="Times New Roman"/>
                <w:color w:val="000000"/>
              </w:rPr>
              <w:softHyphen/>
              <w:t>полнение презентации совместно с родителями (законны</w:t>
            </w:r>
            <w:r w:rsidRPr="00FF52BC">
              <w:rPr>
                <w:rFonts w:ascii="Times New Roman" w:eastAsia="Times New Roman" w:hAnsi="Times New Roman" w:cs="Times New Roman"/>
                <w:color w:val="000000"/>
              </w:rPr>
              <w:softHyphen/>
              <w:t>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w:t>
            </w:r>
            <w:r w:rsidRPr="00FF52BC">
              <w:rPr>
                <w:rFonts w:ascii="Times New Roman" w:eastAsia="Times New Roman" w:hAnsi="Times New Roman" w:cs="Times New Roman"/>
                <w:color w:val="000000"/>
              </w:rPr>
              <w:softHyphen/>
              <w:t>ность между поколениями).</w:t>
            </w:r>
          </w:p>
          <w:p w:rsidR="00D51EFD" w:rsidRPr="00FF52BC" w:rsidRDefault="00D51EFD" w:rsidP="00FF52BC">
            <w:pPr>
              <w:tabs>
                <w:tab w:val="left" w:pos="577"/>
              </w:tabs>
              <w:spacing w:after="0" w:line="240" w:lineRule="auto"/>
              <w:ind w:firstLine="709"/>
              <w:contextualSpacing/>
              <w:jc w:val="both"/>
              <w:rPr>
                <w:rFonts w:ascii="Times New Roman" w:eastAsia="Times New Roman" w:hAnsi="Times New Roman" w:cs="Times New Roman"/>
                <w:color w:val="000000"/>
              </w:rPr>
            </w:pPr>
          </w:p>
        </w:tc>
      </w:tr>
      <w:tr w:rsidR="00D51EFD" w:rsidRPr="00FB021E" w:rsidTr="00EC06E7">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D51EFD" w:rsidRPr="00FF52BC" w:rsidRDefault="00D51EFD" w:rsidP="00FF52BC">
            <w:pPr>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lastRenderedPageBreak/>
              <w:t>Воспитание трудолюбия, творческого отношения к учению, труду, жизни</w:t>
            </w:r>
          </w:p>
          <w:p w:rsidR="00D51EFD" w:rsidRPr="00FB021E" w:rsidRDefault="00D51EFD" w:rsidP="00FF52BC">
            <w:pPr>
              <w:spacing w:after="0" w:line="240" w:lineRule="auto"/>
              <w:ind w:firstLine="284"/>
              <w:contextualSpacing/>
              <w:rPr>
                <w:rFonts w:ascii="Times New Roman" w:eastAsia="Times New Roman" w:hAnsi="Times New Roman" w:cs="Times New Roman"/>
                <w:color w:val="000000"/>
                <w:sz w:val="24"/>
                <w:szCs w:val="24"/>
              </w:rPr>
            </w:pPr>
            <w:r w:rsidRPr="00FF52BC">
              <w:rPr>
                <w:rFonts w:ascii="Times New Roman" w:eastAsia="Times New Roman" w:hAnsi="Times New Roman" w:cs="Times New Roman"/>
                <w:i/>
                <w:color w:val="000000"/>
              </w:rPr>
              <w:t>Ценности</w:t>
            </w:r>
            <w:r w:rsidRPr="00FF52BC">
              <w:rPr>
                <w:rFonts w:ascii="Times New Roman" w:eastAsia="Times New Roman" w:hAnsi="Times New Roman" w:cs="Times New Roman"/>
                <w:color w:val="000000"/>
              </w:rPr>
              <w:t>: уважение к труду; творчество и созидание; стремление к познанию и истине; целеустремленность и настойчивость, бережливость, трудолюбие</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-уважение к труду и творчеству старших и сверстников;</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-элементарные представления об основных профессиях;</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-ценностное отношение к учёбе как виду творческой деятельности;</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-элементарные представления о роли знаний, науки, современного производства в жизни человека и общества;</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-первоначальные навыки коллективной работы, в том числе при разработке и реализации учебных и учебно-трудовых проектов;</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-умение проявлять дисциплинированность, последовательность и настойчивость в выполнении учебных и учебно-трудовых заданий;</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-умение соблюдать порядок на рабочем месте;</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-бережное отношение к результатам своего труда, труда Других людей, к школьному имуществу, учебникам, личным вещам;</w:t>
            </w:r>
          </w:p>
          <w:p w:rsidR="00D51EFD" w:rsidRPr="00FB021E" w:rsidRDefault="00D51EFD" w:rsidP="00FF52BC">
            <w:pPr>
              <w:spacing w:after="0" w:line="240" w:lineRule="auto"/>
              <w:ind w:firstLine="284"/>
              <w:contextualSpacing/>
              <w:rPr>
                <w:rFonts w:ascii="Times New Roman" w:eastAsia="Times New Roman" w:hAnsi="Times New Roman" w:cs="Times New Roman"/>
                <w:color w:val="000000"/>
                <w:sz w:val="24"/>
                <w:szCs w:val="24"/>
              </w:rPr>
            </w:pPr>
            <w:r w:rsidRPr="00FF52BC">
              <w:rPr>
                <w:rFonts w:ascii="Times New Roman" w:eastAsia="Times New Roman" w:hAnsi="Times New Roman" w:cs="Times New Roman"/>
                <w:color w:val="000000"/>
              </w:rPr>
              <w:t xml:space="preserve">-отрицательное отношение к лени и небрежности в труде и </w:t>
            </w:r>
            <w:r w:rsidRPr="00FF52BC">
              <w:rPr>
                <w:rFonts w:ascii="Times New Roman" w:eastAsia="Times New Roman" w:hAnsi="Times New Roman" w:cs="Times New Roman"/>
                <w:color w:val="000000"/>
              </w:rPr>
              <w:lastRenderedPageBreak/>
              <w:t>учёбе, небережливому отношению к результатам труда людей.</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D51EFD" w:rsidRPr="00FF52BC" w:rsidRDefault="00D51EFD" w:rsidP="00FF52BC">
            <w:pPr>
              <w:tabs>
                <w:tab w:val="left" w:pos="534"/>
              </w:tabs>
              <w:spacing w:after="0" w:line="240" w:lineRule="auto"/>
              <w:ind w:firstLine="250"/>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lastRenderedPageBreak/>
              <w:t>-экскурсии по селу, во вре</w:t>
            </w:r>
            <w:r w:rsidRPr="00FF52BC">
              <w:rPr>
                <w:rFonts w:ascii="Times New Roman" w:eastAsia="Times New Roman" w:hAnsi="Times New Roman" w:cs="Times New Roman"/>
                <w:color w:val="000000"/>
              </w:rPr>
              <w:softHyphen/>
              <w:t>мя которых знакомятся с различными видами труда, различ</w:t>
            </w:r>
            <w:r w:rsidRPr="00FF52BC">
              <w:rPr>
                <w:rFonts w:ascii="Times New Roman" w:eastAsia="Times New Roman" w:hAnsi="Times New Roman" w:cs="Times New Roman"/>
                <w:color w:val="000000"/>
              </w:rPr>
              <w:softHyphen/>
              <w:t>ными профессиями в ходе экскурсий на производственные предприятия, встречи с представителями разных профессий;</w:t>
            </w:r>
          </w:p>
          <w:p w:rsidR="00D51EFD" w:rsidRPr="00FF52BC" w:rsidRDefault="00D51EFD" w:rsidP="00FF52BC">
            <w:pPr>
              <w:tabs>
                <w:tab w:val="left" w:pos="534"/>
              </w:tabs>
              <w:spacing w:after="0" w:line="240" w:lineRule="auto"/>
              <w:ind w:firstLine="250"/>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-беседы о профессиях своих родителей (законных пред</w:t>
            </w:r>
            <w:r w:rsidRPr="00FF52BC">
              <w:rPr>
                <w:rFonts w:ascii="Times New Roman" w:eastAsia="Times New Roman" w:hAnsi="Times New Roman" w:cs="Times New Roman"/>
                <w:color w:val="000000"/>
              </w:rPr>
              <w:softHyphen/>
              <w:t>ставителей) и прародителей, участвуют в организации и проведении классных часов «Нэьилиэк тэроилтэлэрэ»;</w:t>
            </w:r>
          </w:p>
          <w:p w:rsidR="00D51EFD" w:rsidRPr="00FF52BC" w:rsidRDefault="00D51EFD" w:rsidP="00FF52BC">
            <w:pPr>
              <w:tabs>
                <w:tab w:val="left" w:pos="538"/>
              </w:tabs>
              <w:spacing w:after="0" w:line="240" w:lineRule="auto"/>
              <w:ind w:firstLine="250"/>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  проведения вне</w:t>
            </w:r>
            <w:r w:rsidRPr="00FF52BC">
              <w:rPr>
                <w:rFonts w:ascii="Times New Roman" w:eastAsia="Times New Roman" w:hAnsi="Times New Roman" w:cs="Times New Roman"/>
                <w:color w:val="000000"/>
              </w:rPr>
              <w:softHyphen/>
              <w:t>урочных мероприяти</w:t>
            </w:r>
            <w:proofErr w:type="gramStart"/>
            <w:r w:rsidRPr="00FF52BC">
              <w:rPr>
                <w:rFonts w:ascii="Times New Roman" w:eastAsia="Times New Roman" w:hAnsi="Times New Roman" w:cs="Times New Roman"/>
                <w:color w:val="000000"/>
              </w:rPr>
              <w:t>й-</w:t>
            </w:r>
            <w:proofErr w:type="gramEnd"/>
            <w:r w:rsidRPr="00FF52BC">
              <w:rPr>
                <w:rFonts w:ascii="Times New Roman" w:eastAsia="Times New Roman" w:hAnsi="Times New Roman" w:cs="Times New Roman"/>
                <w:color w:val="000000"/>
              </w:rPr>
              <w:t xml:space="preserve"> праздники труда, конкурсы, мастерская «Умелые руки», раскрывающих перед детьми широкий спектр профессиональной и трудовой деятельности;</w:t>
            </w:r>
          </w:p>
          <w:p w:rsidR="00D51EFD" w:rsidRPr="00FF52BC" w:rsidRDefault="00D51EFD" w:rsidP="00FF52BC">
            <w:pPr>
              <w:tabs>
                <w:tab w:val="left" w:pos="553"/>
              </w:tabs>
              <w:spacing w:after="0" w:line="240" w:lineRule="auto"/>
              <w:ind w:firstLine="250"/>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 xml:space="preserve">-презентации учебных и творческих достижений, стимулирование творческого учебного труда, предоставление </w:t>
            </w:r>
            <w:proofErr w:type="gramStart"/>
            <w:r w:rsidRPr="00FF52BC">
              <w:rPr>
                <w:rFonts w:ascii="Times New Roman" w:eastAsia="Times New Roman" w:hAnsi="Times New Roman" w:cs="Times New Roman"/>
                <w:color w:val="000000"/>
              </w:rPr>
              <w:t>обучающимся</w:t>
            </w:r>
            <w:proofErr w:type="gramEnd"/>
            <w:r w:rsidRPr="00FF52BC">
              <w:rPr>
                <w:rFonts w:ascii="Times New Roman" w:eastAsia="Times New Roman" w:hAnsi="Times New Roman" w:cs="Times New Roman"/>
                <w:color w:val="000000"/>
              </w:rPr>
              <w:t xml:space="preserve"> возможностей твор</w:t>
            </w:r>
            <w:r w:rsidRPr="00FF52BC">
              <w:rPr>
                <w:rFonts w:ascii="Times New Roman" w:eastAsia="Times New Roman" w:hAnsi="Times New Roman" w:cs="Times New Roman"/>
                <w:color w:val="000000"/>
              </w:rPr>
              <w:softHyphen/>
              <w:t>ческой инициативы в учебном труде;</w:t>
            </w:r>
          </w:p>
          <w:p w:rsidR="00D51EFD" w:rsidRPr="00FF52BC" w:rsidRDefault="00D51EFD" w:rsidP="00FF52BC">
            <w:pPr>
              <w:tabs>
                <w:tab w:val="left" w:pos="553"/>
              </w:tabs>
              <w:spacing w:after="0" w:line="240" w:lineRule="auto"/>
              <w:ind w:firstLine="250"/>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-изучение предмета «Технология», участие в разработке и реализации различ</w:t>
            </w:r>
            <w:r w:rsidRPr="00FF52BC">
              <w:rPr>
                <w:rFonts w:ascii="Times New Roman" w:eastAsia="Times New Roman" w:hAnsi="Times New Roman" w:cs="Times New Roman"/>
                <w:color w:val="000000"/>
              </w:rPr>
              <w:softHyphen/>
              <w:t>ных проектов;</w:t>
            </w:r>
          </w:p>
          <w:p w:rsidR="00D51EFD" w:rsidRPr="00FF52BC" w:rsidRDefault="00D51EFD" w:rsidP="00FF52BC">
            <w:pPr>
              <w:tabs>
                <w:tab w:val="left" w:pos="538"/>
              </w:tabs>
              <w:spacing w:after="0" w:line="240" w:lineRule="auto"/>
              <w:ind w:firstLine="250"/>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 xml:space="preserve">-занятие народными промыслами, природоохранительная деятельность, деятельность </w:t>
            </w:r>
            <w:r w:rsidRPr="00FF52BC">
              <w:rPr>
                <w:rFonts w:ascii="Times New Roman" w:eastAsia="Times New Roman" w:hAnsi="Times New Roman" w:cs="Times New Roman"/>
                <w:color w:val="000000"/>
              </w:rPr>
              <w:lastRenderedPageBreak/>
              <w:t>трудовых и творческих обществен</w:t>
            </w:r>
            <w:r w:rsidRPr="00FF52BC">
              <w:rPr>
                <w:rFonts w:ascii="Times New Roman" w:eastAsia="Times New Roman" w:hAnsi="Times New Roman" w:cs="Times New Roman"/>
                <w:color w:val="000000"/>
              </w:rPr>
              <w:softHyphen/>
              <w:t>ных объединений в учебное, и в каникулярное время;</w:t>
            </w:r>
          </w:p>
          <w:p w:rsidR="00D51EFD" w:rsidRPr="00FB021E" w:rsidRDefault="00D51EFD" w:rsidP="00FF52BC">
            <w:pPr>
              <w:tabs>
                <w:tab w:val="left" w:pos="553"/>
              </w:tabs>
              <w:spacing w:after="0" w:line="240" w:lineRule="auto"/>
              <w:ind w:firstLine="250"/>
              <w:contextualSpacing/>
              <w:rPr>
                <w:rFonts w:ascii="Times New Roman" w:eastAsia="Times New Roman" w:hAnsi="Times New Roman" w:cs="Times New Roman"/>
                <w:color w:val="000000"/>
                <w:sz w:val="24"/>
                <w:szCs w:val="24"/>
              </w:rPr>
            </w:pPr>
            <w:r w:rsidRPr="00FF52BC">
              <w:rPr>
                <w:rFonts w:ascii="Times New Roman" w:eastAsia="Times New Roman" w:hAnsi="Times New Roman" w:cs="Times New Roman"/>
                <w:color w:val="000000"/>
              </w:rPr>
              <w:t>-встречи и беседы с выпускниками своей школы, знакомство с биографиями выпускников, показавших достойные примеры высокого профессионализма, творческо</w:t>
            </w:r>
            <w:r w:rsidRPr="00FF52BC">
              <w:rPr>
                <w:rFonts w:ascii="Times New Roman" w:eastAsia="Times New Roman" w:hAnsi="Times New Roman" w:cs="Times New Roman"/>
                <w:color w:val="000000"/>
              </w:rPr>
              <w:softHyphen/>
              <w:t>го отношения к труду и жизни</w:t>
            </w:r>
            <w:r w:rsidRPr="00FB021E">
              <w:rPr>
                <w:rFonts w:ascii="Times New Roman" w:eastAsia="Times New Roman" w:hAnsi="Times New Roman" w:cs="Times New Roman"/>
                <w:color w:val="000000"/>
                <w:sz w:val="24"/>
                <w:szCs w:val="24"/>
              </w:rPr>
              <w:t>.</w:t>
            </w:r>
          </w:p>
        </w:tc>
      </w:tr>
      <w:tr w:rsidR="00D51EFD" w:rsidRPr="00FB021E" w:rsidTr="00EC06E7">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D51EFD" w:rsidRPr="00FF52BC" w:rsidRDefault="00D51EFD" w:rsidP="00FF52BC">
            <w:pPr>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lastRenderedPageBreak/>
              <w:t>Формирование ценностного отношения к здоровью и здоровому образу жизни</w:t>
            </w:r>
          </w:p>
          <w:p w:rsidR="00D51EFD" w:rsidRPr="00FB021E" w:rsidRDefault="00D51EFD" w:rsidP="00FF52BC">
            <w:pPr>
              <w:spacing w:after="0" w:line="240" w:lineRule="auto"/>
              <w:ind w:firstLine="284"/>
              <w:contextualSpacing/>
              <w:rPr>
                <w:rFonts w:ascii="Times New Roman" w:eastAsia="Times New Roman" w:hAnsi="Times New Roman" w:cs="Times New Roman"/>
                <w:color w:val="000000"/>
                <w:sz w:val="24"/>
                <w:szCs w:val="24"/>
              </w:rPr>
            </w:pPr>
            <w:r w:rsidRPr="00FF52BC">
              <w:rPr>
                <w:rFonts w:ascii="Times New Roman" w:eastAsia="Times New Roman" w:hAnsi="Times New Roman" w:cs="Times New Roman"/>
                <w:i/>
                <w:color w:val="000000"/>
              </w:rPr>
              <w:t>Ценности:</w:t>
            </w:r>
            <w:r w:rsidRPr="00FF52BC">
              <w:rPr>
                <w:rFonts w:ascii="Times New Roman" w:eastAsia="Times New Roman" w:hAnsi="Times New Roman" w:cs="Times New Roman"/>
                <w:color w:val="000000"/>
              </w:rPr>
              <w:t xml:space="preserve"> здоровье физическое и стремление к здоровому образу жизни, здоровье нравственное и социально-психологическое.</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-ценностное отношение к своему здоровью, здоровью родителей (законных представителей), членов своей семьи, педагогов, сверстников;</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-элементарные представления о влиянии нравственности человека на состояние его здоровья и здоровья окружающих его людей;</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-понимание важности физической культуры и спорта для здоровья человека, его образования, труда и творчества;</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-знание и выполнение санитарно-гигиенических правил, соблюдение здоровьесберегающего режима дня;</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-интерес к прогулкам на природе, подвижным играм, участию в спортивных соревнованиях;</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-первоначальные представления об оздоровительном вли</w:t>
            </w:r>
            <w:r w:rsidRPr="00FF52BC">
              <w:rPr>
                <w:rFonts w:ascii="Times New Roman" w:eastAsia="Times New Roman" w:hAnsi="Times New Roman" w:cs="Times New Roman"/>
                <w:color w:val="000000"/>
              </w:rPr>
              <w:softHyphen/>
              <w:t>янии природы на человека;</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-первоначальные представления о возможном негативном влиянии компьютерных игр, телевидения, рекламы на здоровье человека;</w:t>
            </w:r>
          </w:p>
          <w:p w:rsidR="00D51EFD" w:rsidRPr="00FB021E"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sz w:val="24"/>
                <w:szCs w:val="24"/>
              </w:rPr>
            </w:pPr>
            <w:r w:rsidRPr="00FF52BC">
              <w:rPr>
                <w:rFonts w:ascii="Times New Roman" w:eastAsia="Times New Roman" w:hAnsi="Times New Roman" w:cs="Times New Roman"/>
                <w:color w:val="000000"/>
              </w:rPr>
              <w:t>-отрицательное отношение к невыполнению правил личной гигиены и санитарии, уклонению от занятий физкультурой.</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D51EFD" w:rsidRPr="00FF52BC" w:rsidRDefault="00D51EFD" w:rsidP="00C92458">
            <w:pPr>
              <w:pStyle w:val="ad"/>
              <w:numPr>
                <w:ilvl w:val="0"/>
                <w:numId w:val="140"/>
              </w:numPr>
              <w:tabs>
                <w:tab w:val="left" w:pos="0"/>
              </w:tabs>
              <w:spacing w:after="0"/>
              <w:ind w:left="0" w:firstLine="250"/>
              <w:jc w:val="left"/>
              <w:rPr>
                <w:rFonts w:ascii="Times New Roman" w:eastAsia="Times New Roman" w:hAnsi="Times New Roman"/>
                <w:color w:val="000000"/>
              </w:rPr>
            </w:pPr>
            <w:r w:rsidRPr="00FF52BC">
              <w:rPr>
                <w:rFonts w:ascii="Times New Roman" w:eastAsia="Times New Roman" w:hAnsi="Times New Roman"/>
                <w:color w:val="000000"/>
              </w:rPr>
              <w:t>на уроках фи</w:t>
            </w:r>
            <w:r w:rsidRPr="00FF52BC">
              <w:rPr>
                <w:rFonts w:ascii="Times New Roman" w:eastAsia="Times New Roman" w:hAnsi="Times New Roman"/>
                <w:color w:val="000000"/>
              </w:rPr>
              <w:softHyphen/>
              <w:t>зической культуры, беседы, просмотр учебных фильмов, в системе внеклассных мероприятий;</w:t>
            </w:r>
          </w:p>
          <w:p w:rsidR="00D51EFD" w:rsidRPr="00FF52BC" w:rsidRDefault="00D51EFD" w:rsidP="00C92458">
            <w:pPr>
              <w:pStyle w:val="ad"/>
              <w:numPr>
                <w:ilvl w:val="1"/>
                <w:numId w:val="140"/>
              </w:numPr>
              <w:tabs>
                <w:tab w:val="left" w:pos="0"/>
                <w:tab w:val="left" w:pos="586"/>
              </w:tabs>
              <w:spacing w:after="0"/>
              <w:ind w:left="0" w:firstLine="250"/>
              <w:jc w:val="left"/>
              <w:rPr>
                <w:rFonts w:ascii="Times New Roman" w:eastAsia="Times New Roman" w:hAnsi="Times New Roman"/>
                <w:color w:val="000000"/>
              </w:rPr>
            </w:pPr>
            <w:r w:rsidRPr="00FF52BC">
              <w:rPr>
                <w:rFonts w:ascii="Times New Roman" w:eastAsia="Times New Roman" w:hAnsi="Times New Roman"/>
                <w:color w:val="000000"/>
              </w:rPr>
              <w:t>беседы о значении занятий физическими упражнениями, активного образа жизни, спорта, прогулок на природе для укрепления своего здоровья;</w:t>
            </w:r>
          </w:p>
          <w:p w:rsidR="00D51EFD" w:rsidRPr="00FF52BC" w:rsidRDefault="00D51EFD" w:rsidP="00C92458">
            <w:pPr>
              <w:pStyle w:val="ad"/>
              <w:numPr>
                <w:ilvl w:val="0"/>
                <w:numId w:val="140"/>
              </w:numPr>
              <w:tabs>
                <w:tab w:val="left" w:pos="0"/>
                <w:tab w:val="left" w:pos="586"/>
              </w:tabs>
              <w:spacing w:after="0"/>
              <w:ind w:left="0" w:firstLine="250"/>
              <w:jc w:val="left"/>
              <w:rPr>
                <w:rFonts w:ascii="Times New Roman" w:eastAsia="Times New Roman" w:hAnsi="Times New Roman"/>
                <w:color w:val="000000"/>
              </w:rPr>
            </w:pPr>
            <w:r w:rsidRPr="00FF52BC">
              <w:rPr>
                <w:rFonts w:ascii="Times New Roman" w:eastAsia="Times New Roman" w:hAnsi="Times New Roman"/>
                <w:color w:val="000000"/>
              </w:rPr>
              <w:t>в спор</w:t>
            </w:r>
            <w:r w:rsidRPr="00FF52BC">
              <w:rPr>
                <w:rFonts w:ascii="Times New Roman" w:eastAsia="Times New Roman" w:hAnsi="Times New Roman"/>
                <w:color w:val="000000"/>
              </w:rPr>
              <w:softHyphen/>
              <w:t>тивных секциях школы и внешкольных учреждений, при под</w:t>
            </w:r>
            <w:r w:rsidRPr="00FF52BC">
              <w:rPr>
                <w:rFonts w:ascii="Times New Roman" w:eastAsia="Times New Roman" w:hAnsi="Times New Roman"/>
                <w:color w:val="000000"/>
              </w:rPr>
              <w:softHyphen/>
              <w:t>готовке и проведении подвижных игр, туристических похо</w:t>
            </w:r>
            <w:r w:rsidRPr="00FF52BC">
              <w:rPr>
                <w:rFonts w:ascii="Times New Roman" w:eastAsia="Times New Roman" w:hAnsi="Times New Roman"/>
                <w:color w:val="000000"/>
              </w:rPr>
              <w:softHyphen/>
              <w:t>дов, спортивных соревнований;</w:t>
            </w:r>
          </w:p>
          <w:p w:rsidR="00D51EFD" w:rsidRPr="00FF52BC" w:rsidRDefault="00D51EFD" w:rsidP="00C92458">
            <w:pPr>
              <w:pStyle w:val="ad"/>
              <w:numPr>
                <w:ilvl w:val="0"/>
                <w:numId w:val="140"/>
              </w:numPr>
              <w:tabs>
                <w:tab w:val="left" w:pos="0"/>
                <w:tab w:val="left" w:pos="586"/>
              </w:tabs>
              <w:spacing w:after="0"/>
              <w:ind w:left="0" w:firstLine="250"/>
              <w:jc w:val="left"/>
              <w:rPr>
                <w:rFonts w:ascii="Times New Roman" w:eastAsia="Times New Roman" w:hAnsi="Times New Roman"/>
                <w:color w:val="000000"/>
              </w:rPr>
            </w:pPr>
            <w:r w:rsidRPr="00FF52BC">
              <w:rPr>
                <w:rFonts w:ascii="Times New Roman" w:eastAsia="Times New Roman" w:hAnsi="Times New Roman"/>
                <w:color w:val="000000"/>
              </w:rPr>
              <w:t>составление здоровьесберегающего режима дня и конт</w:t>
            </w:r>
            <w:r w:rsidRPr="00FF52BC">
              <w:rPr>
                <w:rFonts w:ascii="Times New Roman" w:eastAsia="Times New Roman" w:hAnsi="Times New Roman"/>
                <w:color w:val="000000"/>
              </w:rPr>
              <w:softHyphen/>
              <w:t>роль его выполнения, поддержание чистоты и порядка в по</w:t>
            </w:r>
            <w:r w:rsidRPr="00FF52BC">
              <w:rPr>
                <w:rFonts w:ascii="Times New Roman" w:eastAsia="Times New Roman" w:hAnsi="Times New Roman"/>
                <w:color w:val="000000"/>
              </w:rPr>
              <w:softHyphen/>
              <w:t>мещениях, соблюдение санитарно-гигиенических норм труда и отдыха;</w:t>
            </w:r>
          </w:p>
          <w:p w:rsidR="00D51EFD" w:rsidRPr="00FF52BC" w:rsidRDefault="00D51EFD" w:rsidP="00C92458">
            <w:pPr>
              <w:pStyle w:val="ad"/>
              <w:numPr>
                <w:ilvl w:val="0"/>
                <w:numId w:val="140"/>
              </w:numPr>
              <w:tabs>
                <w:tab w:val="left" w:pos="0"/>
                <w:tab w:val="left" w:pos="582"/>
              </w:tabs>
              <w:spacing w:after="0"/>
              <w:ind w:left="0" w:firstLine="250"/>
              <w:jc w:val="left"/>
              <w:rPr>
                <w:rFonts w:ascii="Times New Roman" w:eastAsia="Times New Roman" w:hAnsi="Times New Roman"/>
                <w:color w:val="000000"/>
              </w:rPr>
            </w:pPr>
            <w:r w:rsidRPr="00FF52BC">
              <w:rPr>
                <w:rFonts w:ascii="Times New Roman" w:eastAsia="Times New Roman" w:hAnsi="Times New Roman"/>
                <w:color w:val="000000"/>
              </w:rPr>
              <w:t>беседы с педагогами, медицинскими работниками образовательного учреждения, родителями (законными представителями);</w:t>
            </w:r>
          </w:p>
          <w:p w:rsidR="00D51EFD" w:rsidRPr="00FF52BC" w:rsidRDefault="00D51EFD" w:rsidP="00C92458">
            <w:pPr>
              <w:pStyle w:val="ad"/>
              <w:numPr>
                <w:ilvl w:val="0"/>
                <w:numId w:val="140"/>
              </w:numPr>
              <w:tabs>
                <w:tab w:val="left" w:pos="0"/>
                <w:tab w:val="left" w:pos="582"/>
              </w:tabs>
              <w:spacing w:after="0"/>
              <w:ind w:left="0" w:firstLine="250"/>
              <w:jc w:val="left"/>
              <w:rPr>
                <w:rFonts w:ascii="Times New Roman" w:eastAsia="Times New Roman" w:hAnsi="Times New Roman"/>
                <w:color w:val="000000"/>
                <w:sz w:val="24"/>
                <w:szCs w:val="24"/>
              </w:rPr>
            </w:pPr>
            <w:r w:rsidRPr="00FF52BC">
              <w:rPr>
                <w:rFonts w:ascii="Times New Roman" w:eastAsia="Times New Roman" w:hAnsi="Times New Roman"/>
                <w:color w:val="000000"/>
              </w:rPr>
              <w:t>проведение цикл бесед по программе Антоновой Т.Ф. «Будьте здоровы»</w:t>
            </w:r>
          </w:p>
        </w:tc>
      </w:tr>
      <w:tr w:rsidR="00D51EFD" w:rsidRPr="00FB021E" w:rsidTr="00EC06E7">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D51EFD" w:rsidRPr="00FF52BC" w:rsidRDefault="00D51EFD" w:rsidP="00FF52BC">
            <w:pPr>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Воспитание ценностного отношения к природе, окружающей среде.</w:t>
            </w:r>
          </w:p>
          <w:p w:rsidR="00D51EFD" w:rsidRPr="00FF52BC" w:rsidRDefault="00D51EFD" w:rsidP="00FF52BC">
            <w:pPr>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i/>
                <w:color w:val="000000"/>
              </w:rPr>
              <w:t>Ценности</w:t>
            </w:r>
            <w:r w:rsidRPr="00FF52BC">
              <w:rPr>
                <w:rFonts w:ascii="Times New Roman" w:eastAsia="Times New Roman" w:hAnsi="Times New Roman" w:cs="Times New Roman"/>
                <w:color w:val="000000"/>
              </w:rPr>
              <w:t>: родная земля; заповедная природа; планета Земля; экологическое сознание.</w:t>
            </w:r>
          </w:p>
          <w:p w:rsidR="00D51EFD" w:rsidRPr="00FF52BC" w:rsidRDefault="00D51EFD" w:rsidP="00FF52BC">
            <w:pPr>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 xml:space="preserve">Воспитание </w:t>
            </w:r>
            <w:r w:rsidRPr="00FF52BC">
              <w:rPr>
                <w:rFonts w:ascii="Times New Roman" w:eastAsia="Times New Roman" w:hAnsi="Times New Roman" w:cs="Times New Roman"/>
                <w:color w:val="000000"/>
              </w:rPr>
              <w:lastRenderedPageBreak/>
              <w:t xml:space="preserve">ценностного отношения к </w:t>
            </w:r>
            <w:proofErr w:type="gramStart"/>
            <w:r w:rsidRPr="00FF52BC">
              <w:rPr>
                <w:rFonts w:ascii="Times New Roman" w:eastAsia="Times New Roman" w:hAnsi="Times New Roman" w:cs="Times New Roman"/>
                <w:color w:val="000000"/>
              </w:rPr>
              <w:t>прекрасному</w:t>
            </w:r>
            <w:proofErr w:type="gramEnd"/>
            <w:r w:rsidRPr="00FF52BC">
              <w:rPr>
                <w:rFonts w:ascii="Times New Roman" w:eastAsia="Times New Roman" w:hAnsi="Times New Roman" w:cs="Times New Roman"/>
                <w:color w:val="000000"/>
              </w:rPr>
              <w:t>, формирование представлений об эстетических идеалах и ценностях (эстетическое воспитание)</w:t>
            </w:r>
          </w:p>
          <w:p w:rsidR="00D51EFD" w:rsidRPr="00FB021E" w:rsidRDefault="00D51EFD" w:rsidP="00FF52BC">
            <w:pPr>
              <w:spacing w:after="0" w:line="240" w:lineRule="auto"/>
              <w:ind w:firstLine="284"/>
              <w:contextualSpacing/>
              <w:rPr>
                <w:rFonts w:ascii="Times New Roman" w:eastAsia="Times New Roman" w:hAnsi="Times New Roman" w:cs="Times New Roman"/>
                <w:color w:val="000000"/>
                <w:sz w:val="24"/>
                <w:szCs w:val="24"/>
              </w:rPr>
            </w:pPr>
            <w:r w:rsidRPr="00FF52BC">
              <w:rPr>
                <w:rFonts w:ascii="Times New Roman" w:eastAsia="Times New Roman" w:hAnsi="Times New Roman" w:cs="Times New Roman"/>
                <w:i/>
                <w:color w:val="000000"/>
              </w:rPr>
              <w:t>Ценности</w:t>
            </w:r>
            <w:r w:rsidRPr="00FF52BC">
              <w:rPr>
                <w:rFonts w:ascii="Times New Roman" w:eastAsia="Times New Roman" w:hAnsi="Times New Roman" w:cs="Times New Roman"/>
                <w:color w:val="000000"/>
              </w:rPr>
              <w:t>: красота, гармония, духовный мир человека, самовыражение в творчестве и искусстве</w:t>
            </w:r>
            <w:r w:rsidRPr="00FB021E">
              <w:rPr>
                <w:rFonts w:ascii="Times New Roman" w:eastAsia="Times New Roman" w:hAnsi="Times New Roman" w:cs="Times New Roman"/>
                <w:color w:val="000000"/>
                <w:sz w:val="24"/>
                <w:szCs w:val="24"/>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lastRenderedPageBreak/>
              <w:t>-развитие интереса к природе, природным явлениям и формам жизни, понимание активной роли человека в природе;</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-ценностное отношение к природе и всем формам жизни;</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-элементарный опыт природоохранительной деятельности;</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 xml:space="preserve">-бережное отношение к растениям и животным. </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-представления о душевной и физической красоте человека;</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 xml:space="preserve">-формирование эстетических идеалов, чувства прекрасного; умение видеть красоту природы, труда и </w:t>
            </w:r>
            <w:r w:rsidRPr="00FF52BC">
              <w:rPr>
                <w:rFonts w:ascii="Times New Roman" w:eastAsia="Times New Roman" w:hAnsi="Times New Roman" w:cs="Times New Roman"/>
                <w:color w:val="000000"/>
              </w:rPr>
              <w:lastRenderedPageBreak/>
              <w:t>творчества;</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-интерес к чтению, произведениям искусства, детским спектаклям, концертам, выставкам, музыке;</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-интерес к занятиям художественным творчеством;</w:t>
            </w:r>
          </w:p>
          <w:p w:rsidR="00D51EFD" w:rsidRPr="00FF52BC" w:rsidRDefault="00D51EFD" w:rsidP="00FF52BC">
            <w:pPr>
              <w:shd w:val="clear" w:color="auto" w:fill="FFFFFF"/>
              <w:adjustRightInd w:val="0"/>
              <w:spacing w:after="0" w:line="240" w:lineRule="auto"/>
              <w:ind w:firstLine="284"/>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-стремление к опрятному внешнему виду;</w:t>
            </w:r>
          </w:p>
          <w:p w:rsidR="00D51EFD" w:rsidRPr="00FB021E" w:rsidRDefault="00D51EFD" w:rsidP="00FF52BC">
            <w:pPr>
              <w:spacing w:after="0" w:line="240" w:lineRule="auto"/>
              <w:ind w:firstLine="284"/>
              <w:contextualSpacing/>
              <w:rPr>
                <w:rFonts w:ascii="Times New Roman" w:eastAsia="Times New Roman" w:hAnsi="Times New Roman" w:cs="Times New Roman"/>
                <w:color w:val="000000"/>
                <w:sz w:val="24"/>
                <w:szCs w:val="24"/>
              </w:rPr>
            </w:pPr>
            <w:r w:rsidRPr="00FF52BC">
              <w:rPr>
                <w:rFonts w:ascii="Times New Roman" w:eastAsia="Times New Roman" w:hAnsi="Times New Roman" w:cs="Times New Roman"/>
                <w:color w:val="000000"/>
              </w:rPr>
              <w:t>-отрицательное отношение к некрасивым поступкам и неряшливости.</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D51EFD" w:rsidRPr="00FF52BC" w:rsidRDefault="00D51EFD" w:rsidP="00FF52BC">
            <w:pPr>
              <w:tabs>
                <w:tab w:val="left" w:pos="572"/>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lastRenderedPageBreak/>
              <w:t>-изучение учебных дисциплин, бесед;</w:t>
            </w:r>
          </w:p>
          <w:p w:rsidR="00D51EFD" w:rsidRPr="00FF52BC" w:rsidRDefault="00D51EFD" w:rsidP="00FF52BC">
            <w:pPr>
              <w:tabs>
                <w:tab w:val="left" w:pos="572"/>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-экс</w:t>
            </w:r>
            <w:r w:rsidRPr="00FF52BC">
              <w:rPr>
                <w:rFonts w:ascii="Times New Roman" w:eastAsia="Times New Roman" w:hAnsi="Times New Roman" w:cs="Times New Roman"/>
                <w:color w:val="000000"/>
              </w:rPr>
              <w:softHyphen/>
              <w:t>курсии, прогулки по родному краю;</w:t>
            </w:r>
          </w:p>
          <w:p w:rsidR="00D51EFD" w:rsidRPr="00FF52BC" w:rsidRDefault="00D51EFD" w:rsidP="00FF52BC">
            <w:pPr>
              <w:tabs>
                <w:tab w:val="left" w:pos="553"/>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-высадка растений, создание цветочных клумб, очистка доступных территорий от мусора, подкормка птиц, создание и реализация коллективных природо</w:t>
            </w:r>
            <w:r w:rsidRPr="00FF52BC">
              <w:rPr>
                <w:rFonts w:ascii="Times New Roman" w:eastAsia="Times New Roman" w:hAnsi="Times New Roman" w:cs="Times New Roman"/>
                <w:color w:val="000000"/>
              </w:rPr>
              <w:softHyphen/>
              <w:t>охранных проектов;</w:t>
            </w:r>
          </w:p>
          <w:p w:rsidR="00D51EFD" w:rsidRPr="00FF52BC" w:rsidRDefault="00D51EFD" w:rsidP="00FF52BC">
            <w:pPr>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-посильное участие в деятельности детско-юношеских общественных экологических организаций</w:t>
            </w:r>
          </w:p>
          <w:p w:rsidR="00D51EFD" w:rsidRPr="00FF52BC" w:rsidRDefault="00D51EFD" w:rsidP="00FF52BC">
            <w:pPr>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-участие вместе с родителями (законны</w:t>
            </w:r>
            <w:r w:rsidRPr="00FF52BC">
              <w:rPr>
                <w:rFonts w:ascii="Times New Roman" w:eastAsia="Times New Roman" w:hAnsi="Times New Roman" w:cs="Times New Roman"/>
                <w:color w:val="000000"/>
              </w:rPr>
              <w:softHyphen/>
              <w:t xml:space="preserve">ми представителями) в экологической деятельности по </w:t>
            </w:r>
            <w:r w:rsidRPr="00FF52BC">
              <w:rPr>
                <w:rFonts w:ascii="Times New Roman" w:eastAsia="Times New Roman" w:hAnsi="Times New Roman" w:cs="Times New Roman"/>
                <w:color w:val="000000"/>
              </w:rPr>
              <w:lastRenderedPageBreak/>
              <w:t>месту жительства</w:t>
            </w:r>
          </w:p>
          <w:p w:rsidR="00D51EFD" w:rsidRPr="00FF52BC" w:rsidRDefault="00D51EFD" w:rsidP="00FF52BC">
            <w:pPr>
              <w:tabs>
                <w:tab w:val="left" w:pos="553"/>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-изучение ва</w:t>
            </w:r>
            <w:r w:rsidRPr="00FF52BC">
              <w:rPr>
                <w:rFonts w:ascii="Times New Roman" w:eastAsia="Times New Roman" w:hAnsi="Times New Roman" w:cs="Times New Roman"/>
                <w:color w:val="000000"/>
              </w:rPr>
              <w:softHyphen/>
              <w:t>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исполнителей народной музыки, художественных мастерских, тематических выставок;</w:t>
            </w:r>
          </w:p>
          <w:p w:rsidR="00D51EFD" w:rsidRPr="00FF52BC" w:rsidRDefault="00D51EFD" w:rsidP="00FF52BC">
            <w:pPr>
              <w:tabs>
                <w:tab w:val="left" w:pos="586"/>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-разучивание стихотворений, знакомство с картинами, участие в просмотре учебных фильмов, фраг</w:t>
            </w:r>
            <w:r w:rsidRPr="00FF52BC">
              <w:rPr>
                <w:rFonts w:ascii="Times New Roman" w:eastAsia="Times New Roman" w:hAnsi="Times New Roman" w:cs="Times New Roman"/>
                <w:color w:val="000000"/>
              </w:rPr>
              <w:softHyphen/>
              <w:t>ментов художественных фильмов о природе, городских и сельских ландшафтах; обучение понимать красоту окружаю</w:t>
            </w:r>
            <w:r w:rsidRPr="00FF52BC">
              <w:rPr>
                <w:rFonts w:ascii="Times New Roman" w:eastAsia="Times New Roman" w:hAnsi="Times New Roman" w:cs="Times New Roman"/>
                <w:color w:val="000000"/>
              </w:rPr>
              <w:softHyphen/>
              <w:t>щего мира через художественные образы;</w:t>
            </w:r>
          </w:p>
          <w:p w:rsidR="00D51EFD" w:rsidRPr="00FF52BC" w:rsidRDefault="00D51EFD" w:rsidP="00FF52BC">
            <w:pPr>
              <w:tabs>
                <w:tab w:val="left" w:pos="586"/>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-беседы «Красивые и некрасивые поступки», «Чем красивы люди вокруг нас», бе</w:t>
            </w:r>
            <w:r w:rsidRPr="00FF52BC">
              <w:rPr>
                <w:rFonts w:ascii="Times New Roman" w:eastAsia="Times New Roman" w:hAnsi="Times New Roman" w:cs="Times New Roman"/>
                <w:color w:val="000000"/>
              </w:rPr>
              <w:softHyphen/>
              <w:t>седы о прочитанных книгах, художественных фильмах, теле</w:t>
            </w:r>
            <w:r w:rsidRPr="00FF52BC">
              <w:rPr>
                <w:rFonts w:ascii="Times New Roman" w:eastAsia="Times New Roman" w:hAnsi="Times New Roman" w:cs="Times New Roman"/>
                <w:color w:val="000000"/>
              </w:rPr>
              <w:softHyphen/>
              <w:t>визионных передачах, компьютерные игры; обучение разли</w:t>
            </w:r>
            <w:r w:rsidRPr="00FF52BC">
              <w:rPr>
                <w:rFonts w:ascii="Times New Roman" w:eastAsia="Times New Roman" w:hAnsi="Times New Roman" w:cs="Times New Roman"/>
                <w:color w:val="000000"/>
              </w:rPr>
              <w:softHyphen/>
              <w:t xml:space="preserve">чать добро и зло, отличать красивое </w:t>
            </w:r>
            <w:proofErr w:type="gramStart"/>
            <w:r w:rsidRPr="00FF52BC">
              <w:rPr>
                <w:rFonts w:ascii="Times New Roman" w:eastAsia="Times New Roman" w:hAnsi="Times New Roman" w:cs="Times New Roman"/>
                <w:color w:val="000000"/>
              </w:rPr>
              <w:t>от</w:t>
            </w:r>
            <w:proofErr w:type="gramEnd"/>
            <w:r w:rsidRPr="00FF52BC">
              <w:rPr>
                <w:rFonts w:ascii="Times New Roman" w:eastAsia="Times New Roman" w:hAnsi="Times New Roman" w:cs="Times New Roman"/>
                <w:color w:val="000000"/>
              </w:rPr>
              <w:t xml:space="preserve"> безобразного, плохое от хорошего, созидательное от разрушительного;</w:t>
            </w:r>
          </w:p>
          <w:p w:rsidR="00D51EFD" w:rsidRPr="00FF52BC" w:rsidRDefault="00D51EFD" w:rsidP="00FF52BC">
            <w:pPr>
              <w:tabs>
                <w:tab w:val="left" w:pos="582"/>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-на уроках художественного труда и в системе учреждений дополнительного образования;</w:t>
            </w:r>
          </w:p>
          <w:p w:rsidR="00D51EFD" w:rsidRPr="00FF52BC" w:rsidRDefault="00D51EFD" w:rsidP="00FF52BC">
            <w:pPr>
              <w:tabs>
                <w:tab w:val="left" w:pos="601"/>
              </w:tabs>
              <w:spacing w:after="0" w:line="240" w:lineRule="auto"/>
              <w:ind w:firstLine="392"/>
              <w:contextualSpacing/>
              <w:rPr>
                <w:rFonts w:ascii="Times New Roman" w:eastAsia="Times New Roman" w:hAnsi="Times New Roman" w:cs="Times New Roman"/>
                <w:color w:val="000000"/>
              </w:rPr>
            </w:pPr>
            <w:r w:rsidRPr="00FF52BC">
              <w:rPr>
                <w:rFonts w:ascii="Times New Roman" w:eastAsia="Times New Roman" w:hAnsi="Times New Roman" w:cs="Times New Roman"/>
                <w:color w:val="000000"/>
              </w:rPr>
              <w:t>-проведение выставок семейного художественного твор</w:t>
            </w:r>
            <w:r w:rsidRPr="00FF52BC">
              <w:rPr>
                <w:rFonts w:ascii="Times New Roman" w:eastAsia="Times New Roman" w:hAnsi="Times New Roman" w:cs="Times New Roman"/>
                <w:color w:val="000000"/>
              </w:rPr>
              <w:softHyphen/>
              <w:t>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w:t>
            </w:r>
            <w:r w:rsidRPr="00FF52BC">
              <w:rPr>
                <w:rFonts w:ascii="Times New Roman" w:eastAsia="Times New Roman" w:hAnsi="Times New Roman" w:cs="Times New Roman"/>
                <w:color w:val="000000"/>
              </w:rPr>
              <w:softHyphen/>
              <w:t>следующим представлением в образовательном учреждении своих впечатлений и созданных по мотивам экскурсий твор</w:t>
            </w:r>
            <w:r w:rsidRPr="00FF52BC">
              <w:rPr>
                <w:rFonts w:ascii="Times New Roman" w:eastAsia="Times New Roman" w:hAnsi="Times New Roman" w:cs="Times New Roman"/>
                <w:color w:val="000000"/>
              </w:rPr>
              <w:softHyphen/>
              <w:t>ческих работ;</w:t>
            </w:r>
          </w:p>
          <w:p w:rsidR="00D51EFD" w:rsidRPr="00FB021E" w:rsidRDefault="00D51EFD" w:rsidP="00FF52BC">
            <w:pPr>
              <w:tabs>
                <w:tab w:val="left" w:pos="582"/>
              </w:tabs>
              <w:spacing w:after="0" w:line="240" w:lineRule="auto"/>
              <w:ind w:firstLine="392"/>
              <w:contextualSpacing/>
              <w:rPr>
                <w:rFonts w:ascii="Times New Roman" w:eastAsia="Times New Roman" w:hAnsi="Times New Roman" w:cs="Times New Roman"/>
                <w:color w:val="000000"/>
                <w:sz w:val="24"/>
                <w:szCs w:val="24"/>
              </w:rPr>
            </w:pPr>
            <w:r w:rsidRPr="00FF52BC">
              <w:rPr>
                <w:rFonts w:ascii="Times New Roman" w:eastAsia="Times New Roman" w:hAnsi="Times New Roman" w:cs="Times New Roman"/>
                <w:color w:val="000000"/>
              </w:rPr>
              <w:t>-участие в художественном оформлении кабинетов.</w:t>
            </w:r>
          </w:p>
        </w:tc>
      </w:tr>
    </w:tbl>
    <w:p w:rsidR="00D51EFD" w:rsidRPr="00B25BF9" w:rsidRDefault="00D51EFD" w:rsidP="00B25BF9">
      <w:pPr>
        <w:tabs>
          <w:tab w:val="left" w:pos="582"/>
        </w:tabs>
        <w:spacing w:after="0" w:line="240" w:lineRule="auto"/>
        <w:ind w:firstLine="709"/>
        <w:contextualSpacing/>
        <w:jc w:val="both"/>
        <w:textAlignment w:val="top"/>
        <w:rPr>
          <w:rFonts w:ascii="Times New Roman" w:eastAsia="Times New Roman" w:hAnsi="Times New Roman" w:cs="Times New Roman"/>
          <w:color w:val="000000"/>
        </w:rPr>
      </w:pPr>
    </w:p>
    <w:p w:rsidR="00D51EFD" w:rsidRPr="00B25BF9" w:rsidRDefault="00D51EFD" w:rsidP="00B25BF9">
      <w:pPr>
        <w:spacing w:after="0" w:line="240" w:lineRule="auto"/>
        <w:ind w:firstLine="709"/>
        <w:contextualSpacing/>
        <w:jc w:val="both"/>
        <w:textAlignment w:val="top"/>
        <w:rPr>
          <w:rFonts w:ascii="Times New Roman" w:eastAsia="Times New Roman" w:hAnsi="Times New Roman" w:cs="Times New Roman"/>
          <w:color w:val="000000"/>
        </w:rPr>
      </w:pPr>
      <w:r w:rsidRPr="00B25BF9">
        <w:rPr>
          <w:rFonts w:ascii="Times New Roman" w:eastAsia="Times New Roman" w:hAnsi="Times New Roman" w:cs="Times New Roman"/>
          <w:color w:val="000000"/>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B25BF9">
        <w:rPr>
          <w:rFonts w:ascii="Times New Roman" w:eastAsia="Times New Roman" w:hAnsi="Times New Roman" w:cs="Times New Roman"/>
          <w:b/>
          <w:i/>
          <w:color w:val="000000"/>
        </w:rPr>
        <w:t>инструментов</w:t>
      </w:r>
      <w:r w:rsidRPr="00B25BF9">
        <w:rPr>
          <w:rFonts w:ascii="Times New Roman" w:eastAsia="Times New Roman" w:hAnsi="Times New Roman" w:cs="Times New Roman"/>
          <w:color w:val="000000"/>
        </w:rPr>
        <w:t>.</w:t>
      </w:r>
    </w:p>
    <w:p w:rsidR="00D51EFD" w:rsidRPr="00B25BF9" w:rsidRDefault="00D51EFD" w:rsidP="00B25BF9">
      <w:pPr>
        <w:spacing w:after="0" w:line="240" w:lineRule="auto"/>
        <w:ind w:firstLine="709"/>
        <w:contextualSpacing/>
        <w:jc w:val="both"/>
        <w:textAlignment w:val="top"/>
        <w:rPr>
          <w:rFonts w:ascii="Times New Roman" w:eastAsia="Times New Roman" w:hAnsi="Times New Roman" w:cs="Times New Roman"/>
          <w:color w:val="000000"/>
        </w:rPr>
      </w:pPr>
      <w:r w:rsidRPr="00B25BF9">
        <w:rPr>
          <w:rFonts w:ascii="Times New Roman" w:eastAsia="Times New Roman" w:hAnsi="Times New Roman" w:cs="Times New Roman"/>
          <w:b/>
          <w:color w:val="000000"/>
        </w:rPr>
        <w:t>УМК</w:t>
      </w:r>
      <w:r w:rsidR="00EC06E7">
        <w:rPr>
          <w:rFonts w:ascii="Times New Roman" w:eastAsia="Times New Roman" w:hAnsi="Times New Roman" w:cs="Times New Roman"/>
          <w:b/>
          <w:color w:val="000000"/>
        </w:rPr>
        <w:t xml:space="preserve"> «Школа России» (1 класс) и </w:t>
      </w:r>
      <w:r w:rsidRPr="00B25BF9">
        <w:rPr>
          <w:rFonts w:ascii="Times New Roman" w:eastAsia="Times New Roman" w:hAnsi="Times New Roman" w:cs="Times New Roman"/>
          <w:b/>
          <w:color w:val="000000"/>
        </w:rPr>
        <w:t>«Планета Знаний»</w:t>
      </w:r>
      <w:r w:rsidR="00EC06E7">
        <w:rPr>
          <w:rFonts w:ascii="Times New Roman" w:eastAsia="Times New Roman" w:hAnsi="Times New Roman" w:cs="Times New Roman"/>
          <w:b/>
          <w:color w:val="000000"/>
        </w:rPr>
        <w:t xml:space="preserve"> (2-4 классы)</w:t>
      </w:r>
    </w:p>
    <w:p w:rsidR="00D51EFD" w:rsidRPr="00B25BF9" w:rsidRDefault="00D51EFD" w:rsidP="00B25BF9">
      <w:pPr>
        <w:spacing w:after="0" w:line="240" w:lineRule="auto"/>
        <w:ind w:firstLine="709"/>
        <w:contextualSpacing/>
        <w:jc w:val="both"/>
        <w:textAlignment w:val="top"/>
        <w:rPr>
          <w:rFonts w:ascii="Times New Roman" w:eastAsia="Times New Roman" w:hAnsi="Times New Roman" w:cs="Times New Roman"/>
          <w:color w:val="000000"/>
        </w:rPr>
      </w:pPr>
      <w:r w:rsidRPr="00B25BF9">
        <w:rPr>
          <w:rFonts w:ascii="Times New Roman" w:eastAsia="Times New Roman" w:hAnsi="Times New Roman" w:cs="Times New Roman"/>
          <w:color w:val="000000"/>
        </w:rPr>
        <w:t>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w:t>
      </w:r>
    </w:p>
    <w:p w:rsidR="00D51EFD" w:rsidRPr="00B25BF9" w:rsidRDefault="00D51EFD" w:rsidP="00B25BF9">
      <w:pPr>
        <w:spacing w:after="0" w:line="240" w:lineRule="auto"/>
        <w:ind w:firstLine="709"/>
        <w:contextualSpacing/>
        <w:jc w:val="both"/>
        <w:textAlignment w:val="top"/>
        <w:rPr>
          <w:rFonts w:ascii="Times New Roman" w:eastAsia="Times New Roman" w:hAnsi="Times New Roman" w:cs="Times New Roman"/>
          <w:color w:val="000000"/>
        </w:rPr>
      </w:pPr>
      <w:r w:rsidRPr="00B25BF9">
        <w:rPr>
          <w:rFonts w:ascii="Times New Roman" w:eastAsia="Times New Roman" w:hAnsi="Times New Roman" w:cs="Times New Roman"/>
          <w:color w:val="000000"/>
        </w:rPr>
        <w:t>Принципами построения УМК  являются: приоритет воспитания в образовательном процессе, личностноориентированный и деятельностный характер обучения.</w:t>
      </w:r>
    </w:p>
    <w:p w:rsidR="00D51EFD" w:rsidRPr="00B25BF9" w:rsidRDefault="00D51EFD" w:rsidP="00B25BF9">
      <w:pPr>
        <w:spacing w:after="0" w:line="240" w:lineRule="auto"/>
        <w:ind w:firstLine="709"/>
        <w:contextualSpacing/>
        <w:jc w:val="both"/>
        <w:textAlignment w:val="top"/>
        <w:rPr>
          <w:rFonts w:ascii="Times New Roman" w:eastAsia="Times New Roman" w:hAnsi="Times New Roman" w:cs="Times New Roman"/>
          <w:color w:val="000000"/>
        </w:rPr>
      </w:pPr>
      <w:r w:rsidRPr="00B25BF9">
        <w:rPr>
          <w:rFonts w:ascii="Times New Roman" w:eastAsia="Times New Roman" w:hAnsi="Times New Roman" w:cs="Times New Roman"/>
          <w:color w:val="000000"/>
        </w:rPr>
        <w:lastRenderedPageBreak/>
        <w:t xml:space="preserve">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 </w:t>
      </w:r>
    </w:p>
    <w:p w:rsidR="00D51EFD" w:rsidRPr="00B25BF9" w:rsidRDefault="00D51EFD" w:rsidP="00B25BF9">
      <w:pPr>
        <w:spacing w:after="0" w:line="240" w:lineRule="auto"/>
        <w:ind w:firstLine="709"/>
        <w:contextualSpacing/>
        <w:jc w:val="both"/>
        <w:textAlignment w:val="top"/>
        <w:rPr>
          <w:rFonts w:ascii="Times New Roman" w:eastAsia="Times New Roman" w:hAnsi="Times New Roman" w:cs="Times New Roman"/>
          <w:color w:val="000000"/>
        </w:rPr>
      </w:pPr>
      <w:r w:rsidRPr="00B25BF9">
        <w:rPr>
          <w:rFonts w:ascii="Times New Roman" w:eastAsia="Times New Roman" w:hAnsi="Times New Roman" w:cs="Times New Roman"/>
          <w:color w:val="000000"/>
        </w:rPr>
        <w:t>Важное положение Стандарта — ориентация содержания образования на формирование семейных ценностей, составляющих культурное, духовное и нравственное богатство российского народа.</w:t>
      </w:r>
    </w:p>
    <w:p w:rsidR="00D51EFD" w:rsidRPr="00B25BF9" w:rsidRDefault="00D51EFD" w:rsidP="00B25BF9">
      <w:pPr>
        <w:spacing w:after="0" w:line="240" w:lineRule="auto"/>
        <w:ind w:firstLine="709"/>
        <w:contextualSpacing/>
        <w:jc w:val="both"/>
        <w:textAlignment w:val="top"/>
        <w:rPr>
          <w:rFonts w:ascii="Times New Roman" w:eastAsia="Times New Roman" w:hAnsi="Times New Roman" w:cs="Times New Roman"/>
          <w:color w:val="000000"/>
        </w:rPr>
      </w:pPr>
      <w:r w:rsidRPr="00B25BF9">
        <w:rPr>
          <w:rFonts w:ascii="Times New Roman" w:eastAsia="Times New Roman" w:hAnsi="Times New Roman" w:cs="Times New Roman"/>
          <w:color w:val="000000"/>
        </w:rPr>
        <w:t>Эта задача решается средствами всех учебных предметов, среди которых особое место занимает курс «Окружающий мир», где формирование семейных ценностей является одной из основных задач. Особенность курса состоит в том, что познание окружающего мира предлагается как совместный проект, который реализуется через взаимодействие взрослого и ребенка в семье. Условно его можно назвать «Познаем мир вместе». Этот прое</w:t>
      </w:r>
      <w:proofErr w:type="gramStart"/>
      <w:r w:rsidRPr="00B25BF9">
        <w:rPr>
          <w:rFonts w:ascii="Times New Roman" w:eastAsia="Times New Roman" w:hAnsi="Times New Roman" w:cs="Times New Roman"/>
          <w:color w:val="000000"/>
        </w:rPr>
        <w:t>кт вкл</w:t>
      </w:r>
      <w:proofErr w:type="gramEnd"/>
      <w:r w:rsidRPr="00B25BF9">
        <w:rPr>
          <w:rFonts w:ascii="Times New Roman" w:eastAsia="Times New Roman" w:hAnsi="Times New Roman" w:cs="Times New Roman"/>
          <w:color w:val="000000"/>
        </w:rPr>
        <w:t>ючает в себя следующую совместную деятельность: чтение познавательной литературы, наблюдения, экологические действия, прогулки и путешествия и множество других ситуаций.</w:t>
      </w:r>
    </w:p>
    <w:p w:rsidR="00D51EFD" w:rsidRPr="00B25BF9" w:rsidRDefault="00D51EFD" w:rsidP="00B25BF9">
      <w:pPr>
        <w:spacing w:after="0" w:line="240" w:lineRule="auto"/>
        <w:ind w:firstLine="709"/>
        <w:contextualSpacing/>
        <w:jc w:val="both"/>
        <w:textAlignment w:val="top"/>
        <w:rPr>
          <w:rFonts w:ascii="Times New Roman" w:eastAsia="Times New Roman" w:hAnsi="Times New Roman" w:cs="Times New Roman"/>
          <w:color w:val="000000"/>
        </w:rPr>
      </w:pPr>
      <w:r w:rsidRPr="00B25BF9">
        <w:rPr>
          <w:rFonts w:ascii="Times New Roman" w:eastAsia="Times New Roman" w:hAnsi="Times New Roman" w:cs="Times New Roman"/>
          <w:b/>
          <w:color w:val="000000"/>
        </w:rPr>
        <w:t>Средовое проектирование</w:t>
      </w:r>
    </w:p>
    <w:p w:rsidR="00D51EFD" w:rsidRPr="00B25BF9" w:rsidRDefault="00D51EFD" w:rsidP="00B25BF9">
      <w:pPr>
        <w:spacing w:after="0" w:line="240" w:lineRule="auto"/>
        <w:ind w:firstLine="709"/>
        <w:contextualSpacing/>
        <w:jc w:val="both"/>
        <w:textAlignment w:val="top"/>
        <w:rPr>
          <w:rFonts w:ascii="Times New Roman" w:eastAsia="Times New Roman" w:hAnsi="Times New Roman" w:cs="Times New Roman"/>
          <w:color w:val="000000"/>
        </w:rPr>
      </w:pPr>
      <w:r w:rsidRPr="00B25BF9">
        <w:rPr>
          <w:rFonts w:ascii="Times New Roman" w:eastAsia="Times New Roman" w:hAnsi="Times New Roman" w:cs="Times New Roman"/>
          <w:color w:val="000000"/>
        </w:rPr>
        <w:t>Создание среды, школьного пространства духовно-нравственного воспитания и развития учащихся является важнейшей задачей деятельности школы</w:t>
      </w:r>
      <w:proofErr w:type="gramStart"/>
      <w:r w:rsidRPr="00B25BF9">
        <w:rPr>
          <w:rFonts w:ascii="Times New Roman" w:eastAsia="Times New Roman" w:hAnsi="Times New Roman" w:cs="Times New Roman"/>
          <w:color w:val="000000"/>
        </w:rPr>
        <w:t>.</w:t>
      </w:r>
      <w:proofErr w:type="gramEnd"/>
      <w:r w:rsidRPr="00B25BF9">
        <w:rPr>
          <w:rFonts w:ascii="Times New Roman" w:eastAsia="Times New Roman" w:hAnsi="Times New Roman" w:cs="Times New Roman"/>
          <w:color w:val="000000"/>
        </w:rPr>
        <w:t xml:space="preserve"> </w:t>
      </w:r>
      <w:proofErr w:type="gramStart"/>
      <w:r w:rsidRPr="00B25BF9">
        <w:rPr>
          <w:rFonts w:ascii="Times New Roman" w:eastAsia="Times New Roman" w:hAnsi="Times New Roman" w:cs="Times New Roman"/>
          <w:color w:val="000000"/>
        </w:rPr>
        <w:t>и</w:t>
      </w:r>
      <w:proofErr w:type="gramEnd"/>
      <w:r w:rsidRPr="00B25BF9">
        <w:rPr>
          <w:rFonts w:ascii="Times New Roman" w:eastAsia="Times New Roman" w:hAnsi="Times New Roman" w:cs="Times New Roman"/>
          <w:color w:val="000000"/>
        </w:rPr>
        <w:t>менно в этом пространстве декларируются, осмысливаются, утверждаются, развиваются и реализуются нравственные ценности.</w:t>
      </w:r>
    </w:p>
    <w:p w:rsidR="00D51EFD" w:rsidRPr="00B25BF9" w:rsidRDefault="00D51EFD" w:rsidP="00B25BF9">
      <w:pPr>
        <w:spacing w:after="0" w:line="240" w:lineRule="auto"/>
        <w:ind w:firstLine="709"/>
        <w:contextualSpacing/>
        <w:jc w:val="both"/>
        <w:textAlignment w:val="top"/>
        <w:rPr>
          <w:rFonts w:ascii="Times New Roman" w:eastAsia="Times New Roman" w:hAnsi="Times New Roman" w:cs="Times New Roman"/>
          <w:color w:val="000000"/>
        </w:rPr>
      </w:pPr>
      <w:r w:rsidRPr="00B25BF9">
        <w:rPr>
          <w:rFonts w:ascii="Times New Roman" w:eastAsia="Times New Roman" w:hAnsi="Times New Roman" w:cs="Times New Roman"/>
          <w:color w:val="000000"/>
        </w:rPr>
        <w:t>В школе организованы подпространства, позволяющие учащимся:</w:t>
      </w:r>
    </w:p>
    <w:p w:rsidR="00D51EFD" w:rsidRPr="00B25BF9" w:rsidRDefault="00D51EFD" w:rsidP="00B25BF9">
      <w:pPr>
        <w:tabs>
          <w:tab w:val="num" w:pos="1080"/>
        </w:tabs>
        <w:spacing w:after="0" w:line="240" w:lineRule="auto"/>
        <w:ind w:firstLine="709"/>
        <w:contextualSpacing/>
        <w:jc w:val="both"/>
        <w:textAlignment w:val="top"/>
        <w:rPr>
          <w:rFonts w:ascii="Times New Roman" w:eastAsia="Times New Roman" w:hAnsi="Times New Roman" w:cs="Times New Roman"/>
          <w:color w:val="000000"/>
        </w:rPr>
      </w:pPr>
      <w:r w:rsidRPr="00B25BF9">
        <w:rPr>
          <w:rFonts w:ascii="Times New Roman" w:eastAsia="Symbol" w:hAnsi="Times New Roman" w:cs="Times New Roman"/>
          <w:color w:val="000000"/>
        </w:rPr>
        <w:t xml:space="preserve">· </w:t>
      </w:r>
      <w:r w:rsidRPr="00B25BF9">
        <w:rPr>
          <w:rFonts w:ascii="Times New Roman" w:eastAsia="Times New Roman" w:hAnsi="Times New Roman" w:cs="Times New Roman"/>
          <w:color w:val="000000"/>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D51EFD" w:rsidRPr="00B25BF9" w:rsidRDefault="00D51EFD" w:rsidP="00B25BF9">
      <w:pPr>
        <w:tabs>
          <w:tab w:val="num" w:pos="1080"/>
        </w:tabs>
        <w:spacing w:after="0" w:line="240" w:lineRule="auto"/>
        <w:ind w:firstLine="709"/>
        <w:contextualSpacing/>
        <w:jc w:val="both"/>
        <w:textAlignment w:val="top"/>
        <w:rPr>
          <w:rFonts w:ascii="Times New Roman" w:eastAsia="Times New Roman" w:hAnsi="Times New Roman" w:cs="Times New Roman"/>
          <w:color w:val="000000"/>
        </w:rPr>
      </w:pPr>
      <w:r w:rsidRPr="00B25BF9">
        <w:rPr>
          <w:rFonts w:ascii="Times New Roman" w:eastAsia="Symbol" w:hAnsi="Times New Roman" w:cs="Times New Roman"/>
          <w:color w:val="000000"/>
        </w:rPr>
        <w:t xml:space="preserve">· </w:t>
      </w:r>
      <w:r w:rsidRPr="00B25BF9">
        <w:rPr>
          <w:rFonts w:ascii="Times New Roman" w:eastAsia="Times New Roman" w:hAnsi="Times New Roman" w:cs="Times New Roman"/>
          <w:color w:val="000000"/>
        </w:rPr>
        <w:t>осваивать культуру общения и взаимодействия с другими учащимися и педагогами (</w:t>
      </w:r>
      <w:r w:rsidRPr="00B25BF9">
        <w:rPr>
          <w:rFonts w:ascii="Times New Roman" w:eastAsia="Times New Roman" w:hAnsi="Times New Roman" w:cs="Times New Roman"/>
          <w:i/>
          <w:color w:val="000000"/>
        </w:rPr>
        <w:t>тематически оформленные стенды, используемые в воспитательном процессе</w:t>
      </w:r>
      <w:r w:rsidRPr="00B25BF9">
        <w:rPr>
          <w:rFonts w:ascii="Times New Roman" w:eastAsia="Times New Roman" w:hAnsi="Times New Roman" w:cs="Times New Roman"/>
          <w:color w:val="000000"/>
        </w:rPr>
        <w:t>); эстетические ценности красоты, гармонии, совершенства в архитектурном и предметном пространстве школы; ценности здорового образа жизни (</w:t>
      </w:r>
      <w:r w:rsidRPr="00B25BF9">
        <w:rPr>
          <w:rFonts w:ascii="Times New Roman" w:eastAsia="Times New Roman" w:hAnsi="Times New Roman" w:cs="Times New Roman"/>
          <w:i/>
          <w:color w:val="000000"/>
        </w:rPr>
        <w:t>специально оборудованный зал.</w:t>
      </w:r>
      <w:r w:rsidRPr="00B25BF9">
        <w:rPr>
          <w:rFonts w:ascii="Times New Roman" w:eastAsia="Times New Roman" w:hAnsi="Times New Roman" w:cs="Times New Roman"/>
          <w:color w:val="000000"/>
        </w:rPr>
        <w:t xml:space="preserve">); </w:t>
      </w:r>
    </w:p>
    <w:p w:rsidR="00D51EFD" w:rsidRPr="00B25BF9" w:rsidRDefault="00D51EFD" w:rsidP="00B25BF9">
      <w:pPr>
        <w:tabs>
          <w:tab w:val="num" w:pos="1080"/>
        </w:tabs>
        <w:spacing w:after="0" w:line="240" w:lineRule="auto"/>
        <w:ind w:firstLine="709"/>
        <w:contextualSpacing/>
        <w:jc w:val="both"/>
        <w:textAlignment w:val="top"/>
        <w:rPr>
          <w:rFonts w:ascii="Times New Roman" w:eastAsia="Times New Roman" w:hAnsi="Times New Roman" w:cs="Times New Roman"/>
          <w:color w:val="000000"/>
        </w:rPr>
      </w:pPr>
      <w:r w:rsidRPr="00B25BF9">
        <w:rPr>
          <w:rFonts w:ascii="Times New Roman" w:eastAsia="Symbol" w:hAnsi="Times New Roman" w:cs="Times New Roman"/>
          <w:color w:val="000000"/>
        </w:rPr>
        <w:t xml:space="preserve">· </w:t>
      </w:r>
      <w:r w:rsidRPr="00B25BF9">
        <w:rPr>
          <w:rFonts w:ascii="Times New Roman" w:eastAsia="Times New Roman" w:hAnsi="Times New Roman" w:cs="Times New Roman"/>
          <w:color w:val="000000"/>
        </w:rPr>
        <w:t xml:space="preserve">демонстрировать опыт нравственных отношений в урочной и внеурочной деятельности </w:t>
      </w:r>
      <w:proofErr w:type="gramStart"/>
      <w:r w:rsidRPr="00B25BF9">
        <w:rPr>
          <w:rFonts w:ascii="Times New Roman" w:eastAsia="Times New Roman" w:hAnsi="Times New Roman" w:cs="Times New Roman"/>
          <w:color w:val="000000"/>
        </w:rPr>
        <w:t>(</w:t>
      </w:r>
      <w:r w:rsidRPr="00B25BF9">
        <w:rPr>
          <w:rFonts w:ascii="Times New Roman" w:eastAsia="Times New Roman" w:hAnsi="Times New Roman" w:cs="Times New Roman"/>
          <w:i/>
          <w:color w:val="000000"/>
        </w:rPr>
        <w:t xml:space="preserve"> </w:t>
      </w:r>
      <w:proofErr w:type="gramEnd"/>
      <w:r w:rsidRPr="00B25BF9">
        <w:rPr>
          <w:rFonts w:ascii="Times New Roman" w:eastAsia="Times New Roman" w:hAnsi="Times New Roman" w:cs="Times New Roman"/>
          <w:i/>
          <w:color w:val="000000"/>
        </w:rPr>
        <w:t>наличие оборудованных помещений для проведения школьных праздников, культурных событий, социальных проектов</w:t>
      </w:r>
      <w:r w:rsidRPr="00B25BF9">
        <w:rPr>
          <w:rFonts w:ascii="Times New Roman" w:eastAsia="Times New Roman" w:hAnsi="Times New Roman" w:cs="Times New Roman"/>
          <w:color w:val="000000"/>
        </w:rPr>
        <w:t xml:space="preserve">). </w:t>
      </w:r>
    </w:p>
    <w:p w:rsidR="00D51EFD" w:rsidRDefault="00D51EFD" w:rsidP="00D51EFD">
      <w:pPr>
        <w:tabs>
          <w:tab w:val="num" w:pos="1080"/>
        </w:tabs>
        <w:spacing w:after="0" w:line="240" w:lineRule="auto"/>
        <w:ind w:firstLine="709"/>
        <w:contextualSpacing/>
        <w:jc w:val="both"/>
        <w:textAlignment w:val="top"/>
        <w:rPr>
          <w:rFonts w:ascii="Times New Roman" w:eastAsia="Times New Roman" w:hAnsi="Times New Roman" w:cs="Times New Roman"/>
          <w:color w:val="000000"/>
          <w:sz w:val="24"/>
          <w:szCs w:val="24"/>
          <w:lang w:val="sah-RU"/>
        </w:rPr>
      </w:pPr>
    </w:p>
    <w:p w:rsidR="00B25BF9" w:rsidRDefault="00B25BF9" w:rsidP="00D51EFD">
      <w:pPr>
        <w:tabs>
          <w:tab w:val="num" w:pos="1080"/>
        </w:tabs>
        <w:spacing w:after="0" w:line="240" w:lineRule="auto"/>
        <w:ind w:firstLine="709"/>
        <w:contextualSpacing/>
        <w:jc w:val="both"/>
        <w:textAlignment w:val="top"/>
        <w:rPr>
          <w:rFonts w:ascii="Times New Roman" w:eastAsia="Times New Roman" w:hAnsi="Times New Roman" w:cs="Times New Roman"/>
          <w:color w:val="000000"/>
          <w:lang w:val="sah-RU"/>
        </w:rPr>
      </w:pPr>
    </w:p>
    <w:p w:rsidR="00EC06E7" w:rsidRDefault="00EC06E7" w:rsidP="00D51EFD">
      <w:pPr>
        <w:tabs>
          <w:tab w:val="num" w:pos="1080"/>
        </w:tabs>
        <w:spacing w:after="0" w:line="240" w:lineRule="auto"/>
        <w:ind w:firstLine="709"/>
        <w:contextualSpacing/>
        <w:jc w:val="both"/>
        <w:textAlignment w:val="top"/>
        <w:rPr>
          <w:rFonts w:ascii="Times New Roman" w:eastAsia="Times New Roman" w:hAnsi="Times New Roman" w:cs="Times New Roman"/>
          <w:color w:val="000000"/>
          <w:lang w:val="sah-RU"/>
        </w:rPr>
      </w:pPr>
    </w:p>
    <w:p w:rsidR="00EC06E7" w:rsidRDefault="00EC06E7" w:rsidP="00D51EFD">
      <w:pPr>
        <w:tabs>
          <w:tab w:val="num" w:pos="1080"/>
        </w:tabs>
        <w:spacing w:after="0" w:line="240" w:lineRule="auto"/>
        <w:ind w:firstLine="709"/>
        <w:contextualSpacing/>
        <w:jc w:val="both"/>
        <w:textAlignment w:val="top"/>
        <w:rPr>
          <w:rFonts w:ascii="Times New Roman" w:eastAsia="Times New Roman" w:hAnsi="Times New Roman" w:cs="Times New Roman"/>
          <w:color w:val="000000"/>
          <w:lang w:val="sah-RU"/>
        </w:rPr>
      </w:pPr>
    </w:p>
    <w:p w:rsidR="00EC06E7" w:rsidRPr="00B25BF9" w:rsidRDefault="00EC06E7" w:rsidP="00D51EFD">
      <w:pPr>
        <w:tabs>
          <w:tab w:val="num" w:pos="1080"/>
        </w:tabs>
        <w:spacing w:after="0" w:line="240" w:lineRule="auto"/>
        <w:ind w:firstLine="709"/>
        <w:contextualSpacing/>
        <w:jc w:val="both"/>
        <w:textAlignment w:val="top"/>
        <w:rPr>
          <w:rFonts w:ascii="Times New Roman" w:eastAsia="Times New Roman" w:hAnsi="Times New Roman" w:cs="Times New Roman"/>
          <w:color w:val="000000"/>
          <w:lang w:val="sah-RU"/>
        </w:rPr>
      </w:pPr>
    </w:p>
    <w:p w:rsidR="00D51EFD" w:rsidRPr="00B25BF9" w:rsidRDefault="00D51EFD" w:rsidP="00D51EFD">
      <w:pPr>
        <w:spacing w:after="0" w:line="240" w:lineRule="auto"/>
        <w:ind w:firstLine="709"/>
        <w:contextualSpacing/>
        <w:jc w:val="center"/>
        <w:textAlignment w:val="top"/>
        <w:rPr>
          <w:rFonts w:ascii="Times New Roman" w:eastAsia="Times New Roman" w:hAnsi="Times New Roman" w:cs="Times New Roman"/>
          <w:b/>
          <w:i/>
          <w:color w:val="000000"/>
        </w:rPr>
      </w:pPr>
      <w:r w:rsidRPr="00B25BF9">
        <w:rPr>
          <w:rFonts w:ascii="Times New Roman" w:eastAsia="Times New Roman" w:hAnsi="Times New Roman" w:cs="Times New Roman"/>
          <w:b/>
          <w:i/>
          <w:color w:val="000000"/>
        </w:rPr>
        <w:t>Календарь традиционных школьных дел и праздников</w:t>
      </w:r>
    </w:p>
    <w:p w:rsidR="00D51EFD" w:rsidRPr="00B25BF9" w:rsidRDefault="00D51EFD" w:rsidP="00D51EFD">
      <w:pPr>
        <w:spacing w:after="0" w:line="240" w:lineRule="auto"/>
        <w:ind w:firstLine="709"/>
        <w:contextualSpacing/>
        <w:jc w:val="both"/>
        <w:textAlignment w:val="top"/>
        <w:rPr>
          <w:rFonts w:ascii="Times New Roman" w:eastAsia="Times New Roman" w:hAnsi="Times New Roman" w:cs="Times New Roman"/>
          <w:color w:val="000000"/>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11511"/>
      </w:tblGrid>
      <w:tr w:rsidR="00D51EFD" w:rsidRPr="00B25BF9" w:rsidTr="009C1C2B">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51"/>
              <w:contextualSpacing/>
              <w:rPr>
                <w:rFonts w:ascii="Times New Roman" w:eastAsia="Times New Roman" w:hAnsi="Times New Roman" w:cs="Times New Roman"/>
                <w:color w:val="000000"/>
              </w:rPr>
            </w:pPr>
            <w:r w:rsidRPr="00B25BF9">
              <w:rPr>
                <w:rFonts w:ascii="Times New Roman" w:eastAsia="Times New Roman" w:hAnsi="Times New Roman" w:cs="Times New Roman"/>
                <w:color w:val="000000"/>
              </w:rPr>
              <w:t>Время проведения</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82"/>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Тема мероприятия</w:t>
            </w:r>
          </w:p>
        </w:tc>
      </w:tr>
      <w:tr w:rsidR="00D51EFD" w:rsidRPr="00B25BF9" w:rsidTr="009C1C2B">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51"/>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Сентябрь</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82"/>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 xml:space="preserve">День знаний;   неделя «Золотая осень»; декада Здоровья;  </w:t>
            </w:r>
          </w:p>
        </w:tc>
      </w:tr>
      <w:tr w:rsidR="00D51EFD" w:rsidRPr="00B25BF9" w:rsidTr="009C1C2B">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51"/>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Октябрь</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82"/>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 xml:space="preserve"> Акция «Собери в школу»;   концерт ко Дню матери, День пожилых, День учителя, Кросс Наций.</w:t>
            </w:r>
          </w:p>
        </w:tc>
      </w:tr>
      <w:tr w:rsidR="00D51EFD" w:rsidRPr="00B25BF9" w:rsidTr="009C1C2B">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51"/>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Ноябрь</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82"/>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 xml:space="preserve">День народного единства,   </w:t>
            </w:r>
          </w:p>
        </w:tc>
      </w:tr>
      <w:tr w:rsidR="00D51EFD" w:rsidRPr="00B25BF9" w:rsidTr="009C1C2B">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51"/>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Декабрь</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82"/>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 xml:space="preserve">День прав ребенка; Мастерская Деда Мороза, новогодний праздник. </w:t>
            </w:r>
          </w:p>
        </w:tc>
      </w:tr>
      <w:tr w:rsidR="00D51EFD" w:rsidRPr="00B25BF9" w:rsidTr="009C1C2B">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51"/>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Январь</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82"/>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Праздник Букваря; конкурс рисунков «Мы выбираем здоровье».</w:t>
            </w:r>
          </w:p>
        </w:tc>
      </w:tr>
      <w:tr w:rsidR="00D51EFD" w:rsidRPr="00B25BF9" w:rsidTr="009C1C2B">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51"/>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Февраль</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82"/>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 xml:space="preserve">День защитника России, смотр строя и песни;  семейные соревнования; неделя родного языка   </w:t>
            </w:r>
          </w:p>
        </w:tc>
      </w:tr>
      <w:tr w:rsidR="00D51EFD" w:rsidRPr="00B25BF9" w:rsidTr="009C1C2B">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51"/>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Март</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82"/>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Праздник мам; неделя детской книги</w:t>
            </w:r>
          </w:p>
        </w:tc>
      </w:tr>
      <w:tr w:rsidR="00D51EFD" w:rsidRPr="00B25BF9" w:rsidTr="009C1C2B">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51"/>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Апрель</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82"/>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 xml:space="preserve">  День Земли, Праздник книги.</w:t>
            </w:r>
          </w:p>
        </w:tc>
      </w:tr>
      <w:tr w:rsidR="00D51EFD" w:rsidRPr="00B25BF9" w:rsidTr="009C1C2B">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51"/>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Май</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82"/>
              <w:contextualSpacing/>
              <w:jc w:val="both"/>
              <w:rPr>
                <w:rFonts w:ascii="Times New Roman" w:eastAsia="Times New Roman" w:hAnsi="Times New Roman" w:cs="Times New Roman"/>
                <w:color w:val="000000"/>
              </w:rPr>
            </w:pPr>
            <w:r w:rsidRPr="00B25BF9">
              <w:rPr>
                <w:rFonts w:ascii="Times New Roman" w:eastAsia="Times New Roman" w:hAnsi="Times New Roman" w:cs="Times New Roman"/>
                <w:color w:val="000000"/>
              </w:rPr>
              <w:t xml:space="preserve">День Победы, праздник пионерский костер; «До свидания, школа. Здравствуй, лето»,  </w:t>
            </w:r>
            <w:proofErr w:type="gramStart"/>
            <w:r w:rsidRPr="00B25BF9">
              <w:rPr>
                <w:rFonts w:ascii="Times New Roman" w:eastAsia="Times New Roman" w:hAnsi="Times New Roman" w:cs="Times New Roman"/>
                <w:color w:val="000000"/>
              </w:rPr>
              <w:t>школьный</w:t>
            </w:r>
            <w:proofErr w:type="gramEnd"/>
            <w:r w:rsidRPr="00B25BF9">
              <w:rPr>
                <w:rFonts w:ascii="Times New Roman" w:eastAsia="Times New Roman" w:hAnsi="Times New Roman" w:cs="Times New Roman"/>
                <w:color w:val="000000"/>
              </w:rPr>
              <w:t xml:space="preserve"> ысыах. </w:t>
            </w:r>
          </w:p>
        </w:tc>
      </w:tr>
      <w:tr w:rsidR="00D51EFD" w:rsidRPr="00B25BF9" w:rsidTr="009C1C2B">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9C1C2B">
            <w:pPr>
              <w:spacing w:after="0" w:line="240" w:lineRule="auto"/>
              <w:ind w:firstLine="709"/>
              <w:contextualSpacing/>
              <w:jc w:val="both"/>
              <w:rPr>
                <w:rFonts w:ascii="Times New Roman" w:eastAsia="Times New Roman" w:hAnsi="Times New Roman" w:cs="Times New Roman"/>
                <w:color w:val="000000"/>
              </w:rPr>
            </w:pP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D51EFD" w:rsidRPr="00B25BF9" w:rsidRDefault="00D51EFD" w:rsidP="00B25BF9">
            <w:pPr>
              <w:spacing w:after="0" w:line="240" w:lineRule="auto"/>
              <w:ind w:firstLine="382"/>
              <w:contextualSpacing/>
              <w:jc w:val="both"/>
              <w:rPr>
                <w:rFonts w:ascii="Times New Roman" w:eastAsia="Times New Roman" w:hAnsi="Times New Roman" w:cs="Times New Roman"/>
                <w:color w:val="000000"/>
              </w:rPr>
            </w:pPr>
          </w:p>
        </w:tc>
      </w:tr>
    </w:tbl>
    <w:p w:rsidR="00D51EFD" w:rsidRPr="00B25BF9" w:rsidRDefault="00D51EFD" w:rsidP="00D51EFD">
      <w:pPr>
        <w:spacing w:after="0" w:line="240" w:lineRule="auto"/>
        <w:ind w:firstLine="709"/>
        <w:contextualSpacing/>
        <w:jc w:val="both"/>
        <w:textAlignment w:val="top"/>
        <w:rPr>
          <w:rFonts w:ascii="Times New Roman" w:eastAsia="Times New Roman" w:hAnsi="Times New Roman" w:cs="Times New Roman"/>
          <w:b/>
          <w:color w:val="000000"/>
        </w:rPr>
      </w:pPr>
    </w:p>
    <w:p w:rsidR="00D51EFD" w:rsidRPr="009F059D" w:rsidRDefault="00D51EFD" w:rsidP="009F059D">
      <w:pPr>
        <w:pStyle w:val="ad"/>
        <w:spacing w:after="0"/>
        <w:ind w:left="709"/>
        <w:jc w:val="left"/>
        <w:textAlignment w:val="top"/>
        <w:rPr>
          <w:rFonts w:ascii="Times New Roman" w:hAnsi="Times New Roman"/>
          <w:color w:val="000000"/>
        </w:rPr>
      </w:pPr>
      <w:r w:rsidRPr="009F059D">
        <w:rPr>
          <w:rFonts w:ascii="Times New Roman" w:hAnsi="Times New Roman"/>
          <w:b/>
          <w:color w:val="000000"/>
        </w:rPr>
        <w:t>Совместная деятельность школы, семьи и общественности по духовно-нравственному развитию и воспитанию учащихся</w:t>
      </w:r>
    </w:p>
    <w:p w:rsidR="00D51EFD" w:rsidRPr="009F059D" w:rsidRDefault="00D51EFD" w:rsidP="009F059D">
      <w:pPr>
        <w:spacing w:after="0" w:line="240" w:lineRule="auto"/>
        <w:ind w:firstLine="709"/>
        <w:contextualSpacing/>
        <w:jc w:val="both"/>
        <w:textAlignment w:val="top"/>
        <w:rPr>
          <w:rFonts w:ascii="Times New Roman" w:eastAsia="Times New Roman" w:hAnsi="Times New Roman" w:cs="Times New Roman"/>
          <w:color w:val="000000"/>
        </w:rPr>
      </w:pPr>
      <w:r w:rsidRPr="009F059D">
        <w:rPr>
          <w:rFonts w:ascii="Times New Roman" w:eastAsia="Times New Roman" w:hAnsi="Times New Roman" w:cs="Times New Roman"/>
          <w:color w:val="000000"/>
        </w:rPr>
        <w:lastRenderedPageBreak/>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D51EFD" w:rsidRPr="009F059D" w:rsidRDefault="00D51EFD" w:rsidP="009F059D">
      <w:pPr>
        <w:tabs>
          <w:tab w:val="left" w:leader="dot" w:pos="265"/>
          <w:tab w:val="left" w:leader="dot" w:pos="394"/>
        </w:tabs>
        <w:spacing w:after="0" w:line="240" w:lineRule="auto"/>
        <w:ind w:firstLine="709"/>
        <w:contextualSpacing/>
        <w:jc w:val="both"/>
        <w:textAlignment w:val="top"/>
        <w:rPr>
          <w:rFonts w:ascii="Times New Roman" w:eastAsia="Times New Roman" w:hAnsi="Times New Roman" w:cs="Times New Roman"/>
          <w:color w:val="000000"/>
        </w:rPr>
      </w:pPr>
      <w:r w:rsidRPr="009F059D">
        <w:rPr>
          <w:rFonts w:ascii="Times New Roman" w:eastAsia="Times New Roman" w:hAnsi="Times New Roman" w:cs="Times New Roman"/>
          <w:color w:val="000000"/>
        </w:rPr>
        <w:t xml:space="preserve">Повышение педагогической культуры родителей (законных представителей) учащихся путем </w:t>
      </w:r>
      <w:r w:rsidRPr="009F059D">
        <w:rPr>
          <w:rFonts w:ascii="Times New Roman" w:eastAsia="Times New Roman" w:hAnsi="Times New Roman" w:cs="Times New Roman"/>
          <w:i/>
          <w:color w:val="000000"/>
        </w:rPr>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собрание-диспут, родительский лекторий, семейная гостиная, встреча за круглым столом, вечер вопросов и ответов.</w:t>
      </w:r>
    </w:p>
    <w:p w:rsidR="00D51EFD" w:rsidRPr="009F059D" w:rsidRDefault="00D51EFD" w:rsidP="009F059D">
      <w:pPr>
        <w:spacing w:after="0" w:line="240" w:lineRule="auto"/>
        <w:ind w:firstLine="709"/>
        <w:contextualSpacing/>
        <w:jc w:val="both"/>
        <w:textAlignment w:val="top"/>
        <w:rPr>
          <w:rFonts w:ascii="Times New Roman" w:eastAsia="Times New Roman" w:hAnsi="Times New Roman" w:cs="Times New Roman"/>
          <w:color w:val="000000"/>
        </w:rPr>
      </w:pPr>
      <w:r w:rsidRPr="009F059D">
        <w:rPr>
          <w:rFonts w:ascii="Times New Roman" w:eastAsia="Times New Roman" w:hAnsi="Times New Roman" w:cs="Times New Roman"/>
          <w:color w:val="000000"/>
        </w:rPr>
        <w:t>Система работы образовательного учреждения по повыше</w:t>
      </w:r>
      <w:r w:rsidRPr="009F059D">
        <w:rPr>
          <w:rFonts w:ascii="Times New Roman" w:eastAsia="Times New Roman" w:hAnsi="Times New Roman" w:cs="Times New Roman"/>
          <w:color w:val="000000"/>
        </w:rPr>
        <w:softHyphen/>
        <w:t>нию педагогической культуры родителей (законных предста</w:t>
      </w:r>
      <w:r w:rsidRPr="009F059D">
        <w:rPr>
          <w:rFonts w:ascii="Times New Roman" w:eastAsia="Times New Roman" w:hAnsi="Times New Roman" w:cs="Times New Roman"/>
          <w:color w:val="000000"/>
        </w:rPr>
        <w:softHyphen/>
        <w:t xml:space="preserve">вителей) в обеспечении духовно-нравственного развития и </w:t>
      </w:r>
      <w:proofErr w:type="gramStart"/>
      <w:r w:rsidRPr="009F059D">
        <w:rPr>
          <w:rFonts w:ascii="Times New Roman" w:eastAsia="Times New Roman" w:hAnsi="Times New Roman" w:cs="Times New Roman"/>
          <w:color w:val="000000"/>
        </w:rPr>
        <w:t>воспитания</w:t>
      </w:r>
      <w:proofErr w:type="gramEnd"/>
      <w:r w:rsidRPr="009F059D">
        <w:rPr>
          <w:rFonts w:ascii="Times New Roman" w:eastAsia="Times New Roman" w:hAnsi="Times New Roman" w:cs="Times New Roman"/>
          <w:color w:val="000000"/>
        </w:rPr>
        <w:t xml:space="preserve"> обучающихся младшего школьного возраста должна быть основана на следующих принципах:</w:t>
      </w:r>
    </w:p>
    <w:p w:rsidR="00D51EFD" w:rsidRPr="009F059D" w:rsidRDefault="00D51EFD" w:rsidP="009F059D">
      <w:pPr>
        <w:tabs>
          <w:tab w:val="left" w:pos="577"/>
        </w:tabs>
        <w:spacing w:after="0" w:line="240" w:lineRule="auto"/>
        <w:ind w:firstLine="709"/>
        <w:contextualSpacing/>
        <w:jc w:val="both"/>
        <w:textAlignment w:val="top"/>
        <w:rPr>
          <w:rFonts w:ascii="Times New Roman" w:eastAsia="Times New Roman" w:hAnsi="Times New Roman" w:cs="Times New Roman"/>
          <w:color w:val="000000"/>
        </w:rPr>
      </w:pPr>
      <w:r w:rsidRPr="009F059D">
        <w:rPr>
          <w:rFonts w:ascii="Times New Roman" w:eastAsia="Times New Roman" w:hAnsi="Times New Roman" w:cs="Times New Roman"/>
          <w:color w:val="000000"/>
        </w:rPr>
        <w:t>• совместная педагогическая деятельность семьи и образо</w:t>
      </w:r>
      <w:r w:rsidRPr="009F059D">
        <w:rPr>
          <w:rFonts w:ascii="Times New Roman" w:eastAsia="Times New Roman" w:hAnsi="Times New Roman" w:cs="Times New Roman"/>
          <w:color w:val="000000"/>
        </w:rPr>
        <w:softHyphen/>
        <w:t>вательного учреждения, в том числе в определении основных направлений, ценностей и приоритетов деятельности образо</w:t>
      </w:r>
      <w:r w:rsidRPr="009F059D">
        <w:rPr>
          <w:rFonts w:ascii="Times New Roman" w:eastAsia="Times New Roman" w:hAnsi="Times New Roman" w:cs="Times New Roman"/>
          <w:color w:val="000000"/>
        </w:rPr>
        <w:softHyphen/>
        <w:t>вательного учреждения по духовно-нравственному развитию и воспитанию обучающихся, в разработке содержания и реали</w:t>
      </w:r>
      <w:r w:rsidRPr="009F059D">
        <w:rPr>
          <w:rFonts w:ascii="Times New Roman" w:eastAsia="Times New Roman" w:hAnsi="Times New Roman" w:cs="Times New Roman"/>
          <w:color w:val="000000"/>
        </w:rPr>
        <w:softHyphen/>
        <w:t>зации программ духовно-нравственного развития и воспита</w:t>
      </w:r>
      <w:r w:rsidRPr="009F059D">
        <w:rPr>
          <w:rFonts w:ascii="Times New Roman" w:eastAsia="Times New Roman" w:hAnsi="Times New Roman" w:cs="Times New Roman"/>
          <w:color w:val="000000"/>
        </w:rPr>
        <w:softHyphen/>
        <w:t>ния обучающихся, оценке эффективности этих программ;</w:t>
      </w:r>
    </w:p>
    <w:p w:rsidR="00D51EFD" w:rsidRPr="009F059D" w:rsidRDefault="00D51EFD" w:rsidP="009F059D">
      <w:pPr>
        <w:tabs>
          <w:tab w:val="left" w:pos="577"/>
        </w:tabs>
        <w:spacing w:after="0" w:line="240" w:lineRule="auto"/>
        <w:ind w:firstLine="709"/>
        <w:contextualSpacing/>
        <w:jc w:val="both"/>
        <w:textAlignment w:val="top"/>
        <w:rPr>
          <w:rFonts w:ascii="Times New Roman" w:eastAsia="Times New Roman" w:hAnsi="Times New Roman" w:cs="Times New Roman"/>
          <w:color w:val="000000"/>
        </w:rPr>
      </w:pPr>
      <w:r w:rsidRPr="009F059D">
        <w:rPr>
          <w:rFonts w:ascii="Times New Roman" w:eastAsia="Times New Roman" w:hAnsi="Times New Roman" w:cs="Times New Roman"/>
          <w:color w:val="000000"/>
        </w:rPr>
        <w:t>• сочетание педагогического просвещения с педагогичес</w:t>
      </w:r>
      <w:r w:rsidRPr="009F059D">
        <w:rPr>
          <w:rFonts w:ascii="Times New Roman" w:eastAsia="Times New Roman" w:hAnsi="Times New Roman" w:cs="Times New Roman"/>
          <w:color w:val="000000"/>
        </w:rPr>
        <w:softHyphen/>
        <w:t>ким самообразованием родителей (законных представителей);</w:t>
      </w:r>
    </w:p>
    <w:p w:rsidR="00D51EFD" w:rsidRPr="009F059D" w:rsidRDefault="00D51EFD" w:rsidP="009F059D">
      <w:pPr>
        <w:tabs>
          <w:tab w:val="left" w:pos="577"/>
        </w:tabs>
        <w:spacing w:after="0" w:line="240" w:lineRule="auto"/>
        <w:ind w:firstLine="709"/>
        <w:contextualSpacing/>
        <w:jc w:val="both"/>
        <w:textAlignment w:val="top"/>
        <w:rPr>
          <w:rFonts w:ascii="Times New Roman" w:eastAsia="Times New Roman" w:hAnsi="Times New Roman" w:cs="Times New Roman"/>
          <w:color w:val="000000"/>
        </w:rPr>
      </w:pPr>
      <w:r w:rsidRPr="009F059D">
        <w:rPr>
          <w:rFonts w:ascii="Times New Roman" w:eastAsia="Times New Roman" w:hAnsi="Times New Roman" w:cs="Times New Roman"/>
          <w:color w:val="000000"/>
        </w:rPr>
        <w:t>• педагогическое внимание, уважение и требовательность к родителям (законным представителям);</w:t>
      </w:r>
    </w:p>
    <w:p w:rsidR="00D51EFD" w:rsidRPr="009F059D" w:rsidRDefault="00D51EFD" w:rsidP="009F059D">
      <w:pPr>
        <w:tabs>
          <w:tab w:val="left" w:pos="577"/>
        </w:tabs>
        <w:spacing w:after="0" w:line="240" w:lineRule="auto"/>
        <w:ind w:firstLine="709"/>
        <w:contextualSpacing/>
        <w:jc w:val="both"/>
        <w:textAlignment w:val="top"/>
        <w:rPr>
          <w:rFonts w:ascii="Times New Roman" w:eastAsia="Times New Roman" w:hAnsi="Times New Roman" w:cs="Times New Roman"/>
          <w:color w:val="000000"/>
        </w:rPr>
      </w:pPr>
      <w:r w:rsidRPr="009F059D">
        <w:rPr>
          <w:rFonts w:ascii="Times New Roman" w:eastAsia="Times New Roman" w:hAnsi="Times New Roman" w:cs="Times New Roman"/>
          <w:color w:val="000000"/>
        </w:rPr>
        <w:t>• поддержка и индивидуальное сопровождение становле</w:t>
      </w:r>
      <w:r w:rsidRPr="009F059D">
        <w:rPr>
          <w:rFonts w:ascii="Times New Roman" w:eastAsia="Times New Roman" w:hAnsi="Times New Roman" w:cs="Times New Roman"/>
          <w:color w:val="000000"/>
        </w:rPr>
        <w:softHyphen/>
        <w:t>ния и развития педагогической культуры каждого из родите</w:t>
      </w:r>
      <w:r w:rsidRPr="009F059D">
        <w:rPr>
          <w:rFonts w:ascii="Times New Roman" w:eastAsia="Times New Roman" w:hAnsi="Times New Roman" w:cs="Times New Roman"/>
          <w:color w:val="000000"/>
        </w:rPr>
        <w:softHyphen/>
        <w:t>лей (законных представителей);</w:t>
      </w:r>
    </w:p>
    <w:p w:rsidR="00D51EFD" w:rsidRPr="009F059D" w:rsidRDefault="00D51EFD" w:rsidP="009F059D">
      <w:pPr>
        <w:tabs>
          <w:tab w:val="left" w:pos="586"/>
        </w:tabs>
        <w:spacing w:after="0" w:line="240" w:lineRule="auto"/>
        <w:ind w:firstLine="709"/>
        <w:contextualSpacing/>
        <w:jc w:val="both"/>
        <w:textAlignment w:val="top"/>
        <w:rPr>
          <w:rFonts w:ascii="Times New Roman" w:eastAsia="Times New Roman" w:hAnsi="Times New Roman" w:cs="Times New Roman"/>
          <w:color w:val="000000"/>
        </w:rPr>
      </w:pPr>
      <w:r w:rsidRPr="009F059D">
        <w:rPr>
          <w:rFonts w:ascii="Times New Roman" w:eastAsia="Times New Roman" w:hAnsi="Times New Roman" w:cs="Times New Roman"/>
          <w:color w:val="000000"/>
        </w:rPr>
        <w:t>• содействие родителям (законным представителям) в ре</w:t>
      </w:r>
      <w:r w:rsidRPr="009F059D">
        <w:rPr>
          <w:rFonts w:ascii="Times New Roman" w:eastAsia="Times New Roman" w:hAnsi="Times New Roman" w:cs="Times New Roman"/>
          <w:color w:val="000000"/>
        </w:rPr>
        <w:softHyphen/>
        <w:t>шении индивидуальных проблем воспитания детей;</w:t>
      </w:r>
    </w:p>
    <w:p w:rsidR="00D51EFD" w:rsidRPr="009F059D" w:rsidRDefault="00D51EFD" w:rsidP="009F059D">
      <w:pPr>
        <w:tabs>
          <w:tab w:val="left" w:pos="572"/>
        </w:tabs>
        <w:spacing w:after="0" w:line="240" w:lineRule="auto"/>
        <w:ind w:firstLine="709"/>
        <w:contextualSpacing/>
        <w:jc w:val="both"/>
        <w:textAlignment w:val="top"/>
        <w:rPr>
          <w:rFonts w:ascii="Times New Roman" w:eastAsia="Times New Roman" w:hAnsi="Times New Roman" w:cs="Times New Roman"/>
          <w:color w:val="000000"/>
        </w:rPr>
      </w:pPr>
      <w:r w:rsidRPr="009F059D">
        <w:rPr>
          <w:rFonts w:ascii="Times New Roman" w:eastAsia="Times New Roman" w:hAnsi="Times New Roman" w:cs="Times New Roman"/>
          <w:color w:val="000000"/>
        </w:rPr>
        <w:t>• опора на положительный опыт семейного воспитания.</w:t>
      </w:r>
    </w:p>
    <w:p w:rsidR="00D51EFD" w:rsidRPr="009F059D" w:rsidRDefault="00D51EFD" w:rsidP="009F059D">
      <w:pPr>
        <w:spacing w:after="0" w:line="240" w:lineRule="auto"/>
        <w:ind w:firstLine="709"/>
        <w:contextualSpacing/>
        <w:jc w:val="both"/>
        <w:textAlignment w:val="top"/>
        <w:rPr>
          <w:rFonts w:ascii="Times New Roman" w:eastAsia="Times New Roman" w:hAnsi="Times New Roman" w:cs="Times New Roman"/>
          <w:color w:val="000000"/>
        </w:rPr>
      </w:pPr>
      <w:r w:rsidRPr="009F059D">
        <w:rPr>
          <w:rFonts w:ascii="Times New Roman" w:eastAsia="Times New Roman" w:hAnsi="Times New Roman" w:cs="Times New Roman"/>
          <w:color w:val="000000"/>
        </w:rPr>
        <w:t>Знания, получаемые родителями (законными представите</w:t>
      </w:r>
      <w:r w:rsidRPr="009F059D">
        <w:rPr>
          <w:rFonts w:ascii="Times New Roman" w:eastAsia="Times New Roman" w:hAnsi="Times New Roman" w:cs="Times New Roman"/>
          <w:color w:val="000000"/>
        </w:rPr>
        <w:softHyphen/>
        <w:t>лями), должны быть востребованы в реальных педагогических ситуациях и открывать им возможности активного, квалифи</w:t>
      </w:r>
      <w:r w:rsidRPr="009F059D">
        <w:rPr>
          <w:rFonts w:ascii="Times New Roman" w:eastAsia="Times New Roman" w:hAnsi="Times New Roman" w:cs="Times New Roman"/>
          <w:color w:val="000000"/>
        </w:rPr>
        <w:softHyphen/>
        <w:t>цированного, ответственного, свободного участия в воспита</w:t>
      </w:r>
      <w:r w:rsidRPr="009F059D">
        <w:rPr>
          <w:rFonts w:ascii="Times New Roman" w:eastAsia="Times New Roman" w:hAnsi="Times New Roman" w:cs="Times New Roman"/>
          <w:color w:val="000000"/>
        </w:rPr>
        <w:softHyphen/>
        <w:t>тельных программах и мероприятиях.</w:t>
      </w:r>
    </w:p>
    <w:p w:rsidR="00D51EFD" w:rsidRPr="009F059D" w:rsidRDefault="00D51EFD" w:rsidP="009F059D">
      <w:pPr>
        <w:tabs>
          <w:tab w:val="num" w:pos="1080"/>
        </w:tabs>
        <w:spacing w:after="0" w:line="240" w:lineRule="auto"/>
        <w:ind w:firstLine="709"/>
        <w:contextualSpacing/>
        <w:jc w:val="both"/>
        <w:textAlignment w:val="top"/>
        <w:rPr>
          <w:rFonts w:ascii="Times New Roman" w:eastAsia="Times New Roman" w:hAnsi="Times New Roman" w:cs="Times New Roman"/>
          <w:color w:val="000000"/>
        </w:rPr>
      </w:pPr>
      <w:r w:rsidRPr="009F059D">
        <w:rPr>
          <w:rFonts w:ascii="Times New Roman" w:eastAsia="Symbol" w:hAnsi="Times New Roman" w:cs="Times New Roman"/>
          <w:color w:val="000000"/>
        </w:rPr>
        <w:t xml:space="preserve">· </w:t>
      </w:r>
      <w:r w:rsidRPr="009F059D">
        <w:rPr>
          <w:rFonts w:ascii="Times New Roman" w:eastAsia="Times New Roman" w:hAnsi="Times New Roman" w:cs="Times New Roman"/>
          <w:color w:val="000000"/>
        </w:rPr>
        <w:t xml:space="preserve">Совершенствования межличностных отношений педагогов, учащихся и родителей путем </w:t>
      </w:r>
      <w:r w:rsidRPr="009F059D">
        <w:rPr>
          <w:rFonts w:ascii="Times New Roman" w:eastAsia="Times New Roman" w:hAnsi="Times New Roman" w:cs="Times New Roman"/>
          <w:i/>
          <w:color w:val="000000"/>
        </w:rPr>
        <w:t>организации совместных мероприятий, праздников, акций</w:t>
      </w:r>
      <w:r w:rsidRPr="009F059D">
        <w:rPr>
          <w:rFonts w:ascii="Times New Roman" w:eastAsia="Times New Roman" w:hAnsi="Times New Roman" w:cs="Times New Roman"/>
          <w:color w:val="000000"/>
        </w:rPr>
        <w:t xml:space="preserve"> (</w:t>
      </w:r>
      <w:r w:rsidRPr="009F059D">
        <w:rPr>
          <w:rFonts w:ascii="Times New Roman" w:eastAsia="Times New Roman" w:hAnsi="Times New Roman" w:cs="Times New Roman"/>
          <w:i/>
          <w:color w:val="000000"/>
        </w:rPr>
        <w:t xml:space="preserve">например, традиционный весенний спортивный праздник, праздник Букваря, театральные постановки </w:t>
      </w:r>
      <w:proofErr w:type="gramStart"/>
      <w:r w:rsidRPr="009F059D">
        <w:rPr>
          <w:rFonts w:ascii="Times New Roman" w:eastAsia="Times New Roman" w:hAnsi="Times New Roman" w:cs="Times New Roman"/>
          <w:i/>
          <w:color w:val="000000"/>
        </w:rPr>
        <w:t>к</w:t>
      </w:r>
      <w:proofErr w:type="gramEnd"/>
      <w:r w:rsidRPr="009F059D">
        <w:rPr>
          <w:rFonts w:ascii="Times New Roman" w:eastAsia="Times New Roman" w:hAnsi="Times New Roman" w:cs="Times New Roman"/>
          <w:i/>
          <w:color w:val="000000"/>
        </w:rPr>
        <w:t xml:space="preserve"> дню учителя и дню мамы и т.п</w:t>
      </w:r>
      <w:r w:rsidRPr="009F059D">
        <w:rPr>
          <w:rFonts w:ascii="Times New Roman" w:eastAsia="Times New Roman" w:hAnsi="Times New Roman" w:cs="Times New Roman"/>
          <w:color w:val="000000"/>
        </w:rPr>
        <w:t>.).</w:t>
      </w:r>
    </w:p>
    <w:p w:rsidR="00D51EFD" w:rsidRPr="009F059D" w:rsidRDefault="00D51EFD" w:rsidP="009F059D">
      <w:pPr>
        <w:tabs>
          <w:tab w:val="num" w:pos="1080"/>
        </w:tabs>
        <w:spacing w:after="0" w:line="240" w:lineRule="auto"/>
        <w:ind w:firstLine="709"/>
        <w:contextualSpacing/>
        <w:jc w:val="both"/>
        <w:textAlignment w:val="top"/>
        <w:rPr>
          <w:rFonts w:ascii="Times New Roman" w:eastAsia="Times New Roman" w:hAnsi="Times New Roman" w:cs="Times New Roman"/>
          <w:i/>
          <w:color w:val="000000"/>
        </w:rPr>
      </w:pPr>
      <w:r w:rsidRPr="009F059D">
        <w:rPr>
          <w:rFonts w:ascii="Times New Roman" w:eastAsia="Symbol" w:hAnsi="Times New Roman" w:cs="Times New Roman"/>
          <w:color w:val="000000"/>
        </w:rPr>
        <w:t xml:space="preserve">· </w:t>
      </w:r>
      <w:r w:rsidRPr="009F059D">
        <w:rPr>
          <w:rFonts w:ascii="Times New Roman" w:eastAsia="Times New Roman" w:hAnsi="Times New Roman" w:cs="Times New Roman"/>
          <w:color w:val="000000"/>
        </w:rPr>
        <w:t xml:space="preserve">Расширение партнерских взаимоотношений с родителями путем </w:t>
      </w:r>
      <w:r w:rsidRPr="009F059D">
        <w:rPr>
          <w:rFonts w:ascii="Times New Roman" w:eastAsia="Times New Roman" w:hAnsi="Times New Roman" w:cs="Times New Roman"/>
          <w:i/>
          <w:color w:val="000000"/>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w:t>
      </w:r>
    </w:p>
    <w:p w:rsidR="00D51EFD" w:rsidRPr="009F059D" w:rsidRDefault="00D51EFD" w:rsidP="009F059D">
      <w:pPr>
        <w:tabs>
          <w:tab w:val="num" w:pos="1080"/>
        </w:tabs>
        <w:spacing w:after="0" w:line="240" w:lineRule="auto"/>
        <w:ind w:firstLine="709"/>
        <w:contextualSpacing/>
        <w:jc w:val="both"/>
        <w:textAlignment w:val="top"/>
        <w:rPr>
          <w:rFonts w:ascii="Times New Roman" w:eastAsia="Times New Roman" w:hAnsi="Times New Roman" w:cs="Times New Roman"/>
          <w:color w:val="000000"/>
        </w:rPr>
      </w:pPr>
    </w:p>
    <w:p w:rsidR="00D51EFD" w:rsidRPr="009F059D" w:rsidRDefault="00D51EFD" w:rsidP="009F059D">
      <w:pPr>
        <w:pStyle w:val="ad"/>
        <w:spacing w:after="0"/>
        <w:ind w:left="0" w:firstLine="709"/>
        <w:textAlignment w:val="top"/>
        <w:rPr>
          <w:rFonts w:ascii="Times New Roman" w:hAnsi="Times New Roman"/>
          <w:color w:val="000000"/>
        </w:rPr>
      </w:pPr>
      <w:r w:rsidRPr="009F059D">
        <w:rPr>
          <w:rFonts w:ascii="Times New Roman" w:hAnsi="Times New Roman"/>
          <w:b/>
          <w:color w:val="000000"/>
        </w:rPr>
        <w:t>Ожидаемые результаты духовно-нравственного развития и воспитания учащихся</w:t>
      </w:r>
    </w:p>
    <w:p w:rsidR="00D51EFD" w:rsidRPr="009F059D" w:rsidRDefault="00D51EFD" w:rsidP="009F059D">
      <w:pPr>
        <w:shd w:val="clear" w:color="auto" w:fill="FFFFFF"/>
        <w:adjustRightInd w:val="0"/>
        <w:spacing w:after="0" w:line="240" w:lineRule="auto"/>
        <w:ind w:firstLine="709"/>
        <w:contextualSpacing/>
        <w:jc w:val="both"/>
        <w:textAlignment w:val="top"/>
        <w:rPr>
          <w:rFonts w:ascii="Times New Roman" w:eastAsia="Times New Roman" w:hAnsi="Times New Roman" w:cs="Times New Roman"/>
          <w:color w:val="000000"/>
        </w:rPr>
      </w:pPr>
      <w:r w:rsidRPr="009F059D">
        <w:rPr>
          <w:rFonts w:ascii="Times New Roman" w:eastAsia="Times New Roman" w:hAnsi="Times New Roman" w:cs="Times New Roman"/>
          <w:color w:val="000000"/>
        </w:rPr>
        <w:t>По каждому из заявленных направлений духовно-нравственного</w:t>
      </w:r>
      <w:r w:rsidR="009F059D" w:rsidRPr="009F059D">
        <w:rPr>
          <w:rFonts w:ascii="Times New Roman" w:eastAsia="Times New Roman" w:hAnsi="Times New Roman" w:cs="Times New Roman"/>
          <w:color w:val="000000"/>
        </w:rPr>
        <w:t xml:space="preserve"> воспитания</w:t>
      </w:r>
      <w:r w:rsidR="009F059D">
        <w:rPr>
          <w:rFonts w:ascii="Times New Roman" w:eastAsia="Times New Roman" w:hAnsi="Times New Roman" w:cs="Times New Roman"/>
          <w:color w:val="000000"/>
          <w:lang w:val="sah-RU"/>
        </w:rPr>
        <w:t xml:space="preserve"> и</w:t>
      </w:r>
      <w:r w:rsidRPr="009F059D">
        <w:rPr>
          <w:rFonts w:ascii="Times New Roman" w:eastAsia="Times New Roman" w:hAnsi="Times New Roman" w:cs="Times New Roman"/>
          <w:color w:val="000000"/>
        </w:rPr>
        <w:t xml:space="preserve"> </w:t>
      </w:r>
      <w:proofErr w:type="gramStart"/>
      <w:r w:rsidRPr="009F059D">
        <w:rPr>
          <w:rFonts w:ascii="Times New Roman" w:eastAsia="Times New Roman" w:hAnsi="Times New Roman" w:cs="Times New Roman"/>
          <w:color w:val="000000"/>
        </w:rPr>
        <w:t>развития</w:t>
      </w:r>
      <w:proofErr w:type="gramEnd"/>
      <w:r w:rsidRPr="009F059D">
        <w:rPr>
          <w:rFonts w:ascii="Times New Roman" w:eastAsia="Times New Roman" w:hAnsi="Times New Roman" w:cs="Times New Roman"/>
          <w:color w:val="000000"/>
        </w:rPr>
        <w:t xml:space="preserve"> обучающихся на ступени начального общего образования планируется достижение следующих результатов:</w:t>
      </w:r>
    </w:p>
    <w:p w:rsidR="00D51EFD" w:rsidRPr="009F059D" w:rsidRDefault="00D51EFD" w:rsidP="00D51EFD">
      <w:pPr>
        <w:shd w:val="clear" w:color="auto" w:fill="FFFFFF"/>
        <w:adjustRightInd w:val="0"/>
        <w:spacing w:after="0" w:line="240" w:lineRule="auto"/>
        <w:ind w:firstLine="709"/>
        <w:contextualSpacing/>
        <w:jc w:val="both"/>
        <w:textAlignment w:val="top"/>
        <w:rPr>
          <w:rFonts w:ascii="Times New Roman" w:eastAsia="Times New Roman" w:hAnsi="Times New Roman" w:cs="Times New Roman"/>
          <w:color w:val="000000"/>
        </w:rPr>
      </w:pPr>
    </w:p>
    <w:tbl>
      <w:tblPr>
        <w:tblStyle w:val="a7"/>
        <w:tblW w:w="0" w:type="auto"/>
        <w:tblLook w:val="04A0"/>
      </w:tblPr>
      <w:tblGrid>
        <w:gridCol w:w="2660"/>
        <w:gridCol w:w="11729"/>
      </w:tblGrid>
      <w:tr w:rsidR="00D51EFD" w:rsidRPr="009F059D" w:rsidTr="00EC06E7">
        <w:tc>
          <w:tcPr>
            <w:tcW w:w="2660" w:type="dxa"/>
          </w:tcPr>
          <w:p w:rsidR="00D51EFD" w:rsidRPr="009F059D" w:rsidRDefault="00D51EFD" w:rsidP="009C1C2B">
            <w:pPr>
              <w:contextualSpacing/>
              <w:jc w:val="both"/>
              <w:textAlignment w:val="top"/>
              <w:rPr>
                <w:color w:val="000000"/>
                <w:sz w:val="22"/>
                <w:szCs w:val="22"/>
              </w:rPr>
            </w:pPr>
            <w:r w:rsidRPr="009F059D">
              <w:rPr>
                <w:b/>
                <w:bCs/>
                <w:color w:val="000000"/>
                <w:sz w:val="22"/>
                <w:szCs w:val="22"/>
              </w:rPr>
              <w:t>Воспитание гражданственности, патриотизма, уважения к правам, свободам и обязанностям человека</w:t>
            </w:r>
          </w:p>
        </w:tc>
        <w:tc>
          <w:tcPr>
            <w:tcW w:w="11729" w:type="dxa"/>
          </w:tcPr>
          <w:p w:rsidR="00D51EFD" w:rsidRPr="009F059D" w:rsidRDefault="00D51EFD" w:rsidP="009F059D">
            <w:pPr>
              <w:shd w:val="clear" w:color="auto" w:fill="FFFFFF"/>
              <w:tabs>
                <w:tab w:val="num" w:pos="108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 xml:space="preserve">ценностное отношение к России, к </w:t>
            </w:r>
            <w:r w:rsidR="00EC06E7">
              <w:rPr>
                <w:color w:val="000000"/>
                <w:sz w:val="22"/>
                <w:szCs w:val="22"/>
              </w:rPr>
              <w:t>Р</w:t>
            </w:r>
            <w:r w:rsidRPr="009F059D">
              <w:rPr>
                <w:color w:val="000000"/>
                <w:sz w:val="22"/>
                <w:szCs w:val="22"/>
              </w:rPr>
              <w:t>еспублике Саха</w:t>
            </w:r>
            <w:r w:rsidR="00EC06E7">
              <w:rPr>
                <w:color w:val="000000"/>
                <w:sz w:val="22"/>
                <w:szCs w:val="22"/>
              </w:rPr>
              <w:t xml:space="preserve"> (</w:t>
            </w:r>
            <w:r w:rsidRPr="009F059D">
              <w:rPr>
                <w:color w:val="000000"/>
                <w:sz w:val="22"/>
                <w:szCs w:val="22"/>
              </w:rPr>
              <w:t>Якутия</w:t>
            </w:r>
            <w:r w:rsidR="00EC06E7">
              <w:rPr>
                <w:color w:val="000000"/>
                <w:sz w:val="22"/>
                <w:szCs w:val="22"/>
              </w:rPr>
              <w:t>)</w:t>
            </w:r>
            <w:r w:rsidRPr="009F059D">
              <w:rPr>
                <w:color w:val="000000"/>
                <w:sz w:val="22"/>
                <w:szCs w:val="22"/>
              </w:rPr>
              <w:t xml:space="preserve">, своему народу, своему краю, отечественному культурно-историческому наследию, государственной символике, законам Российской Федерации и </w:t>
            </w:r>
            <w:r w:rsidR="00EC06E7">
              <w:rPr>
                <w:color w:val="000000"/>
                <w:sz w:val="22"/>
                <w:szCs w:val="22"/>
              </w:rPr>
              <w:t>Р</w:t>
            </w:r>
            <w:r w:rsidRPr="009F059D">
              <w:rPr>
                <w:color w:val="000000"/>
                <w:sz w:val="22"/>
                <w:szCs w:val="22"/>
              </w:rPr>
              <w:t xml:space="preserve">еспублики Саха </w:t>
            </w:r>
            <w:r w:rsidR="00EC06E7">
              <w:rPr>
                <w:color w:val="000000"/>
                <w:sz w:val="22"/>
                <w:szCs w:val="22"/>
              </w:rPr>
              <w:t>(</w:t>
            </w:r>
            <w:r w:rsidRPr="009F059D">
              <w:rPr>
                <w:color w:val="000000"/>
                <w:sz w:val="22"/>
                <w:szCs w:val="22"/>
              </w:rPr>
              <w:t>Якутия</w:t>
            </w:r>
            <w:r w:rsidR="00EC06E7">
              <w:rPr>
                <w:color w:val="000000"/>
                <w:sz w:val="22"/>
                <w:szCs w:val="22"/>
              </w:rPr>
              <w:t>)</w:t>
            </w:r>
            <w:r w:rsidRPr="009F059D">
              <w:rPr>
                <w:color w:val="000000"/>
                <w:sz w:val="22"/>
                <w:szCs w:val="22"/>
              </w:rPr>
              <w:t>, русскому и родному языку, народным традициям, старшему поколению;</w:t>
            </w:r>
          </w:p>
          <w:p w:rsidR="00D51EFD" w:rsidRPr="009F059D" w:rsidRDefault="00D51EFD" w:rsidP="009F059D">
            <w:pPr>
              <w:shd w:val="clear" w:color="auto" w:fill="FFFFFF"/>
              <w:tabs>
                <w:tab w:val="num" w:pos="108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D51EFD" w:rsidRPr="009F059D" w:rsidRDefault="00D51EFD" w:rsidP="009F059D">
            <w:pPr>
              <w:shd w:val="clear" w:color="auto" w:fill="FFFFFF"/>
              <w:tabs>
                <w:tab w:val="num" w:pos="108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первоначальный опыт постижения ценностей гражданского общества, национальной истории и культуры;</w:t>
            </w:r>
          </w:p>
          <w:p w:rsidR="00D51EFD" w:rsidRPr="009F059D" w:rsidRDefault="00D51EFD" w:rsidP="009F059D">
            <w:pPr>
              <w:shd w:val="clear" w:color="auto" w:fill="FFFFFF"/>
              <w:tabs>
                <w:tab w:val="num" w:pos="108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опыт ролевого взаимодействия и реализации гражданской, патриотической позиции;</w:t>
            </w:r>
          </w:p>
          <w:p w:rsidR="00D51EFD" w:rsidRPr="009F059D" w:rsidRDefault="00D51EFD" w:rsidP="009F059D">
            <w:pPr>
              <w:shd w:val="clear" w:color="auto" w:fill="FFFFFF"/>
              <w:tabs>
                <w:tab w:val="num" w:pos="108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опыт социальной и межкультурной коммуникации;</w:t>
            </w:r>
          </w:p>
          <w:p w:rsidR="00D51EFD" w:rsidRPr="009F059D" w:rsidRDefault="00D51EFD" w:rsidP="009F059D">
            <w:pPr>
              <w:shd w:val="clear" w:color="auto" w:fill="FFFFFF"/>
              <w:tabs>
                <w:tab w:val="num" w:pos="108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начальные представления о правах и обязанностях человека, гражданина, семьянина, товарища.</w:t>
            </w:r>
          </w:p>
        </w:tc>
      </w:tr>
      <w:tr w:rsidR="00D51EFD" w:rsidRPr="009F059D" w:rsidTr="00EC06E7">
        <w:tc>
          <w:tcPr>
            <w:tcW w:w="2660" w:type="dxa"/>
          </w:tcPr>
          <w:p w:rsidR="00D51EFD" w:rsidRPr="009F059D" w:rsidRDefault="00D51EFD" w:rsidP="009C1C2B">
            <w:pPr>
              <w:contextualSpacing/>
              <w:jc w:val="both"/>
              <w:textAlignment w:val="top"/>
              <w:rPr>
                <w:color w:val="000000"/>
                <w:sz w:val="22"/>
                <w:szCs w:val="22"/>
              </w:rPr>
            </w:pPr>
            <w:r w:rsidRPr="009F059D">
              <w:rPr>
                <w:b/>
                <w:bCs/>
                <w:color w:val="000000"/>
                <w:sz w:val="22"/>
                <w:szCs w:val="22"/>
              </w:rPr>
              <w:lastRenderedPageBreak/>
              <w:t>Воспитание нравственных чувств и этического сознания</w:t>
            </w:r>
          </w:p>
        </w:tc>
        <w:tc>
          <w:tcPr>
            <w:tcW w:w="11729" w:type="dxa"/>
          </w:tcPr>
          <w:p w:rsidR="00D51EFD" w:rsidRPr="009F059D" w:rsidRDefault="00D51EFD" w:rsidP="009F059D">
            <w:pPr>
              <w:shd w:val="clear" w:color="auto" w:fill="FFFFFF"/>
              <w:tabs>
                <w:tab w:val="num" w:pos="108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51EFD" w:rsidRPr="009F059D" w:rsidRDefault="00D51EFD" w:rsidP="009F059D">
            <w:pPr>
              <w:shd w:val="clear" w:color="auto" w:fill="FFFFFF"/>
              <w:tabs>
                <w:tab w:val="num" w:pos="108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51EFD" w:rsidRPr="009F059D" w:rsidRDefault="00D51EFD" w:rsidP="009F059D">
            <w:pPr>
              <w:shd w:val="clear" w:color="auto" w:fill="FFFFFF"/>
              <w:tabs>
                <w:tab w:val="num" w:pos="108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уважительное отношение к традиционным религиям;</w:t>
            </w:r>
          </w:p>
          <w:p w:rsidR="00D51EFD" w:rsidRPr="009F059D" w:rsidRDefault="00D51EFD" w:rsidP="009F059D">
            <w:pPr>
              <w:shd w:val="clear" w:color="auto" w:fill="FFFFFF"/>
              <w:tabs>
                <w:tab w:val="num" w:pos="108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неравнодушие к жизненным проблемам других людей, сочувствие к человеку, находящемуся в трудной ситуации;</w:t>
            </w:r>
          </w:p>
          <w:p w:rsidR="00D51EFD" w:rsidRPr="009F059D" w:rsidRDefault="00D51EFD" w:rsidP="009F059D">
            <w:pPr>
              <w:tabs>
                <w:tab w:val="num" w:pos="108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51EFD" w:rsidRPr="009F059D" w:rsidRDefault="00D51EFD" w:rsidP="009F059D">
            <w:pPr>
              <w:shd w:val="clear" w:color="auto" w:fill="FFFFFF"/>
              <w:tabs>
                <w:tab w:val="num" w:pos="108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уважительное отношение к родителям (законным представителям), к старшим, заботливое отношение к младшим;</w:t>
            </w:r>
          </w:p>
          <w:p w:rsidR="00D51EFD" w:rsidRPr="009F059D" w:rsidRDefault="00D51EFD" w:rsidP="009F059D">
            <w:pPr>
              <w:shd w:val="clear" w:color="auto" w:fill="FFFFFF"/>
              <w:tabs>
                <w:tab w:val="num" w:pos="108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знание традиций своей семьи и образовательного учреждения, бережное отношение к ним.</w:t>
            </w:r>
          </w:p>
        </w:tc>
      </w:tr>
      <w:tr w:rsidR="00D51EFD" w:rsidRPr="009F059D" w:rsidTr="00EC06E7">
        <w:tc>
          <w:tcPr>
            <w:tcW w:w="2660" w:type="dxa"/>
          </w:tcPr>
          <w:p w:rsidR="00D51EFD" w:rsidRPr="009F059D" w:rsidRDefault="00D51EFD" w:rsidP="009C1C2B">
            <w:pPr>
              <w:contextualSpacing/>
              <w:jc w:val="both"/>
              <w:textAlignment w:val="top"/>
              <w:rPr>
                <w:color w:val="000000"/>
                <w:sz w:val="22"/>
                <w:szCs w:val="22"/>
              </w:rPr>
            </w:pPr>
            <w:r w:rsidRPr="009F059D">
              <w:rPr>
                <w:b/>
                <w:bCs/>
                <w:color w:val="000000"/>
                <w:sz w:val="22"/>
                <w:szCs w:val="22"/>
              </w:rPr>
              <w:t>Воспитание трудолюбия, творческого отношения к учению, труду, жизни</w:t>
            </w:r>
          </w:p>
        </w:tc>
        <w:tc>
          <w:tcPr>
            <w:tcW w:w="11729" w:type="dxa"/>
          </w:tcPr>
          <w:p w:rsidR="00D51EFD" w:rsidRPr="009F059D" w:rsidRDefault="00D51EFD" w:rsidP="009F059D">
            <w:pPr>
              <w:shd w:val="clear" w:color="auto" w:fill="FFFFFF"/>
              <w:tabs>
                <w:tab w:val="num" w:pos="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ценностное отношение к труду и творчеству, человеку труда, трудовым достижениям России и родной республики,  человечества, трудолюбие;</w:t>
            </w:r>
          </w:p>
          <w:p w:rsidR="00D51EFD" w:rsidRPr="009F059D" w:rsidRDefault="00D51EFD" w:rsidP="009F059D">
            <w:pPr>
              <w:shd w:val="clear" w:color="auto" w:fill="FFFFFF"/>
              <w:tabs>
                <w:tab w:val="num" w:pos="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ценностное и творческое отношение к учебному труду;</w:t>
            </w:r>
          </w:p>
          <w:p w:rsidR="00D51EFD" w:rsidRPr="009F059D" w:rsidRDefault="00D51EFD" w:rsidP="009F059D">
            <w:pPr>
              <w:shd w:val="clear" w:color="auto" w:fill="FFFFFF"/>
              <w:tabs>
                <w:tab w:val="num" w:pos="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элементарные представления о различных профессиях;</w:t>
            </w:r>
          </w:p>
          <w:p w:rsidR="00D51EFD" w:rsidRPr="009F059D" w:rsidRDefault="00D51EFD" w:rsidP="009F059D">
            <w:pPr>
              <w:shd w:val="clear" w:color="auto" w:fill="FFFFFF"/>
              <w:tabs>
                <w:tab w:val="num" w:pos="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первоначальные навыки трудового творческого сотрудничества со сверстниками, старшими детьми и взрослыми;</w:t>
            </w:r>
          </w:p>
          <w:p w:rsidR="00D51EFD" w:rsidRPr="009F059D" w:rsidRDefault="00D51EFD" w:rsidP="009F059D">
            <w:pPr>
              <w:shd w:val="clear" w:color="auto" w:fill="FFFFFF"/>
              <w:tabs>
                <w:tab w:val="num" w:pos="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осознание приоритета нравственных основ труда, творчества, создания нового;</w:t>
            </w:r>
          </w:p>
          <w:p w:rsidR="00D51EFD" w:rsidRPr="009F059D" w:rsidRDefault="00D51EFD" w:rsidP="009F059D">
            <w:pPr>
              <w:shd w:val="clear" w:color="auto" w:fill="FFFFFF"/>
              <w:tabs>
                <w:tab w:val="num" w:pos="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первоначальный опыт участия в различных видах общественно полезной и личностно значимой деятельности;</w:t>
            </w:r>
          </w:p>
          <w:p w:rsidR="00D51EFD" w:rsidRPr="009F059D" w:rsidRDefault="00D51EFD" w:rsidP="009F059D">
            <w:pPr>
              <w:shd w:val="clear" w:color="auto" w:fill="FFFFFF"/>
              <w:tabs>
                <w:tab w:val="num" w:pos="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D51EFD" w:rsidRPr="009F059D" w:rsidRDefault="00D51EFD" w:rsidP="009F059D">
            <w:pPr>
              <w:shd w:val="clear" w:color="auto" w:fill="FFFFFF"/>
              <w:tabs>
                <w:tab w:val="num" w:pos="0"/>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мотивация к самореализации в социальном творчестве, познавательной и практической, общественно полезной деятельности.</w:t>
            </w:r>
          </w:p>
        </w:tc>
      </w:tr>
      <w:tr w:rsidR="00D51EFD" w:rsidRPr="009F059D" w:rsidTr="00EC06E7">
        <w:tc>
          <w:tcPr>
            <w:tcW w:w="2660" w:type="dxa"/>
          </w:tcPr>
          <w:p w:rsidR="00D51EFD" w:rsidRPr="009F059D" w:rsidRDefault="00D51EFD" w:rsidP="009C1C2B">
            <w:pPr>
              <w:contextualSpacing/>
              <w:jc w:val="both"/>
              <w:textAlignment w:val="top"/>
              <w:rPr>
                <w:color w:val="000000"/>
                <w:sz w:val="22"/>
                <w:szCs w:val="22"/>
              </w:rPr>
            </w:pPr>
            <w:r w:rsidRPr="009F059D">
              <w:rPr>
                <w:b/>
                <w:bCs/>
                <w:color w:val="000000"/>
                <w:sz w:val="22"/>
                <w:szCs w:val="22"/>
              </w:rPr>
              <w:t>Формирование ценностного отношения к здоровью и здоровому образу жизни</w:t>
            </w:r>
          </w:p>
        </w:tc>
        <w:tc>
          <w:tcPr>
            <w:tcW w:w="11729" w:type="dxa"/>
          </w:tcPr>
          <w:p w:rsidR="00D51EFD" w:rsidRPr="009F059D" w:rsidRDefault="00D51EFD" w:rsidP="009F059D">
            <w:pPr>
              <w:shd w:val="clear" w:color="auto" w:fill="FFFFFF"/>
              <w:tabs>
                <w:tab w:val="num" w:pos="-77"/>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ценностное отношение к своему здоровью, здоровью близких и окружающих людей;</w:t>
            </w:r>
          </w:p>
          <w:p w:rsidR="00D51EFD" w:rsidRPr="009F059D" w:rsidRDefault="00D51EFD" w:rsidP="009F059D">
            <w:pPr>
              <w:shd w:val="clear" w:color="auto" w:fill="FFFFFF"/>
              <w:tabs>
                <w:tab w:val="num" w:pos="-77"/>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D51EFD" w:rsidRPr="009F059D" w:rsidRDefault="00D51EFD" w:rsidP="009F059D">
            <w:pPr>
              <w:shd w:val="clear" w:color="auto" w:fill="FFFFFF"/>
              <w:tabs>
                <w:tab w:val="num" w:pos="-77"/>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первоначальный личный опыт здоровьесберегающей деятельности;</w:t>
            </w:r>
          </w:p>
          <w:p w:rsidR="00D51EFD" w:rsidRPr="009F059D" w:rsidRDefault="00D51EFD" w:rsidP="009F059D">
            <w:pPr>
              <w:shd w:val="clear" w:color="auto" w:fill="FFFFFF"/>
              <w:tabs>
                <w:tab w:val="num" w:pos="-77"/>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первоначальные представления о роли физической культуры и спорта для здоровья человека, его образования, труда и творчества;</w:t>
            </w:r>
          </w:p>
          <w:p w:rsidR="00D51EFD" w:rsidRPr="009F059D" w:rsidRDefault="00D51EFD" w:rsidP="009F059D">
            <w:pPr>
              <w:shd w:val="clear" w:color="auto" w:fill="FFFFFF"/>
              <w:tabs>
                <w:tab w:val="num" w:pos="-77"/>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знания о возможном негативном влиянии компьютер</w:t>
            </w:r>
            <w:r w:rsidRPr="009F059D">
              <w:rPr>
                <w:color w:val="000000"/>
                <w:sz w:val="22"/>
                <w:szCs w:val="22"/>
              </w:rPr>
              <w:softHyphen/>
              <w:t>ных игр, телевидения, рекламы на здоровье человека.</w:t>
            </w:r>
          </w:p>
        </w:tc>
      </w:tr>
      <w:tr w:rsidR="00D51EFD" w:rsidRPr="009F059D" w:rsidTr="00EC06E7">
        <w:tc>
          <w:tcPr>
            <w:tcW w:w="2660" w:type="dxa"/>
          </w:tcPr>
          <w:p w:rsidR="00D51EFD" w:rsidRPr="009F059D" w:rsidRDefault="00D51EFD" w:rsidP="009C1C2B">
            <w:pPr>
              <w:contextualSpacing/>
              <w:jc w:val="both"/>
              <w:textAlignment w:val="top"/>
              <w:rPr>
                <w:color w:val="000000"/>
                <w:sz w:val="22"/>
                <w:szCs w:val="22"/>
              </w:rPr>
            </w:pPr>
            <w:r w:rsidRPr="009F059D">
              <w:rPr>
                <w:b/>
                <w:bCs/>
                <w:color w:val="000000"/>
                <w:sz w:val="22"/>
                <w:szCs w:val="22"/>
              </w:rPr>
              <w:t>Воспитание ценностного отношения к природе, окру</w:t>
            </w:r>
            <w:r w:rsidRPr="009F059D">
              <w:rPr>
                <w:b/>
                <w:bCs/>
                <w:color w:val="000000"/>
                <w:sz w:val="22"/>
                <w:szCs w:val="22"/>
              </w:rPr>
              <w:softHyphen/>
              <w:t>жающей среде (экологическое воспитание)</w:t>
            </w:r>
          </w:p>
        </w:tc>
        <w:tc>
          <w:tcPr>
            <w:tcW w:w="11729" w:type="dxa"/>
          </w:tcPr>
          <w:p w:rsidR="00D51EFD" w:rsidRPr="009F059D" w:rsidRDefault="00D51EFD" w:rsidP="009F059D">
            <w:pPr>
              <w:shd w:val="clear" w:color="auto" w:fill="FFFFFF"/>
              <w:tabs>
                <w:tab w:val="num" w:pos="65"/>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ценностное отношение к природе;</w:t>
            </w:r>
          </w:p>
          <w:p w:rsidR="00D51EFD" w:rsidRPr="009F059D" w:rsidRDefault="00D51EFD" w:rsidP="009F059D">
            <w:pPr>
              <w:shd w:val="clear" w:color="auto" w:fill="FFFFFF"/>
              <w:tabs>
                <w:tab w:val="num" w:pos="65"/>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первоначальный опыт эстетического, эмоционально-нравственного отношения к природе;</w:t>
            </w:r>
          </w:p>
          <w:p w:rsidR="00D51EFD" w:rsidRPr="009F059D" w:rsidRDefault="00D51EFD" w:rsidP="009F059D">
            <w:pPr>
              <w:shd w:val="clear" w:color="auto" w:fill="FFFFFF"/>
              <w:tabs>
                <w:tab w:val="num" w:pos="65"/>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элементарные знания о традициях нравственно-этического отношения к природе в культуре народов России и республики Саха - Якутия, нормах экологической этики;</w:t>
            </w:r>
          </w:p>
          <w:p w:rsidR="00D51EFD" w:rsidRPr="009F059D" w:rsidRDefault="00D51EFD" w:rsidP="009F059D">
            <w:pPr>
              <w:shd w:val="clear" w:color="auto" w:fill="FFFFFF"/>
              <w:tabs>
                <w:tab w:val="num" w:pos="65"/>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первоначальный опыт участия в природоохранной деятельности в школе, на пришкольном участке, по месту жительства;</w:t>
            </w:r>
          </w:p>
          <w:p w:rsidR="00D51EFD" w:rsidRPr="009F059D" w:rsidRDefault="00D51EFD" w:rsidP="009F059D">
            <w:pPr>
              <w:shd w:val="clear" w:color="auto" w:fill="FFFFFF"/>
              <w:tabs>
                <w:tab w:val="num" w:pos="65"/>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личный опыт участия в экологических инициативах, проектах.</w:t>
            </w:r>
          </w:p>
        </w:tc>
      </w:tr>
      <w:tr w:rsidR="00D51EFD" w:rsidRPr="009F059D" w:rsidTr="00EC06E7">
        <w:tc>
          <w:tcPr>
            <w:tcW w:w="2660" w:type="dxa"/>
          </w:tcPr>
          <w:p w:rsidR="00D51EFD" w:rsidRPr="009F059D" w:rsidRDefault="00D51EFD" w:rsidP="009C1C2B">
            <w:pPr>
              <w:contextualSpacing/>
              <w:jc w:val="both"/>
              <w:textAlignment w:val="top"/>
              <w:rPr>
                <w:color w:val="000000"/>
                <w:sz w:val="22"/>
                <w:szCs w:val="22"/>
              </w:rPr>
            </w:pPr>
            <w:r w:rsidRPr="009F059D">
              <w:rPr>
                <w:b/>
                <w:bCs/>
                <w:color w:val="000000"/>
                <w:sz w:val="22"/>
                <w:szCs w:val="22"/>
              </w:rPr>
              <w:t xml:space="preserve">Воспитание ценностного отношения к </w:t>
            </w:r>
            <w:proofErr w:type="gramStart"/>
            <w:r w:rsidRPr="009F059D">
              <w:rPr>
                <w:b/>
                <w:bCs/>
                <w:color w:val="000000"/>
                <w:sz w:val="22"/>
                <w:szCs w:val="22"/>
              </w:rPr>
              <w:t>прекрасному</w:t>
            </w:r>
            <w:proofErr w:type="gramEnd"/>
            <w:r w:rsidRPr="009F059D">
              <w:rPr>
                <w:b/>
                <w:bCs/>
                <w:color w:val="000000"/>
                <w:sz w:val="22"/>
                <w:szCs w:val="22"/>
              </w:rPr>
              <w:t xml:space="preserve">, </w:t>
            </w:r>
            <w:r w:rsidRPr="009F059D">
              <w:rPr>
                <w:b/>
                <w:bCs/>
                <w:color w:val="000000"/>
                <w:sz w:val="22"/>
                <w:szCs w:val="22"/>
              </w:rPr>
              <w:lastRenderedPageBreak/>
              <w:t>формирование представлений об эстетических идеалах и ценностях (эстетическое воспитание)</w:t>
            </w:r>
          </w:p>
        </w:tc>
        <w:tc>
          <w:tcPr>
            <w:tcW w:w="11729" w:type="dxa"/>
          </w:tcPr>
          <w:p w:rsidR="00D51EFD" w:rsidRPr="009F059D" w:rsidRDefault="00D51EFD" w:rsidP="009F059D">
            <w:pPr>
              <w:shd w:val="clear" w:color="auto" w:fill="FFFFFF"/>
              <w:tabs>
                <w:tab w:val="num" w:pos="-77"/>
              </w:tabs>
              <w:ind w:firstLine="206"/>
              <w:contextualSpacing/>
              <w:jc w:val="both"/>
              <w:textAlignment w:val="top"/>
              <w:rPr>
                <w:color w:val="000000"/>
                <w:sz w:val="22"/>
                <w:szCs w:val="22"/>
              </w:rPr>
            </w:pPr>
            <w:r w:rsidRPr="009F059D">
              <w:rPr>
                <w:rFonts w:eastAsia="Symbol"/>
                <w:color w:val="000000"/>
                <w:sz w:val="22"/>
                <w:szCs w:val="22"/>
              </w:rPr>
              <w:lastRenderedPageBreak/>
              <w:t xml:space="preserve">· </w:t>
            </w:r>
            <w:r w:rsidRPr="009F059D">
              <w:rPr>
                <w:color w:val="000000"/>
                <w:sz w:val="22"/>
                <w:szCs w:val="22"/>
              </w:rPr>
              <w:t>первоначальные умения видеть красоту в окружающем мире;</w:t>
            </w:r>
          </w:p>
          <w:p w:rsidR="00D51EFD" w:rsidRPr="009F059D" w:rsidRDefault="00D51EFD" w:rsidP="009F059D">
            <w:pPr>
              <w:shd w:val="clear" w:color="auto" w:fill="FFFFFF"/>
              <w:tabs>
                <w:tab w:val="num" w:pos="-77"/>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первоначальные умения видеть красоту в поведении, поступках людей;</w:t>
            </w:r>
          </w:p>
          <w:p w:rsidR="00D51EFD" w:rsidRPr="009F059D" w:rsidRDefault="00D51EFD" w:rsidP="009F059D">
            <w:pPr>
              <w:shd w:val="clear" w:color="auto" w:fill="FFFFFF"/>
              <w:tabs>
                <w:tab w:val="num" w:pos="-77"/>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элементарные представления об эстетических и художественных ценностях отечественной культуры;</w:t>
            </w:r>
          </w:p>
          <w:p w:rsidR="00D51EFD" w:rsidRPr="009F059D" w:rsidRDefault="00D51EFD" w:rsidP="009F059D">
            <w:pPr>
              <w:shd w:val="clear" w:color="auto" w:fill="FFFFFF"/>
              <w:tabs>
                <w:tab w:val="num" w:pos="-77"/>
              </w:tabs>
              <w:ind w:firstLine="206"/>
              <w:contextualSpacing/>
              <w:jc w:val="both"/>
              <w:textAlignment w:val="top"/>
              <w:rPr>
                <w:color w:val="000000"/>
                <w:sz w:val="22"/>
                <w:szCs w:val="22"/>
              </w:rPr>
            </w:pPr>
            <w:r w:rsidRPr="009F059D">
              <w:rPr>
                <w:rFonts w:eastAsia="Symbol"/>
                <w:color w:val="000000"/>
                <w:sz w:val="22"/>
                <w:szCs w:val="22"/>
              </w:rPr>
              <w:lastRenderedPageBreak/>
              <w:t xml:space="preserve">· </w:t>
            </w:r>
            <w:r w:rsidRPr="009F059D">
              <w:rPr>
                <w:color w:val="000000"/>
                <w:sz w:val="22"/>
                <w:szCs w:val="22"/>
              </w:rPr>
              <w:t>первоначальный опыт эмоционального постижения народного творчества, этнокультурных традиций, фольклора народов России и родной республики;</w:t>
            </w:r>
          </w:p>
          <w:p w:rsidR="00D51EFD" w:rsidRPr="009F059D" w:rsidRDefault="00D51EFD" w:rsidP="009F059D">
            <w:pPr>
              <w:shd w:val="clear" w:color="auto" w:fill="FFFFFF"/>
              <w:tabs>
                <w:tab w:val="num" w:pos="-77"/>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51EFD" w:rsidRPr="009F059D" w:rsidRDefault="00D51EFD" w:rsidP="009F059D">
            <w:pPr>
              <w:shd w:val="clear" w:color="auto" w:fill="FFFFFF"/>
              <w:tabs>
                <w:tab w:val="num" w:pos="-77"/>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D51EFD" w:rsidRPr="009F059D" w:rsidRDefault="00D51EFD" w:rsidP="009F059D">
            <w:pPr>
              <w:shd w:val="clear" w:color="auto" w:fill="FFFFFF"/>
              <w:tabs>
                <w:tab w:val="num" w:pos="-77"/>
              </w:tabs>
              <w:ind w:firstLine="206"/>
              <w:contextualSpacing/>
              <w:jc w:val="both"/>
              <w:textAlignment w:val="top"/>
              <w:rPr>
                <w:color w:val="000000"/>
                <w:sz w:val="22"/>
                <w:szCs w:val="22"/>
              </w:rPr>
            </w:pPr>
            <w:r w:rsidRPr="009F059D">
              <w:rPr>
                <w:rFonts w:eastAsia="Symbol"/>
                <w:color w:val="000000"/>
                <w:sz w:val="22"/>
                <w:szCs w:val="22"/>
              </w:rPr>
              <w:t xml:space="preserve">· </w:t>
            </w:r>
            <w:r w:rsidRPr="009F059D">
              <w:rPr>
                <w:color w:val="000000"/>
                <w:sz w:val="22"/>
                <w:szCs w:val="22"/>
              </w:rPr>
              <w:t>мотивация к реализации эстетических ценностей в пространстве образовательного учреждения и семьи.</w:t>
            </w:r>
          </w:p>
        </w:tc>
      </w:tr>
    </w:tbl>
    <w:p w:rsidR="009F059D" w:rsidRDefault="009F059D" w:rsidP="00D51EFD">
      <w:pPr>
        <w:spacing w:after="0" w:line="240" w:lineRule="auto"/>
        <w:ind w:firstLine="709"/>
        <w:contextualSpacing/>
        <w:jc w:val="both"/>
        <w:textAlignment w:val="top"/>
        <w:rPr>
          <w:rFonts w:ascii="Times New Roman" w:eastAsia="Times New Roman" w:hAnsi="Times New Roman" w:cs="Times New Roman"/>
          <w:b/>
          <w:color w:val="000000"/>
          <w:lang w:val="sah-RU"/>
        </w:rPr>
      </w:pPr>
    </w:p>
    <w:p w:rsidR="00D51EFD" w:rsidRPr="009F059D" w:rsidRDefault="00D51EFD" w:rsidP="00D51EFD">
      <w:pPr>
        <w:spacing w:after="0" w:line="240" w:lineRule="auto"/>
        <w:ind w:firstLine="709"/>
        <w:contextualSpacing/>
        <w:jc w:val="both"/>
        <w:textAlignment w:val="top"/>
        <w:rPr>
          <w:rFonts w:ascii="Times New Roman" w:eastAsia="Times New Roman" w:hAnsi="Times New Roman" w:cs="Times New Roman"/>
          <w:b/>
          <w:color w:val="000000"/>
        </w:rPr>
      </w:pPr>
      <w:r w:rsidRPr="009F059D">
        <w:rPr>
          <w:rFonts w:ascii="Times New Roman" w:eastAsia="Times New Roman" w:hAnsi="Times New Roman" w:cs="Times New Roman"/>
          <w:b/>
          <w:color w:val="000000"/>
        </w:rPr>
        <w:t xml:space="preserve">Воспитательные результаты и эффекты деятельности </w:t>
      </w:r>
      <w:proofErr w:type="gramStart"/>
      <w:r w:rsidRPr="009F059D">
        <w:rPr>
          <w:rFonts w:ascii="Times New Roman" w:eastAsia="Times New Roman" w:hAnsi="Times New Roman" w:cs="Times New Roman"/>
          <w:b/>
          <w:color w:val="000000"/>
        </w:rPr>
        <w:t>обу</w:t>
      </w:r>
      <w:r w:rsidRPr="009F059D">
        <w:rPr>
          <w:rFonts w:ascii="Times New Roman" w:eastAsia="Times New Roman" w:hAnsi="Times New Roman" w:cs="Times New Roman"/>
          <w:b/>
          <w:color w:val="000000"/>
        </w:rPr>
        <w:softHyphen/>
        <w:t>чающихся</w:t>
      </w:r>
      <w:proofErr w:type="gramEnd"/>
      <w:r w:rsidRPr="009F059D">
        <w:rPr>
          <w:rFonts w:ascii="Times New Roman" w:eastAsia="Times New Roman" w:hAnsi="Times New Roman" w:cs="Times New Roman"/>
          <w:b/>
          <w:color w:val="000000"/>
        </w:rPr>
        <w:t xml:space="preserve"> распределяются по трём уровням:</w:t>
      </w:r>
    </w:p>
    <w:p w:rsidR="00D51EFD" w:rsidRPr="00FB021E" w:rsidRDefault="00D51EFD" w:rsidP="00D51EFD">
      <w:pPr>
        <w:spacing w:after="0" w:line="240" w:lineRule="auto"/>
        <w:ind w:firstLine="709"/>
        <w:contextualSpacing/>
        <w:jc w:val="both"/>
        <w:textAlignment w:val="top"/>
        <w:rPr>
          <w:rFonts w:ascii="Times New Roman" w:eastAsia="Times New Roman" w:hAnsi="Times New Roman" w:cs="Times New Roman"/>
          <w:color w:val="000000"/>
          <w:sz w:val="24"/>
          <w:szCs w:val="24"/>
        </w:rPr>
      </w:pPr>
    </w:p>
    <w:tbl>
      <w:tblPr>
        <w:tblStyle w:val="a7"/>
        <w:tblW w:w="0" w:type="auto"/>
        <w:tblLook w:val="04A0"/>
      </w:tblPr>
      <w:tblGrid>
        <w:gridCol w:w="1430"/>
        <w:gridCol w:w="12959"/>
      </w:tblGrid>
      <w:tr w:rsidR="00D51EFD" w:rsidRPr="009F059D" w:rsidTr="00EC06E7">
        <w:tc>
          <w:tcPr>
            <w:tcW w:w="1430" w:type="dxa"/>
            <w:vAlign w:val="center"/>
          </w:tcPr>
          <w:p w:rsidR="00D51EFD" w:rsidRPr="009F059D" w:rsidRDefault="00D51EFD" w:rsidP="00EC06E7">
            <w:pPr>
              <w:contextualSpacing/>
              <w:jc w:val="center"/>
              <w:textAlignment w:val="top"/>
              <w:rPr>
                <w:color w:val="000000"/>
                <w:sz w:val="22"/>
                <w:szCs w:val="22"/>
              </w:rPr>
            </w:pPr>
            <w:r w:rsidRPr="009F059D">
              <w:rPr>
                <w:b/>
                <w:bCs/>
                <w:color w:val="000000"/>
                <w:sz w:val="22"/>
                <w:szCs w:val="22"/>
              </w:rPr>
              <w:t>Первый уровень результатов</w:t>
            </w:r>
          </w:p>
        </w:tc>
        <w:tc>
          <w:tcPr>
            <w:tcW w:w="12959" w:type="dxa"/>
          </w:tcPr>
          <w:p w:rsidR="00D51EFD" w:rsidRPr="009F059D" w:rsidRDefault="00D51EFD" w:rsidP="009F059D">
            <w:pPr>
              <w:ind w:firstLine="225"/>
              <w:contextualSpacing/>
              <w:jc w:val="both"/>
              <w:textAlignment w:val="top"/>
              <w:rPr>
                <w:color w:val="000000"/>
                <w:sz w:val="22"/>
                <w:szCs w:val="22"/>
              </w:rPr>
            </w:pPr>
            <w:r w:rsidRPr="009F059D">
              <w:rPr>
                <w:color w:val="000000"/>
                <w:sz w:val="22"/>
                <w:szCs w:val="22"/>
              </w:rPr>
              <w:t xml:space="preserve">— приобретение </w:t>
            </w:r>
            <w:proofErr w:type="gramStart"/>
            <w:r w:rsidRPr="009F059D">
              <w:rPr>
                <w:color w:val="000000"/>
                <w:sz w:val="22"/>
                <w:szCs w:val="22"/>
              </w:rPr>
              <w:t>обучаю</w:t>
            </w:r>
            <w:r w:rsidRPr="009F059D">
              <w:rPr>
                <w:color w:val="000000"/>
                <w:sz w:val="22"/>
                <w:szCs w:val="22"/>
              </w:rPr>
              <w:softHyphen/>
              <w:t>щимися</w:t>
            </w:r>
            <w:proofErr w:type="gramEnd"/>
            <w:r w:rsidRPr="009F059D">
              <w:rPr>
                <w:color w:val="000000"/>
                <w:sz w:val="22"/>
                <w:szCs w:val="22"/>
              </w:rPr>
              <w:t xml:space="preserve"> социальных знаний (об общественных нормах, уст</w:t>
            </w:r>
            <w:r w:rsidRPr="009F059D">
              <w:rPr>
                <w:color w:val="000000"/>
                <w:sz w:val="22"/>
                <w:szCs w:val="22"/>
              </w:rPr>
              <w:softHyphen/>
              <w:t>ройстве общества, социально одобряемых и не одобряемых формах поведения в обществе и т. п.), первичного понима</w:t>
            </w:r>
            <w:r w:rsidRPr="009F059D">
              <w:rPr>
                <w:color w:val="000000"/>
                <w:sz w:val="22"/>
                <w:szCs w:val="22"/>
              </w:rPr>
              <w:softHyphen/>
              <w:t>ния социальной реальности и повседневной жизни. Для дос</w:t>
            </w:r>
            <w:r w:rsidRPr="009F059D">
              <w:rPr>
                <w:color w:val="000000"/>
                <w:sz w:val="22"/>
                <w:szCs w:val="22"/>
              </w:rPr>
              <w:softHyphen/>
              <w:t>тижения данного уровня результатов особое значение имеет взаимодействие обучающегося со своими учителями (в основ</w:t>
            </w:r>
            <w:r w:rsidRPr="009F059D">
              <w:rPr>
                <w:color w:val="000000"/>
                <w:sz w:val="22"/>
                <w:szCs w:val="22"/>
              </w:rPr>
              <w:softHyphen/>
              <w:t>ном и дополнительном образовании) как значимыми для не</w:t>
            </w:r>
            <w:r w:rsidRPr="009F059D">
              <w:rPr>
                <w:color w:val="000000"/>
                <w:sz w:val="22"/>
                <w:szCs w:val="22"/>
              </w:rPr>
              <w:softHyphen/>
              <w:t>го носителями положительного социального знания и повсе</w:t>
            </w:r>
            <w:r w:rsidRPr="009F059D">
              <w:rPr>
                <w:color w:val="000000"/>
                <w:sz w:val="22"/>
                <w:szCs w:val="22"/>
              </w:rPr>
              <w:softHyphen/>
              <w:t>дневного опыта.</w:t>
            </w:r>
          </w:p>
        </w:tc>
      </w:tr>
      <w:tr w:rsidR="00D51EFD" w:rsidRPr="009F059D" w:rsidTr="00EC06E7">
        <w:tc>
          <w:tcPr>
            <w:tcW w:w="1430" w:type="dxa"/>
            <w:vAlign w:val="center"/>
          </w:tcPr>
          <w:p w:rsidR="00D51EFD" w:rsidRPr="009F059D" w:rsidRDefault="00D51EFD" w:rsidP="00EC06E7">
            <w:pPr>
              <w:contextualSpacing/>
              <w:jc w:val="center"/>
              <w:textAlignment w:val="top"/>
              <w:rPr>
                <w:color w:val="000000"/>
                <w:sz w:val="22"/>
                <w:szCs w:val="22"/>
              </w:rPr>
            </w:pPr>
            <w:r w:rsidRPr="009F059D">
              <w:rPr>
                <w:b/>
                <w:bCs/>
                <w:color w:val="000000"/>
                <w:sz w:val="22"/>
                <w:szCs w:val="22"/>
              </w:rPr>
              <w:t>Второй уровень результатов</w:t>
            </w:r>
          </w:p>
        </w:tc>
        <w:tc>
          <w:tcPr>
            <w:tcW w:w="12959" w:type="dxa"/>
          </w:tcPr>
          <w:p w:rsidR="00D51EFD" w:rsidRPr="009F059D" w:rsidRDefault="00D51EFD" w:rsidP="009F059D">
            <w:pPr>
              <w:ind w:firstLine="225"/>
              <w:contextualSpacing/>
              <w:jc w:val="both"/>
              <w:textAlignment w:val="top"/>
              <w:rPr>
                <w:color w:val="000000"/>
                <w:sz w:val="22"/>
                <w:szCs w:val="22"/>
              </w:rPr>
            </w:pPr>
            <w:proofErr w:type="gramStart"/>
            <w:r w:rsidRPr="009F059D">
              <w:rPr>
                <w:color w:val="000000"/>
                <w:sz w:val="22"/>
                <w:szCs w:val="22"/>
              </w:rPr>
              <w:t>—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roofErr w:type="gramEnd"/>
            <w:r w:rsidRPr="009F059D">
              <w:rPr>
                <w:color w:val="000000"/>
                <w:sz w:val="22"/>
                <w:szCs w:val="22"/>
              </w:rPr>
              <w:t xml:space="preserve"> Для достижения данного уровня резуль</w:t>
            </w:r>
            <w:r w:rsidRPr="009F059D">
              <w:rPr>
                <w:color w:val="000000"/>
                <w:sz w:val="22"/>
                <w:szCs w:val="22"/>
              </w:rPr>
              <w:softHyphen/>
              <w:t>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w:t>
            </w:r>
            <w:r w:rsidRPr="009F059D">
              <w:rPr>
                <w:color w:val="000000"/>
                <w:sz w:val="22"/>
                <w:szCs w:val="22"/>
              </w:rPr>
              <w:softHyphen/>
              <w:t>ческое подтверждение приобретённых социальных знаний, начинает их ценить (или отвергает).</w:t>
            </w:r>
          </w:p>
        </w:tc>
      </w:tr>
      <w:tr w:rsidR="00D51EFD" w:rsidRPr="009F059D" w:rsidTr="00EC06E7">
        <w:tc>
          <w:tcPr>
            <w:tcW w:w="1430" w:type="dxa"/>
            <w:vAlign w:val="center"/>
          </w:tcPr>
          <w:p w:rsidR="00D51EFD" w:rsidRPr="009F059D" w:rsidRDefault="00D51EFD" w:rsidP="00EC06E7">
            <w:pPr>
              <w:contextualSpacing/>
              <w:jc w:val="center"/>
              <w:textAlignment w:val="top"/>
              <w:rPr>
                <w:color w:val="000000"/>
                <w:sz w:val="22"/>
                <w:szCs w:val="22"/>
              </w:rPr>
            </w:pPr>
            <w:r w:rsidRPr="009F059D">
              <w:rPr>
                <w:b/>
                <w:bCs/>
                <w:color w:val="000000"/>
                <w:sz w:val="22"/>
                <w:szCs w:val="22"/>
              </w:rPr>
              <w:t>Третий уровень результатов</w:t>
            </w:r>
          </w:p>
        </w:tc>
        <w:tc>
          <w:tcPr>
            <w:tcW w:w="12959" w:type="dxa"/>
          </w:tcPr>
          <w:p w:rsidR="00D51EFD" w:rsidRPr="009F059D" w:rsidRDefault="00D51EFD" w:rsidP="009F059D">
            <w:pPr>
              <w:ind w:firstLine="225"/>
              <w:contextualSpacing/>
              <w:jc w:val="both"/>
              <w:textAlignment w:val="top"/>
              <w:rPr>
                <w:color w:val="000000"/>
                <w:sz w:val="22"/>
                <w:szCs w:val="22"/>
              </w:rPr>
            </w:pPr>
            <w:r w:rsidRPr="009F059D">
              <w:rPr>
                <w:color w:val="000000"/>
                <w:sz w:val="22"/>
                <w:szCs w:val="22"/>
              </w:rPr>
              <w:t xml:space="preserve">— получение </w:t>
            </w:r>
            <w:proofErr w:type="gramStart"/>
            <w:r w:rsidRPr="009F059D">
              <w:rPr>
                <w:color w:val="000000"/>
                <w:sz w:val="22"/>
                <w:szCs w:val="22"/>
              </w:rPr>
              <w:t>обучающимся</w:t>
            </w:r>
            <w:proofErr w:type="gramEnd"/>
            <w:r w:rsidRPr="009F059D">
              <w:rPr>
                <w:color w:val="000000"/>
                <w:sz w:val="22"/>
                <w:szCs w:val="22"/>
              </w:rPr>
              <w:t xml:space="preserve"> опыта самостоятельного общественного действия. Только в самостоятельном общественном действии юный человек действительно становится (</w:t>
            </w:r>
            <w:r w:rsidRPr="009F059D">
              <w:rPr>
                <w:i/>
                <w:iCs/>
                <w:color w:val="000000"/>
                <w:sz w:val="22"/>
                <w:szCs w:val="22"/>
              </w:rPr>
              <w:t>а не просто узнаёт о том, как стать)</w:t>
            </w:r>
            <w:r w:rsidRPr="009F059D">
              <w:rPr>
                <w:color w:val="000000"/>
                <w:sz w:val="22"/>
                <w:szCs w:val="22"/>
              </w:rPr>
              <w:t xml:space="preserve"> гражданином, социальным деятелем, свободным че</w:t>
            </w:r>
            <w:r w:rsidRPr="009F059D">
              <w:rPr>
                <w:color w:val="000000"/>
                <w:sz w:val="22"/>
                <w:szCs w:val="22"/>
              </w:rPr>
              <w:softHyphen/>
              <w:t>ловеком. Для достижения данного уровня результатов особое значение имеет взаимодействие обучающегося с представите</w:t>
            </w:r>
            <w:r w:rsidRPr="009F059D">
              <w:rPr>
                <w:color w:val="000000"/>
                <w:sz w:val="22"/>
                <w:szCs w:val="22"/>
              </w:rPr>
              <w:softHyphen/>
              <w:t>лями различных социальных субъектов за пределами образо</w:t>
            </w:r>
            <w:r w:rsidRPr="009F059D">
              <w:rPr>
                <w:color w:val="000000"/>
                <w:sz w:val="22"/>
                <w:szCs w:val="22"/>
              </w:rPr>
              <w:softHyphen/>
              <w:t>вательного учреждения, в открытой общественной среде.</w:t>
            </w:r>
          </w:p>
        </w:tc>
      </w:tr>
    </w:tbl>
    <w:p w:rsidR="00D51EFD" w:rsidRPr="00FB021E" w:rsidRDefault="00D51EFD" w:rsidP="00D51EFD">
      <w:pPr>
        <w:pStyle w:val="Zag1"/>
        <w:tabs>
          <w:tab w:val="left" w:leader="dot" w:pos="624"/>
        </w:tabs>
        <w:spacing w:after="269" w:line="240" w:lineRule="auto"/>
        <w:contextualSpacing/>
        <w:jc w:val="left"/>
        <w:rPr>
          <w:rStyle w:val="Zag11"/>
          <w:rFonts w:eastAsia="@Arial Unicode MS"/>
          <w:lang w:val="ru-RU"/>
        </w:rPr>
      </w:pPr>
    </w:p>
    <w:p w:rsidR="009F059D" w:rsidRPr="00EC1397" w:rsidRDefault="0094122E" w:rsidP="009F059D">
      <w:pPr>
        <w:pStyle w:val="Zag1"/>
        <w:tabs>
          <w:tab w:val="left" w:leader="dot" w:pos="624"/>
        </w:tabs>
        <w:spacing w:after="269" w:line="240" w:lineRule="auto"/>
        <w:ind w:left="426"/>
        <w:contextualSpacing/>
        <w:jc w:val="left"/>
        <w:rPr>
          <w:rStyle w:val="Zag11"/>
          <w:rFonts w:eastAsia="@Arial Unicode MS"/>
          <w:sz w:val="22"/>
          <w:szCs w:val="22"/>
          <w:lang w:val="ru-RU"/>
        </w:rPr>
      </w:pPr>
      <w:r>
        <w:rPr>
          <w:rStyle w:val="Zag11"/>
          <w:rFonts w:eastAsia="@Arial Unicode MS"/>
          <w:sz w:val="22"/>
          <w:szCs w:val="22"/>
          <w:lang w:val="ru-RU"/>
        </w:rPr>
        <w:t>2.3.2</w:t>
      </w:r>
      <w:r w:rsidR="00D51EFD" w:rsidRPr="00EC1397">
        <w:rPr>
          <w:rStyle w:val="Zag11"/>
          <w:rFonts w:eastAsia="@Arial Unicode MS"/>
          <w:sz w:val="22"/>
          <w:szCs w:val="22"/>
          <w:lang w:val="ru-RU"/>
        </w:rPr>
        <w:t>.  П</w:t>
      </w:r>
      <w:r w:rsidR="00EC1397">
        <w:rPr>
          <w:rStyle w:val="Zag11"/>
          <w:rFonts w:eastAsia="@Arial Unicode MS"/>
          <w:sz w:val="22"/>
          <w:szCs w:val="22"/>
          <w:lang w:val="ru-RU"/>
        </w:rPr>
        <w:t xml:space="preserve">РОГРАММА </w:t>
      </w:r>
      <w:r w:rsidR="00D51EFD" w:rsidRPr="00EC1397">
        <w:rPr>
          <w:rStyle w:val="Zag11"/>
          <w:rFonts w:eastAsia="@Arial Unicode MS"/>
          <w:sz w:val="22"/>
          <w:szCs w:val="22"/>
          <w:lang w:val="ru-RU"/>
        </w:rPr>
        <w:t xml:space="preserve"> </w:t>
      </w:r>
      <w:r w:rsidR="00EC1397">
        <w:rPr>
          <w:rStyle w:val="Zag11"/>
          <w:rFonts w:eastAsia="@Arial Unicode MS"/>
          <w:sz w:val="22"/>
          <w:szCs w:val="22"/>
          <w:lang w:val="ru-RU"/>
        </w:rPr>
        <w:t xml:space="preserve">ФОРМИРОВАНИЯ </w:t>
      </w:r>
      <w:r w:rsidR="00D51EFD" w:rsidRPr="00EC1397">
        <w:rPr>
          <w:rStyle w:val="Zag11"/>
          <w:rFonts w:eastAsia="@Arial Unicode MS"/>
          <w:sz w:val="22"/>
          <w:szCs w:val="22"/>
          <w:lang w:val="ru-RU"/>
        </w:rPr>
        <w:t xml:space="preserve"> </w:t>
      </w:r>
      <w:r w:rsidR="00EC1397">
        <w:rPr>
          <w:rStyle w:val="Zag11"/>
          <w:rFonts w:eastAsia="@Arial Unicode MS"/>
          <w:sz w:val="22"/>
          <w:szCs w:val="22"/>
          <w:lang w:val="ru-RU"/>
        </w:rPr>
        <w:t xml:space="preserve">КУЛЬТУРЫ </w:t>
      </w:r>
      <w:r w:rsidR="00D51EFD" w:rsidRPr="00EC1397">
        <w:rPr>
          <w:rStyle w:val="Zag11"/>
          <w:rFonts w:eastAsia="@Arial Unicode MS"/>
          <w:sz w:val="22"/>
          <w:szCs w:val="22"/>
          <w:lang w:val="ru-RU"/>
        </w:rPr>
        <w:t xml:space="preserve"> </w:t>
      </w:r>
      <w:r w:rsidR="00EC1397">
        <w:rPr>
          <w:rStyle w:val="Zag11"/>
          <w:rFonts w:eastAsia="@Arial Unicode MS"/>
          <w:sz w:val="22"/>
          <w:szCs w:val="22"/>
          <w:lang w:val="ru-RU"/>
        </w:rPr>
        <w:t>ЗДОРОВОГО</w:t>
      </w:r>
      <w:r w:rsidR="00D51EFD" w:rsidRPr="00EC1397">
        <w:rPr>
          <w:rStyle w:val="Zag11"/>
          <w:rFonts w:eastAsia="@Arial Unicode MS"/>
          <w:sz w:val="22"/>
          <w:szCs w:val="22"/>
          <w:lang w:val="ru-RU"/>
        </w:rPr>
        <w:t xml:space="preserve"> </w:t>
      </w:r>
      <w:r w:rsidR="00EC1397">
        <w:rPr>
          <w:rStyle w:val="Zag11"/>
          <w:rFonts w:eastAsia="@Arial Unicode MS"/>
          <w:sz w:val="22"/>
          <w:szCs w:val="22"/>
          <w:lang w:val="ru-RU"/>
        </w:rPr>
        <w:t>И</w:t>
      </w:r>
      <w:r w:rsidR="00D51EFD" w:rsidRPr="00EC1397">
        <w:rPr>
          <w:rStyle w:val="Zag11"/>
          <w:rFonts w:eastAsia="@Arial Unicode MS"/>
          <w:sz w:val="22"/>
          <w:szCs w:val="22"/>
          <w:lang w:val="ru-RU"/>
        </w:rPr>
        <w:t xml:space="preserve"> </w:t>
      </w:r>
      <w:r w:rsidR="00EC1397">
        <w:rPr>
          <w:rStyle w:val="Zag11"/>
          <w:rFonts w:eastAsia="@Arial Unicode MS"/>
          <w:sz w:val="22"/>
          <w:szCs w:val="22"/>
          <w:lang w:val="ru-RU"/>
        </w:rPr>
        <w:t>БЕЗОПАСНОГО</w:t>
      </w:r>
      <w:r w:rsidR="00D51EFD" w:rsidRPr="00EC1397">
        <w:rPr>
          <w:rStyle w:val="Zag11"/>
          <w:rFonts w:eastAsia="@Arial Unicode MS"/>
          <w:sz w:val="22"/>
          <w:szCs w:val="22"/>
          <w:lang w:val="ru-RU"/>
        </w:rPr>
        <w:t xml:space="preserve"> </w:t>
      </w:r>
      <w:r w:rsidR="00EC1397">
        <w:rPr>
          <w:rStyle w:val="Zag11"/>
          <w:rFonts w:eastAsia="@Arial Unicode MS"/>
          <w:sz w:val="22"/>
          <w:szCs w:val="22"/>
          <w:lang w:val="ru-RU"/>
        </w:rPr>
        <w:t xml:space="preserve"> ОБРАЗА</w:t>
      </w:r>
      <w:r w:rsidR="00D51EFD" w:rsidRPr="00EC1397">
        <w:rPr>
          <w:rStyle w:val="Zag11"/>
          <w:rFonts w:eastAsia="@Arial Unicode MS"/>
          <w:sz w:val="22"/>
          <w:szCs w:val="22"/>
          <w:lang w:val="ru-RU"/>
        </w:rPr>
        <w:t xml:space="preserve"> </w:t>
      </w:r>
      <w:r w:rsidR="00EC1397">
        <w:rPr>
          <w:rStyle w:val="Zag11"/>
          <w:rFonts w:eastAsia="@Arial Unicode MS"/>
          <w:sz w:val="22"/>
          <w:szCs w:val="22"/>
          <w:lang w:val="ru-RU"/>
        </w:rPr>
        <w:t xml:space="preserve"> ЖИЗНИ</w:t>
      </w:r>
      <w:r w:rsidR="009F059D" w:rsidRPr="00EC1397">
        <w:rPr>
          <w:rStyle w:val="Zag11"/>
          <w:rFonts w:eastAsia="@Arial Unicode MS"/>
          <w:sz w:val="22"/>
          <w:szCs w:val="22"/>
          <w:lang w:val="ru-RU"/>
        </w:rPr>
        <w:t xml:space="preserve">   </w:t>
      </w:r>
    </w:p>
    <w:p w:rsidR="009F059D" w:rsidRDefault="009F059D" w:rsidP="009F059D">
      <w:pPr>
        <w:pStyle w:val="Zag1"/>
        <w:tabs>
          <w:tab w:val="left" w:leader="dot" w:pos="624"/>
        </w:tabs>
        <w:spacing w:after="269" w:line="240" w:lineRule="auto"/>
        <w:ind w:left="425"/>
        <w:contextualSpacing/>
        <w:jc w:val="left"/>
        <w:rPr>
          <w:rStyle w:val="Zag11"/>
          <w:rFonts w:eastAsia="@Arial Unicode MS"/>
          <w:lang w:val="ru-RU"/>
        </w:rPr>
      </w:pPr>
    </w:p>
    <w:p w:rsidR="00EC06E7" w:rsidRDefault="00D51EFD" w:rsidP="00EC06E7">
      <w:pPr>
        <w:pStyle w:val="Zag1"/>
        <w:tabs>
          <w:tab w:val="left" w:leader="dot" w:pos="624"/>
        </w:tabs>
        <w:spacing w:after="269" w:line="240" w:lineRule="auto"/>
        <w:ind w:left="425"/>
        <w:contextualSpacing/>
        <w:jc w:val="left"/>
        <w:rPr>
          <w:rStyle w:val="Zag11"/>
          <w:rFonts w:eastAsia="@Arial Unicode MS"/>
          <w:sz w:val="22"/>
          <w:szCs w:val="22"/>
          <w:lang w:val="sah-RU"/>
        </w:rPr>
      </w:pPr>
      <w:r w:rsidRPr="009F059D">
        <w:rPr>
          <w:rStyle w:val="Zag11"/>
          <w:rFonts w:eastAsia="@Arial Unicode MS"/>
          <w:sz w:val="22"/>
          <w:szCs w:val="22"/>
          <w:lang w:val="ru-RU"/>
        </w:rPr>
        <w:t>Задачи программы:</w:t>
      </w:r>
      <w:r w:rsidR="009F059D">
        <w:rPr>
          <w:rStyle w:val="Zag11"/>
          <w:rFonts w:eastAsia="@Arial Unicode MS"/>
          <w:sz w:val="22"/>
          <w:szCs w:val="22"/>
          <w:lang w:val="sah-RU"/>
        </w:rPr>
        <w:t xml:space="preserve">  </w:t>
      </w:r>
    </w:p>
    <w:p w:rsid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w:t>
      </w:r>
      <w:r w:rsidR="002C37E3">
        <w:rPr>
          <w:rStyle w:val="Zag11"/>
          <w:rFonts w:eastAsia="@Arial Unicode MS"/>
          <w:b w:val="0"/>
          <w:lang w:val="ru-RU"/>
        </w:rPr>
        <w:t xml:space="preserve"> </w:t>
      </w:r>
      <w:r w:rsidRPr="002C37E3">
        <w:rPr>
          <w:rStyle w:val="Zag11"/>
          <w:rFonts w:eastAsia="@Arial Unicode MS"/>
          <w:b w:val="0"/>
          <w:lang w:val="ru-RU"/>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r w:rsidR="002C37E3">
        <w:rPr>
          <w:rStyle w:val="Zag11"/>
          <w:rFonts w:eastAsia="@Arial Unicode MS"/>
          <w:b w:val="0"/>
          <w:lang w:val="ru-RU"/>
        </w:rPr>
        <w:t xml:space="preserve"> </w:t>
      </w:r>
    </w:p>
    <w:p w:rsid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w:t>
      </w:r>
      <w:r w:rsidR="002C37E3">
        <w:rPr>
          <w:rStyle w:val="Zag11"/>
          <w:rFonts w:eastAsia="@Arial Unicode MS"/>
          <w:b w:val="0"/>
          <w:lang w:val="ru-RU"/>
        </w:rPr>
        <w:t xml:space="preserve"> </w:t>
      </w:r>
      <w:r w:rsidRPr="002C37E3">
        <w:rPr>
          <w:rStyle w:val="Zag11"/>
          <w:rFonts w:eastAsia="@Arial Unicode MS"/>
          <w:b w:val="0"/>
          <w:lang w:val="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r w:rsidR="002C37E3">
        <w:rPr>
          <w:rStyle w:val="Zag11"/>
          <w:rFonts w:eastAsia="@Arial Unicode MS"/>
          <w:b w:val="0"/>
          <w:lang w:val="ru-RU"/>
        </w:rPr>
        <w:t xml:space="preserve"> </w:t>
      </w:r>
    </w:p>
    <w:p w:rsidR="002C37E3" w:rsidRP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w:t>
      </w:r>
      <w:r w:rsidR="002C37E3">
        <w:rPr>
          <w:rStyle w:val="Zag11"/>
          <w:rFonts w:eastAsia="@Arial Unicode MS"/>
          <w:b w:val="0"/>
          <w:lang w:val="ru-RU"/>
        </w:rPr>
        <w:t xml:space="preserve"> </w:t>
      </w:r>
      <w:r w:rsidRPr="002C37E3">
        <w:rPr>
          <w:rStyle w:val="Zag11"/>
          <w:rFonts w:eastAsia="@Arial Unicode MS"/>
          <w:b w:val="0"/>
          <w:lang w:val="ru-RU"/>
        </w:rPr>
        <w:t>сформировать представление об основных компонентах культуры здоровья и здорового образа жизни:</w:t>
      </w:r>
      <w:r w:rsidR="002C37E3" w:rsidRPr="002C37E3">
        <w:rPr>
          <w:rStyle w:val="Zag11"/>
          <w:rFonts w:eastAsia="@Arial Unicode MS"/>
          <w:b w:val="0"/>
          <w:lang w:val="ru-RU"/>
        </w:rPr>
        <w:t xml:space="preserve"> </w:t>
      </w:r>
    </w:p>
    <w:p w:rsidR="002C37E3" w:rsidRP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научить выполнять правила личной гигиены и развить готовность на основе их использования самостоятельно поддерживать своё здоровье;</w:t>
      </w:r>
      <w:r w:rsidR="002C37E3" w:rsidRPr="002C37E3">
        <w:rPr>
          <w:rStyle w:val="Zag11"/>
          <w:rFonts w:eastAsia="@Arial Unicode MS"/>
          <w:b w:val="0"/>
          <w:lang w:val="ru-RU"/>
        </w:rPr>
        <w:t xml:space="preserve"> </w:t>
      </w:r>
    </w:p>
    <w:p w:rsidR="002C37E3" w:rsidRP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сформировать представление о правильном (здоровом) питании, его режиме, структуре, полезных продуктах;</w:t>
      </w:r>
      <w:r w:rsidR="002C37E3" w:rsidRPr="002C37E3">
        <w:rPr>
          <w:rStyle w:val="Zag11"/>
          <w:rFonts w:eastAsia="@Arial Unicode MS"/>
          <w:b w:val="0"/>
          <w:lang w:val="ru-RU"/>
        </w:rPr>
        <w:t xml:space="preserve"> </w:t>
      </w:r>
    </w:p>
    <w:p w:rsidR="002C37E3" w:rsidRP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r w:rsidR="002C37E3" w:rsidRPr="002C37E3">
        <w:rPr>
          <w:rStyle w:val="Zag11"/>
          <w:rFonts w:eastAsia="@Arial Unicode MS"/>
          <w:b w:val="0"/>
          <w:lang w:val="ru-RU"/>
        </w:rPr>
        <w:t xml:space="preserve"> </w:t>
      </w:r>
    </w:p>
    <w:p w:rsidR="002C37E3" w:rsidRP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lastRenderedPageBreak/>
        <w:t>обучить элементарным навыкам эмоциональной разгрузки (релаксации);</w:t>
      </w:r>
      <w:r w:rsidR="002C37E3" w:rsidRPr="002C37E3">
        <w:rPr>
          <w:rStyle w:val="Zag11"/>
          <w:rFonts w:eastAsia="@Arial Unicode MS"/>
          <w:b w:val="0"/>
          <w:lang w:val="ru-RU"/>
        </w:rPr>
        <w:t xml:space="preserve"> </w:t>
      </w:r>
    </w:p>
    <w:p w:rsid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сформировать навыки позитивного коммуникативного общения;</w:t>
      </w:r>
      <w:r w:rsidR="002C37E3">
        <w:rPr>
          <w:rStyle w:val="Zag11"/>
          <w:rFonts w:eastAsia="@Arial Unicode MS"/>
          <w:b w:val="0"/>
          <w:lang w:val="ru-RU"/>
        </w:rPr>
        <w:t xml:space="preserve"> </w:t>
      </w:r>
    </w:p>
    <w:p w:rsidR="002C37E3" w:rsidRP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sah-RU"/>
        </w:rPr>
      </w:pPr>
      <w:r w:rsidRPr="002C37E3">
        <w:rPr>
          <w:rStyle w:val="Zag11"/>
          <w:rFonts w:eastAsia="@Arial Unicode MS"/>
          <w:b w:val="0"/>
          <w:lang w:val="ru-RU"/>
        </w:rPr>
        <w:t>·</w:t>
      </w:r>
      <w:r w:rsidR="002C37E3">
        <w:rPr>
          <w:rStyle w:val="Zag11"/>
          <w:rFonts w:eastAsia="@Arial Unicode MS"/>
          <w:b w:val="0"/>
          <w:lang w:val="ru-RU"/>
        </w:rPr>
        <w:t xml:space="preserve"> </w:t>
      </w:r>
      <w:proofErr w:type="gramStart"/>
      <w:r w:rsidRPr="002C37E3">
        <w:rPr>
          <w:rStyle w:val="Zag11"/>
          <w:rFonts w:eastAsia="@Arial Unicode MS"/>
          <w:b w:val="0"/>
          <w:lang w:val="ru-RU"/>
        </w:rPr>
        <w:t>научить обучающихся делать</w:t>
      </w:r>
      <w:proofErr w:type="gramEnd"/>
      <w:r w:rsidRPr="002C37E3">
        <w:rPr>
          <w:rStyle w:val="Zag11"/>
          <w:rFonts w:eastAsia="@Arial Unicode MS"/>
          <w:b w:val="0"/>
          <w:lang w:val="ru-RU"/>
        </w:rPr>
        <w:t xml:space="preserve"> осознанный выбор поступков, поведения, позволяющих сохранять и укреплять здоровье;</w:t>
      </w:r>
      <w:r w:rsidR="009F059D" w:rsidRPr="002C37E3">
        <w:rPr>
          <w:rStyle w:val="Zag11"/>
          <w:rFonts w:eastAsia="@Arial Unicode MS"/>
          <w:b w:val="0"/>
          <w:lang w:val="sah-RU"/>
        </w:rPr>
        <w:t xml:space="preserve"> </w:t>
      </w:r>
    </w:p>
    <w:p w:rsid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sah-RU"/>
        </w:rPr>
      </w:pPr>
      <w:r w:rsidRPr="002C37E3">
        <w:rPr>
          <w:rStyle w:val="Zag11"/>
          <w:rFonts w:eastAsia="@Arial Unicode MS"/>
          <w:b w:val="0"/>
          <w:lang w:val="ru-RU"/>
        </w:rPr>
        <w:t>·</w:t>
      </w:r>
      <w:r w:rsidR="002C37E3">
        <w:rPr>
          <w:rStyle w:val="Zag11"/>
          <w:rFonts w:eastAsia="@Arial Unicode MS"/>
          <w:b w:val="0"/>
          <w:lang w:val="ru-RU"/>
        </w:rPr>
        <w:t xml:space="preserve"> </w:t>
      </w:r>
      <w:r w:rsidRPr="002C37E3">
        <w:rPr>
          <w:rStyle w:val="Zag11"/>
          <w:rFonts w:eastAsia="@Arial Unicode MS"/>
          <w:b w:val="0"/>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r w:rsidR="009F059D" w:rsidRPr="002C37E3">
        <w:rPr>
          <w:rStyle w:val="Zag11"/>
          <w:rFonts w:eastAsia="@Arial Unicode MS"/>
          <w:b w:val="0"/>
          <w:lang w:val="sah-RU"/>
        </w:rPr>
        <w:t xml:space="preserve"> </w:t>
      </w:r>
    </w:p>
    <w:p w:rsidR="002C37E3" w:rsidRP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 xml:space="preserve">Организация работы образовательного учреждения по формированию </w:t>
      </w:r>
      <w:proofErr w:type="gramStart"/>
      <w:r w:rsidRPr="002C37E3">
        <w:rPr>
          <w:rStyle w:val="Zag11"/>
          <w:rFonts w:eastAsia="@Arial Unicode MS"/>
          <w:b w:val="0"/>
          <w:lang w:val="ru-RU"/>
        </w:rPr>
        <w:t>у</w:t>
      </w:r>
      <w:proofErr w:type="gramEnd"/>
      <w:r w:rsidRPr="002C37E3">
        <w:rPr>
          <w:rStyle w:val="Zag11"/>
          <w:rFonts w:eastAsia="@Arial Unicode MS"/>
          <w:b w:val="0"/>
          <w:lang w:val="ru-RU"/>
        </w:rPr>
        <w:t xml:space="preserve"> </w:t>
      </w:r>
      <w:proofErr w:type="gramStart"/>
      <w:r w:rsidRPr="002C37E3">
        <w:rPr>
          <w:rStyle w:val="Zag11"/>
          <w:rFonts w:eastAsia="@Arial Unicode MS"/>
          <w:b w:val="0"/>
          <w:lang w:val="ru-RU"/>
        </w:rPr>
        <w:t>обучающихся</w:t>
      </w:r>
      <w:proofErr w:type="gramEnd"/>
      <w:r w:rsidRPr="002C37E3">
        <w:rPr>
          <w:rStyle w:val="Zag11"/>
          <w:rFonts w:eastAsia="@Arial Unicode MS"/>
          <w:b w:val="0"/>
          <w:lang w:val="ru-RU"/>
        </w:rPr>
        <w:t xml:space="preserve"> культуры здорового образа жизни осуществляется в два этапа.</w:t>
      </w:r>
      <w:r w:rsidR="002C37E3" w:rsidRPr="002C37E3">
        <w:rPr>
          <w:rStyle w:val="Zag11"/>
          <w:rFonts w:eastAsia="@Arial Unicode MS"/>
          <w:b w:val="0"/>
          <w:lang w:val="ru-RU"/>
        </w:rPr>
        <w:t xml:space="preserve"> </w:t>
      </w:r>
    </w:p>
    <w:p w:rsid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i/>
          <w:iCs/>
          <w:lang w:val="ru-RU"/>
        </w:rPr>
        <w:t xml:space="preserve">Первый этап </w:t>
      </w:r>
      <w:r w:rsidRPr="002C37E3">
        <w:rPr>
          <w:rStyle w:val="Zag11"/>
          <w:rFonts w:eastAsia="@Arial Unicode MS"/>
          <w:b w:val="0"/>
          <w:lang w:val="ru-RU"/>
        </w:rPr>
        <w:t xml:space="preserve">— анализ состояния и планирование работы образовательного учреждения по данному направлению, в том числе </w:t>
      </w:r>
      <w:proofErr w:type="gramStart"/>
      <w:r w:rsidRPr="002C37E3">
        <w:rPr>
          <w:rStyle w:val="Zag11"/>
          <w:rFonts w:eastAsia="@Arial Unicode MS"/>
          <w:b w:val="0"/>
          <w:lang w:val="ru-RU"/>
        </w:rPr>
        <w:t>по</w:t>
      </w:r>
      <w:proofErr w:type="gramEnd"/>
      <w:r w:rsidRPr="002C37E3">
        <w:rPr>
          <w:rStyle w:val="Zag11"/>
          <w:rFonts w:eastAsia="@Arial Unicode MS"/>
          <w:b w:val="0"/>
          <w:lang w:val="ru-RU"/>
        </w:rPr>
        <w:t>:</w:t>
      </w:r>
      <w:r w:rsidR="002C37E3">
        <w:rPr>
          <w:rStyle w:val="Zag11"/>
          <w:rFonts w:eastAsia="@Arial Unicode MS"/>
          <w:b w:val="0"/>
          <w:lang w:val="ru-RU"/>
        </w:rPr>
        <w:t xml:space="preserve"> </w:t>
      </w:r>
    </w:p>
    <w:p w:rsidR="002C37E3" w:rsidRP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r w:rsidR="002C37E3" w:rsidRPr="002C37E3">
        <w:rPr>
          <w:rStyle w:val="Zag11"/>
          <w:rFonts w:eastAsia="@Arial Unicode MS"/>
          <w:b w:val="0"/>
          <w:lang w:val="ru-RU"/>
        </w:rPr>
        <w:t xml:space="preserve"> </w:t>
      </w:r>
    </w:p>
    <w:p w:rsidR="002C37E3" w:rsidRP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·организации просветительской работы образовательного учреждения с учащимися и родителями (законными представителями);</w:t>
      </w:r>
      <w:r w:rsidR="002C37E3" w:rsidRPr="002C37E3">
        <w:rPr>
          <w:rStyle w:val="Zag11"/>
          <w:rFonts w:eastAsia="@Arial Unicode MS"/>
          <w:b w:val="0"/>
          <w:lang w:val="ru-RU"/>
        </w:rPr>
        <w:t xml:space="preserve"> </w:t>
      </w:r>
    </w:p>
    <w:p w:rsidR="002C37E3" w:rsidRP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r w:rsidR="002C37E3" w:rsidRPr="002C37E3">
        <w:rPr>
          <w:rStyle w:val="Zag11"/>
          <w:rFonts w:eastAsia="@Arial Unicode MS"/>
          <w:b w:val="0"/>
          <w:lang w:val="ru-RU"/>
        </w:rPr>
        <w:t xml:space="preserve"> </w:t>
      </w:r>
    </w:p>
    <w:p w:rsid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i/>
          <w:iCs/>
          <w:lang w:val="ru-RU"/>
        </w:rPr>
        <w:t xml:space="preserve">Второй этап — </w:t>
      </w:r>
      <w:r w:rsidRPr="002C37E3">
        <w:rPr>
          <w:rStyle w:val="Zag11"/>
          <w:rFonts w:eastAsia="@Arial Unicode MS"/>
          <w:b w:val="0"/>
          <w:lang w:val="ru-RU"/>
        </w:rPr>
        <w:t>организация работы образовательного учреждения по данному направлению.</w:t>
      </w:r>
      <w:r w:rsidR="002C37E3">
        <w:rPr>
          <w:rStyle w:val="Zag11"/>
          <w:rFonts w:eastAsia="@Arial Unicode MS"/>
          <w:b w:val="0"/>
          <w:lang w:val="ru-RU"/>
        </w:rPr>
        <w:t xml:space="preserve"> </w:t>
      </w:r>
    </w:p>
    <w:p w:rsid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lang w:val="ru-RU"/>
        </w:rPr>
        <w:t xml:space="preserve">Просветительско-воспитательная работа с </w:t>
      </w:r>
      <w:proofErr w:type="gramStart"/>
      <w:r w:rsidRPr="002C37E3">
        <w:rPr>
          <w:rStyle w:val="Zag11"/>
          <w:rFonts w:eastAsia="@Arial Unicode MS"/>
          <w:lang w:val="ru-RU"/>
        </w:rPr>
        <w:t>обучающимися</w:t>
      </w:r>
      <w:proofErr w:type="gramEnd"/>
      <w:r w:rsidRPr="002C37E3">
        <w:rPr>
          <w:rStyle w:val="Zag11"/>
          <w:rFonts w:eastAsia="@Arial Unicode MS"/>
          <w:lang w:val="ru-RU"/>
        </w:rPr>
        <w:t xml:space="preserve">, </w:t>
      </w:r>
      <w:r w:rsidRPr="002C37E3">
        <w:rPr>
          <w:rStyle w:val="Zag11"/>
          <w:rFonts w:eastAsia="@Arial Unicode MS"/>
          <w:b w:val="0"/>
          <w:lang w:val="ru-RU"/>
        </w:rPr>
        <w:t>направленная на формирование ценности здоровья и здорового образа жизни, включает:</w:t>
      </w:r>
      <w:r w:rsidR="002C37E3">
        <w:rPr>
          <w:rStyle w:val="Zag11"/>
          <w:rFonts w:eastAsia="@Arial Unicode MS"/>
          <w:b w:val="0"/>
          <w:lang w:val="ru-RU"/>
        </w:rPr>
        <w:t xml:space="preserve"> </w:t>
      </w:r>
    </w:p>
    <w:p w:rsidR="002C37E3" w:rsidRP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r w:rsidR="002C37E3" w:rsidRPr="002C37E3">
        <w:rPr>
          <w:rStyle w:val="Zag11"/>
          <w:rFonts w:eastAsia="@Arial Unicode MS"/>
          <w:b w:val="0"/>
          <w:lang w:val="ru-RU"/>
        </w:rPr>
        <w:t xml:space="preserve"> </w:t>
      </w:r>
    </w:p>
    <w:p w:rsidR="002C37E3" w:rsidRP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·лекции, беседы, консультации по проблемам сохранения и укрепления здоровья, профилактике вредных привычек;</w:t>
      </w:r>
      <w:r w:rsidR="002C37E3" w:rsidRPr="002C37E3">
        <w:rPr>
          <w:rStyle w:val="Zag11"/>
          <w:rFonts w:eastAsia="@Arial Unicode MS"/>
          <w:b w:val="0"/>
          <w:lang w:val="ru-RU"/>
        </w:rPr>
        <w:t xml:space="preserve"> </w:t>
      </w:r>
    </w:p>
    <w:p w:rsid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·проведение дней здоровья, конкурсов, праздников и других активных мероприятий, направленных на пропаганду здорового образа жизни;</w:t>
      </w:r>
      <w:r w:rsidR="002C37E3">
        <w:rPr>
          <w:rStyle w:val="Zag11"/>
          <w:rFonts w:eastAsia="@Arial Unicode MS"/>
          <w:b w:val="0"/>
          <w:lang w:val="ru-RU"/>
        </w:rPr>
        <w:t xml:space="preserve"> </w:t>
      </w:r>
    </w:p>
    <w:p w:rsid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r w:rsidR="002C37E3">
        <w:rPr>
          <w:rStyle w:val="Zag11"/>
          <w:rFonts w:eastAsia="@Arial Unicode MS"/>
          <w:b w:val="0"/>
          <w:lang w:val="ru-RU"/>
        </w:rPr>
        <w:t xml:space="preserve"> </w:t>
      </w:r>
    </w:p>
    <w:p w:rsid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lang w:val="ru-RU"/>
        </w:rPr>
        <w:t xml:space="preserve">Просветительская и методическая работа с педагогами, специалистами и родителями (законными представителями), </w:t>
      </w:r>
      <w:r w:rsidRPr="002C37E3">
        <w:rPr>
          <w:rStyle w:val="Zag11"/>
          <w:rFonts w:eastAsia="@Arial Unicode MS"/>
          <w:b w:val="0"/>
          <w:lang w:val="ru-RU"/>
        </w:rPr>
        <w:t>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r w:rsidR="002C37E3">
        <w:rPr>
          <w:rStyle w:val="Zag11"/>
          <w:rFonts w:eastAsia="@Arial Unicode MS"/>
          <w:b w:val="0"/>
          <w:lang w:val="ru-RU"/>
        </w:rPr>
        <w:t xml:space="preserve"> </w:t>
      </w:r>
    </w:p>
    <w:p w:rsidR="002C37E3" w:rsidRP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·проведение соответствующих лекций, семинаров, круглых столов и т. п.;</w:t>
      </w:r>
      <w:r w:rsidR="002C37E3" w:rsidRPr="002C37E3">
        <w:rPr>
          <w:rStyle w:val="Zag11"/>
          <w:rFonts w:eastAsia="@Arial Unicode MS"/>
          <w:b w:val="0"/>
          <w:lang w:val="ru-RU"/>
        </w:rPr>
        <w:t xml:space="preserve"> </w:t>
      </w:r>
    </w:p>
    <w:p w:rsidR="002C37E3" w:rsidRP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ru-RU"/>
        </w:rPr>
      </w:pPr>
      <w:r w:rsidRPr="002C37E3">
        <w:rPr>
          <w:rStyle w:val="Zag11"/>
          <w:rFonts w:eastAsia="@Arial Unicode MS"/>
          <w:b w:val="0"/>
          <w:lang w:val="ru-RU"/>
        </w:rPr>
        <w:t>·приобретение для педагогов, специалистов и родителей (законных представителей) необходимой научно-методической литературы;</w:t>
      </w:r>
      <w:r w:rsidR="002C37E3" w:rsidRPr="002C37E3">
        <w:rPr>
          <w:rStyle w:val="Zag11"/>
          <w:rFonts w:eastAsia="@Arial Unicode MS"/>
          <w:b w:val="0"/>
          <w:lang w:val="ru-RU"/>
        </w:rPr>
        <w:t xml:space="preserve"> </w:t>
      </w:r>
    </w:p>
    <w:p w:rsidR="002C37E3" w:rsidRPr="002C37E3" w:rsidRDefault="00D51EFD" w:rsidP="002C37E3">
      <w:pPr>
        <w:pStyle w:val="Zag1"/>
        <w:tabs>
          <w:tab w:val="left" w:leader="dot" w:pos="0"/>
        </w:tabs>
        <w:spacing w:after="269" w:line="240" w:lineRule="auto"/>
        <w:ind w:firstLine="709"/>
        <w:contextualSpacing/>
        <w:jc w:val="left"/>
        <w:rPr>
          <w:rStyle w:val="Zag11"/>
          <w:rFonts w:eastAsia="@Arial Unicode MS"/>
          <w:b w:val="0"/>
          <w:lang w:val="sah-RU"/>
        </w:rPr>
      </w:pPr>
      <w:r w:rsidRPr="002C37E3">
        <w:rPr>
          <w:rStyle w:val="Zag11"/>
          <w:rFonts w:eastAsia="@Arial Unicode MS"/>
          <w:b w:val="0"/>
          <w:lang w:val="ru-RU"/>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r w:rsidR="00EC1397" w:rsidRPr="002C37E3">
        <w:rPr>
          <w:rStyle w:val="Zag11"/>
          <w:rFonts w:eastAsia="@Arial Unicode MS"/>
          <w:b w:val="0"/>
          <w:lang w:val="sah-RU"/>
        </w:rPr>
        <w:t xml:space="preserve"> </w:t>
      </w:r>
      <w:r w:rsidR="002C37E3" w:rsidRPr="002C37E3">
        <w:rPr>
          <w:rStyle w:val="Zag11"/>
          <w:rFonts w:eastAsia="@Arial Unicode MS"/>
          <w:b w:val="0"/>
          <w:lang w:val="sah-RU"/>
        </w:rPr>
        <w:t xml:space="preserve"> </w:t>
      </w:r>
    </w:p>
    <w:p w:rsidR="00D51EFD" w:rsidRDefault="00D51EFD" w:rsidP="002C37E3">
      <w:pPr>
        <w:pStyle w:val="Zag1"/>
        <w:tabs>
          <w:tab w:val="left" w:leader="dot" w:pos="0"/>
        </w:tabs>
        <w:spacing w:after="269" w:line="240" w:lineRule="auto"/>
        <w:ind w:firstLine="709"/>
        <w:contextualSpacing/>
        <w:jc w:val="left"/>
        <w:rPr>
          <w:rStyle w:val="Zag11"/>
          <w:rFonts w:eastAsia="@Arial Unicode MS"/>
          <w:b w:val="0"/>
          <w:iCs/>
          <w:lang w:val="ru-RU"/>
        </w:rPr>
      </w:pPr>
      <w:proofErr w:type="gramStart"/>
      <w:r w:rsidRPr="002C37E3">
        <w:rPr>
          <w:rStyle w:val="Zag11"/>
          <w:rFonts w:eastAsia="@Arial Unicode MS"/>
          <w:b w:val="0"/>
          <w:iCs/>
          <w:lang w:val="ru-RU"/>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w:t>
      </w:r>
      <w:r w:rsidRPr="002C37E3">
        <w:rPr>
          <w:rStyle w:val="Zag11"/>
          <w:rFonts w:eastAsia="@Arial Unicode MS"/>
          <w:b w:val="0"/>
          <w:iCs/>
          <w:lang w:val="ru-RU"/>
        </w:rPr>
        <w:lastRenderedPageBreak/>
        <w:t>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w:t>
      </w:r>
      <w:proofErr w:type="gramEnd"/>
      <w:r w:rsidRPr="002C37E3">
        <w:rPr>
          <w:rStyle w:val="Zag11"/>
          <w:rFonts w:eastAsia="@Arial Unicode MS"/>
          <w:b w:val="0"/>
          <w:iCs/>
          <w:lang w:val="ru-RU"/>
        </w:rPr>
        <w:t xml:space="preserve"> них здоровья.</w:t>
      </w:r>
    </w:p>
    <w:p w:rsidR="002C37E3" w:rsidRPr="002C37E3" w:rsidRDefault="002C37E3" w:rsidP="002C37E3">
      <w:pPr>
        <w:pStyle w:val="Zag1"/>
        <w:tabs>
          <w:tab w:val="left" w:leader="dot" w:pos="0"/>
        </w:tabs>
        <w:spacing w:after="269" w:line="240" w:lineRule="auto"/>
        <w:ind w:firstLine="709"/>
        <w:contextualSpacing/>
        <w:jc w:val="left"/>
        <w:rPr>
          <w:rStyle w:val="Zag11"/>
          <w:rFonts w:eastAsia="@Arial Unicode MS"/>
          <w:b w:val="0"/>
          <w:iCs/>
          <w:lang w:val="ru-RU"/>
        </w:rPr>
      </w:pPr>
    </w:p>
    <w:tbl>
      <w:tblPr>
        <w:tblStyle w:val="a7"/>
        <w:tblW w:w="14175" w:type="dxa"/>
        <w:tblInd w:w="108" w:type="dxa"/>
        <w:tblLayout w:type="fixed"/>
        <w:tblLook w:val="04A0"/>
      </w:tblPr>
      <w:tblGrid>
        <w:gridCol w:w="1418"/>
        <w:gridCol w:w="2551"/>
        <w:gridCol w:w="8222"/>
        <w:gridCol w:w="1984"/>
      </w:tblGrid>
      <w:tr w:rsidR="00D51EFD" w:rsidRPr="00EC1397" w:rsidTr="00EC06E7">
        <w:tc>
          <w:tcPr>
            <w:tcW w:w="1418" w:type="dxa"/>
          </w:tcPr>
          <w:p w:rsidR="00D51EFD" w:rsidRPr="00EC1397" w:rsidRDefault="00D51EFD" w:rsidP="00EC1397">
            <w:pPr>
              <w:contextualSpacing/>
              <w:jc w:val="center"/>
              <w:rPr>
                <w:b/>
                <w:sz w:val="22"/>
                <w:szCs w:val="22"/>
              </w:rPr>
            </w:pPr>
            <w:r w:rsidRPr="00EC1397">
              <w:rPr>
                <w:b/>
                <w:sz w:val="22"/>
                <w:szCs w:val="22"/>
              </w:rPr>
              <w:t>блок</w:t>
            </w:r>
          </w:p>
        </w:tc>
        <w:tc>
          <w:tcPr>
            <w:tcW w:w="2551" w:type="dxa"/>
          </w:tcPr>
          <w:p w:rsidR="00D51EFD" w:rsidRPr="00EC1397" w:rsidRDefault="00D51EFD" w:rsidP="00EC1397">
            <w:pPr>
              <w:contextualSpacing/>
              <w:jc w:val="center"/>
              <w:rPr>
                <w:b/>
                <w:sz w:val="22"/>
                <w:szCs w:val="22"/>
              </w:rPr>
            </w:pPr>
            <w:r w:rsidRPr="00EC1397">
              <w:rPr>
                <w:b/>
                <w:sz w:val="22"/>
                <w:szCs w:val="22"/>
              </w:rPr>
              <w:t>направлена</w:t>
            </w:r>
          </w:p>
        </w:tc>
        <w:tc>
          <w:tcPr>
            <w:tcW w:w="8222" w:type="dxa"/>
          </w:tcPr>
          <w:p w:rsidR="00D51EFD" w:rsidRPr="00EC1397" w:rsidRDefault="00D51EFD" w:rsidP="00EC1397">
            <w:pPr>
              <w:contextualSpacing/>
              <w:jc w:val="center"/>
              <w:rPr>
                <w:b/>
                <w:sz w:val="22"/>
                <w:szCs w:val="22"/>
              </w:rPr>
            </w:pPr>
            <w:r w:rsidRPr="00EC1397">
              <w:rPr>
                <w:b/>
                <w:sz w:val="22"/>
                <w:szCs w:val="22"/>
              </w:rPr>
              <w:t>содержание</w:t>
            </w:r>
          </w:p>
        </w:tc>
        <w:tc>
          <w:tcPr>
            <w:tcW w:w="1984" w:type="dxa"/>
          </w:tcPr>
          <w:p w:rsidR="00D51EFD" w:rsidRPr="00EC1397" w:rsidRDefault="00D51EFD" w:rsidP="00EC1397">
            <w:pPr>
              <w:contextualSpacing/>
              <w:jc w:val="center"/>
              <w:rPr>
                <w:b/>
                <w:sz w:val="22"/>
                <w:szCs w:val="22"/>
              </w:rPr>
            </w:pPr>
            <w:r w:rsidRPr="00EC1397">
              <w:rPr>
                <w:b/>
                <w:sz w:val="22"/>
                <w:szCs w:val="22"/>
              </w:rPr>
              <w:t>ответственный</w:t>
            </w:r>
          </w:p>
        </w:tc>
      </w:tr>
      <w:tr w:rsidR="00D51EFD" w:rsidRPr="00EC1397" w:rsidTr="00EC06E7">
        <w:tc>
          <w:tcPr>
            <w:tcW w:w="1418" w:type="dxa"/>
          </w:tcPr>
          <w:p w:rsidR="00D51EFD" w:rsidRPr="00EC1397" w:rsidRDefault="00D51EFD" w:rsidP="009C1C2B">
            <w:pPr>
              <w:contextualSpacing/>
              <w:rPr>
                <w:sz w:val="22"/>
                <w:szCs w:val="22"/>
              </w:rPr>
            </w:pPr>
            <w:r w:rsidRPr="00EC1397">
              <w:rPr>
                <w:rStyle w:val="Zag11"/>
                <w:rFonts w:eastAsia="@Arial Unicode MS"/>
                <w:sz w:val="22"/>
                <w:szCs w:val="22"/>
              </w:rPr>
              <w:t>Создание здоровье</w:t>
            </w:r>
            <w:r w:rsidR="00EC1397">
              <w:rPr>
                <w:rStyle w:val="Zag11"/>
                <w:rFonts w:eastAsia="@Arial Unicode MS"/>
                <w:sz w:val="22"/>
                <w:szCs w:val="22"/>
                <w:lang w:val="sah-RU"/>
              </w:rPr>
              <w:t>-</w:t>
            </w:r>
            <w:r w:rsidRPr="00EC1397">
              <w:rPr>
                <w:rStyle w:val="Zag11"/>
                <w:rFonts w:eastAsia="@Arial Unicode MS"/>
                <w:sz w:val="22"/>
                <w:szCs w:val="22"/>
              </w:rPr>
              <w:t>сберегаю</w:t>
            </w:r>
            <w:r w:rsidR="00EC1397">
              <w:rPr>
                <w:rStyle w:val="Zag11"/>
                <w:rFonts w:eastAsia="@Arial Unicode MS"/>
                <w:sz w:val="22"/>
                <w:szCs w:val="22"/>
                <w:lang w:val="sah-RU"/>
              </w:rPr>
              <w:t>-</w:t>
            </w:r>
            <w:r w:rsidRPr="00EC1397">
              <w:rPr>
                <w:rStyle w:val="Zag11"/>
                <w:rFonts w:eastAsia="@Arial Unicode MS"/>
                <w:sz w:val="22"/>
                <w:szCs w:val="22"/>
              </w:rPr>
              <w:t>щей инфраструктуры</w:t>
            </w:r>
            <w:r w:rsidRPr="00EC1397">
              <w:rPr>
                <w:sz w:val="22"/>
                <w:szCs w:val="22"/>
              </w:rPr>
              <w:t xml:space="preserve"> </w:t>
            </w:r>
          </w:p>
        </w:tc>
        <w:tc>
          <w:tcPr>
            <w:tcW w:w="2551" w:type="dxa"/>
          </w:tcPr>
          <w:p w:rsidR="00D51EFD" w:rsidRPr="00EC1397" w:rsidRDefault="00D51EFD" w:rsidP="00EC1397">
            <w:pPr>
              <w:contextualSpacing/>
              <w:rPr>
                <w:sz w:val="22"/>
                <w:szCs w:val="22"/>
              </w:rPr>
            </w:pPr>
          </w:p>
        </w:tc>
        <w:tc>
          <w:tcPr>
            <w:tcW w:w="8222" w:type="dxa"/>
          </w:tcPr>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·наличие и необходимое оснащение помещений для питания обучающихся, а также для хранения и приготовления пищи;</w:t>
            </w:r>
          </w:p>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·организацию качественного горячего питания учащихся, в том числе горячих завтраков;</w:t>
            </w:r>
          </w:p>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·оснащённость кабинетов, физкультурного зала, спортплощадок необходимым игровым и спортивным оборудованием и инвентарём;</w:t>
            </w:r>
          </w:p>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·наличие помещений для медицинского персонала;</w:t>
            </w:r>
          </w:p>
          <w:p w:rsidR="00D51EFD" w:rsidRPr="00EC1397" w:rsidRDefault="00D51EFD" w:rsidP="00EC06E7">
            <w:pPr>
              <w:tabs>
                <w:tab w:val="left" w:leader="dot" w:pos="34"/>
              </w:tabs>
              <w:ind w:firstLine="176"/>
              <w:contextualSpacing/>
              <w:jc w:val="both"/>
              <w:rPr>
                <w:sz w:val="22"/>
                <w:szCs w:val="22"/>
              </w:rPr>
            </w:pPr>
            <w:r w:rsidRPr="00EC1397">
              <w:rPr>
                <w:rStyle w:val="Zag11"/>
                <w:rFonts w:eastAsia="@Arial Unicode MS"/>
                <w:color w:val="000000"/>
                <w:sz w:val="22"/>
                <w:szCs w:val="22"/>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EC1397">
              <w:rPr>
                <w:rStyle w:val="Zag11"/>
                <w:rFonts w:eastAsia="@Arial Unicode MS"/>
                <w:color w:val="000000"/>
                <w:sz w:val="22"/>
                <w:szCs w:val="22"/>
              </w:rPr>
              <w:t>обучающимися</w:t>
            </w:r>
            <w:proofErr w:type="gramEnd"/>
            <w:r w:rsidRPr="00EC1397">
              <w:rPr>
                <w:rStyle w:val="Zag11"/>
                <w:rFonts w:eastAsia="@Arial Unicode MS"/>
                <w:color w:val="000000"/>
                <w:sz w:val="22"/>
                <w:szCs w:val="22"/>
              </w:rPr>
              <w:t xml:space="preserve"> (логопеды, учителя физической культуры, психологи, медицинские работники).</w:t>
            </w:r>
          </w:p>
        </w:tc>
        <w:tc>
          <w:tcPr>
            <w:tcW w:w="1984" w:type="dxa"/>
          </w:tcPr>
          <w:p w:rsidR="00D51EFD" w:rsidRPr="00EC1397" w:rsidRDefault="00D51EFD" w:rsidP="009C1C2B">
            <w:pPr>
              <w:contextualSpacing/>
              <w:rPr>
                <w:rFonts w:eastAsia="@Arial Unicode MS"/>
                <w:sz w:val="22"/>
                <w:szCs w:val="22"/>
              </w:rPr>
            </w:pPr>
          </w:p>
          <w:p w:rsidR="00D51EFD" w:rsidRPr="00EC1397" w:rsidRDefault="00D51EFD" w:rsidP="00EC06E7">
            <w:pPr>
              <w:pStyle w:val="Zag3"/>
              <w:tabs>
                <w:tab w:val="left" w:leader="dot" w:pos="624"/>
              </w:tabs>
              <w:spacing w:after="0" w:line="240" w:lineRule="auto"/>
              <w:contextualSpacing/>
              <w:jc w:val="both"/>
              <w:rPr>
                <w:rStyle w:val="Zag11"/>
                <w:rFonts w:eastAsia="@Arial Unicode MS"/>
                <w:i w:val="0"/>
                <w:iCs w:val="0"/>
                <w:sz w:val="22"/>
                <w:szCs w:val="22"/>
                <w:lang w:val="ru-RU"/>
              </w:rPr>
            </w:pPr>
            <w:r w:rsidRPr="00EC1397">
              <w:rPr>
                <w:rStyle w:val="Zag11"/>
                <w:rFonts w:eastAsia="@Arial Unicode MS"/>
                <w:i w:val="0"/>
                <w:iCs w:val="0"/>
                <w:sz w:val="22"/>
                <w:szCs w:val="22"/>
                <w:lang w:val="ru-RU"/>
              </w:rPr>
              <w:t>администрация образовательного учреждения.</w:t>
            </w:r>
          </w:p>
          <w:p w:rsidR="00D51EFD" w:rsidRPr="00EC1397" w:rsidRDefault="00D51EFD" w:rsidP="00EC1397">
            <w:pPr>
              <w:tabs>
                <w:tab w:val="left" w:pos="1451"/>
              </w:tabs>
              <w:ind w:firstLine="317"/>
              <w:contextualSpacing/>
              <w:rPr>
                <w:rFonts w:eastAsia="@Arial Unicode MS"/>
                <w:sz w:val="22"/>
                <w:szCs w:val="22"/>
              </w:rPr>
            </w:pPr>
            <w:r w:rsidRPr="00EC1397">
              <w:rPr>
                <w:rFonts w:eastAsia="@Arial Unicode MS"/>
                <w:sz w:val="22"/>
                <w:szCs w:val="22"/>
              </w:rPr>
              <w:tab/>
            </w:r>
          </w:p>
        </w:tc>
      </w:tr>
      <w:tr w:rsidR="00D51EFD" w:rsidRPr="00EC1397" w:rsidTr="00EC06E7">
        <w:tc>
          <w:tcPr>
            <w:tcW w:w="1418" w:type="dxa"/>
          </w:tcPr>
          <w:p w:rsidR="00D51EFD" w:rsidRPr="00EC1397" w:rsidRDefault="00D51EFD" w:rsidP="009C1C2B">
            <w:pPr>
              <w:contextualSpacing/>
              <w:rPr>
                <w:sz w:val="22"/>
                <w:szCs w:val="22"/>
              </w:rPr>
            </w:pPr>
            <w:proofErr w:type="gramStart"/>
            <w:r w:rsidRPr="00EC1397">
              <w:rPr>
                <w:rStyle w:val="Zag11"/>
                <w:rFonts w:eastAsia="@Arial Unicode MS"/>
                <w:sz w:val="22"/>
                <w:szCs w:val="22"/>
              </w:rPr>
              <w:t>Рационал</w:t>
            </w:r>
            <w:r w:rsidR="00EC1397">
              <w:rPr>
                <w:rStyle w:val="Zag11"/>
                <w:rFonts w:eastAsia="@Arial Unicode MS"/>
                <w:sz w:val="22"/>
                <w:szCs w:val="22"/>
                <w:lang w:val="sah-RU"/>
              </w:rPr>
              <w:t>-</w:t>
            </w:r>
            <w:r w:rsidRPr="00EC1397">
              <w:rPr>
                <w:rStyle w:val="Zag11"/>
                <w:rFonts w:eastAsia="@Arial Unicode MS"/>
                <w:sz w:val="22"/>
                <w:szCs w:val="22"/>
              </w:rPr>
              <w:t>ьная</w:t>
            </w:r>
            <w:proofErr w:type="gramEnd"/>
            <w:r w:rsidRPr="00EC1397">
              <w:rPr>
                <w:rStyle w:val="Zag11"/>
                <w:rFonts w:eastAsia="@Arial Unicode MS"/>
                <w:sz w:val="22"/>
                <w:szCs w:val="22"/>
              </w:rPr>
              <w:t xml:space="preserve"> органи</w:t>
            </w:r>
            <w:r w:rsidR="00EC1397">
              <w:rPr>
                <w:rStyle w:val="Zag11"/>
                <w:rFonts w:eastAsia="@Arial Unicode MS"/>
                <w:sz w:val="22"/>
                <w:szCs w:val="22"/>
                <w:lang w:val="sah-RU"/>
              </w:rPr>
              <w:t>-</w:t>
            </w:r>
            <w:r w:rsidRPr="00EC1397">
              <w:rPr>
                <w:rStyle w:val="Zag11"/>
                <w:rFonts w:eastAsia="@Arial Unicode MS"/>
                <w:sz w:val="22"/>
                <w:szCs w:val="22"/>
              </w:rPr>
              <w:t>зация учебной и внеучебной деятельнос</w:t>
            </w:r>
            <w:r w:rsidR="00EC1397">
              <w:rPr>
                <w:rStyle w:val="Zag11"/>
                <w:rFonts w:eastAsia="@Arial Unicode MS"/>
                <w:sz w:val="22"/>
                <w:szCs w:val="22"/>
                <w:lang w:val="sah-RU"/>
              </w:rPr>
              <w:t>-</w:t>
            </w:r>
            <w:r w:rsidRPr="00EC1397">
              <w:rPr>
                <w:rStyle w:val="Zag11"/>
                <w:rFonts w:eastAsia="@Arial Unicode MS"/>
                <w:sz w:val="22"/>
                <w:szCs w:val="22"/>
              </w:rPr>
              <w:t>ти обучаю</w:t>
            </w:r>
            <w:r w:rsidR="00EC1397">
              <w:rPr>
                <w:rStyle w:val="Zag11"/>
                <w:rFonts w:eastAsia="@Arial Unicode MS"/>
                <w:sz w:val="22"/>
                <w:szCs w:val="22"/>
                <w:lang w:val="sah-RU"/>
              </w:rPr>
              <w:t>-</w:t>
            </w:r>
            <w:r w:rsidRPr="00EC1397">
              <w:rPr>
                <w:rStyle w:val="Zag11"/>
                <w:rFonts w:eastAsia="@Arial Unicode MS"/>
                <w:sz w:val="22"/>
                <w:szCs w:val="22"/>
              </w:rPr>
              <w:t>щихся</w:t>
            </w:r>
          </w:p>
        </w:tc>
        <w:tc>
          <w:tcPr>
            <w:tcW w:w="2551" w:type="dxa"/>
          </w:tcPr>
          <w:p w:rsidR="00D51EFD" w:rsidRPr="00EC1397" w:rsidRDefault="00D51EFD" w:rsidP="00EC1397">
            <w:pPr>
              <w:pStyle w:val="Zag3"/>
              <w:tabs>
                <w:tab w:val="left" w:leader="dot" w:pos="624"/>
              </w:tabs>
              <w:spacing w:after="74" w:line="240" w:lineRule="auto"/>
              <w:contextualSpacing/>
              <w:jc w:val="left"/>
              <w:rPr>
                <w:rStyle w:val="Zag11"/>
                <w:rFonts w:eastAsia="@Arial Unicode MS"/>
                <w:i w:val="0"/>
                <w:iCs w:val="0"/>
                <w:sz w:val="22"/>
                <w:szCs w:val="22"/>
                <w:lang w:val="ru-RU"/>
              </w:rPr>
            </w:pPr>
            <w:r w:rsidRPr="00EC1397">
              <w:rPr>
                <w:rStyle w:val="Zag11"/>
                <w:rFonts w:eastAsia="@Arial Unicode MS"/>
                <w:i w:val="0"/>
                <w:iCs w:val="0"/>
                <w:sz w:val="22"/>
                <w:szCs w:val="22"/>
                <w:lang w:val="ru-RU"/>
              </w:rPr>
              <w:t>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D51EFD" w:rsidRPr="00EC1397" w:rsidRDefault="00D51EFD" w:rsidP="00EC1397">
            <w:pPr>
              <w:contextualSpacing/>
              <w:rPr>
                <w:sz w:val="22"/>
                <w:szCs w:val="22"/>
              </w:rPr>
            </w:pPr>
          </w:p>
        </w:tc>
        <w:tc>
          <w:tcPr>
            <w:tcW w:w="8222" w:type="dxa"/>
          </w:tcPr>
          <w:p w:rsidR="00D51EFD" w:rsidRPr="00EC1397" w:rsidRDefault="00D51EFD" w:rsidP="00EC06E7">
            <w:pPr>
              <w:tabs>
                <w:tab w:val="left" w:leader="dot" w:pos="0"/>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D51EFD" w:rsidRPr="00EC1397" w:rsidRDefault="00D51EFD" w:rsidP="00EC06E7">
            <w:pPr>
              <w:tabs>
                <w:tab w:val="left" w:leader="dot" w:pos="0"/>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51EFD" w:rsidRPr="00EC1397" w:rsidRDefault="00D51EFD" w:rsidP="00EC06E7">
            <w:pPr>
              <w:tabs>
                <w:tab w:val="left" w:leader="dot" w:pos="0"/>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·введение любых инноваций в учебный процесс только под контролем специалистов;</w:t>
            </w:r>
          </w:p>
          <w:p w:rsidR="00D51EFD" w:rsidRPr="00EC1397" w:rsidRDefault="00D51EFD" w:rsidP="00EC06E7">
            <w:pPr>
              <w:tabs>
                <w:tab w:val="left" w:leader="dot" w:pos="0"/>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·строгое соблюдение всех требований к использованию технических средств обучения, в том числе компьютеров и аудиовизуальных средств;</w:t>
            </w:r>
          </w:p>
          <w:p w:rsidR="00D51EFD" w:rsidRPr="00EC1397" w:rsidRDefault="00D51EFD" w:rsidP="00EC06E7">
            <w:pPr>
              <w:tabs>
                <w:tab w:val="left" w:leader="dot" w:pos="0"/>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D51EFD" w:rsidRPr="00EC1397" w:rsidRDefault="00D51EFD" w:rsidP="00EC06E7">
            <w:pPr>
              <w:tabs>
                <w:tab w:val="left" w:leader="dot" w:pos="0"/>
              </w:tabs>
              <w:ind w:firstLine="176"/>
              <w:contextualSpacing/>
              <w:jc w:val="both"/>
              <w:rPr>
                <w:sz w:val="22"/>
                <w:szCs w:val="22"/>
              </w:rPr>
            </w:pPr>
            <w:r w:rsidRPr="00EC1397">
              <w:rPr>
                <w:rStyle w:val="Zag11"/>
                <w:rFonts w:eastAsia="@Arial Unicode MS"/>
                <w:color w:val="000000"/>
                <w:sz w:val="22"/>
                <w:szCs w:val="22"/>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tc>
        <w:tc>
          <w:tcPr>
            <w:tcW w:w="1984" w:type="dxa"/>
          </w:tcPr>
          <w:p w:rsidR="00D51EFD" w:rsidRPr="00EC1397" w:rsidRDefault="00D51EFD" w:rsidP="00EC06E7">
            <w:pPr>
              <w:pStyle w:val="Zag3"/>
              <w:tabs>
                <w:tab w:val="left" w:leader="dot" w:pos="624"/>
              </w:tabs>
              <w:spacing w:after="0" w:line="240" w:lineRule="auto"/>
              <w:ind w:firstLine="34"/>
              <w:contextualSpacing/>
              <w:jc w:val="both"/>
              <w:rPr>
                <w:rStyle w:val="Zag11"/>
                <w:rFonts w:eastAsia="@Arial Unicode MS"/>
                <w:i w:val="0"/>
                <w:iCs w:val="0"/>
                <w:sz w:val="22"/>
                <w:szCs w:val="22"/>
                <w:lang w:val="ru-RU"/>
              </w:rPr>
            </w:pPr>
            <w:r w:rsidRPr="00EC1397">
              <w:rPr>
                <w:rStyle w:val="Zag11"/>
                <w:rFonts w:eastAsia="@Arial Unicode MS"/>
                <w:i w:val="0"/>
                <w:iCs w:val="0"/>
                <w:sz w:val="22"/>
                <w:szCs w:val="22"/>
                <w:lang w:val="ru-RU"/>
              </w:rPr>
              <w:t>педагог</w:t>
            </w:r>
          </w:p>
          <w:p w:rsidR="00D51EFD" w:rsidRPr="00EC1397" w:rsidRDefault="00D51EFD" w:rsidP="00EC06E7">
            <w:pPr>
              <w:pStyle w:val="Zag3"/>
              <w:tabs>
                <w:tab w:val="left" w:leader="dot" w:pos="624"/>
              </w:tabs>
              <w:spacing w:line="240" w:lineRule="auto"/>
              <w:ind w:firstLine="34"/>
              <w:contextualSpacing/>
              <w:jc w:val="both"/>
              <w:rPr>
                <w:rStyle w:val="Zag11"/>
                <w:rFonts w:eastAsia="@Arial Unicode MS"/>
                <w:sz w:val="22"/>
                <w:szCs w:val="22"/>
                <w:lang w:val="ru-RU"/>
              </w:rPr>
            </w:pPr>
          </w:p>
          <w:p w:rsidR="00D51EFD" w:rsidRPr="00EC1397" w:rsidRDefault="00D51EFD" w:rsidP="00EC06E7">
            <w:pPr>
              <w:tabs>
                <w:tab w:val="left" w:leader="dot" w:pos="624"/>
              </w:tabs>
              <w:ind w:firstLine="34"/>
              <w:contextualSpacing/>
              <w:rPr>
                <w:rStyle w:val="Zag11"/>
                <w:rFonts w:eastAsia="@Arial Unicode MS"/>
                <w:color w:val="000000"/>
                <w:sz w:val="22"/>
                <w:szCs w:val="22"/>
              </w:rPr>
            </w:pPr>
          </w:p>
        </w:tc>
      </w:tr>
      <w:tr w:rsidR="00D51EFD" w:rsidRPr="00EC1397" w:rsidTr="00EC06E7">
        <w:tc>
          <w:tcPr>
            <w:tcW w:w="1418" w:type="dxa"/>
          </w:tcPr>
          <w:p w:rsidR="00D51EFD" w:rsidRPr="00EC1397" w:rsidRDefault="00D51EFD" w:rsidP="00EC06E7">
            <w:pPr>
              <w:contextualSpacing/>
              <w:rPr>
                <w:sz w:val="22"/>
                <w:szCs w:val="22"/>
              </w:rPr>
            </w:pPr>
            <w:proofErr w:type="gramStart"/>
            <w:r w:rsidRPr="00EC1397">
              <w:rPr>
                <w:rStyle w:val="Zag11"/>
                <w:rFonts w:eastAsia="@Arial Unicode MS"/>
                <w:sz w:val="22"/>
                <w:szCs w:val="22"/>
              </w:rPr>
              <w:t>Эффектив</w:t>
            </w:r>
            <w:r w:rsidR="00EC1397">
              <w:rPr>
                <w:rStyle w:val="Zag11"/>
                <w:rFonts w:eastAsia="@Arial Unicode MS"/>
                <w:sz w:val="22"/>
                <w:szCs w:val="22"/>
                <w:lang w:val="sah-RU"/>
              </w:rPr>
              <w:t>-</w:t>
            </w:r>
            <w:r w:rsidRPr="00EC1397">
              <w:rPr>
                <w:rStyle w:val="Zag11"/>
                <w:rFonts w:eastAsia="@Arial Unicode MS"/>
                <w:sz w:val="22"/>
                <w:szCs w:val="22"/>
              </w:rPr>
              <w:t>ная</w:t>
            </w:r>
            <w:proofErr w:type="gramEnd"/>
            <w:r w:rsidRPr="00EC1397">
              <w:rPr>
                <w:rStyle w:val="Zag11"/>
                <w:rFonts w:eastAsia="@Arial Unicode MS"/>
                <w:sz w:val="22"/>
                <w:szCs w:val="22"/>
              </w:rPr>
              <w:t xml:space="preserve"> органи</w:t>
            </w:r>
            <w:r w:rsidR="00EC1397">
              <w:rPr>
                <w:rStyle w:val="Zag11"/>
                <w:rFonts w:eastAsia="@Arial Unicode MS"/>
                <w:sz w:val="22"/>
                <w:szCs w:val="22"/>
                <w:lang w:val="sah-RU"/>
              </w:rPr>
              <w:t>-</w:t>
            </w:r>
            <w:r w:rsidRPr="00EC1397">
              <w:rPr>
                <w:rStyle w:val="Zag11"/>
                <w:rFonts w:eastAsia="@Arial Unicode MS"/>
                <w:sz w:val="22"/>
                <w:szCs w:val="22"/>
              </w:rPr>
              <w:t>зация физкультур</w:t>
            </w:r>
            <w:r w:rsidR="00EC06E7">
              <w:rPr>
                <w:rStyle w:val="Zag11"/>
                <w:rFonts w:eastAsia="@Arial Unicode MS"/>
                <w:sz w:val="22"/>
                <w:szCs w:val="22"/>
              </w:rPr>
              <w:t>-</w:t>
            </w:r>
            <w:r w:rsidRPr="00EC1397">
              <w:rPr>
                <w:rStyle w:val="Zag11"/>
                <w:rFonts w:eastAsia="@Arial Unicode MS"/>
                <w:sz w:val="22"/>
                <w:szCs w:val="22"/>
              </w:rPr>
              <w:lastRenderedPageBreak/>
              <w:t>но-здорови</w:t>
            </w:r>
            <w:r w:rsidR="00EC1397">
              <w:rPr>
                <w:rStyle w:val="Zag11"/>
                <w:rFonts w:eastAsia="@Arial Unicode MS"/>
                <w:sz w:val="22"/>
                <w:szCs w:val="22"/>
                <w:lang w:val="sah-RU"/>
              </w:rPr>
              <w:t>-</w:t>
            </w:r>
            <w:r w:rsidRPr="00EC1397">
              <w:rPr>
                <w:rStyle w:val="Zag11"/>
                <w:rFonts w:eastAsia="@Arial Unicode MS"/>
                <w:sz w:val="22"/>
                <w:szCs w:val="22"/>
              </w:rPr>
              <w:t>тельной работы</w:t>
            </w:r>
          </w:p>
        </w:tc>
        <w:tc>
          <w:tcPr>
            <w:tcW w:w="2551" w:type="dxa"/>
          </w:tcPr>
          <w:p w:rsidR="00D51EFD" w:rsidRPr="00EC1397" w:rsidRDefault="00D51EFD" w:rsidP="00EC1397">
            <w:pPr>
              <w:contextualSpacing/>
              <w:rPr>
                <w:sz w:val="22"/>
                <w:szCs w:val="22"/>
              </w:rPr>
            </w:pPr>
            <w:proofErr w:type="gramStart"/>
            <w:r w:rsidRPr="00EC1397">
              <w:rPr>
                <w:rStyle w:val="Zag11"/>
                <w:rFonts w:eastAsia="@Arial Unicode MS"/>
                <w:color w:val="000000"/>
                <w:sz w:val="22"/>
                <w:szCs w:val="22"/>
              </w:rPr>
              <w:lastRenderedPageBreak/>
              <w:t>направленная</w:t>
            </w:r>
            <w:proofErr w:type="gramEnd"/>
            <w:r w:rsidRPr="00EC1397">
              <w:rPr>
                <w:rStyle w:val="Zag11"/>
                <w:rFonts w:eastAsia="@Arial Unicode MS"/>
                <w:color w:val="000000"/>
                <w:sz w:val="22"/>
                <w:szCs w:val="22"/>
              </w:rPr>
              <w:t xml:space="preserve"> на обеспечение рациональной организации </w:t>
            </w:r>
            <w:r w:rsidRPr="00EC1397">
              <w:rPr>
                <w:rStyle w:val="Zag11"/>
                <w:rFonts w:eastAsia="@Arial Unicode MS"/>
                <w:color w:val="000000"/>
                <w:sz w:val="22"/>
                <w:szCs w:val="22"/>
              </w:rPr>
              <w:lastRenderedPageBreak/>
              <w:t>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tc>
        <w:tc>
          <w:tcPr>
            <w:tcW w:w="8222" w:type="dxa"/>
          </w:tcPr>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lastRenderedPageBreak/>
              <w:t xml:space="preserve">·полноценную и эффективную работу с </w:t>
            </w:r>
            <w:proofErr w:type="gramStart"/>
            <w:r w:rsidRPr="00EC1397">
              <w:rPr>
                <w:rStyle w:val="Zag11"/>
                <w:rFonts w:eastAsia="@Arial Unicode MS"/>
                <w:color w:val="000000"/>
                <w:sz w:val="22"/>
                <w:szCs w:val="22"/>
              </w:rPr>
              <w:t>обучающимися</w:t>
            </w:r>
            <w:proofErr w:type="gramEnd"/>
            <w:r w:rsidRPr="00EC1397">
              <w:rPr>
                <w:rStyle w:val="Zag11"/>
                <w:rFonts w:eastAsia="@Arial Unicode MS"/>
                <w:color w:val="000000"/>
                <w:sz w:val="22"/>
                <w:szCs w:val="22"/>
              </w:rPr>
              <w:t xml:space="preserve"> всех групп здоровья (на уроках физкультуры, в секциях и т. п.);</w:t>
            </w:r>
          </w:p>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w:t>
            </w:r>
            <w:r w:rsidRPr="00EC1397">
              <w:rPr>
                <w:rStyle w:val="Zag11"/>
                <w:rFonts w:eastAsia="@Arial Unicode MS"/>
                <w:color w:val="000000"/>
                <w:sz w:val="22"/>
                <w:szCs w:val="22"/>
              </w:rPr>
              <w:lastRenderedPageBreak/>
              <w:t>образования;</w:t>
            </w:r>
          </w:p>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·организацию занятий по лечебной физкультуре;</w:t>
            </w:r>
          </w:p>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·организацию часа активных движений (динамической паузы) между 3</w:t>
            </w:r>
            <w:r w:rsidRPr="00EC1397">
              <w:rPr>
                <w:rStyle w:val="Zag11"/>
                <w:rFonts w:eastAsia="@Arial Unicode MS"/>
                <w:color w:val="000000"/>
                <w:sz w:val="22"/>
                <w:szCs w:val="22"/>
              </w:rPr>
              <w:noBreakHyphen/>
              <w:t>м и 4</w:t>
            </w:r>
            <w:r w:rsidRPr="00EC1397">
              <w:rPr>
                <w:rStyle w:val="Zag11"/>
                <w:rFonts w:eastAsia="@Arial Unicode MS"/>
                <w:color w:val="000000"/>
                <w:sz w:val="22"/>
                <w:szCs w:val="22"/>
              </w:rPr>
              <w:noBreakHyphen/>
              <w:t>м уроками;</w:t>
            </w:r>
          </w:p>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·организацию работы спортивных секций и создание условий для их эффективного функционирования;</w:t>
            </w:r>
          </w:p>
          <w:p w:rsidR="00D51EFD" w:rsidRPr="00EC1397" w:rsidRDefault="00D51EFD" w:rsidP="00EC06E7">
            <w:pPr>
              <w:tabs>
                <w:tab w:val="left" w:leader="dot" w:pos="34"/>
              </w:tabs>
              <w:ind w:firstLine="176"/>
              <w:contextualSpacing/>
              <w:jc w:val="both"/>
              <w:rPr>
                <w:sz w:val="22"/>
                <w:szCs w:val="22"/>
              </w:rPr>
            </w:pPr>
            <w:r w:rsidRPr="00EC1397">
              <w:rPr>
                <w:rStyle w:val="Zag11"/>
                <w:rFonts w:eastAsia="@Arial Unicode MS"/>
                <w:color w:val="000000"/>
                <w:sz w:val="22"/>
                <w:szCs w:val="22"/>
              </w:rPr>
              <w:t>·регулярное проведение спортивно-оздоровительных мероприятий (дней спорта, соревнований, олимпиад, походов и т. п.).</w:t>
            </w:r>
          </w:p>
        </w:tc>
        <w:tc>
          <w:tcPr>
            <w:tcW w:w="1984" w:type="dxa"/>
          </w:tcPr>
          <w:p w:rsidR="00D51EFD" w:rsidRPr="00EC1397" w:rsidRDefault="00D51EFD" w:rsidP="00EC06E7">
            <w:pPr>
              <w:pStyle w:val="Zag3"/>
              <w:tabs>
                <w:tab w:val="left" w:leader="dot" w:pos="33"/>
              </w:tabs>
              <w:spacing w:after="0" w:line="240" w:lineRule="auto"/>
              <w:ind w:firstLine="34"/>
              <w:contextualSpacing/>
              <w:jc w:val="both"/>
              <w:rPr>
                <w:rStyle w:val="Zag11"/>
                <w:rFonts w:eastAsia="@Arial Unicode MS"/>
                <w:i w:val="0"/>
                <w:iCs w:val="0"/>
                <w:sz w:val="22"/>
                <w:szCs w:val="22"/>
                <w:lang w:val="ru-RU"/>
              </w:rPr>
            </w:pPr>
            <w:r w:rsidRPr="00EC1397">
              <w:rPr>
                <w:rStyle w:val="Zag11"/>
                <w:rFonts w:eastAsia="@Arial Unicode MS"/>
                <w:i w:val="0"/>
                <w:iCs w:val="0"/>
                <w:sz w:val="22"/>
                <w:szCs w:val="22"/>
                <w:lang w:val="ru-RU"/>
              </w:rPr>
              <w:lastRenderedPageBreak/>
              <w:t xml:space="preserve">администрация образовательного учреждения, учитель </w:t>
            </w:r>
            <w:r w:rsidRPr="00EC1397">
              <w:rPr>
                <w:rStyle w:val="Zag11"/>
                <w:rFonts w:eastAsia="@Arial Unicode MS"/>
                <w:i w:val="0"/>
                <w:iCs w:val="0"/>
                <w:sz w:val="22"/>
                <w:szCs w:val="22"/>
                <w:lang w:val="ru-RU"/>
              </w:rPr>
              <w:lastRenderedPageBreak/>
              <w:t>физической культуры, медицинский работник, психолог,   педагог.</w:t>
            </w:r>
          </w:p>
          <w:p w:rsidR="00D51EFD" w:rsidRPr="00EC1397" w:rsidRDefault="00D51EFD" w:rsidP="009C1C2B">
            <w:pPr>
              <w:tabs>
                <w:tab w:val="left" w:leader="dot" w:pos="624"/>
              </w:tabs>
              <w:ind w:firstLine="339"/>
              <w:contextualSpacing/>
              <w:jc w:val="both"/>
              <w:rPr>
                <w:rStyle w:val="Zag11"/>
                <w:rFonts w:eastAsia="@Arial Unicode MS"/>
                <w:color w:val="000000"/>
                <w:sz w:val="22"/>
                <w:szCs w:val="22"/>
              </w:rPr>
            </w:pPr>
          </w:p>
        </w:tc>
      </w:tr>
      <w:tr w:rsidR="00D51EFD" w:rsidRPr="00EC1397" w:rsidTr="00EC06E7">
        <w:tc>
          <w:tcPr>
            <w:tcW w:w="1418" w:type="dxa"/>
          </w:tcPr>
          <w:p w:rsidR="00D51EFD" w:rsidRPr="00EC1397" w:rsidRDefault="00D51EFD" w:rsidP="009C1C2B">
            <w:pPr>
              <w:contextualSpacing/>
              <w:rPr>
                <w:sz w:val="22"/>
                <w:szCs w:val="22"/>
              </w:rPr>
            </w:pPr>
            <w:r w:rsidRPr="00EC1397">
              <w:rPr>
                <w:rStyle w:val="Zag11"/>
                <w:rFonts w:eastAsia="@Arial Unicode MS"/>
                <w:sz w:val="22"/>
                <w:szCs w:val="22"/>
              </w:rPr>
              <w:lastRenderedPageBreak/>
              <w:t xml:space="preserve">Реализация </w:t>
            </w:r>
            <w:proofErr w:type="gramStart"/>
            <w:r w:rsidRPr="00EC1397">
              <w:rPr>
                <w:rStyle w:val="Zag11"/>
                <w:rFonts w:eastAsia="@Arial Unicode MS"/>
                <w:sz w:val="22"/>
                <w:szCs w:val="22"/>
              </w:rPr>
              <w:t>дополни</w:t>
            </w:r>
            <w:r w:rsidR="00EC1397">
              <w:rPr>
                <w:rStyle w:val="Zag11"/>
                <w:rFonts w:eastAsia="@Arial Unicode MS"/>
                <w:sz w:val="22"/>
                <w:szCs w:val="22"/>
                <w:lang w:val="sah-RU"/>
              </w:rPr>
              <w:t>-</w:t>
            </w:r>
            <w:r w:rsidRPr="00EC1397">
              <w:rPr>
                <w:rStyle w:val="Zag11"/>
                <w:rFonts w:eastAsia="@Arial Unicode MS"/>
                <w:sz w:val="22"/>
                <w:szCs w:val="22"/>
              </w:rPr>
              <w:t>тельных</w:t>
            </w:r>
            <w:proofErr w:type="gramEnd"/>
            <w:r w:rsidRPr="00EC1397">
              <w:rPr>
                <w:rStyle w:val="Zag11"/>
                <w:rFonts w:eastAsia="@Arial Unicode MS"/>
                <w:sz w:val="22"/>
                <w:szCs w:val="22"/>
              </w:rPr>
              <w:t xml:space="preserve"> образова</w:t>
            </w:r>
            <w:r w:rsidR="00EC1397">
              <w:rPr>
                <w:rStyle w:val="Zag11"/>
                <w:rFonts w:eastAsia="@Arial Unicode MS"/>
                <w:sz w:val="22"/>
                <w:szCs w:val="22"/>
                <w:lang w:val="sah-RU"/>
              </w:rPr>
              <w:t>-</w:t>
            </w:r>
            <w:r w:rsidRPr="00EC1397">
              <w:rPr>
                <w:rStyle w:val="Zag11"/>
                <w:rFonts w:eastAsia="@Arial Unicode MS"/>
                <w:sz w:val="22"/>
                <w:szCs w:val="22"/>
              </w:rPr>
              <w:t>тельных программ</w:t>
            </w:r>
          </w:p>
        </w:tc>
        <w:tc>
          <w:tcPr>
            <w:tcW w:w="2551" w:type="dxa"/>
          </w:tcPr>
          <w:p w:rsidR="00D51EFD" w:rsidRPr="00EC1397" w:rsidRDefault="00D51EFD" w:rsidP="00EC1397">
            <w:pPr>
              <w:tabs>
                <w:tab w:val="left" w:leader="dot" w:pos="624"/>
              </w:tabs>
              <w:ind w:firstLine="339"/>
              <w:contextualSpacing/>
              <w:rPr>
                <w:rStyle w:val="Zag11"/>
                <w:rFonts w:eastAsia="@Arial Unicode MS"/>
                <w:color w:val="000000"/>
                <w:sz w:val="22"/>
                <w:szCs w:val="22"/>
              </w:rPr>
            </w:pPr>
            <w:r w:rsidRPr="00EC1397">
              <w:rPr>
                <w:rStyle w:val="Zag11"/>
                <w:rFonts w:eastAsia="@Arial Unicode MS"/>
                <w:color w:val="000000"/>
                <w:sz w:val="22"/>
                <w:szCs w:val="22"/>
              </w:rPr>
              <w:t xml:space="preserve">  на формирование ценности здоровья и здорового образа жизни, предусматривают разные формы организации занятий</w:t>
            </w:r>
          </w:p>
          <w:p w:rsidR="00D51EFD" w:rsidRPr="00EC1397" w:rsidRDefault="00D51EFD" w:rsidP="00EC1397">
            <w:pPr>
              <w:contextualSpacing/>
              <w:rPr>
                <w:sz w:val="22"/>
                <w:szCs w:val="22"/>
              </w:rPr>
            </w:pPr>
          </w:p>
        </w:tc>
        <w:tc>
          <w:tcPr>
            <w:tcW w:w="8222" w:type="dxa"/>
          </w:tcPr>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·проведение часов здоровья;</w:t>
            </w:r>
          </w:p>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·факультативные занятия;</w:t>
            </w:r>
          </w:p>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·занятия в кружках;</w:t>
            </w:r>
          </w:p>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·проведение досуговых мероприятий: конкурсов, праздников, викторин, экскурсий и т. п.;</w:t>
            </w:r>
          </w:p>
          <w:p w:rsidR="00D51EFD" w:rsidRDefault="00D51EFD" w:rsidP="00EC06E7">
            <w:pPr>
              <w:pStyle w:val="Zag3"/>
              <w:tabs>
                <w:tab w:val="left" w:leader="dot" w:pos="34"/>
              </w:tabs>
              <w:spacing w:after="0" w:line="240" w:lineRule="auto"/>
              <w:ind w:firstLine="176"/>
              <w:contextualSpacing/>
              <w:jc w:val="both"/>
              <w:rPr>
                <w:rStyle w:val="Zag11"/>
                <w:rFonts w:eastAsia="@Arial Unicode MS"/>
                <w:i w:val="0"/>
                <w:iCs w:val="0"/>
                <w:sz w:val="22"/>
                <w:szCs w:val="22"/>
                <w:lang w:val="ru-RU"/>
              </w:rPr>
            </w:pPr>
            <w:r w:rsidRPr="00EC1397">
              <w:rPr>
                <w:rStyle w:val="Zag11"/>
                <w:rFonts w:eastAsia="@Arial Unicode MS"/>
                <w:i w:val="0"/>
                <w:iCs w:val="0"/>
                <w:sz w:val="22"/>
                <w:szCs w:val="22"/>
                <w:lang w:val="ru-RU"/>
              </w:rPr>
              <w:t>·организацию дней здоровья.</w:t>
            </w:r>
          </w:p>
          <w:p w:rsidR="002C37E3" w:rsidRPr="00EC1397" w:rsidRDefault="002C37E3" w:rsidP="00EC06E7">
            <w:pPr>
              <w:pStyle w:val="Zag3"/>
              <w:tabs>
                <w:tab w:val="left" w:leader="dot" w:pos="34"/>
              </w:tabs>
              <w:spacing w:after="0" w:line="240" w:lineRule="auto"/>
              <w:ind w:firstLine="176"/>
              <w:contextualSpacing/>
              <w:jc w:val="both"/>
              <w:rPr>
                <w:sz w:val="22"/>
                <w:szCs w:val="22"/>
              </w:rPr>
            </w:pPr>
          </w:p>
        </w:tc>
        <w:tc>
          <w:tcPr>
            <w:tcW w:w="1984" w:type="dxa"/>
          </w:tcPr>
          <w:p w:rsidR="00D51EFD" w:rsidRPr="00EC1397" w:rsidRDefault="00D51EFD" w:rsidP="009C1C2B">
            <w:pPr>
              <w:tabs>
                <w:tab w:val="left" w:leader="dot" w:pos="624"/>
              </w:tabs>
              <w:ind w:firstLine="339"/>
              <w:contextualSpacing/>
              <w:jc w:val="both"/>
              <w:rPr>
                <w:rStyle w:val="Zag11"/>
                <w:rFonts w:eastAsia="@Arial Unicode MS"/>
                <w:color w:val="000000"/>
                <w:sz w:val="22"/>
                <w:szCs w:val="22"/>
              </w:rPr>
            </w:pPr>
          </w:p>
        </w:tc>
      </w:tr>
      <w:tr w:rsidR="00D51EFD" w:rsidRPr="00EC1397" w:rsidTr="00EC06E7">
        <w:tc>
          <w:tcPr>
            <w:tcW w:w="1418" w:type="dxa"/>
          </w:tcPr>
          <w:p w:rsidR="00D51EFD" w:rsidRPr="00EC1397" w:rsidRDefault="00D51EFD" w:rsidP="009C1C2B">
            <w:pPr>
              <w:contextualSpacing/>
              <w:rPr>
                <w:sz w:val="22"/>
                <w:szCs w:val="22"/>
              </w:rPr>
            </w:pPr>
            <w:proofErr w:type="gramStart"/>
            <w:r w:rsidRPr="00EC1397">
              <w:rPr>
                <w:rStyle w:val="Zag11"/>
                <w:rFonts w:eastAsia="@Arial Unicode MS"/>
                <w:sz w:val="22"/>
                <w:szCs w:val="22"/>
              </w:rPr>
              <w:t>Просвети</w:t>
            </w:r>
            <w:r w:rsidR="00EC1397">
              <w:rPr>
                <w:rStyle w:val="Zag11"/>
                <w:rFonts w:eastAsia="@Arial Unicode MS"/>
                <w:sz w:val="22"/>
                <w:szCs w:val="22"/>
                <w:lang w:val="sah-RU"/>
              </w:rPr>
              <w:t>-</w:t>
            </w:r>
            <w:r w:rsidRPr="00EC1397">
              <w:rPr>
                <w:rStyle w:val="Zag11"/>
                <w:rFonts w:eastAsia="@Arial Unicode MS"/>
                <w:sz w:val="22"/>
                <w:szCs w:val="22"/>
              </w:rPr>
              <w:t>тельская</w:t>
            </w:r>
            <w:proofErr w:type="gramEnd"/>
            <w:r w:rsidRPr="00EC1397">
              <w:rPr>
                <w:rStyle w:val="Zag11"/>
                <w:rFonts w:eastAsia="@Arial Unicode MS"/>
                <w:sz w:val="22"/>
                <w:szCs w:val="22"/>
              </w:rPr>
              <w:t xml:space="preserve"> работа с родителями </w:t>
            </w:r>
          </w:p>
        </w:tc>
        <w:tc>
          <w:tcPr>
            <w:tcW w:w="2551" w:type="dxa"/>
          </w:tcPr>
          <w:p w:rsidR="00D51EFD" w:rsidRPr="00EC1397" w:rsidRDefault="00D51EFD" w:rsidP="00EC1397">
            <w:pPr>
              <w:contextualSpacing/>
              <w:rPr>
                <w:sz w:val="22"/>
                <w:szCs w:val="22"/>
              </w:rPr>
            </w:pPr>
          </w:p>
        </w:tc>
        <w:tc>
          <w:tcPr>
            <w:tcW w:w="8222" w:type="dxa"/>
          </w:tcPr>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D51EFD" w:rsidRPr="00EC1397" w:rsidRDefault="00D51EFD" w:rsidP="00EC06E7">
            <w:pPr>
              <w:tabs>
                <w:tab w:val="left" w:leader="dot" w:pos="34"/>
              </w:tabs>
              <w:ind w:firstLine="176"/>
              <w:contextualSpacing/>
              <w:jc w:val="both"/>
              <w:rPr>
                <w:rStyle w:val="Zag11"/>
                <w:rFonts w:eastAsia="@Arial Unicode MS"/>
                <w:color w:val="000000"/>
                <w:sz w:val="22"/>
                <w:szCs w:val="22"/>
              </w:rPr>
            </w:pPr>
            <w:r w:rsidRPr="00EC1397">
              <w:rPr>
                <w:rStyle w:val="Zag11"/>
                <w:rFonts w:eastAsia="@Arial Unicode MS"/>
                <w:color w:val="000000"/>
                <w:sz w:val="22"/>
                <w:szCs w:val="22"/>
              </w:rPr>
              <w:t>·приобретение для родителей (законных представителей) необходимой научно-методической литературы;</w:t>
            </w:r>
          </w:p>
          <w:p w:rsidR="00D51EFD" w:rsidRPr="00EC1397" w:rsidRDefault="00D51EFD" w:rsidP="00EC06E7">
            <w:pPr>
              <w:tabs>
                <w:tab w:val="left" w:leader="dot" w:pos="34"/>
              </w:tabs>
              <w:ind w:firstLine="176"/>
              <w:contextualSpacing/>
              <w:jc w:val="both"/>
              <w:rPr>
                <w:sz w:val="22"/>
                <w:szCs w:val="22"/>
              </w:rPr>
            </w:pPr>
            <w:r w:rsidRPr="00EC1397">
              <w:rPr>
                <w:rStyle w:val="Zag11"/>
                <w:rFonts w:eastAsia="@Arial Unicode MS"/>
                <w:color w:val="000000"/>
                <w:sz w:val="22"/>
                <w:szCs w:val="22"/>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tc>
        <w:tc>
          <w:tcPr>
            <w:tcW w:w="1984" w:type="dxa"/>
          </w:tcPr>
          <w:p w:rsidR="00D51EFD" w:rsidRPr="00EC1397" w:rsidRDefault="00D51EFD" w:rsidP="009C1C2B">
            <w:pPr>
              <w:tabs>
                <w:tab w:val="left" w:leader="dot" w:pos="624"/>
              </w:tabs>
              <w:ind w:firstLine="339"/>
              <w:contextualSpacing/>
              <w:jc w:val="both"/>
              <w:rPr>
                <w:rStyle w:val="Zag11"/>
                <w:rFonts w:eastAsia="@Arial Unicode MS"/>
                <w:color w:val="000000"/>
                <w:sz w:val="22"/>
                <w:szCs w:val="22"/>
              </w:rPr>
            </w:pPr>
          </w:p>
        </w:tc>
      </w:tr>
    </w:tbl>
    <w:p w:rsidR="00D51EFD" w:rsidRPr="00FB021E" w:rsidRDefault="00D51EFD" w:rsidP="00D51EFD">
      <w:pPr>
        <w:spacing w:line="240" w:lineRule="auto"/>
        <w:contextualSpacing/>
        <w:rPr>
          <w:rFonts w:ascii="Times New Roman" w:hAnsi="Times New Roman" w:cs="Times New Roman"/>
          <w:sz w:val="24"/>
          <w:szCs w:val="24"/>
        </w:rPr>
      </w:pPr>
    </w:p>
    <w:p w:rsidR="00D51EFD" w:rsidRPr="00EC1397" w:rsidRDefault="00D51EFD" w:rsidP="00D51EFD">
      <w:pPr>
        <w:spacing w:line="240" w:lineRule="auto"/>
        <w:contextualSpacing/>
        <w:rPr>
          <w:rFonts w:ascii="Times New Roman" w:hAnsi="Times New Roman" w:cs="Times New Roman"/>
        </w:rPr>
      </w:pPr>
    </w:p>
    <w:p w:rsidR="00D51EFD" w:rsidRPr="00EC1397" w:rsidRDefault="00D51EFD" w:rsidP="00D51EFD">
      <w:pPr>
        <w:spacing w:line="240" w:lineRule="auto"/>
        <w:contextualSpacing/>
        <w:rPr>
          <w:rFonts w:ascii="Times New Roman" w:hAnsi="Times New Roman" w:cs="Times New Roman"/>
        </w:rPr>
      </w:pPr>
    </w:p>
    <w:p w:rsidR="00D51EFD" w:rsidRPr="00EC1397" w:rsidRDefault="00D51EFD" w:rsidP="00D51EFD">
      <w:pPr>
        <w:spacing w:line="240" w:lineRule="auto"/>
        <w:contextualSpacing/>
        <w:rPr>
          <w:rFonts w:ascii="Times New Roman" w:hAnsi="Times New Roman" w:cs="Times New Roman"/>
        </w:rPr>
      </w:pPr>
    </w:p>
    <w:p w:rsidR="00D51EFD" w:rsidRPr="00EC1397" w:rsidRDefault="00D51EFD" w:rsidP="00D51EFD">
      <w:pPr>
        <w:spacing w:line="240" w:lineRule="auto"/>
        <w:contextualSpacing/>
        <w:rPr>
          <w:rFonts w:ascii="Times New Roman" w:hAnsi="Times New Roman" w:cs="Times New Roman"/>
        </w:rPr>
      </w:pPr>
    </w:p>
    <w:p w:rsidR="002C37E3" w:rsidRPr="0094122E" w:rsidRDefault="002C37E3" w:rsidP="00D51EFD">
      <w:pPr>
        <w:spacing w:line="240" w:lineRule="auto"/>
        <w:contextualSpacing/>
        <w:rPr>
          <w:rFonts w:ascii="Times New Roman" w:hAnsi="Times New Roman" w:cs="Times New Roman"/>
        </w:rPr>
      </w:pPr>
    </w:p>
    <w:p w:rsidR="00D51EFD" w:rsidRPr="0094122E" w:rsidRDefault="0094122E" w:rsidP="00612A5E">
      <w:pPr>
        <w:spacing w:after="0" w:line="240" w:lineRule="auto"/>
        <w:ind w:left="426"/>
        <w:contextualSpacing/>
        <w:rPr>
          <w:rFonts w:ascii="Times New Roman" w:hAnsi="Times New Roman" w:cs="Times New Roman"/>
          <w:b/>
        </w:rPr>
      </w:pPr>
      <w:r>
        <w:rPr>
          <w:rFonts w:ascii="Times New Roman" w:hAnsi="Times New Roman" w:cs="Times New Roman"/>
          <w:b/>
        </w:rPr>
        <w:lastRenderedPageBreak/>
        <w:t>2.4</w:t>
      </w:r>
      <w:r w:rsidR="00D51EFD" w:rsidRPr="0094122E">
        <w:rPr>
          <w:rFonts w:ascii="Times New Roman" w:hAnsi="Times New Roman" w:cs="Times New Roman"/>
          <w:b/>
        </w:rPr>
        <w:t>.</w:t>
      </w:r>
      <w:r w:rsidR="00EC1397" w:rsidRPr="0094122E">
        <w:rPr>
          <w:rFonts w:ascii="Times New Roman" w:hAnsi="Times New Roman" w:cs="Times New Roman"/>
          <w:b/>
          <w:lang w:val="sah-RU"/>
        </w:rPr>
        <w:t xml:space="preserve">  </w:t>
      </w:r>
      <w:r w:rsidR="00D51EFD" w:rsidRPr="0094122E">
        <w:rPr>
          <w:rFonts w:ascii="Times New Roman" w:hAnsi="Times New Roman" w:cs="Times New Roman"/>
          <w:b/>
        </w:rPr>
        <w:t xml:space="preserve">ПРОГРАММА КОРРЕКЦИОННОЙ РАБОТЫ </w:t>
      </w:r>
    </w:p>
    <w:p w:rsidR="00D51EFD" w:rsidRPr="00612A5E" w:rsidRDefault="00D51EFD" w:rsidP="00612A5E">
      <w:pPr>
        <w:pStyle w:val="2"/>
        <w:spacing w:before="0" w:after="0"/>
        <w:ind w:firstLine="709"/>
        <w:contextualSpacing/>
        <w:jc w:val="center"/>
        <w:rPr>
          <w:rFonts w:ascii="Times New Roman" w:hAnsi="Times New Roman" w:cs="Times New Roman"/>
          <w:caps/>
          <w:sz w:val="22"/>
          <w:szCs w:val="22"/>
        </w:rPr>
      </w:pPr>
      <w:r w:rsidRPr="00612A5E">
        <w:rPr>
          <w:rFonts w:ascii="Times New Roman" w:hAnsi="Times New Roman" w:cs="Times New Roman"/>
          <w:caps/>
          <w:sz w:val="22"/>
          <w:szCs w:val="22"/>
        </w:rPr>
        <w:t xml:space="preserve"> </w:t>
      </w:r>
    </w:p>
    <w:p w:rsidR="00D51EFD" w:rsidRPr="00612A5E" w:rsidRDefault="00D51EFD" w:rsidP="00612A5E">
      <w:pPr>
        <w:spacing w:line="240" w:lineRule="auto"/>
        <w:ind w:firstLine="709"/>
        <w:jc w:val="both"/>
        <w:rPr>
          <w:rFonts w:ascii="Times New Roman" w:hAnsi="Times New Roman" w:cs="Times New Roman"/>
        </w:rPr>
      </w:pPr>
      <w:r w:rsidRPr="00612A5E">
        <w:rPr>
          <w:rFonts w:ascii="Times New Roman" w:hAnsi="Times New Roman" w:cs="Times New Roman"/>
        </w:rPr>
        <w:t>Программа коррекционной работы разработана в соответствии с требованиями Закона «Об образовании</w:t>
      </w:r>
      <w:r w:rsidR="002C37E3">
        <w:rPr>
          <w:rFonts w:ascii="Times New Roman" w:hAnsi="Times New Roman" w:cs="Times New Roman"/>
        </w:rPr>
        <w:t xml:space="preserve"> в РФ</w:t>
      </w:r>
      <w:r w:rsidRPr="00612A5E">
        <w:rPr>
          <w:rFonts w:ascii="Times New Roman" w:hAnsi="Times New Roman" w:cs="Times New Roman"/>
        </w:rPr>
        <w:t>», Федерального государственного образовательного стандарта начального общего образования, Концепции УМК «Школа России»</w:t>
      </w:r>
      <w:r w:rsidR="002C37E3">
        <w:rPr>
          <w:rFonts w:ascii="Times New Roman" w:hAnsi="Times New Roman" w:cs="Times New Roman"/>
        </w:rPr>
        <w:t xml:space="preserve"> (1 класс) и «Планета знаний» (2-4 классы)</w:t>
      </w:r>
      <w:r w:rsidRPr="00612A5E">
        <w:rPr>
          <w:rFonts w:ascii="Times New Roman" w:hAnsi="Times New Roman" w:cs="Times New Roman"/>
        </w:rPr>
        <w:t xml:space="preserve">, а также с учетом опыта работы школы по данной проблематике. </w:t>
      </w:r>
    </w:p>
    <w:p w:rsidR="00D51EFD" w:rsidRPr="00612A5E" w:rsidRDefault="00D51EFD" w:rsidP="00612A5E">
      <w:pPr>
        <w:spacing w:after="0" w:line="240" w:lineRule="auto"/>
        <w:ind w:firstLine="709"/>
        <w:rPr>
          <w:rFonts w:ascii="Times New Roman" w:hAnsi="Times New Roman" w:cs="Times New Roman"/>
          <w:b/>
        </w:rPr>
      </w:pPr>
      <w:r w:rsidRPr="00612A5E">
        <w:rPr>
          <w:rFonts w:ascii="Times New Roman" w:hAnsi="Times New Roman" w:cs="Times New Roman"/>
          <w:b/>
        </w:rPr>
        <w:t>Цель программы:</w:t>
      </w:r>
    </w:p>
    <w:p w:rsidR="00D51EFD" w:rsidRPr="00612A5E" w:rsidRDefault="00D51EFD" w:rsidP="00612A5E">
      <w:pPr>
        <w:tabs>
          <w:tab w:val="left" w:pos="0"/>
        </w:tabs>
        <w:spacing w:after="0" w:line="240" w:lineRule="auto"/>
        <w:ind w:firstLine="709"/>
        <w:jc w:val="both"/>
        <w:rPr>
          <w:rFonts w:ascii="Times New Roman" w:hAnsi="Times New Roman" w:cs="Times New Roman"/>
        </w:rPr>
      </w:pPr>
      <w:r w:rsidRPr="00612A5E">
        <w:rPr>
          <w:rFonts w:ascii="Times New Roman" w:hAnsi="Times New Roman" w:cs="Times New Roman"/>
        </w:rPr>
        <w:tab/>
        <w:t xml:space="preserve">Программа коррекционной работы в соответствии со Стандартом направлена </w:t>
      </w:r>
      <w:proofErr w:type="gramStart"/>
      <w:r w:rsidRPr="00612A5E">
        <w:rPr>
          <w:rFonts w:ascii="Times New Roman" w:hAnsi="Times New Roman" w:cs="Times New Roman"/>
        </w:rPr>
        <w:t>на</w:t>
      </w:r>
      <w:proofErr w:type="gramEnd"/>
      <w:r w:rsidR="00612A5E">
        <w:rPr>
          <w:rFonts w:ascii="Times New Roman" w:hAnsi="Times New Roman" w:cs="Times New Roman"/>
          <w:lang w:val="sah-RU"/>
        </w:rPr>
        <w:t>:</w:t>
      </w:r>
      <w:r w:rsidRPr="00612A5E">
        <w:rPr>
          <w:rFonts w:ascii="Times New Roman" w:hAnsi="Times New Roman" w:cs="Times New Roman"/>
        </w:rPr>
        <w:t xml:space="preserve"> </w:t>
      </w:r>
    </w:p>
    <w:p w:rsidR="00D51EFD" w:rsidRPr="00612A5E" w:rsidRDefault="00D51EFD" w:rsidP="00C92458">
      <w:pPr>
        <w:numPr>
          <w:ilvl w:val="0"/>
          <w:numId w:val="120"/>
        </w:numPr>
        <w:tabs>
          <w:tab w:val="left" w:pos="0"/>
        </w:tabs>
        <w:spacing w:after="0" w:line="240" w:lineRule="auto"/>
        <w:ind w:left="0" w:firstLine="709"/>
        <w:jc w:val="both"/>
        <w:rPr>
          <w:rFonts w:ascii="Times New Roman" w:hAnsi="Times New Roman" w:cs="Times New Roman"/>
        </w:rPr>
      </w:pPr>
      <w:r w:rsidRPr="00612A5E">
        <w:rPr>
          <w:rFonts w:ascii="Times New Roman" w:hAnsi="Times New Roman" w:cs="Times New Roman"/>
        </w:rPr>
        <w:t xml:space="preserve">создание системы комплексной помощи детям с ограниченными возможностями </w:t>
      </w:r>
    </w:p>
    <w:p w:rsidR="00D51EFD" w:rsidRPr="00612A5E" w:rsidRDefault="00D51EFD" w:rsidP="00C92458">
      <w:pPr>
        <w:numPr>
          <w:ilvl w:val="0"/>
          <w:numId w:val="120"/>
        </w:numPr>
        <w:tabs>
          <w:tab w:val="left" w:pos="0"/>
        </w:tabs>
        <w:spacing w:after="0" w:line="240" w:lineRule="auto"/>
        <w:ind w:left="0" w:firstLine="709"/>
        <w:jc w:val="both"/>
        <w:rPr>
          <w:rFonts w:ascii="Times New Roman" w:hAnsi="Times New Roman" w:cs="Times New Roman"/>
        </w:rPr>
      </w:pPr>
      <w:r w:rsidRPr="00612A5E">
        <w:rPr>
          <w:rFonts w:ascii="Times New Roman" w:hAnsi="Times New Roman" w:cs="Times New Roman"/>
        </w:rPr>
        <w:t xml:space="preserve">здоровья в освоении основной образовательной программы начального общего </w:t>
      </w:r>
    </w:p>
    <w:p w:rsidR="00D51EFD" w:rsidRPr="00612A5E" w:rsidRDefault="00D51EFD" w:rsidP="00C92458">
      <w:pPr>
        <w:numPr>
          <w:ilvl w:val="0"/>
          <w:numId w:val="120"/>
        </w:numPr>
        <w:tabs>
          <w:tab w:val="left" w:pos="0"/>
        </w:tabs>
        <w:spacing w:after="0" w:line="240" w:lineRule="auto"/>
        <w:ind w:left="0" w:firstLine="709"/>
        <w:jc w:val="both"/>
        <w:rPr>
          <w:rFonts w:ascii="Times New Roman" w:hAnsi="Times New Roman" w:cs="Times New Roman"/>
        </w:rPr>
      </w:pPr>
      <w:r w:rsidRPr="00612A5E">
        <w:rPr>
          <w:rFonts w:ascii="Times New Roman" w:hAnsi="Times New Roman" w:cs="Times New Roman"/>
        </w:rPr>
        <w:t xml:space="preserve">образования, коррекцию недостатков в </w:t>
      </w:r>
      <w:proofErr w:type="gramStart"/>
      <w:r w:rsidRPr="00612A5E">
        <w:rPr>
          <w:rFonts w:ascii="Times New Roman" w:hAnsi="Times New Roman" w:cs="Times New Roman"/>
        </w:rPr>
        <w:t>физическом</w:t>
      </w:r>
      <w:proofErr w:type="gramEnd"/>
      <w:r w:rsidRPr="00612A5E">
        <w:rPr>
          <w:rFonts w:ascii="Times New Roman" w:hAnsi="Times New Roman" w:cs="Times New Roman"/>
        </w:rPr>
        <w:t xml:space="preserve"> и психическом </w:t>
      </w:r>
    </w:p>
    <w:p w:rsidR="00D51EFD" w:rsidRPr="00612A5E" w:rsidRDefault="00D51EFD" w:rsidP="00C92458">
      <w:pPr>
        <w:numPr>
          <w:ilvl w:val="0"/>
          <w:numId w:val="120"/>
        </w:numPr>
        <w:tabs>
          <w:tab w:val="left" w:pos="0"/>
        </w:tabs>
        <w:spacing w:after="0" w:line="240" w:lineRule="auto"/>
        <w:ind w:left="0" w:firstLine="709"/>
        <w:jc w:val="both"/>
        <w:rPr>
          <w:rFonts w:ascii="Times New Roman" w:hAnsi="Times New Roman" w:cs="Times New Roman"/>
        </w:rPr>
      </w:pPr>
      <w:proofErr w:type="gramStart"/>
      <w:r w:rsidRPr="00612A5E">
        <w:rPr>
          <w:rFonts w:ascii="Times New Roman" w:hAnsi="Times New Roman" w:cs="Times New Roman"/>
        </w:rPr>
        <w:t>развитии</w:t>
      </w:r>
      <w:proofErr w:type="gramEnd"/>
      <w:r w:rsidRPr="00612A5E">
        <w:rPr>
          <w:rFonts w:ascii="Times New Roman" w:hAnsi="Times New Roman" w:cs="Times New Roman"/>
        </w:rPr>
        <w:t xml:space="preserve"> обучающихся,  их социальную адаптацию.</w:t>
      </w:r>
    </w:p>
    <w:p w:rsidR="00D51EFD" w:rsidRPr="00612A5E" w:rsidRDefault="00D51EFD" w:rsidP="00C92458">
      <w:pPr>
        <w:numPr>
          <w:ilvl w:val="0"/>
          <w:numId w:val="120"/>
        </w:numPr>
        <w:tabs>
          <w:tab w:val="left" w:pos="0"/>
        </w:tabs>
        <w:spacing w:after="0" w:line="240" w:lineRule="auto"/>
        <w:ind w:left="0" w:firstLine="709"/>
        <w:jc w:val="both"/>
        <w:rPr>
          <w:rFonts w:ascii="Times New Roman" w:hAnsi="Times New Roman" w:cs="Times New Roman"/>
        </w:rPr>
      </w:pPr>
      <w:r w:rsidRPr="00612A5E">
        <w:rPr>
          <w:rFonts w:ascii="Times New Roman" w:hAnsi="Times New Roman" w:cs="Times New Roman"/>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51EFD" w:rsidRPr="00612A5E" w:rsidRDefault="00D51EFD" w:rsidP="00C92458">
      <w:pPr>
        <w:numPr>
          <w:ilvl w:val="0"/>
          <w:numId w:val="120"/>
        </w:numPr>
        <w:spacing w:after="0" w:line="240" w:lineRule="auto"/>
        <w:ind w:left="0" w:firstLine="709"/>
        <w:jc w:val="both"/>
        <w:rPr>
          <w:rFonts w:ascii="Times New Roman" w:hAnsi="Times New Roman" w:cs="Times New Roman"/>
        </w:rPr>
      </w:pPr>
      <w:r w:rsidRPr="00612A5E">
        <w:rPr>
          <w:rFonts w:ascii="Times New Roman" w:hAnsi="Times New Roman" w:cs="Times New Roman"/>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D51EFD" w:rsidRPr="00612A5E" w:rsidRDefault="00D51EFD" w:rsidP="00C92458">
      <w:pPr>
        <w:numPr>
          <w:ilvl w:val="0"/>
          <w:numId w:val="120"/>
        </w:numPr>
        <w:spacing w:after="0" w:line="240" w:lineRule="auto"/>
        <w:ind w:left="0" w:firstLine="709"/>
        <w:jc w:val="both"/>
        <w:rPr>
          <w:rFonts w:ascii="Times New Roman" w:hAnsi="Times New Roman" w:cs="Times New Roman"/>
          <w:b/>
        </w:rPr>
      </w:pPr>
      <w:r w:rsidRPr="00612A5E">
        <w:rPr>
          <w:rFonts w:ascii="Times New Roman" w:hAnsi="Times New Roman" w:cs="Times New Roman"/>
          <w:b/>
        </w:rPr>
        <w:t>Задачи программы</w:t>
      </w:r>
    </w:p>
    <w:p w:rsidR="00D51EFD" w:rsidRPr="00612A5E" w:rsidRDefault="00D51EFD" w:rsidP="00C92458">
      <w:pPr>
        <w:numPr>
          <w:ilvl w:val="0"/>
          <w:numId w:val="120"/>
        </w:numPr>
        <w:tabs>
          <w:tab w:val="left" w:pos="0"/>
        </w:tabs>
        <w:spacing w:after="0" w:line="240" w:lineRule="auto"/>
        <w:ind w:left="0" w:firstLine="709"/>
        <w:jc w:val="both"/>
        <w:rPr>
          <w:rFonts w:ascii="Times New Roman" w:hAnsi="Times New Roman" w:cs="Times New Roman"/>
        </w:rPr>
      </w:pPr>
      <w:r w:rsidRPr="00612A5E">
        <w:rPr>
          <w:rFonts w:ascii="Times New Roman" w:hAnsi="Times New Roman" w:cs="Times New Roman"/>
        </w:rPr>
        <w:t>- своевременное выявление детей с трудностями адаптации, обусловленными ограниченными возможностями  здоровья;</w:t>
      </w:r>
    </w:p>
    <w:p w:rsidR="00D51EFD" w:rsidRPr="00612A5E" w:rsidRDefault="00D51EFD" w:rsidP="00C92458">
      <w:pPr>
        <w:numPr>
          <w:ilvl w:val="0"/>
          <w:numId w:val="120"/>
        </w:numPr>
        <w:tabs>
          <w:tab w:val="left" w:pos="0"/>
        </w:tabs>
        <w:spacing w:after="0" w:line="240" w:lineRule="auto"/>
        <w:ind w:left="0" w:firstLine="709"/>
        <w:jc w:val="both"/>
        <w:rPr>
          <w:rFonts w:ascii="Times New Roman" w:hAnsi="Times New Roman" w:cs="Times New Roman"/>
        </w:rPr>
      </w:pPr>
      <w:r w:rsidRPr="00612A5E">
        <w:rPr>
          <w:rFonts w:ascii="Times New Roman" w:hAnsi="Times New Roman" w:cs="Times New Roman"/>
        </w:rPr>
        <w:t>- определение особых  образовательных потребностей детей с ограниченными   возможностями здоровья, детей-инвалидов;</w:t>
      </w:r>
    </w:p>
    <w:p w:rsidR="00D51EFD" w:rsidRPr="00612A5E" w:rsidRDefault="00D51EFD" w:rsidP="00C92458">
      <w:pPr>
        <w:numPr>
          <w:ilvl w:val="0"/>
          <w:numId w:val="120"/>
        </w:numPr>
        <w:tabs>
          <w:tab w:val="left" w:pos="0"/>
        </w:tabs>
        <w:spacing w:after="0" w:line="240" w:lineRule="auto"/>
        <w:ind w:left="0" w:firstLine="709"/>
        <w:jc w:val="both"/>
        <w:rPr>
          <w:rFonts w:ascii="Times New Roman" w:hAnsi="Times New Roman" w:cs="Times New Roman"/>
        </w:rPr>
      </w:pPr>
      <w:r w:rsidRPr="00612A5E">
        <w:rPr>
          <w:rFonts w:ascii="Times New Roman" w:hAnsi="Times New Roman" w:cs="Times New Roman"/>
        </w:rPr>
        <w:t xml:space="preserve">- определение особенностей организации образовательного процесса </w:t>
      </w:r>
      <w:proofErr w:type="gramStart"/>
      <w:r w:rsidRPr="00612A5E">
        <w:rPr>
          <w:rFonts w:ascii="Times New Roman" w:hAnsi="Times New Roman" w:cs="Times New Roman"/>
        </w:rPr>
        <w:t>для</w:t>
      </w:r>
      <w:proofErr w:type="gramEnd"/>
      <w:r w:rsidRPr="00612A5E">
        <w:rPr>
          <w:rFonts w:ascii="Times New Roman" w:hAnsi="Times New Roman" w:cs="Times New Roman"/>
        </w:rPr>
        <w:t xml:space="preserve">  </w:t>
      </w:r>
    </w:p>
    <w:p w:rsidR="00D51EFD" w:rsidRPr="00612A5E" w:rsidRDefault="00D51EFD" w:rsidP="00C92458">
      <w:pPr>
        <w:numPr>
          <w:ilvl w:val="0"/>
          <w:numId w:val="120"/>
        </w:numPr>
        <w:tabs>
          <w:tab w:val="left" w:pos="0"/>
        </w:tabs>
        <w:spacing w:after="0" w:line="240" w:lineRule="auto"/>
        <w:ind w:left="0" w:firstLine="709"/>
        <w:jc w:val="both"/>
        <w:rPr>
          <w:rFonts w:ascii="Times New Roman" w:hAnsi="Times New Roman" w:cs="Times New Roman"/>
        </w:rPr>
      </w:pPr>
      <w:r w:rsidRPr="00612A5E">
        <w:rPr>
          <w:rFonts w:ascii="Times New Roman" w:hAnsi="Times New Roman" w:cs="Times New Roman"/>
        </w:rPr>
        <w:t>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C84314" w:rsidRPr="00C84314" w:rsidRDefault="00D51EFD" w:rsidP="00C84314">
      <w:pPr>
        <w:pStyle w:val="ad"/>
        <w:numPr>
          <w:ilvl w:val="0"/>
          <w:numId w:val="141"/>
        </w:numPr>
        <w:ind w:left="0" w:firstLine="709"/>
        <w:rPr>
          <w:rFonts w:ascii="Times New Roman" w:hAnsi="Times New Roman"/>
          <w:b/>
          <w:i/>
        </w:rPr>
      </w:pPr>
      <w:r w:rsidRPr="00C84314">
        <w:rPr>
          <w:rFonts w:ascii="Times New Roman" w:hAnsi="Times New Roman"/>
          <w:b/>
          <w:i/>
        </w:rPr>
        <w:t>Преодоление затруднений учащихся в учебной деятельности</w:t>
      </w:r>
      <w:r w:rsidR="00C84314" w:rsidRPr="00C84314">
        <w:rPr>
          <w:rFonts w:ascii="Times New Roman" w:hAnsi="Times New Roman"/>
          <w:b/>
          <w:i/>
        </w:rPr>
        <w:t xml:space="preserve"> </w:t>
      </w:r>
    </w:p>
    <w:p w:rsidR="00C84314" w:rsidRDefault="00D51EFD" w:rsidP="00C84314">
      <w:pPr>
        <w:pStyle w:val="ad"/>
        <w:ind w:left="0" w:firstLine="709"/>
        <w:rPr>
          <w:rFonts w:ascii="Times New Roman" w:hAnsi="Times New Roman"/>
          <w:iCs/>
          <w:lang w:val="ru-RU"/>
        </w:rPr>
      </w:pPr>
      <w:r w:rsidRPr="00C84314">
        <w:rPr>
          <w:rFonts w:ascii="Times New Roman" w:hAnsi="Times New Roman"/>
          <w:spacing w:val="-4"/>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sidRPr="00C84314">
        <w:rPr>
          <w:rFonts w:ascii="Times New Roman" w:hAnsi="Times New Roman"/>
          <w:iCs/>
        </w:rPr>
        <w:t xml:space="preserve">Методический аппарат </w:t>
      </w:r>
      <w:r w:rsidRPr="00C84314">
        <w:rPr>
          <w:rFonts w:ascii="Times New Roman" w:hAnsi="Times New Roman"/>
        </w:rPr>
        <w:t>системы</w:t>
      </w:r>
      <w:r w:rsidRPr="00C84314">
        <w:rPr>
          <w:rFonts w:ascii="Times New Roman" w:hAnsi="Times New Roman"/>
          <w:iCs/>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r w:rsidR="00C84314">
        <w:rPr>
          <w:rFonts w:ascii="Times New Roman" w:hAnsi="Times New Roman"/>
          <w:iCs/>
          <w:lang w:val="ru-RU"/>
        </w:rPr>
        <w:t xml:space="preserve"> </w:t>
      </w:r>
    </w:p>
    <w:p w:rsidR="00C84314" w:rsidRDefault="00D51EFD" w:rsidP="00C84314">
      <w:pPr>
        <w:pStyle w:val="ad"/>
        <w:ind w:left="0" w:firstLine="709"/>
        <w:rPr>
          <w:rFonts w:ascii="Times New Roman" w:hAnsi="Times New Roman"/>
          <w:lang w:val="ru-RU"/>
        </w:rPr>
      </w:pPr>
      <w:r w:rsidRPr="00612A5E">
        <w:rPr>
          <w:rFonts w:ascii="Times New Roman" w:hAnsi="Times New Roman"/>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способствует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r w:rsidR="00C84314">
        <w:rPr>
          <w:rFonts w:ascii="Times New Roman" w:hAnsi="Times New Roman"/>
          <w:lang w:val="ru-RU"/>
        </w:rPr>
        <w:t xml:space="preserve"> </w:t>
      </w:r>
    </w:p>
    <w:p w:rsidR="00C84314" w:rsidRDefault="00D51EFD" w:rsidP="00C84314">
      <w:pPr>
        <w:pStyle w:val="ad"/>
        <w:ind w:left="0" w:firstLine="709"/>
        <w:rPr>
          <w:rFonts w:ascii="Times New Roman" w:hAnsi="Times New Roman"/>
          <w:color w:val="000000"/>
          <w:lang w:val="ru-RU"/>
        </w:rPr>
      </w:pPr>
      <w:r w:rsidRPr="00612A5E">
        <w:rPr>
          <w:rFonts w:ascii="Times New Roman" w:hAnsi="Times New Roman"/>
          <w:b/>
        </w:rPr>
        <w:t>В учебниках курса «Математика»</w:t>
      </w:r>
      <w:r w:rsidRPr="00612A5E">
        <w:rPr>
          <w:rFonts w:ascii="Times New Roman" w:hAnsi="Times New Roman"/>
          <w:color w:val="000000"/>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C84314" w:rsidRDefault="00D51EFD" w:rsidP="00C84314">
      <w:pPr>
        <w:pStyle w:val="ad"/>
        <w:ind w:left="0" w:firstLine="709"/>
        <w:rPr>
          <w:rFonts w:ascii="Times New Roman" w:hAnsi="Times New Roman"/>
          <w:color w:val="000000"/>
          <w:lang w:val="ru-RU"/>
        </w:rPr>
      </w:pPr>
      <w:r w:rsidRPr="00612A5E">
        <w:rPr>
          <w:rFonts w:ascii="Times New Roman" w:hAnsi="Times New Roman"/>
          <w:color w:val="000000"/>
        </w:rPr>
        <w:lastRenderedPageBreak/>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r w:rsidR="00C84314">
        <w:rPr>
          <w:rFonts w:ascii="Times New Roman" w:hAnsi="Times New Roman"/>
          <w:color w:val="000000"/>
          <w:lang w:val="ru-RU"/>
        </w:rPr>
        <w:t xml:space="preserve"> </w:t>
      </w:r>
    </w:p>
    <w:p w:rsidR="00C84314" w:rsidRDefault="00D51EFD" w:rsidP="00C84314">
      <w:pPr>
        <w:pStyle w:val="ad"/>
        <w:ind w:left="0" w:firstLine="709"/>
        <w:rPr>
          <w:rFonts w:ascii="Times New Roman" w:hAnsi="Times New Roman"/>
          <w:color w:val="000000"/>
          <w:lang w:val="ru-RU"/>
        </w:rPr>
      </w:pPr>
      <w:r w:rsidRPr="00612A5E">
        <w:rPr>
          <w:rFonts w:ascii="Times New Roman" w:hAnsi="Times New Roman"/>
          <w:color w:val="000000"/>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r w:rsidR="00C84314">
        <w:rPr>
          <w:rFonts w:ascii="Times New Roman" w:hAnsi="Times New Roman"/>
          <w:color w:val="000000"/>
          <w:lang w:val="ru-RU"/>
        </w:rPr>
        <w:t xml:space="preserve">  </w:t>
      </w:r>
    </w:p>
    <w:p w:rsidR="00C84314" w:rsidRDefault="00D51EFD" w:rsidP="00C84314">
      <w:pPr>
        <w:pStyle w:val="ad"/>
        <w:ind w:left="0" w:firstLine="709"/>
        <w:rPr>
          <w:rFonts w:ascii="Times New Roman" w:hAnsi="Times New Roman"/>
          <w:lang w:val="ru-RU"/>
        </w:rPr>
      </w:pPr>
      <w:r w:rsidRPr="00612A5E">
        <w:rPr>
          <w:rFonts w:ascii="Times New Roman" w:hAnsi="Times New Roman"/>
          <w:b/>
        </w:rPr>
        <w:t>В курсе «Изобразительное искусство»,</w:t>
      </w:r>
      <w:r w:rsidRPr="00612A5E">
        <w:rPr>
          <w:rFonts w:ascii="Times New Roman" w:hAnsi="Times New Roman"/>
        </w:rPr>
        <w:t xml:space="preserve">  начиная с первого класса,</w:t>
      </w:r>
      <w:r w:rsidR="00612A5E">
        <w:rPr>
          <w:rFonts w:ascii="Times New Roman" w:hAnsi="Times New Roman"/>
        </w:rPr>
        <w:t xml:space="preserve"> </w:t>
      </w:r>
      <w:r w:rsidRPr="00612A5E">
        <w:rPr>
          <w:rFonts w:ascii="Times New Roman" w:hAnsi="Times New Roman"/>
        </w:rPr>
        <w:t>формируется</w:t>
      </w:r>
      <w:r w:rsidR="00612A5E">
        <w:rPr>
          <w:rFonts w:ascii="Times New Roman" w:hAnsi="Times New Roman"/>
        </w:rPr>
        <w:t xml:space="preserve"> </w:t>
      </w:r>
      <w:r w:rsidRPr="00612A5E">
        <w:rPr>
          <w:rFonts w:ascii="Times New Roman" w:hAnsi="Times New Roman"/>
        </w:rPr>
        <w:t>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r w:rsidR="00C84314">
        <w:rPr>
          <w:rFonts w:ascii="Times New Roman" w:hAnsi="Times New Roman"/>
          <w:lang w:val="ru-RU"/>
        </w:rPr>
        <w:t xml:space="preserve">  </w:t>
      </w:r>
    </w:p>
    <w:p w:rsidR="00C84314" w:rsidRDefault="00D51EFD" w:rsidP="00C84314">
      <w:pPr>
        <w:pStyle w:val="ad"/>
        <w:ind w:left="0" w:firstLine="709"/>
        <w:rPr>
          <w:rFonts w:ascii="Times New Roman" w:hAnsi="Times New Roman"/>
          <w:lang w:val="ru-RU"/>
        </w:rPr>
      </w:pPr>
      <w:r w:rsidRPr="00612A5E">
        <w:rPr>
          <w:rFonts w:ascii="Times New Roman" w:hAnsi="Times New Roman"/>
          <w:b/>
          <w:iCs/>
        </w:rPr>
        <w:t>В</w:t>
      </w:r>
      <w:r w:rsidR="00612A5E">
        <w:rPr>
          <w:rFonts w:ascii="Times New Roman" w:hAnsi="Times New Roman"/>
          <w:b/>
          <w:iCs/>
        </w:rPr>
        <w:t xml:space="preserve"> </w:t>
      </w:r>
      <w:r w:rsidRPr="00612A5E">
        <w:rPr>
          <w:rFonts w:ascii="Times New Roman" w:hAnsi="Times New Roman"/>
          <w:b/>
          <w:iCs/>
        </w:rPr>
        <w:t>курсе «Технология»</w:t>
      </w:r>
      <w:r w:rsidR="00612A5E">
        <w:rPr>
          <w:rFonts w:ascii="Times New Roman" w:hAnsi="Times New Roman"/>
          <w:b/>
          <w:iCs/>
        </w:rPr>
        <w:t xml:space="preserve"> </w:t>
      </w:r>
      <w:r w:rsidRPr="00612A5E">
        <w:rPr>
          <w:rFonts w:ascii="Times New Roman" w:hAnsi="Times New Roman"/>
        </w:rPr>
        <w:t>составление плана  является основой обучения предмету.</w:t>
      </w:r>
      <w:r w:rsidR="00612A5E">
        <w:rPr>
          <w:rFonts w:ascii="Times New Roman" w:hAnsi="Times New Roman"/>
        </w:rPr>
        <w:t xml:space="preserve"> </w:t>
      </w:r>
      <w:r w:rsidRPr="00612A5E">
        <w:rPr>
          <w:rFonts w:ascii="Times New Roman" w:hAnsi="Times New Roman"/>
        </w:rPr>
        <w:t xml:space="preserve">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r w:rsidR="00C84314">
        <w:rPr>
          <w:rFonts w:ascii="Times New Roman" w:hAnsi="Times New Roman"/>
          <w:lang w:val="ru-RU"/>
        </w:rPr>
        <w:t xml:space="preserve">  </w:t>
      </w:r>
    </w:p>
    <w:p w:rsidR="00C84314" w:rsidRDefault="00D51EFD" w:rsidP="00C84314">
      <w:pPr>
        <w:pStyle w:val="ad"/>
        <w:ind w:left="0" w:firstLine="709"/>
        <w:rPr>
          <w:rFonts w:ascii="Times New Roman" w:hAnsi="Times New Roman"/>
          <w:bCs/>
          <w:spacing w:val="1"/>
          <w:lang w:val="ru-RU"/>
        </w:rPr>
      </w:pPr>
      <w:r w:rsidRPr="00C84314">
        <w:rPr>
          <w:rFonts w:ascii="Times New Roman" w:hAnsi="Times New Roman"/>
          <w:b/>
          <w:bCs/>
          <w:spacing w:val="1"/>
        </w:rPr>
        <w:t>В учебниках курса «Литературное чтение»</w:t>
      </w:r>
      <w:r w:rsidRPr="00C84314">
        <w:rPr>
          <w:rFonts w:ascii="Times New Roman" w:hAnsi="Times New Roman"/>
          <w:bCs/>
          <w:spacing w:val="1"/>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r w:rsidR="00C84314">
        <w:rPr>
          <w:rFonts w:ascii="Times New Roman" w:hAnsi="Times New Roman"/>
          <w:bCs/>
          <w:spacing w:val="1"/>
          <w:lang w:val="ru-RU"/>
        </w:rPr>
        <w:t xml:space="preserve">  </w:t>
      </w:r>
    </w:p>
    <w:p w:rsidR="00C84314" w:rsidRPr="009A35F7" w:rsidRDefault="00D51EFD" w:rsidP="00C84314">
      <w:pPr>
        <w:pStyle w:val="ad"/>
        <w:ind w:left="0" w:firstLine="709"/>
        <w:rPr>
          <w:rFonts w:ascii="Times New Roman" w:hAnsi="Times New Roman"/>
          <w:bCs/>
          <w:spacing w:val="1"/>
          <w:lang w:val="ru-RU"/>
        </w:rPr>
      </w:pPr>
      <w:r w:rsidRPr="009A35F7">
        <w:rPr>
          <w:rFonts w:ascii="Times New Roman" w:hAnsi="Times New Roman"/>
          <w:bCs/>
          <w:spacing w:val="1"/>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r w:rsidR="00C84314" w:rsidRPr="009A35F7">
        <w:rPr>
          <w:rFonts w:ascii="Times New Roman" w:hAnsi="Times New Roman"/>
          <w:bCs/>
          <w:spacing w:val="1"/>
          <w:lang w:val="ru-RU"/>
        </w:rPr>
        <w:t xml:space="preserve"> </w:t>
      </w:r>
    </w:p>
    <w:p w:rsidR="009A35F7" w:rsidRDefault="00D51EFD" w:rsidP="009A35F7">
      <w:pPr>
        <w:pStyle w:val="ad"/>
        <w:ind w:left="0" w:firstLine="709"/>
        <w:rPr>
          <w:rFonts w:ascii="Times New Roman" w:hAnsi="Times New Roman"/>
          <w:iCs/>
          <w:lang w:val="ru-RU"/>
        </w:rPr>
      </w:pPr>
      <w:r w:rsidRPr="00612A5E">
        <w:rPr>
          <w:rFonts w:ascii="Times New Roman" w:hAnsi="Times New Roman"/>
          <w:b/>
          <w:iCs/>
        </w:rPr>
        <w:t>В курсе «Русский язык»,</w:t>
      </w:r>
      <w:r w:rsidRPr="00612A5E">
        <w:rPr>
          <w:rFonts w:ascii="Times New Roman" w:hAnsi="Times New Roman"/>
          <w:iCs/>
        </w:rPr>
        <w:t xml:space="preserve"> сопоставляя рисунки  с изображением детей разных национальностей и предложения, написанные на разных языках, ученики,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r w:rsidR="009A35F7">
        <w:rPr>
          <w:rFonts w:ascii="Times New Roman" w:hAnsi="Times New Roman"/>
          <w:iCs/>
          <w:lang w:val="ru-RU"/>
        </w:rPr>
        <w:t xml:space="preserve"> </w:t>
      </w:r>
    </w:p>
    <w:p w:rsidR="009A35F7" w:rsidRDefault="00D51EFD" w:rsidP="009A35F7">
      <w:pPr>
        <w:pStyle w:val="ad"/>
        <w:ind w:left="0" w:firstLine="709"/>
        <w:rPr>
          <w:rFonts w:ascii="Times New Roman" w:hAnsi="Times New Roman"/>
          <w:lang w:val="ru-RU"/>
        </w:rPr>
      </w:pPr>
      <w:r w:rsidRPr="00612A5E">
        <w:rPr>
          <w:rFonts w:ascii="Times New Roman" w:hAnsi="Times New Roman"/>
        </w:rPr>
        <w:t xml:space="preserve">На уроках с использованием УМК «Школа России» есть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612A5E">
        <w:rPr>
          <w:rFonts w:ascii="Times New Roman" w:hAnsi="Times New Roman"/>
          <w:b/>
        </w:rPr>
        <w:t>курс «Окружающий мир»</w:t>
      </w:r>
      <w:r w:rsidRPr="00612A5E">
        <w:rPr>
          <w:rFonts w:ascii="Times New Roman" w:hAnsi="Times New Roman"/>
        </w:rPr>
        <w:t xml:space="preserve">). </w:t>
      </w:r>
      <w:r w:rsidR="009A35F7">
        <w:rPr>
          <w:rFonts w:ascii="Times New Roman" w:hAnsi="Times New Roman"/>
          <w:lang w:val="ru-RU"/>
        </w:rPr>
        <w:t xml:space="preserve"> </w:t>
      </w:r>
    </w:p>
    <w:p w:rsidR="009A35F7" w:rsidRDefault="00D51EFD" w:rsidP="009A35F7">
      <w:pPr>
        <w:pStyle w:val="ad"/>
        <w:ind w:left="0" w:firstLine="709"/>
        <w:rPr>
          <w:rFonts w:ascii="Times New Roman" w:hAnsi="Times New Roman"/>
          <w:lang w:val="ru-RU"/>
        </w:rPr>
      </w:pPr>
      <w:r w:rsidRPr="00612A5E">
        <w:rPr>
          <w:rFonts w:ascii="Times New Roman" w:hAnsi="Times New Roman"/>
          <w:b/>
        </w:rPr>
        <w:t>Курс «Математика»</w:t>
      </w:r>
      <w:r w:rsidRPr="00612A5E">
        <w:rPr>
          <w:rFonts w:ascii="Times New Roman" w:hAnsi="Times New Roman"/>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r w:rsidR="009A35F7">
        <w:rPr>
          <w:rFonts w:ascii="Times New Roman" w:hAnsi="Times New Roman"/>
          <w:lang w:val="ru-RU"/>
        </w:rPr>
        <w:t xml:space="preserve">  </w:t>
      </w:r>
    </w:p>
    <w:p w:rsidR="009A35F7" w:rsidRDefault="00D51EFD" w:rsidP="009A35F7">
      <w:pPr>
        <w:pStyle w:val="ad"/>
        <w:ind w:left="0" w:firstLine="709"/>
        <w:rPr>
          <w:rFonts w:ascii="Times New Roman" w:hAnsi="Times New Roman"/>
          <w:lang w:val="ru-RU"/>
        </w:rPr>
      </w:pPr>
      <w:r w:rsidRPr="00612A5E">
        <w:rPr>
          <w:rFonts w:ascii="Times New Roman" w:hAnsi="Times New Roman"/>
          <w:b/>
        </w:rPr>
        <w:t>Курсы «Литературное чтение», «Русский язык», «Иностранные языки»</w:t>
      </w:r>
      <w:r w:rsidRPr="00612A5E">
        <w:rPr>
          <w:rFonts w:ascii="Times New Roman" w:hAnsi="Times New Roman"/>
        </w:rPr>
        <w:t xml:space="preserve">  формируют нормы и правила произношения,  использования слов в речи, вводит ребенка в мир русского и иностранных языков, литературы.</w:t>
      </w:r>
      <w:r w:rsidR="009A35F7">
        <w:rPr>
          <w:rFonts w:ascii="Times New Roman" w:hAnsi="Times New Roman"/>
          <w:lang w:val="ru-RU"/>
        </w:rPr>
        <w:t xml:space="preserve">  </w:t>
      </w:r>
    </w:p>
    <w:p w:rsidR="009A35F7" w:rsidRDefault="00D51EFD" w:rsidP="009A35F7">
      <w:pPr>
        <w:pStyle w:val="ad"/>
        <w:ind w:left="0" w:firstLine="709"/>
        <w:rPr>
          <w:rFonts w:ascii="Times New Roman" w:hAnsi="Times New Roman"/>
          <w:lang w:val="ru-RU"/>
        </w:rPr>
      </w:pPr>
      <w:r w:rsidRPr="00612A5E">
        <w:rPr>
          <w:rFonts w:ascii="Times New Roman" w:hAnsi="Times New Roman"/>
          <w:b/>
        </w:rPr>
        <w:t xml:space="preserve">Курсы «Изобразительное искусство, «Музыка» </w:t>
      </w:r>
      <w:r w:rsidRPr="00612A5E">
        <w:rPr>
          <w:rFonts w:ascii="Times New Roman" w:hAnsi="Times New Roman"/>
        </w:rPr>
        <w:t xml:space="preserve"> знакомят школьника с миром прекрасного.</w:t>
      </w:r>
      <w:r w:rsidR="009A35F7">
        <w:rPr>
          <w:rFonts w:ascii="Times New Roman" w:hAnsi="Times New Roman"/>
          <w:lang w:val="ru-RU"/>
        </w:rPr>
        <w:t xml:space="preserve">  </w:t>
      </w:r>
    </w:p>
    <w:p w:rsidR="009A35F7" w:rsidRDefault="00D51EFD" w:rsidP="009A35F7">
      <w:pPr>
        <w:pStyle w:val="ad"/>
        <w:ind w:left="0" w:firstLine="709"/>
        <w:rPr>
          <w:rFonts w:ascii="Times New Roman" w:hAnsi="Times New Roman"/>
          <w:lang w:val="ru-RU"/>
        </w:rPr>
      </w:pPr>
      <w:r w:rsidRPr="00612A5E">
        <w:rPr>
          <w:rFonts w:ascii="Times New Roman" w:hAnsi="Times New Roman"/>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r w:rsidR="009A35F7">
        <w:rPr>
          <w:rFonts w:ascii="Times New Roman" w:hAnsi="Times New Roman"/>
          <w:lang w:val="ru-RU"/>
        </w:rPr>
        <w:t xml:space="preserve"> </w:t>
      </w:r>
    </w:p>
    <w:p w:rsidR="009A35F7" w:rsidRDefault="00612A5E" w:rsidP="009A35F7">
      <w:pPr>
        <w:pStyle w:val="ad"/>
        <w:ind w:left="0" w:firstLine="709"/>
        <w:rPr>
          <w:rFonts w:ascii="Times New Roman" w:hAnsi="Times New Roman"/>
          <w:b/>
          <w:i/>
          <w:lang w:val="ru-RU"/>
        </w:rPr>
      </w:pPr>
      <w:r>
        <w:rPr>
          <w:rFonts w:ascii="Times New Roman" w:hAnsi="Times New Roman"/>
          <w:b/>
          <w:i/>
        </w:rPr>
        <w:t>2</w:t>
      </w:r>
      <w:r w:rsidR="00D51EFD" w:rsidRPr="00612A5E">
        <w:rPr>
          <w:rFonts w:ascii="Times New Roman" w:hAnsi="Times New Roman"/>
          <w:b/>
          <w:i/>
        </w:rPr>
        <w:t>)</w:t>
      </w:r>
      <w:r w:rsidR="004724C8">
        <w:rPr>
          <w:rFonts w:ascii="Times New Roman" w:hAnsi="Times New Roman"/>
          <w:b/>
          <w:i/>
        </w:rPr>
        <w:t xml:space="preserve"> </w:t>
      </w:r>
      <w:r w:rsidR="00D51EFD" w:rsidRPr="00612A5E">
        <w:rPr>
          <w:rFonts w:ascii="Times New Roman" w:hAnsi="Times New Roman"/>
          <w:b/>
          <w:i/>
        </w:rPr>
        <w:t xml:space="preserve"> Психолого - педагогическое сопровождение школьников, имеющих проблемы в обучении</w:t>
      </w:r>
      <w:r w:rsidR="009A35F7">
        <w:rPr>
          <w:rFonts w:ascii="Times New Roman" w:hAnsi="Times New Roman"/>
          <w:b/>
          <w:i/>
          <w:lang w:val="ru-RU"/>
        </w:rPr>
        <w:t xml:space="preserve">  </w:t>
      </w:r>
    </w:p>
    <w:p w:rsidR="009A35F7" w:rsidRDefault="00D51EFD" w:rsidP="009A35F7">
      <w:pPr>
        <w:pStyle w:val="ad"/>
        <w:ind w:left="0" w:firstLine="709"/>
        <w:rPr>
          <w:rFonts w:ascii="Times New Roman" w:hAnsi="Times New Roman"/>
          <w:lang w:val="ru-RU"/>
        </w:rPr>
      </w:pPr>
      <w:r w:rsidRPr="00612A5E">
        <w:rPr>
          <w:rFonts w:ascii="Times New Roman" w:hAnsi="Times New Roman"/>
        </w:rPr>
        <w:t>- психолог;</w:t>
      </w:r>
      <w:r w:rsidR="009A35F7">
        <w:rPr>
          <w:rFonts w:ascii="Times New Roman" w:hAnsi="Times New Roman"/>
          <w:lang w:val="ru-RU"/>
        </w:rPr>
        <w:t xml:space="preserve">  </w:t>
      </w:r>
    </w:p>
    <w:p w:rsidR="009A35F7" w:rsidRDefault="00D51EFD" w:rsidP="009A35F7">
      <w:pPr>
        <w:pStyle w:val="ad"/>
        <w:ind w:left="0" w:firstLine="709"/>
        <w:rPr>
          <w:rFonts w:ascii="Times New Roman" w:hAnsi="Times New Roman"/>
          <w:lang w:val="ru-RU"/>
        </w:rPr>
      </w:pPr>
      <w:r w:rsidRPr="00612A5E">
        <w:rPr>
          <w:rFonts w:ascii="Times New Roman" w:hAnsi="Times New Roman"/>
        </w:rPr>
        <w:t>- социальный педагог.</w:t>
      </w:r>
      <w:r w:rsidR="009A35F7">
        <w:rPr>
          <w:rFonts w:ascii="Times New Roman" w:hAnsi="Times New Roman"/>
          <w:lang w:val="ru-RU"/>
        </w:rPr>
        <w:t xml:space="preserve">  </w:t>
      </w:r>
    </w:p>
    <w:p w:rsidR="009A35F7" w:rsidRDefault="00612A5E" w:rsidP="009A35F7">
      <w:pPr>
        <w:pStyle w:val="ad"/>
        <w:ind w:left="0" w:firstLine="709"/>
        <w:rPr>
          <w:rFonts w:ascii="Times New Roman" w:hAnsi="Times New Roman"/>
          <w:b/>
          <w:i/>
          <w:lang w:val="ru-RU"/>
        </w:rPr>
      </w:pPr>
      <w:r>
        <w:rPr>
          <w:rFonts w:ascii="Times New Roman" w:hAnsi="Times New Roman"/>
          <w:b/>
          <w:i/>
        </w:rPr>
        <w:t>3</w:t>
      </w:r>
      <w:r w:rsidR="00D51EFD" w:rsidRPr="00612A5E">
        <w:rPr>
          <w:rFonts w:ascii="Times New Roman" w:hAnsi="Times New Roman"/>
          <w:b/>
          <w:i/>
        </w:rPr>
        <w:t xml:space="preserve">) </w:t>
      </w:r>
      <w:r w:rsidR="004724C8">
        <w:rPr>
          <w:rFonts w:ascii="Times New Roman" w:hAnsi="Times New Roman"/>
          <w:b/>
          <w:i/>
        </w:rPr>
        <w:t xml:space="preserve"> </w:t>
      </w:r>
      <w:r w:rsidR="00D51EFD" w:rsidRPr="00612A5E">
        <w:rPr>
          <w:rFonts w:ascii="Times New Roman" w:hAnsi="Times New Roman"/>
          <w:b/>
          <w:i/>
        </w:rPr>
        <w:t>Развитие творческого потенциала учащихся (одаренных детей)</w:t>
      </w:r>
      <w:r w:rsidR="009A35F7">
        <w:rPr>
          <w:rFonts w:ascii="Times New Roman" w:hAnsi="Times New Roman"/>
          <w:b/>
          <w:i/>
          <w:lang w:val="ru-RU"/>
        </w:rPr>
        <w:t xml:space="preserve">   </w:t>
      </w:r>
    </w:p>
    <w:p w:rsidR="009A35F7" w:rsidRDefault="00D51EFD" w:rsidP="009A35F7">
      <w:pPr>
        <w:pStyle w:val="ad"/>
        <w:ind w:left="0" w:firstLine="709"/>
        <w:rPr>
          <w:rFonts w:ascii="Times New Roman" w:hAnsi="Times New Roman"/>
          <w:lang w:val="ru-RU"/>
        </w:rPr>
      </w:pPr>
      <w:r w:rsidRPr="00612A5E">
        <w:rPr>
          <w:rFonts w:ascii="Times New Roman" w:hAnsi="Times New Roman"/>
        </w:rPr>
        <w:t xml:space="preserve">Развитие творческого потенциала учащихся начальной школы осуществляется в рамках урочной и внеурочной деятельности.  </w:t>
      </w:r>
    </w:p>
    <w:p w:rsidR="009A35F7" w:rsidRDefault="00D51EFD" w:rsidP="009A35F7">
      <w:pPr>
        <w:pStyle w:val="ad"/>
        <w:ind w:left="0" w:firstLine="709"/>
        <w:rPr>
          <w:rFonts w:ascii="Times New Roman" w:hAnsi="Times New Roman"/>
          <w:lang w:val="ru-RU"/>
        </w:rPr>
      </w:pPr>
      <w:r w:rsidRPr="00612A5E">
        <w:rPr>
          <w:rFonts w:ascii="Times New Roman" w:hAnsi="Times New Roman"/>
          <w:color w:val="000000"/>
        </w:rPr>
        <w:lastRenderedPageBreak/>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612A5E">
        <w:rPr>
          <w:rFonts w:ascii="Times New Roman" w:hAnsi="Times New Roman"/>
        </w:rPr>
        <w:t>В учебниках «Школы России» в каждой  теме формулируются проблемные вопросы, учебные задачи или</w:t>
      </w:r>
      <w:r w:rsidR="009A35F7">
        <w:rPr>
          <w:rFonts w:ascii="Times New Roman" w:hAnsi="Times New Roman"/>
          <w:lang w:val="ru-RU"/>
        </w:rPr>
        <w:t xml:space="preserve"> </w:t>
      </w:r>
      <w:r w:rsidRPr="00612A5E">
        <w:rPr>
          <w:rFonts w:ascii="Times New Roman" w:hAnsi="Times New Roman"/>
        </w:rPr>
        <w:t>создаются проблемные ситуации.</w:t>
      </w:r>
      <w:r w:rsidR="009A35F7">
        <w:rPr>
          <w:rFonts w:ascii="Times New Roman" w:hAnsi="Times New Roman"/>
          <w:lang w:val="ru-RU"/>
        </w:rPr>
        <w:t xml:space="preserve">  </w:t>
      </w:r>
    </w:p>
    <w:p w:rsidR="009A35F7" w:rsidRDefault="00D51EFD" w:rsidP="009A35F7">
      <w:pPr>
        <w:pStyle w:val="ad"/>
        <w:ind w:left="0" w:firstLine="709"/>
        <w:rPr>
          <w:rFonts w:ascii="Times New Roman" w:hAnsi="Times New Roman"/>
          <w:lang w:val="ru-RU"/>
        </w:rPr>
      </w:pPr>
      <w:r w:rsidRPr="00612A5E">
        <w:rPr>
          <w:rFonts w:ascii="Times New Roman" w:hAnsi="Times New Roman"/>
          <w:b/>
          <w:color w:val="000000"/>
        </w:rPr>
        <w:t>В курсе «Русский язык»</w:t>
      </w:r>
      <w:r w:rsidRPr="00612A5E">
        <w:rPr>
          <w:rFonts w:ascii="Times New Roman" w:hAnsi="Times New Roman"/>
          <w:color w:val="000000"/>
        </w:rPr>
        <w:t xml:space="preserve"> о</w:t>
      </w:r>
      <w:r w:rsidRPr="00612A5E">
        <w:rPr>
          <w:rFonts w:ascii="Times New Roman" w:hAnsi="Times New Roman"/>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r w:rsidR="009A35F7">
        <w:rPr>
          <w:rFonts w:ascii="Times New Roman" w:hAnsi="Times New Roman"/>
          <w:lang w:val="ru-RU"/>
        </w:rPr>
        <w:t xml:space="preserve">  </w:t>
      </w:r>
    </w:p>
    <w:p w:rsidR="009A35F7" w:rsidRDefault="00D51EFD" w:rsidP="009A35F7">
      <w:pPr>
        <w:pStyle w:val="ad"/>
        <w:ind w:left="0" w:firstLine="709"/>
        <w:rPr>
          <w:rFonts w:ascii="Times New Roman" w:hAnsi="Times New Roman"/>
          <w:lang w:val="ru-RU"/>
        </w:rPr>
      </w:pPr>
      <w:r w:rsidRPr="00612A5E">
        <w:rPr>
          <w:rFonts w:ascii="Times New Roman" w:hAnsi="Times New Roman"/>
        </w:rPr>
        <w:t xml:space="preserve">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r w:rsidR="009A35F7">
        <w:rPr>
          <w:rFonts w:ascii="Times New Roman" w:hAnsi="Times New Roman"/>
          <w:lang w:val="ru-RU"/>
        </w:rPr>
        <w:t xml:space="preserve"> </w:t>
      </w:r>
    </w:p>
    <w:p w:rsidR="009A35F7" w:rsidRDefault="00D51EFD" w:rsidP="009A35F7">
      <w:pPr>
        <w:pStyle w:val="ad"/>
        <w:ind w:left="0" w:firstLine="709"/>
        <w:rPr>
          <w:rFonts w:ascii="Times New Roman" w:hAnsi="Times New Roman"/>
          <w:color w:val="000000"/>
          <w:lang w:val="ru-RU"/>
        </w:rPr>
      </w:pPr>
      <w:r w:rsidRPr="00612A5E">
        <w:rPr>
          <w:rFonts w:ascii="Times New Roman" w:hAnsi="Times New Roman"/>
          <w:b/>
        </w:rPr>
        <w:t>В курсе «Математика»</w:t>
      </w:r>
      <w:r w:rsidRPr="00612A5E">
        <w:rPr>
          <w:rFonts w:ascii="Times New Roman" w:hAnsi="Times New Roman"/>
        </w:rPr>
        <w:t xml:space="preserve"> о</w:t>
      </w:r>
      <w:r w:rsidRPr="00612A5E">
        <w:rPr>
          <w:rFonts w:ascii="Times New Roman" w:hAnsi="Times New Roman"/>
          <w:color w:val="000000"/>
        </w:rPr>
        <w:t>своение  указанных способов основывается на представленной в учебниках 1—4 классов</w:t>
      </w:r>
      <w:r w:rsidR="009A35F7">
        <w:rPr>
          <w:rFonts w:ascii="Times New Roman" w:hAnsi="Times New Roman"/>
          <w:color w:val="000000"/>
          <w:lang w:val="ru-RU"/>
        </w:rPr>
        <w:t xml:space="preserve"> </w:t>
      </w:r>
      <w:r w:rsidRPr="00612A5E">
        <w:rPr>
          <w:rFonts w:ascii="Times New Roman" w:hAnsi="Times New Roman"/>
          <w:color w:val="000000"/>
        </w:rPr>
        <w:t>серии заданий творческого и поискового характера, например, предлагающих:</w:t>
      </w:r>
      <w:r w:rsidR="009A35F7">
        <w:rPr>
          <w:rFonts w:ascii="Times New Roman" w:hAnsi="Times New Roman"/>
          <w:color w:val="000000"/>
          <w:lang w:val="ru-RU"/>
        </w:rPr>
        <w:t xml:space="preserve">  </w:t>
      </w:r>
    </w:p>
    <w:p w:rsidR="009A35F7" w:rsidRPr="009A35F7" w:rsidRDefault="00D51EFD" w:rsidP="00C92458">
      <w:pPr>
        <w:pStyle w:val="ad"/>
        <w:numPr>
          <w:ilvl w:val="0"/>
          <w:numId w:val="117"/>
        </w:numPr>
        <w:spacing w:after="0"/>
        <w:ind w:left="0" w:firstLine="709"/>
        <w:rPr>
          <w:rFonts w:ascii="Times New Roman" w:hAnsi="Times New Roman"/>
          <w:color w:val="000000"/>
        </w:rPr>
      </w:pPr>
      <w:r w:rsidRPr="009A35F7">
        <w:rPr>
          <w:rFonts w:ascii="Times New Roman" w:hAnsi="Times New Roman"/>
          <w:color w:val="000000"/>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D51EFD" w:rsidRPr="009A35F7" w:rsidRDefault="00D51EFD" w:rsidP="00C92458">
      <w:pPr>
        <w:pStyle w:val="ad"/>
        <w:numPr>
          <w:ilvl w:val="0"/>
          <w:numId w:val="117"/>
        </w:numPr>
        <w:spacing w:after="0"/>
        <w:ind w:left="0" w:firstLine="709"/>
        <w:rPr>
          <w:rFonts w:ascii="Times New Roman" w:hAnsi="Times New Roman"/>
          <w:color w:val="000000"/>
        </w:rPr>
      </w:pPr>
      <w:r w:rsidRPr="009A35F7">
        <w:rPr>
          <w:rFonts w:ascii="Times New Roman" w:hAnsi="Times New Roman"/>
          <w:color w:val="000000"/>
        </w:rPr>
        <w:t xml:space="preserve">провести классификацию объектов, чисел, равенств, значений величин, геометрических фигур и др. по заданному признаку; </w:t>
      </w:r>
    </w:p>
    <w:p w:rsidR="00D51EFD" w:rsidRPr="00612A5E" w:rsidRDefault="00D51EFD" w:rsidP="00C92458">
      <w:pPr>
        <w:numPr>
          <w:ilvl w:val="0"/>
          <w:numId w:val="117"/>
        </w:numPr>
        <w:spacing w:after="0" w:line="240" w:lineRule="auto"/>
        <w:ind w:left="0" w:firstLine="709"/>
        <w:jc w:val="both"/>
        <w:rPr>
          <w:rFonts w:ascii="Times New Roman" w:hAnsi="Times New Roman" w:cs="Times New Roman"/>
          <w:color w:val="000000"/>
        </w:rPr>
      </w:pPr>
      <w:r w:rsidRPr="00612A5E">
        <w:rPr>
          <w:rFonts w:ascii="Times New Roman" w:hAnsi="Times New Roman" w:cs="Times New Roman"/>
          <w:color w:val="000000"/>
        </w:rPr>
        <w:t xml:space="preserve">провести </w:t>
      </w:r>
      <w:proofErr w:type="gramStart"/>
      <w:r w:rsidRPr="00612A5E">
        <w:rPr>
          <w:rFonts w:ascii="Times New Roman" w:hAnsi="Times New Roman" w:cs="Times New Roman"/>
          <w:color w:val="000000"/>
        </w:rPr>
        <w:t>логические рассуждения</w:t>
      </w:r>
      <w:proofErr w:type="gramEnd"/>
      <w:r w:rsidRPr="00612A5E">
        <w:rPr>
          <w:rFonts w:ascii="Times New Roman" w:hAnsi="Times New Roman" w:cs="Times New Roman"/>
          <w:color w:val="000000"/>
        </w:rPr>
        <w:t xml:space="preserve">, использовать знания в новых условиях при выполнении заданий поискового характера. </w:t>
      </w:r>
    </w:p>
    <w:p w:rsidR="009A35F7" w:rsidRPr="00917F9D" w:rsidRDefault="00D51EFD" w:rsidP="00917F9D">
      <w:pPr>
        <w:pStyle w:val="a9"/>
        <w:spacing w:line="240" w:lineRule="auto"/>
        <w:ind w:firstLine="709"/>
        <w:rPr>
          <w:sz w:val="22"/>
          <w:szCs w:val="22"/>
        </w:rPr>
      </w:pPr>
      <w:r w:rsidRPr="00917F9D">
        <w:rPr>
          <w:sz w:val="22"/>
          <w:szCs w:val="22"/>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r w:rsidR="009A35F7" w:rsidRPr="00917F9D">
        <w:rPr>
          <w:sz w:val="22"/>
          <w:szCs w:val="22"/>
        </w:rPr>
        <w:t xml:space="preserve">   </w:t>
      </w:r>
    </w:p>
    <w:p w:rsidR="007752C2" w:rsidRPr="00917F9D" w:rsidRDefault="00D51EFD" w:rsidP="00917F9D">
      <w:pPr>
        <w:pStyle w:val="a9"/>
        <w:spacing w:line="240" w:lineRule="auto"/>
        <w:ind w:firstLine="709"/>
        <w:rPr>
          <w:sz w:val="22"/>
          <w:szCs w:val="22"/>
        </w:rPr>
      </w:pPr>
      <w:r w:rsidRPr="00917F9D">
        <w:rPr>
          <w:sz w:val="22"/>
          <w:szCs w:val="22"/>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r w:rsidR="009A35F7" w:rsidRPr="00917F9D">
        <w:rPr>
          <w:sz w:val="22"/>
          <w:szCs w:val="22"/>
        </w:rPr>
        <w:t xml:space="preserve"> </w:t>
      </w:r>
    </w:p>
    <w:p w:rsidR="007752C2" w:rsidRPr="00917F9D" w:rsidRDefault="00D51EFD" w:rsidP="00917F9D">
      <w:pPr>
        <w:pStyle w:val="a9"/>
        <w:spacing w:line="240" w:lineRule="auto"/>
        <w:ind w:firstLine="709"/>
        <w:rPr>
          <w:sz w:val="22"/>
          <w:szCs w:val="22"/>
        </w:rPr>
      </w:pPr>
      <w:r w:rsidRPr="00917F9D">
        <w:rPr>
          <w:sz w:val="22"/>
          <w:szCs w:val="22"/>
        </w:rPr>
        <w:t xml:space="preserve">Проблемы творческого и поискового характера решаются также при работе над учебными проектами по </w:t>
      </w:r>
      <w:r w:rsidRPr="00917F9D">
        <w:rPr>
          <w:b/>
          <w:sz w:val="22"/>
          <w:szCs w:val="22"/>
        </w:rPr>
        <w:t xml:space="preserve">математике, русскому языку, литературному чтению, окружающему миру, технологии, иностранным языкам, информатики, </w:t>
      </w:r>
      <w:r w:rsidRPr="00917F9D">
        <w:rPr>
          <w:sz w:val="22"/>
          <w:szCs w:val="22"/>
        </w:rPr>
        <w:t>которые предусмотрены в каждом учебнике с 1 по 4 класс.</w:t>
      </w:r>
      <w:r w:rsidR="007752C2" w:rsidRPr="00917F9D">
        <w:rPr>
          <w:sz w:val="22"/>
          <w:szCs w:val="22"/>
        </w:rPr>
        <w:t xml:space="preserve"> </w:t>
      </w:r>
    </w:p>
    <w:p w:rsidR="00917F9D" w:rsidRPr="00917F9D" w:rsidRDefault="00D51EFD" w:rsidP="00917F9D">
      <w:pPr>
        <w:pStyle w:val="a9"/>
        <w:spacing w:line="240" w:lineRule="auto"/>
        <w:ind w:firstLine="709"/>
        <w:rPr>
          <w:sz w:val="22"/>
          <w:szCs w:val="22"/>
        </w:rPr>
      </w:pPr>
      <w:proofErr w:type="gramStart"/>
      <w:r w:rsidRPr="00917F9D">
        <w:rPr>
          <w:sz w:val="22"/>
          <w:szCs w:val="22"/>
        </w:rPr>
        <w:t>Во внеурочной работе организуются творческие конкурсы, участие детей в лингвистическом конкурсе «Русский медвежонок», математическом - «Кенгуру», «Кенгуру – выпускникам, всероссийском чемпионате «Старт» (Пермский центр одаренности)  и др.</w:t>
      </w:r>
      <w:r w:rsidR="00917F9D" w:rsidRPr="00917F9D">
        <w:rPr>
          <w:sz w:val="22"/>
          <w:szCs w:val="22"/>
        </w:rPr>
        <w:t xml:space="preserve"> </w:t>
      </w:r>
      <w:proofErr w:type="gramEnd"/>
    </w:p>
    <w:p w:rsidR="00D51EFD" w:rsidRPr="00917F9D" w:rsidRDefault="00612A5E" w:rsidP="00917F9D">
      <w:pPr>
        <w:pStyle w:val="a9"/>
        <w:spacing w:line="240" w:lineRule="auto"/>
        <w:ind w:firstLine="709"/>
        <w:rPr>
          <w:b/>
          <w:i/>
          <w:sz w:val="22"/>
          <w:szCs w:val="22"/>
        </w:rPr>
      </w:pPr>
      <w:r w:rsidRPr="00917F9D">
        <w:rPr>
          <w:b/>
          <w:i/>
          <w:sz w:val="22"/>
          <w:szCs w:val="22"/>
          <w:lang w:val="sah-RU"/>
        </w:rPr>
        <w:t>4</w:t>
      </w:r>
      <w:r w:rsidR="00D51EFD" w:rsidRPr="00917F9D">
        <w:rPr>
          <w:b/>
          <w:i/>
          <w:sz w:val="22"/>
          <w:szCs w:val="22"/>
        </w:rPr>
        <w:t>)</w:t>
      </w:r>
      <w:r w:rsidRPr="00917F9D">
        <w:rPr>
          <w:b/>
          <w:i/>
          <w:sz w:val="22"/>
          <w:szCs w:val="22"/>
          <w:lang w:val="sah-RU"/>
        </w:rPr>
        <w:t xml:space="preserve">  </w:t>
      </w:r>
      <w:r w:rsidR="00D51EFD" w:rsidRPr="00917F9D">
        <w:rPr>
          <w:b/>
          <w:i/>
          <w:sz w:val="22"/>
          <w:szCs w:val="22"/>
        </w:rPr>
        <w:t>Развитие потенциала учащихся с ограниченными возможностями.</w:t>
      </w:r>
    </w:p>
    <w:p w:rsidR="00D51EFD" w:rsidRPr="00917F9D" w:rsidRDefault="00D51EFD" w:rsidP="00917F9D">
      <w:pPr>
        <w:pStyle w:val="a9"/>
        <w:spacing w:line="240" w:lineRule="auto"/>
        <w:ind w:firstLine="709"/>
        <w:rPr>
          <w:sz w:val="22"/>
          <w:szCs w:val="22"/>
        </w:rPr>
      </w:pPr>
      <w:r w:rsidRPr="00917F9D">
        <w:rPr>
          <w:sz w:val="22"/>
          <w:szCs w:val="22"/>
        </w:rPr>
        <w:t>Участие детей в различных творческих конкурсах, спортивных мероприятиях, занятия в кружках.</w:t>
      </w:r>
    </w:p>
    <w:p w:rsidR="00D51EFD" w:rsidRPr="00917F9D" w:rsidRDefault="00D51EFD" w:rsidP="00917F9D">
      <w:pPr>
        <w:pStyle w:val="a9"/>
        <w:spacing w:line="240" w:lineRule="auto"/>
        <w:ind w:firstLine="709"/>
        <w:rPr>
          <w:sz w:val="22"/>
          <w:szCs w:val="22"/>
        </w:rPr>
      </w:pPr>
      <w:proofErr w:type="gramStart"/>
      <w:r w:rsidRPr="00917F9D">
        <w:rPr>
          <w:sz w:val="22"/>
          <w:szCs w:val="22"/>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психическом развитии и   нуждающиеся в создании специальных условий обучения и воспитания.</w:t>
      </w:r>
      <w:proofErr w:type="gramEnd"/>
    </w:p>
    <w:p w:rsidR="00D51EFD" w:rsidRPr="00917F9D" w:rsidRDefault="00D51EFD" w:rsidP="00917F9D">
      <w:pPr>
        <w:pStyle w:val="a9"/>
        <w:spacing w:line="240" w:lineRule="auto"/>
        <w:ind w:firstLine="709"/>
        <w:rPr>
          <w:sz w:val="22"/>
          <w:szCs w:val="22"/>
        </w:rPr>
      </w:pPr>
      <w:proofErr w:type="gramStart"/>
      <w:r w:rsidRPr="00917F9D">
        <w:rPr>
          <w:sz w:val="22"/>
          <w:szCs w:val="22"/>
        </w:rPr>
        <w:t>Дети с ограниченными возможностями здоровья могут иметь разные по характеру и степени выраженности нарушения в физическом и психическом развитии в диапазоне от временных и легко 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 -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w:t>
      </w:r>
      <w:proofErr w:type="gramEnd"/>
      <w:r w:rsidRPr="00917F9D">
        <w:rPr>
          <w:sz w:val="22"/>
          <w:szCs w:val="22"/>
        </w:rPr>
        <w:t xml:space="preserve">  интеграции в образовательном учреждении;</w:t>
      </w:r>
    </w:p>
    <w:p w:rsidR="00D51EFD" w:rsidRPr="00917F9D" w:rsidRDefault="00D51EFD" w:rsidP="00917F9D">
      <w:pPr>
        <w:pStyle w:val="a9"/>
        <w:spacing w:line="240" w:lineRule="auto"/>
        <w:rPr>
          <w:sz w:val="22"/>
          <w:szCs w:val="22"/>
        </w:rPr>
      </w:pPr>
      <w:r w:rsidRPr="00917F9D">
        <w:rPr>
          <w:sz w:val="22"/>
          <w:szCs w:val="22"/>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51EFD" w:rsidRPr="00917F9D" w:rsidRDefault="00D51EFD" w:rsidP="00917F9D">
      <w:pPr>
        <w:pStyle w:val="a9"/>
        <w:spacing w:line="240" w:lineRule="auto"/>
        <w:rPr>
          <w:sz w:val="22"/>
          <w:szCs w:val="22"/>
        </w:rPr>
      </w:pPr>
      <w:r w:rsidRPr="00917F9D">
        <w:rPr>
          <w:sz w:val="22"/>
          <w:szCs w:val="22"/>
        </w:rPr>
        <w:lastRenderedPageBreak/>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D51EFD" w:rsidRPr="00917F9D" w:rsidRDefault="00D51EFD" w:rsidP="00917F9D">
      <w:pPr>
        <w:pStyle w:val="a9"/>
        <w:spacing w:line="240" w:lineRule="auto"/>
        <w:rPr>
          <w:sz w:val="22"/>
          <w:szCs w:val="22"/>
        </w:rPr>
      </w:pPr>
      <w:r w:rsidRPr="00917F9D">
        <w:rPr>
          <w:sz w:val="22"/>
          <w:szCs w:val="22"/>
        </w:rPr>
        <w:t>- реализация системы мероприятий по социальной адаптации детей с ограниченными  возможностями здоровья;</w:t>
      </w:r>
    </w:p>
    <w:p w:rsidR="00D51EFD" w:rsidRPr="00917F9D" w:rsidRDefault="00D51EFD" w:rsidP="00917F9D">
      <w:pPr>
        <w:pStyle w:val="a9"/>
        <w:spacing w:line="240" w:lineRule="auto"/>
        <w:rPr>
          <w:sz w:val="22"/>
          <w:szCs w:val="22"/>
        </w:rPr>
      </w:pPr>
      <w:r w:rsidRPr="00917F9D">
        <w:rPr>
          <w:sz w:val="22"/>
          <w:szCs w:val="22"/>
        </w:rPr>
        <w:t>- оказание консультативной и методической помощи родителям (законным представителям) детей с ограниченными возможностями здоровья по социальным, правовым и другим вопросам.</w:t>
      </w:r>
    </w:p>
    <w:p w:rsidR="00D51EFD" w:rsidRPr="00917F9D" w:rsidRDefault="00D51EFD" w:rsidP="00917F9D">
      <w:pPr>
        <w:pStyle w:val="a9"/>
        <w:spacing w:line="240" w:lineRule="auto"/>
        <w:rPr>
          <w:sz w:val="22"/>
          <w:szCs w:val="22"/>
        </w:rPr>
      </w:pPr>
      <w:r w:rsidRPr="00917F9D">
        <w:rPr>
          <w:sz w:val="22"/>
          <w:szCs w:val="22"/>
        </w:rPr>
        <w:t>Содержание программы коррекционной работы определяют следующие</w:t>
      </w:r>
      <w:r w:rsidR="004724C8" w:rsidRPr="00917F9D">
        <w:rPr>
          <w:sz w:val="22"/>
          <w:szCs w:val="22"/>
          <w:lang w:val="sah-RU"/>
        </w:rPr>
        <w:t xml:space="preserve"> </w:t>
      </w:r>
      <w:r w:rsidRPr="00917F9D">
        <w:rPr>
          <w:b/>
          <w:sz w:val="22"/>
          <w:szCs w:val="22"/>
        </w:rPr>
        <w:t>принципы:</w:t>
      </w:r>
    </w:p>
    <w:p w:rsidR="00D51EFD" w:rsidRPr="00917F9D" w:rsidRDefault="00D51EFD" w:rsidP="00917F9D">
      <w:pPr>
        <w:pStyle w:val="a9"/>
        <w:spacing w:line="240" w:lineRule="auto"/>
        <w:rPr>
          <w:sz w:val="22"/>
          <w:szCs w:val="22"/>
        </w:rPr>
      </w:pPr>
      <w:r w:rsidRPr="00917F9D">
        <w:rPr>
          <w:sz w:val="22"/>
          <w:szCs w:val="22"/>
        </w:rPr>
        <w:t xml:space="preserve">- </w:t>
      </w:r>
      <w:r w:rsidRPr="00917F9D">
        <w:rPr>
          <w:b/>
          <w:sz w:val="22"/>
          <w:szCs w:val="22"/>
        </w:rPr>
        <w:t>Соблюдение интересов ребёнка</w:t>
      </w:r>
      <w:r w:rsidRPr="00917F9D">
        <w:rPr>
          <w:sz w:val="22"/>
          <w:szCs w:val="22"/>
        </w:rPr>
        <w:t>. Принцип определяет позицию специалиста, который призван решать проблему  ребёнка с максимальной пользой и в интересах ребёнка.</w:t>
      </w:r>
    </w:p>
    <w:p w:rsidR="00D51EFD" w:rsidRPr="00917F9D" w:rsidRDefault="00D51EFD" w:rsidP="00917F9D">
      <w:pPr>
        <w:pStyle w:val="a9"/>
        <w:spacing w:line="240" w:lineRule="auto"/>
        <w:rPr>
          <w:sz w:val="22"/>
          <w:szCs w:val="22"/>
        </w:rPr>
      </w:pPr>
      <w:r w:rsidRPr="00917F9D">
        <w:rPr>
          <w:sz w:val="22"/>
          <w:szCs w:val="22"/>
        </w:rPr>
        <w:t xml:space="preserve">- </w:t>
      </w:r>
      <w:r w:rsidRPr="00917F9D">
        <w:rPr>
          <w:b/>
          <w:sz w:val="22"/>
          <w:szCs w:val="22"/>
        </w:rPr>
        <w:t>Системность</w:t>
      </w:r>
      <w:r w:rsidRPr="00917F9D">
        <w:rPr>
          <w:sz w:val="22"/>
          <w:szCs w:val="22"/>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D51EFD" w:rsidRPr="00917F9D" w:rsidRDefault="00D51EFD" w:rsidP="00917F9D">
      <w:pPr>
        <w:pStyle w:val="a9"/>
        <w:spacing w:line="240" w:lineRule="auto"/>
        <w:rPr>
          <w:sz w:val="22"/>
          <w:szCs w:val="22"/>
        </w:rPr>
      </w:pPr>
      <w:r w:rsidRPr="00917F9D">
        <w:rPr>
          <w:sz w:val="22"/>
          <w:szCs w:val="22"/>
        </w:rPr>
        <w:t xml:space="preserve">- </w:t>
      </w:r>
      <w:r w:rsidRPr="00917F9D">
        <w:rPr>
          <w:b/>
          <w:sz w:val="22"/>
          <w:szCs w:val="22"/>
        </w:rPr>
        <w:t>Непрерывность</w:t>
      </w:r>
      <w:r w:rsidRPr="00917F9D">
        <w:rPr>
          <w:sz w:val="22"/>
          <w:szCs w:val="22"/>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51EFD" w:rsidRPr="00917F9D" w:rsidRDefault="00D51EFD" w:rsidP="00917F9D">
      <w:pPr>
        <w:pStyle w:val="a9"/>
        <w:spacing w:line="240" w:lineRule="auto"/>
        <w:rPr>
          <w:sz w:val="22"/>
          <w:szCs w:val="22"/>
        </w:rPr>
      </w:pPr>
      <w:r w:rsidRPr="00917F9D">
        <w:rPr>
          <w:sz w:val="22"/>
          <w:szCs w:val="22"/>
        </w:rPr>
        <w:t xml:space="preserve">- </w:t>
      </w:r>
      <w:r w:rsidRPr="00917F9D">
        <w:rPr>
          <w:b/>
          <w:sz w:val="22"/>
          <w:szCs w:val="22"/>
        </w:rPr>
        <w:t>Вариативность</w:t>
      </w:r>
      <w:r w:rsidRPr="00917F9D">
        <w:rPr>
          <w:sz w:val="22"/>
          <w:szCs w:val="22"/>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51EFD" w:rsidRPr="00917F9D" w:rsidRDefault="00D51EFD" w:rsidP="00917F9D">
      <w:pPr>
        <w:pStyle w:val="a9"/>
        <w:spacing w:line="240" w:lineRule="auto"/>
        <w:rPr>
          <w:sz w:val="22"/>
          <w:szCs w:val="22"/>
        </w:rPr>
      </w:pPr>
      <w:r w:rsidRPr="00917F9D">
        <w:rPr>
          <w:sz w:val="22"/>
          <w:szCs w:val="22"/>
        </w:rPr>
        <w:t xml:space="preserve">- </w:t>
      </w:r>
      <w:r w:rsidRPr="00917F9D">
        <w:rPr>
          <w:b/>
          <w:sz w:val="22"/>
          <w:szCs w:val="22"/>
        </w:rPr>
        <w:t xml:space="preserve">Рекомендательный характер оказания помощи. </w:t>
      </w:r>
      <w:r w:rsidRPr="00917F9D">
        <w:rPr>
          <w:sz w:val="22"/>
          <w:szCs w:val="22"/>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D51EFD" w:rsidRPr="001D1DDA" w:rsidRDefault="00D51EFD" w:rsidP="00917F9D">
      <w:pPr>
        <w:pStyle w:val="a9"/>
        <w:spacing w:line="240" w:lineRule="auto"/>
        <w:rPr>
          <w:b/>
          <w:sz w:val="22"/>
          <w:szCs w:val="22"/>
        </w:rPr>
      </w:pPr>
      <w:r w:rsidRPr="001D1DDA">
        <w:rPr>
          <w:b/>
          <w:sz w:val="22"/>
          <w:szCs w:val="22"/>
        </w:rPr>
        <w:t>Направления работы</w:t>
      </w:r>
    </w:p>
    <w:p w:rsidR="00D51EFD" w:rsidRPr="00917F9D" w:rsidRDefault="00D51EFD" w:rsidP="00917F9D">
      <w:pPr>
        <w:pStyle w:val="a9"/>
        <w:spacing w:line="240" w:lineRule="auto"/>
        <w:rPr>
          <w:sz w:val="22"/>
          <w:szCs w:val="22"/>
        </w:rPr>
      </w:pPr>
      <w:r w:rsidRPr="00917F9D">
        <w:rPr>
          <w:sz w:val="22"/>
          <w:szCs w:val="22"/>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D51EFD" w:rsidRPr="00917F9D" w:rsidRDefault="00D51EFD" w:rsidP="00917F9D">
      <w:pPr>
        <w:pStyle w:val="a9"/>
        <w:spacing w:line="240" w:lineRule="auto"/>
        <w:rPr>
          <w:sz w:val="22"/>
          <w:szCs w:val="22"/>
        </w:rPr>
      </w:pPr>
      <w:r w:rsidRPr="00917F9D">
        <w:rPr>
          <w:sz w:val="22"/>
          <w:szCs w:val="22"/>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w:t>
      </w:r>
      <w:proofErr w:type="gramStart"/>
      <w:r w:rsidRPr="00917F9D">
        <w:rPr>
          <w:sz w:val="22"/>
          <w:szCs w:val="22"/>
        </w:rPr>
        <w:t>о-</w:t>
      </w:r>
      <w:proofErr w:type="gramEnd"/>
      <w:r w:rsidRPr="00917F9D">
        <w:rPr>
          <w:sz w:val="22"/>
          <w:szCs w:val="22"/>
        </w:rPr>
        <w:t xml:space="preserve"> педагогической помощи  в условиях образовательного учреждения;</w:t>
      </w:r>
    </w:p>
    <w:p w:rsidR="00D51EFD" w:rsidRPr="00917F9D" w:rsidRDefault="00D51EFD" w:rsidP="00917F9D">
      <w:pPr>
        <w:pStyle w:val="a9"/>
        <w:spacing w:line="240" w:lineRule="auto"/>
        <w:rPr>
          <w:sz w:val="22"/>
          <w:szCs w:val="22"/>
        </w:rPr>
      </w:pPr>
      <w:r w:rsidRPr="00917F9D">
        <w:rPr>
          <w:sz w:val="22"/>
          <w:szCs w:val="22"/>
        </w:rPr>
        <w:t xml:space="preserve">- </w:t>
      </w:r>
      <w:r w:rsidR="004724C8" w:rsidRPr="00917F9D">
        <w:rPr>
          <w:sz w:val="22"/>
          <w:szCs w:val="22"/>
          <w:lang w:val="sah-RU"/>
        </w:rPr>
        <w:t xml:space="preserve"> </w:t>
      </w:r>
      <w:r w:rsidRPr="00917F9D">
        <w:rPr>
          <w:sz w:val="22"/>
          <w:szCs w:val="22"/>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w:t>
      </w:r>
    </w:p>
    <w:p w:rsidR="00D51EFD" w:rsidRPr="00917F9D" w:rsidRDefault="004724C8" w:rsidP="00917F9D">
      <w:pPr>
        <w:pStyle w:val="a9"/>
        <w:spacing w:line="240" w:lineRule="auto"/>
        <w:rPr>
          <w:sz w:val="22"/>
          <w:szCs w:val="22"/>
        </w:rPr>
      </w:pPr>
      <w:r w:rsidRPr="00917F9D">
        <w:rPr>
          <w:sz w:val="22"/>
          <w:szCs w:val="22"/>
          <w:lang w:val="sah-RU"/>
        </w:rPr>
        <w:t>-</w:t>
      </w:r>
      <w:r w:rsidR="00D51EFD" w:rsidRPr="00917F9D">
        <w:rPr>
          <w:sz w:val="22"/>
          <w:szCs w:val="22"/>
        </w:rPr>
        <w:t xml:space="preserve"> способствует  формированию универсальных учебных действий у обучающихся (личностных,  регулятивных, познавательных, коммуникативных);</w:t>
      </w:r>
    </w:p>
    <w:p w:rsidR="00D51EFD" w:rsidRPr="00917F9D" w:rsidRDefault="00D51EFD" w:rsidP="00917F9D">
      <w:pPr>
        <w:pStyle w:val="a9"/>
        <w:spacing w:line="240" w:lineRule="auto"/>
        <w:rPr>
          <w:sz w:val="22"/>
          <w:szCs w:val="22"/>
        </w:rPr>
      </w:pPr>
      <w:r w:rsidRPr="00917F9D">
        <w:rPr>
          <w:sz w:val="22"/>
          <w:szCs w:val="22"/>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51EFD" w:rsidRPr="00917F9D" w:rsidRDefault="00D51EFD" w:rsidP="00917F9D">
      <w:pPr>
        <w:pStyle w:val="a9"/>
        <w:spacing w:line="240" w:lineRule="auto"/>
        <w:rPr>
          <w:sz w:val="22"/>
          <w:szCs w:val="22"/>
        </w:rPr>
      </w:pPr>
      <w:r w:rsidRPr="00917F9D">
        <w:rPr>
          <w:sz w:val="22"/>
          <w:szCs w:val="22"/>
        </w:rPr>
        <w:t xml:space="preserve">-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w:t>
      </w:r>
      <w:proofErr w:type="gramStart"/>
      <w:r w:rsidRPr="00917F9D">
        <w:rPr>
          <w:sz w:val="22"/>
          <w:szCs w:val="22"/>
        </w:rPr>
        <w:t>–о</w:t>
      </w:r>
      <w:proofErr w:type="gramEnd"/>
      <w:r w:rsidRPr="00917F9D">
        <w:rPr>
          <w:sz w:val="22"/>
          <w:szCs w:val="22"/>
        </w:rPr>
        <w:t>бучающимися (как имеющими, так и не имеющими недостатки в развитии), их родителями (законными представителями), педагогическими работниками.</w:t>
      </w:r>
    </w:p>
    <w:p w:rsidR="00D51EFD" w:rsidRDefault="00D51EFD" w:rsidP="00917F9D">
      <w:pPr>
        <w:pStyle w:val="a9"/>
        <w:spacing w:line="240" w:lineRule="auto"/>
        <w:rPr>
          <w:sz w:val="22"/>
          <w:szCs w:val="22"/>
        </w:rPr>
      </w:pPr>
    </w:p>
    <w:p w:rsidR="001D1DDA" w:rsidRPr="00917F9D" w:rsidRDefault="001D1DDA" w:rsidP="00917F9D">
      <w:pPr>
        <w:pStyle w:val="a9"/>
        <w:spacing w:line="240" w:lineRule="auto"/>
        <w:rPr>
          <w:sz w:val="22"/>
          <w:szCs w:val="22"/>
        </w:rPr>
      </w:pPr>
    </w:p>
    <w:p w:rsidR="00D51EFD" w:rsidRPr="001D1DDA" w:rsidRDefault="00D51EFD" w:rsidP="00917F9D">
      <w:pPr>
        <w:pStyle w:val="a9"/>
        <w:spacing w:line="240" w:lineRule="auto"/>
        <w:ind w:firstLine="709"/>
        <w:rPr>
          <w:b/>
          <w:sz w:val="22"/>
          <w:szCs w:val="22"/>
        </w:rPr>
      </w:pPr>
      <w:r w:rsidRPr="001D1DDA">
        <w:rPr>
          <w:b/>
          <w:sz w:val="22"/>
          <w:szCs w:val="22"/>
        </w:rPr>
        <w:lastRenderedPageBreak/>
        <w:t>Характеристика содержания</w:t>
      </w:r>
    </w:p>
    <w:p w:rsidR="00D51EFD" w:rsidRPr="001D1DDA" w:rsidRDefault="00D51EFD" w:rsidP="00917F9D">
      <w:pPr>
        <w:pStyle w:val="a9"/>
        <w:spacing w:line="240" w:lineRule="auto"/>
        <w:ind w:firstLine="709"/>
        <w:rPr>
          <w:b/>
          <w:sz w:val="22"/>
          <w:szCs w:val="22"/>
        </w:rPr>
      </w:pPr>
      <w:r w:rsidRPr="001D1DDA">
        <w:rPr>
          <w:b/>
          <w:sz w:val="22"/>
          <w:szCs w:val="22"/>
        </w:rPr>
        <w:t>Диагностическая работа включает:</w:t>
      </w:r>
    </w:p>
    <w:p w:rsidR="00D51EFD" w:rsidRPr="00917F9D" w:rsidRDefault="00D51EFD" w:rsidP="00917F9D">
      <w:pPr>
        <w:pStyle w:val="a9"/>
        <w:spacing w:line="240" w:lineRule="auto"/>
        <w:ind w:firstLine="709"/>
        <w:rPr>
          <w:sz w:val="22"/>
          <w:szCs w:val="22"/>
        </w:rPr>
      </w:pPr>
      <w:r w:rsidRPr="00917F9D">
        <w:rPr>
          <w:sz w:val="22"/>
          <w:szCs w:val="22"/>
        </w:rPr>
        <w:t>- своевременное выявление детей, нуждающихся в специализированной помощи;</w:t>
      </w:r>
    </w:p>
    <w:p w:rsidR="00D51EFD" w:rsidRPr="00917F9D" w:rsidRDefault="00D51EFD" w:rsidP="00917F9D">
      <w:pPr>
        <w:pStyle w:val="a9"/>
        <w:spacing w:line="240" w:lineRule="auto"/>
        <w:ind w:firstLine="709"/>
        <w:rPr>
          <w:sz w:val="22"/>
          <w:szCs w:val="22"/>
        </w:rPr>
      </w:pPr>
      <w:r w:rsidRPr="00917F9D">
        <w:rPr>
          <w:sz w:val="22"/>
          <w:szCs w:val="22"/>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D51EFD" w:rsidRPr="00917F9D" w:rsidRDefault="00D51EFD" w:rsidP="00917F9D">
      <w:pPr>
        <w:pStyle w:val="a9"/>
        <w:spacing w:line="240" w:lineRule="auto"/>
        <w:ind w:firstLine="709"/>
        <w:rPr>
          <w:sz w:val="22"/>
          <w:szCs w:val="22"/>
        </w:rPr>
      </w:pPr>
      <w:r w:rsidRPr="00917F9D">
        <w:rPr>
          <w:sz w:val="22"/>
          <w:szCs w:val="22"/>
        </w:rPr>
        <w:t>- комплексный сбор сведений о ребёнке на основании диагностической информации  от  специалистов разного профиля;</w:t>
      </w:r>
    </w:p>
    <w:p w:rsidR="00D51EFD" w:rsidRPr="00917F9D" w:rsidRDefault="00D51EFD" w:rsidP="00917F9D">
      <w:pPr>
        <w:pStyle w:val="a9"/>
        <w:spacing w:line="240" w:lineRule="auto"/>
        <w:ind w:firstLine="709"/>
        <w:rPr>
          <w:sz w:val="22"/>
          <w:szCs w:val="22"/>
        </w:rPr>
      </w:pPr>
      <w:r w:rsidRPr="00917F9D">
        <w:rPr>
          <w:sz w:val="22"/>
          <w:szCs w:val="22"/>
        </w:rPr>
        <w:t xml:space="preserve"> -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D51EFD" w:rsidRPr="00917F9D" w:rsidRDefault="00D51EFD" w:rsidP="00917F9D">
      <w:pPr>
        <w:pStyle w:val="a9"/>
        <w:spacing w:line="240" w:lineRule="auto"/>
        <w:ind w:firstLine="709"/>
        <w:rPr>
          <w:sz w:val="22"/>
          <w:szCs w:val="22"/>
        </w:rPr>
      </w:pPr>
      <w:r w:rsidRPr="00917F9D">
        <w:rPr>
          <w:sz w:val="22"/>
          <w:szCs w:val="22"/>
        </w:rPr>
        <w:t>- изучение развития эмоционально-волевой сферы и личностных особенностей обучающихся;</w:t>
      </w:r>
    </w:p>
    <w:p w:rsidR="00D51EFD" w:rsidRPr="00917F9D" w:rsidRDefault="00D51EFD" w:rsidP="00917F9D">
      <w:pPr>
        <w:pStyle w:val="a9"/>
        <w:spacing w:line="240" w:lineRule="auto"/>
        <w:ind w:firstLine="709"/>
        <w:rPr>
          <w:sz w:val="22"/>
          <w:szCs w:val="22"/>
        </w:rPr>
      </w:pPr>
      <w:r w:rsidRPr="00917F9D">
        <w:rPr>
          <w:sz w:val="22"/>
          <w:szCs w:val="22"/>
        </w:rPr>
        <w:t>- изучение социальной ситуации развития и условий семейного воспитания ребёнка;</w:t>
      </w:r>
    </w:p>
    <w:p w:rsidR="00D51EFD" w:rsidRPr="00917F9D" w:rsidRDefault="00D51EFD" w:rsidP="00917F9D">
      <w:pPr>
        <w:pStyle w:val="a9"/>
        <w:spacing w:line="240" w:lineRule="auto"/>
        <w:ind w:firstLine="709"/>
        <w:rPr>
          <w:sz w:val="22"/>
          <w:szCs w:val="22"/>
        </w:rPr>
      </w:pPr>
      <w:r w:rsidRPr="00917F9D">
        <w:rPr>
          <w:sz w:val="22"/>
          <w:szCs w:val="22"/>
        </w:rPr>
        <w:t>- изучение адаптивных возможностей и уровня социализации ребёнка с ограниченными возможностями здоровья;</w:t>
      </w:r>
    </w:p>
    <w:p w:rsidR="00D51EFD" w:rsidRPr="00917F9D" w:rsidRDefault="00D51EFD" w:rsidP="00917F9D">
      <w:pPr>
        <w:pStyle w:val="a9"/>
        <w:spacing w:line="240" w:lineRule="auto"/>
        <w:ind w:firstLine="709"/>
        <w:rPr>
          <w:sz w:val="22"/>
          <w:szCs w:val="22"/>
        </w:rPr>
      </w:pPr>
      <w:r w:rsidRPr="00917F9D">
        <w:rPr>
          <w:sz w:val="22"/>
          <w:szCs w:val="22"/>
        </w:rPr>
        <w:t>- системный разносторонний контроль специалистов за уровнем и динамикой  развития ребёнка;</w:t>
      </w:r>
    </w:p>
    <w:p w:rsidR="00D51EFD" w:rsidRPr="00917F9D" w:rsidRDefault="00D51EFD" w:rsidP="00917F9D">
      <w:pPr>
        <w:pStyle w:val="a9"/>
        <w:spacing w:line="240" w:lineRule="auto"/>
        <w:ind w:firstLine="709"/>
        <w:rPr>
          <w:sz w:val="22"/>
          <w:szCs w:val="22"/>
        </w:rPr>
      </w:pPr>
      <w:r w:rsidRPr="00917F9D">
        <w:rPr>
          <w:sz w:val="22"/>
          <w:szCs w:val="22"/>
        </w:rPr>
        <w:t>-  анализ успешности коррекционно-развивающей работы.</w:t>
      </w:r>
    </w:p>
    <w:p w:rsidR="00D51EFD" w:rsidRPr="001D1DDA" w:rsidRDefault="00D51EFD" w:rsidP="00917F9D">
      <w:pPr>
        <w:pStyle w:val="a9"/>
        <w:spacing w:line="240" w:lineRule="auto"/>
        <w:ind w:firstLine="709"/>
        <w:rPr>
          <w:b/>
          <w:sz w:val="22"/>
          <w:szCs w:val="22"/>
        </w:rPr>
      </w:pPr>
      <w:r w:rsidRPr="001D1DDA">
        <w:rPr>
          <w:b/>
          <w:sz w:val="22"/>
          <w:szCs w:val="22"/>
        </w:rPr>
        <w:t>Коррекционно-развивающая работа включает:</w:t>
      </w:r>
    </w:p>
    <w:p w:rsidR="00D51EFD" w:rsidRPr="00917F9D" w:rsidRDefault="00D51EFD" w:rsidP="00917F9D">
      <w:pPr>
        <w:pStyle w:val="a9"/>
        <w:spacing w:line="240" w:lineRule="auto"/>
        <w:ind w:firstLine="709"/>
        <w:rPr>
          <w:sz w:val="22"/>
          <w:szCs w:val="22"/>
        </w:rPr>
      </w:pPr>
      <w:r w:rsidRPr="00917F9D">
        <w:rPr>
          <w:sz w:val="22"/>
          <w:szCs w:val="22"/>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D51EFD" w:rsidRPr="00917F9D" w:rsidRDefault="00D51EFD" w:rsidP="00917F9D">
      <w:pPr>
        <w:pStyle w:val="a9"/>
        <w:spacing w:line="240" w:lineRule="auto"/>
        <w:ind w:firstLine="709"/>
        <w:rPr>
          <w:sz w:val="22"/>
          <w:szCs w:val="22"/>
        </w:rPr>
      </w:pPr>
      <w:r w:rsidRPr="00917F9D">
        <w:rPr>
          <w:sz w:val="22"/>
          <w:szCs w:val="22"/>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51EFD" w:rsidRPr="00917F9D" w:rsidRDefault="00D51EFD" w:rsidP="00917F9D">
      <w:pPr>
        <w:pStyle w:val="a9"/>
        <w:spacing w:line="240" w:lineRule="auto"/>
        <w:ind w:firstLine="709"/>
        <w:rPr>
          <w:sz w:val="22"/>
          <w:szCs w:val="22"/>
        </w:rPr>
      </w:pPr>
      <w:r w:rsidRPr="00917F9D">
        <w:rPr>
          <w:sz w:val="22"/>
          <w:szCs w:val="22"/>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D51EFD" w:rsidRPr="00917F9D" w:rsidRDefault="00D51EFD" w:rsidP="00917F9D">
      <w:pPr>
        <w:pStyle w:val="a9"/>
        <w:spacing w:line="240" w:lineRule="auto"/>
        <w:ind w:firstLine="709"/>
        <w:rPr>
          <w:sz w:val="22"/>
          <w:szCs w:val="22"/>
        </w:rPr>
      </w:pPr>
      <w:r w:rsidRPr="00917F9D">
        <w:rPr>
          <w:sz w:val="22"/>
          <w:szCs w:val="22"/>
        </w:rPr>
        <w:t>- коррекцию и развитие высших психических функций;</w:t>
      </w:r>
    </w:p>
    <w:p w:rsidR="00D51EFD" w:rsidRPr="00917F9D" w:rsidRDefault="00D51EFD" w:rsidP="00917F9D">
      <w:pPr>
        <w:pStyle w:val="a9"/>
        <w:spacing w:line="240" w:lineRule="auto"/>
        <w:ind w:firstLine="709"/>
        <w:rPr>
          <w:sz w:val="22"/>
          <w:szCs w:val="22"/>
        </w:rPr>
      </w:pPr>
      <w:r w:rsidRPr="00917F9D">
        <w:rPr>
          <w:sz w:val="22"/>
          <w:szCs w:val="22"/>
        </w:rPr>
        <w:t>- развитие эмоционально-волевой и личностной сфер ребёнка и психокоррекцию его   поведения;</w:t>
      </w:r>
    </w:p>
    <w:p w:rsidR="00D51EFD" w:rsidRPr="00917F9D" w:rsidRDefault="00D51EFD" w:rsidP="00917F9D">
      <w:pPr>
        <w:pStyle w:val="a9"/>
        <w:spacing w:line="240" w:lineRule="auto"/>
        <w:ind w:firstLine="709"/>
        <w:rPr>
          <w:sz w:val="22"/>
          <w:szCs w:val="22"/>
        </w:rPr>
      </w:pPr>
      <w:r w:rsidRPr="00917F9D">
        <w:rPr>
          <w:sz w:val="22"/>
          <w:szCs w:val="22"/>
        </w:rPr>
        <w:t>- социальную защиту ребёнка в случаях неблагоприятных условий жизни при психотравмирующих  обстоятельствах.</w:t>
      </w:r>
    </w:p>
    <w:p w:rsidR="00D51EFD" w:rsidRPr="001D1DDA" w:rsidRDefault="00D51EFD" w:rsidP="00917F9D">
      <w:pPr>
        <w:pStyle w:val="a9"/>
        <w:spacing w:line="240" w:lineRule="auto"/>
        <w:ind w:firstLine="709"/>
        <w:rPr>
          <w:b/>
          <w:sz w:val="22"/>
          <w:szCs w:val="22"/>
        </w:rPr>
      </w:pPr>
      <w:r w:rsidRPr="001D1DDA">
        <w:rPr>
          <w:b/>
          <w:sz w:val="22"/>
          <w:szCs w:val="22"/>
        </w:rPr>
        <w:t>Консультативная работа включает:</w:t>
      </w:r>
    </w:p>
    <w:p w:rsidR="00D51EFD" w:rsidRPr="00917F9D" w:rsidRDefault="00D51EFD" w:rsidP="00917F9D">
      <w:pPr>
        <w:pStyle w:val="a9"/>
        <w:spacing w:line="240" w:lineRule="auto"/>
        <w:ind w:firstLine="709"/>
        <w:rPr>
          <w:sz w:val="22"/>
          <w:szCs w:val="22"/>
        </w:rPr>
      </w:pPr>
      <w:proofErr w:type="gramStart"/>
      <w:r w:rsidRPr="00917F9D">
        <w:rPr>
          <w:sz w:val="22"/>
          <w:szCs w:val="22"/>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D51EFD" w:rsidRPr="00917F9D" w:rsidRDefault="00D51EFD" w:rsidP="00917F9D">
      <w:pPr>
        <w:pStyle w:val="a9"/>
        <w:spacing w:line="240" w:lineRule="auto"/>
        <w:ind w:firstLine="709"/>
        <w:rPr>
          <w:sz w:val="22"/>
          <w:szCs w:val="22"/>
        </w:rPr>
      </w:pPr>
      <w:r w:rsidRPr="00917F9D">
        <w:rPr>
          <w:sz w:val="22"/>
          <w:szCs w:val="22"/>
        </w:rPr>
        <w:t>- консультирование специалистами педагогов по выбору индивидуальн</w:t>
      </w:r>
      <w:proofErr w:type="gramStart"/>
      <w:r w:rsidRPr="00917F9D">
        <w:rPr>
          <w:sz w:val="22"/>
          <w:szCs w:val="22"/>
        </w:rPr>
        <w:t>о-</w:t>
      </w:r>
      <w:proofErr w:type="gramEnd"/>
      <w:r w:rsidRPr="00917F9D">
        <w:rPr>
          <w:sz w:val="22"/>
          <w:szCs w:val="22"/>
        </w:rPr>
        <w:t xml:space="preserve"> ориентированных методов и приёмов работы с обучающимся с ограниченными   возможностями здоровья;</w:t>
      </w:r>
    </w:p>
    <w:p w:rsidR="00D51EFD" w:rsidRPr="00917F9D" w:rsidRDefault="00D51EFD" w:rsidP="00917F9D">
      <w:pPr>
        <w:pStyle w:val="a9"/>
        <w:spacing w:line="240" w:lineRule="auto"/>
        <w:ind w:firstLine="709"/>
        <w:rPr>
          <w:sz w:val="22"/>
          <w:szCs w:val="22"/>
        </w:rPr>
      </w:pPr>
      <w:r w:rsidRPr="00917F9D">
        <w:rPr>
          <w:sz w:val="22"/>
          <w:szCs w:val="22"/>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D51EFD" w:rsidRPr="001D1DDA" w:rsidRDefault="00D51EFD" w:rsidP="00917F9D">
      <w:pPr>
        <w:pStyle w:val="a9"/>
        <w:spacing w:line="240" w:lineRule="auto"/>
        <w:ind w:firstLine="709"/>
        <w:rPr>
          <w:b/>
          <w:sz w:val="22"/>
          <w:szCs w:val="22"/>
        </w:rPr>
      </w:pPr>
      <w:r w:rsidRPr="001D1DDA">
        <w:rPr>
          <w:b/>
          <w:sz w:val="22"/>
          <w:szCs w:val="22"/>
        </w:rPr>
        <w:t>Информационно-просветительская работа предусматривает:</w:t>
      </w:r>
    </w:p>
    <w:p w:rsidR="00D51EFD" w:rsidRPr="00917F9D" w:rsidRDefault="00D51EFD" w:rsidP="00917F9D">
      <w:pPr>
        <w:pStyle w:val="a9"/>
        <w:spacing w:line="240" w:lineRule="auto"/>
        <w:ind w:firstLine="709"/>
        <w:rPr>
          <w:sz w:val="22"/>
          <w:szCs w:val="22"/>
        </w:rPr>
      </w:pPr>
      <w:proofErr w:type="gramStart"/>
      <w:r w:rsidRPr="00917F9D">
        <w:rPr>
          <w:sz w:val="22"/>
          <w:szCs w:val="22"/>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детей с ограниченными возможностями здоровья;</w:t>
      </w:r>
      <w:proofErr w:type="gramEnd"/>
    </w:p>
    <w:p w:rsidR="00D51EFD" w:rsidRPr="00917F9D" w:rsidRDefault="00D51EFD" w:rsidP="00917F9D">
      <w:pPr>
        <w:pStyle w:val="a9"/>
        <w:spacing w:line="240" w:lineRule="auto"/>
        <w:ind w:firstLine="709"/>
        <w:rPr>
          <w:sz w:val="22"/>
          <w:szCs w:val="22"/>
        </w:rPr>
      </w:pPr>
      <w:r w:rsidRPr="00917F9D">
        <w:rPr>
          <w:sz w:val="22"/>
          <w:szCs w:val="22"/>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D51EFD" w:rsidRPr="001D1DDA" w:rsidRDefault="00D51EFD" w:rsidP="00917F9D">
      <w:pPr>
        <w:pStyle w:val="a9"/>
        <w:spacing w:line="240" w:lineRule="auto"/>
        <w:ind w:firstLine="709"/>
        <w:rPr>
          <w:b/>
          <w:sz w:val="22"/>
          <w:szCs w:val="22"/>
        </w:rPr>
      </w:pPr>
      <w:r w:rsidRPr="001D1DDA">
        <w:rPr>
          <w:b/>
          <w:sz w:val="22"/>
          <w:szCs w:val="22"/>
        </w:rPr>
        <w:t>Этапы реализации программы</w:t>
      </w:r>
    </w:p>
    <w:p w:rsidR="00D51EFD" w:rsidRPr="00917F9D" w:rsidRDefault="00D51EFD" w:rsidP="00917F9D">
      <w:pPr>
        <w:pStyle w:val="a9"/>
        <w:spacing w:line="240" w:lineRule="auto"/>
        <w:ind w:firstLine="709"/>
        <w:rPr>
          <w:sz w:val="22"/>
          <w:szCs w:val="22"/>
        </w:rPr>
      </w:pPr>
      <w:r w:rsidRPr="00917F9D">
        <w:rPr>
          <w:sz w:val="22"/>
          <w:szCs w:val="22"/>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D51EFD" w:rsidRPr="00917F9D" w:rsidRDefault="00D51EFD" w:rsidP="00917F9D">
      <w:pPr>
        <w:pStyle w:val="a9"/>
        <w:spacing w:line="240" w:lineRule="auto"/>
        <w:ind w:firstLine="709"/>
        <w:rPr>
          <w:sz w:val="22"/>
          <w:szCs w:val="22"/>
        </w:rPr>
      </w:pPr>
      <w:r w:rsidRPr="00917F9D">
        <w:rPr>
          <w:sz w:val="22"/>
          <w:szCs w:val="22"/>
        </w:rPr>
        <w:lastRenderedPageBreak/>
        <w:t xml:space="preserve"> -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соответствия требованиям программно-методического обеспечения, материально-технической и кадровой базы  учреждения.</w:t>
      </w:r>
    </w:p>
    <w:p w:rsidR="00D51EFD" w:rsidRPr="00917F9D" w:rsidRDefault="00D51EFD" w:rsidP="00917F9D">
      <w:pPr>
        <w:pStyle w:val="a9"/>
        <w:spacing w:line="240" w:lineRule="auto"/>
        <w:ind w:firstLine="709"/>
        <w:rPr>
          <w:sz w:val="22"/>
          <w:szCs w:val="22"/>
        </w:rPr>
      </w:pPr>
      <w:r w:rsidRPr="00917F9D">
        <w:rPr>
          <w:sz w:val="22"/>
          <w:szCs w:val="22"/>
        </w:rPr>
        <w:t>-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D51EFD" w:rsidRPr="00917F9D" w:rsidRDefault="00D51EFD" w:rsidP="00917F9D">
      <w:pPr>
        <w:pStyle w:val="a9"/>
        <w:spacing w:line="240" w:lineRule="auto"/>
        <w:ind w:firstLine="709"/>
        <w:rPr>
          <w:sz w:val="22"/>
          <w:szCs w:val="22"/>
        </w:rPr>
      </w:pPr>
      <w:r w:rsidRPr="00917F9D">
        <w:rPr>
          <w:sz w:val="22"/>
          <w:szCs w:val="22"/>
        </w:rPr>
        <w:t>-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D51EFD" w:rsidRPr="00917F9D" w:rsidRDefault="00D51EFD" w:rsidP="00917F9D">
      <w:pPr>
        <w:pStyle w:val="a9"/>
        <w:spacing w:line="240" w:lineRule="auto"/>
        <w:ind w:firstLine="709"/>
        <w:rPr>
          <w:sz w:val="22"/>
          <w:szCs w:val="22"/>
        </w:rPr>
      </w:pPr>
      <w:r w:rsidRPr="00917F9D">
        <w:rPr>
          <w:sz w:val="22"/>
          <w:szCs w:val="22"/>
        </w:rPr>
        <w:t>- 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D51EFD" w:rsidRPr="001D1DDA" w:rsidRDefault="00D51EFD" w:rsidP="00917F9D">
      <w:pPr>
        <w:pStyle w:val="a9"/>
        <w:spacing w:line="240" w:lineRule="auto"/>
        <w:ind w:firstLine="709"/>
        <w:rPr>
          <w:b/>
          <w:sz w:val="22"/>
          <w:szCs w:val="22"/>
        </w:rPr>
      </w:pPr>
      <w:r w:rsidRPr="001D1DDA">
        <w:rPr>
          <w:b/>
          <w:sz w:val="22"/>
          <w:szCs w:val="22"/>
        </w:rPr>
        <w:t>Механизм реализации программы</w:t>
      </w:r>
    </w:p>
    <w:p w:rsidR="00D51EFD" w:rsidRPr="00917F9D" w:rsidRDefault="00D51EFD" w:rsidP="00917F9D">
      <w:pPr>
        <w:pStyle w:val="a9"/>
        <w:spacing w:line="240" w:lineRule="auto"/>
        <w:ind w:firstLine="709"/>
        <w:rPr>
          <w:sz w:val="22"/>
          <w:szCs w:val="22"/>
        </w:rPr>
      </w:pPr>
      <w:r w:rsidRPr="00917F9D">
        <w:rPr>
          <w:sz w:val="22"/>
          <w:szCs w:val="22"/>
        </w:rPr>
        <w:t xml:space="preserve">Одним из основных механизмов реализации коррекционной работы </w:t>
      </w:r>
      <w:r w:rsidRPr="001D1DDA">
        <w:rPr>
          <w:b/>
          <w:sz w:val="22"/>
          <w:szCs w:val="22"/>
        </w:rPr>
        <w:t>является оптимально выстроенное взаимодействие специалистов образовательного  учреждения</w:t>
      </w:r>
      <w:r w:rsidRPr="00917F9D">
        <w:rPr>
          <w:sz w:val="22"/>
          <w:szCs w:val="22"/>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D51EFD" w:rsidRPr="00917F9D" w:rsidRDefault="00D51EFD" w:rsidP="00917F9D">
      <w:pPr>
        <w:pStyle w:val="a9"/>
        <w:spacing w:line="240" w:lineRule="auto"/>
        <w:ind w:firstLine="709"/>
        <w:rPr>
          <w:sz w:val="22"/>
          <w:szCs w:val="22"/>
        </w:rPr>
      </w:pPr>
      <w:r w:rsidRPr="00917F9D">
        <w:rPr>
          <w:sz w:val="22"/>
          <w:szCs w:val="22"/>
        </w:rPr>
        <w:t>Такое взаимодействие включает:</w:t>
      </w:r>
    </w:p>
    <w:p w:rsidR="00D51EFD" w:rsidRPr="00917F9D" w:rsidRDefault="00D51EFD" w:rsidP="00917F9D">
      <w:pPr>
        <w:pStyle w:val="a9"/>
        <w:spacing w:line="240" w:lineRule="auto"/>
        <w:ind w:firstLine="709"/>
        <w:rPr>
          <w:sz w:val="22"/>
          <w:szCs w:val="22"/>
        </w:rPr>
      </w:pPr>
      <w:r w:rsidRPr="00917F9D">
        <w:rPr>
          <w:sz w:val="22"/>
          <w:szCs w:val="22"/>
        </w:rPr>
        <w:t>- комплексность в определении и решении проблем ребёнка, предоставлении ему квалифицированной помощи специалистов разного профиля;</w:t>
      </w:r>
    </w:p>
    <w:p w:rsidR="00D51EFD" w:rsidRPr="00917F9D" w:rsidRDefault="00D51EFD" w:rsidP="00917F9D">
      <w:pPr>
        <w:pStyle w:val="a9"/>
        <w:spacing w:line="240" w:lineRule="auto"/>
        <w:ind w:firstLine="709"/>
        <w:rPr>
          <w:sz w:val="22"/>
          <w:szCs w:val="22"/>
        </w:rPr>
      </w:pPr>
      <w:r w:rsidRPr="00917F9D">
        <w:rPr>
          <w:sz w:val="22"/>
          <w:szCs w:val="22"/>
        </w:rPr>
        <w:t>- многоаспектный анализ личностного и познавательного развития ребёнка;</w:t>
      </w:r>
    </w:p>
    <w:p w:rsidR="00D51EFD" w:rsidRPr="00917F9D" w:rsidRDefault="00D51EFD" w:rsidP="00917F9D">
      <w:pPr>
        <w:pStyle w:val="a9"/>
        <w:spacing w:line="240" w:lineRule="auto"/>
        <w:ind w:firstLine="709"/>
        <w:rPr>
          <w:sz w:val="22"/>
          <w:szCs w:val="22"/>
        </w:rPr>
      </w:pPr>
      <w:r w:rsidRPr="00917F9D">
        <w:rPr>
          <w:sz w:val="22"/>
          <w:szCs w:val="22"/>
        </w:rPr>
        <w:t>-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w:t>
      </w:r>
    </w:p>
    <w:p w:rsidR="00D51EFD" w:rsidRPr="00917F9D" w:rsidRDefault="00D51EFD" w:rsidP="00917F9D">
      <w:pPr>
        <w:pStyle w:val="a9"/>
        <w:spacing w:line="240" w:lineRule="auto"/>
        <w:ind w:firstLine="709"/>
        <w:rPr>
          <w:sz w:val="22"/>
          <w:szCs w:val="22"/>
        </w:rPr>
      </w:pPr>
      <w:r w:rsidRPr="001D1DDA">
        <w:rPr>
          <w:b/>
          <w:sz w:val="22"/>
          <w:szCs w:val="22"/>
        </w:rPr>
        <w:t>Консолидация усилий разных специалистов в области психологии, педагогики,  медицины, социальной работы</w:t>
      </w:r>
      <w:r w:rsidRPr="00917F9D">
        <w:rPr>
          <w:sz w:val="22"/>
          <w:szCs w:val="22"/>
        </w:rPr>
        <w:t xml:space="preserve">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w:t>
      </w:r>
    </w:p>
    <w:p w:rsidR="00D51EFD" w:rsidRPr="00917F9D" w:rsidRDefault="00D51EFD" w:rsidP="00917F9D">
      <w:pPr>
        <w:pStyle w:val="a9"/>
        <w:spacing w:line="240" w:lineRule="auto"/>
        <w:ind w:firstLine="709"/>
        <w:rPr>
          <w:sz w:val="22"/>
          <w:szCs w:val="22"/>
        </w:rPr>
      </w:pPr>
      <w:r w:rsidRPr="00917F9D">
        <w:rPr>
          <w:sz w:val="22"/>
          <w:szCs w:val="22"/>
        </w:rPr>
        <w:t xml:space="preserve">В качестве ещё одного механизма реализации коррекционной работы следует обозначить </w:t>
      </w:r>
      <w:r w:rsidRPr="001D1DDA">
        <w:rPr>
          <w:b/>
          <w:sz w:val="22"/>
          <w:szCs w:val="22"/>
        </w:rPr>
        <w:t>социальное партнёрство</w:t>
      </w:r>
      <w:r w:rsidRPr="00917F9D">
        <w:rPr>
          <w:sz w:val="22"/>
          <w:szCs w:val="22"/>
        </w:rPr>
        <w:t xml:space="preserve">, которое предполагает профессиональное взаимодействие образовательного учреждения с внешними ресурсами (сельская библиотека, Дом культуры, Смоленская академия физической культуры и спорта, общественная организация инвалидов и др.). </w:t>
      </w:r>
    </w:p>
    <w:p w:rsidR="00D51EFD" w:rsidRPr="00917F9D" w:rsidRDefault="00D51EFD" w:rsidP="00917F9D">
      <w:pPr>
        <w:pStyle w:val="a9"/>
        <w:spacing w:line="240" w:lineRule="auto"/>
        <w:ind w:firstLine="709"/>
        <w:rPr>
          <w:sz w:val="22"/>
          <w:szCs w:val="22"/>
        </w:rPr>
      </w:pPr>
      <w:r w:rsidRPr="00917F9D">
        <w:rPr>
          <w:sz w:val="22"/>
          <w:szCs w:val="22"/>
        </w:rPr>
        <w:t>Социальное партнёрство включает:</w:t>
      </w:r>
    </w:p>
    <w:p w:rsidR="00D51EFD" w:rsidRPr="00917F9D" w:rsidRDefault="00D51EFD" w:rsidP="00917F9D">
      <w:pPr>
        <w:pStyle w:val="a9"/>
        <w:spacing w:line="240" w:lineRule="auto"/>
        <w:ind w:firstLine="709"/>
        <w:rPr>
          <w:sz w:val="22"/>
          <w:szCs w:val="22"/>
        </w:rPr>
      </w:pPr>
      <w:r w:rsidRPr="00917F9D">
        <w:rPr>
          <w:sz w:val="22"/>
          <w:szCs w:val="22"/>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D51EFD" w:rsidRPr="00917F9D" w:rsidRDefault="00D51EFD" w:rsidP="00917F9D">
      <w:pPr>
        <w:pStyle w:val="a9"/>
        <w:spacing w:line="240" w:lineRule="auto"/>
        <w:ind w:firstLine="709"/>
        <w:rPr>
          <w:sz w:val="22"/>
          <w:szCs w:val="22"/>
        </w:rPr>
      </w:pPr>
      <w:r w:rsidRPr="00917F9D">
        <w:rPr>
          <w:sz w:val="22"/>
          <w:szCs w:val="22"/>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D51EFD" w:rsidRDefault="00D51EFD" w:rsidP="00917F9D">
      <w:pPr>
        <w:pStyle w:val="a9"/>
        <w:spacing w:line="240" w:lineRule="auto"/>
        <w:ind w:firstLine="709"/>
        <w:rPr>
          <w:sz w:val="22"/>
          <w:szCs w:val="22"/>
        </w:rPr>
      </w:pPr>
      <w:r w:rsidRPr="00917F9D">
        <w:rPr>
          <w:sz w:val="22"/>
          <w:szCs w:val="22"/>
        </w:rPr>
        <w:t>- сотрудничество с родительской общественностью.</w:t>
      </w:r>
    </w:p>
    <w:p w:rsidR="001D1DDA" w:rsidRDefault="001D1DDA" w:rsidP="00917F9D">
      <w:pPr>
        <w:pStyle w:val="a9"/>
        <w:spacing w:line="240" w:lineRule="auto"/>
        <w:ind w:firstLine="709"/>
        <w:rPr>
          <w:sz w:val="22"/>
          <w:szCs w:val="22"/>
        </w:rPr>
      </w:pPr>
    </w:p>
    <w:p w:rsidR="001D1DDA" w:rsidRDefault="001D1DDA" w:rsidP="00917F9D">
      <w:pPr>
        <w:pStyle w:val="a9"/>
        <w:spacing w:line="240" w:lineRule="auto"/>
        <w:ind w:firstLine="709"/>
        <w:rPr>
          <w:sz w:val="22"/>
          <w:szCs w:val="22"/>
        </w:rPr>
      </w:pPr>
    </w:p>
    <w:p w:rsidR="001D1DDA" w:rsidRDefault="001D1DDA" w:rsidP="00917F9D">
      <w:pPr>
        <w:pStyle w:val="a9"/>
        <w:spacing w:line="240" w:lineRule="auto"/>
        <w:ind w:firstLine="709"/>
        <w:rPr>
          <w:sz w:val="22"/>
          <w:szCs w:val="22"/>
        </w:rPr>
      </w:pPr>
    </w:p>
    <w:p w:rsidR="001D1DDA" w:rsidRDefault="001D1DDA" w:rsidP="00917F9D">
      <w:pPr>
        <w:pStyle w:val="a9"/>
        <w:spacing w:line="240" w:lineRule="auto"/>
        <w:ind w:firstLine="709"/>
        <w:rPr>
          <w:sz w:val="22"/>
          <w:szCs w:val="22"/>
        </w:rPr>
      </w:pPr>
    </w:p>
    <w:p w:rsidR="001D1DDA" w:rsidRPr="00917F9D" w:rsidRDefault="001D1DDA" w:rsidP="00917F9D">
      <w:pPr>
        <w:pStyle w:val="a9"/>
        <w:spacing w:line="240" w:lineRule="auto"/>
        <w:ind w:firstLine="709"/>
        <w:rPr>
          <w:sz w:val="22"/>
          <w:szCs w:val="22"/>
        </w:rPr>
      </w:pPr>
    </w:p>
    <w:p w:rsidR="00D51EFD" w:rsidRPr="001D1DDA" w:rsidRDefault="00D51EFD" w:rsidP="00917F9D">
      <w:pPr>
        <w:pStyle w:val="a9"/>
        <w:spacing w:line="240" w:lineRule="auto"/>
        <w:ind w:firstLine="709"/>
        <w:rPr>
          <w:b/>
          <w:sz w:val="22"/>
          <w:szCs w:val="22"/>
        </w:rPr>
      </w:pPr>
      <w:r w:rsidRPr="001D1DDA">
        <w:rPr>
          <w:b/>
          <w:sz w:val="22"/>
          <w:szCs w:val="22"/>
        </w:rPr>
        <w:lastRenderedPageBreak/>
        <w:t>Требования к условиям реализации программы</w:t>
      </w:r>
    </w:p>
    <w:p w:rsidR="00D51EFD" w:rsidRPr="001D1DDA" w:rsidRDefault="00D51EFD" w:rsidP="00917F9D">
      <w:pPr>
        <w:pStyle w:val="a9"/>
        <w:spacing w:line="240" w:lineRule="auto"/>
        <w:ind w:firstLine="709"/>
        <w:rPr>
          <w:b/>
          <w:sz w:val="22"/>
          <w:szCs w:val="22"/>
        </w:rPr>
      </w:pPr>
      <w:r w:rsidRPr="001D1DDA">
        <w:rPr>
          <w:b/>
          <w:sz w:val="22"/>
          <w:szCs w:val="22"/>
        </w:rPr>
        <w:t>Психолого-педагогическое обеспечение:</w:t>
      </w:r>
    </w:p>
    <w:p w:rsidR="00D51EFD" w:rsidRPr="00917F9D" w:rsidRDefault="00D51EFD" w:rsidP="00917F9D">
      <w:pPr>
        <w:pStyle w:val="a9"/>
        <w:spacing w:line="240" w:lineRule="auto"/>
        <w:ind w:firstLine="709"/>
        <w:rPr>
          <w:sz w:val="22"/>
          <w:szCs w:val="22"/>
        </w:rPr>
      </w:pPr>
      <w:r w:rsidRPr="00917F9D">
        <w:rPr>
          <w:sz w:val="22"/>
          <w:szCs w:val="22"/>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D51EFD" w:rsidRPr="00917F9D" w:rsidRDefault="00D51EFD" w:rsidP="00917F9D">
      <w:pPr>
        <w:pStyle w:val="a9"/>
        <w:spacing w:line="240" w:lineRule="auto"/>
        <w:ind w:firstLine="709"/>
        <w:rPr>
          <w:sz w:val="22"/>
          <w:szCs w:val="22"/>
        </w:rPr>
      </w:pPr>
      <w:r w:rsidRPr="00917F9D">
        <w:rPr>
          <w:sz w:val="22"/>
          <w:szCs w:val="22"/>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51EFD" w:rsidRPr="00917F9D" w:rsidRDefault="00D51EFD" w:rsidP="00917F9D">
      <w:pPr>
        <w:pStyle w:val="a9"/>
        <w:spacing w:line="240" w:lineRule="auto"/>
        <w:ind w:firstLine="709"/>
        <w:rPr>
          <w:sz w:val="22"/>
          <w:szCs w:val="22"/>
        </w:rPr>
      </w:pPr>
      <w:proofErr w:type="gramStart"/>
      <w:r w:rsidRPr="00917F9D">
        <w:rPr>
          <w:sz w:val="22"/>
          <w:szCs w:val="22"/>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w:t>
      </w:r>
      <w:proofErr w:type="gramEnd"/>
    </w:p>
    <w:p w:rsidR="00D51EFD" w:rsidRPr="00917F9D" w:rsidRDefault="004724C8" w:rsidP="00917F9D">
      <w:pPr>
        <w:pStyle w:val="a9"/>
        <w:spacing w:line="240" w:lineRule="auto"/>
        <w:ind w:firstLine="709"/>
        <w:rPr>
          <w:sz w:val="22"/>
          <w:szCs w:val="22"/>
        </w:rPr>
      </w:pPr>
      <w:r w:rsidRPr="00917F9D">
        <w:rPr>
          <w:sz w:val="22"/>
          <w:szCs w:val="22"/>
          <w:lang w:val="sah-RU"/>
        </w:rPr>
        <w:t xml:space="preserve">- </w:t>
      </w:r>
      <w:r w:rsidR="00D51EFD" w:rsidRPr="00917F9D">
        <w:rPr>
          <w:sz w:val="22"/>
          <w:szCs w:val="22"/>
        </w:rPr>
        <w:t xml:space="preserve">ориентированных на особые образовательные потребности детей; </w:t>
      </w:r>
    </w:p>
    <w:p w:rsidR="00D51EFD" w:rsidRPr="00917F9D" w:rsidRDefault="004724C8" w:rsidP="00917F9D">
      <w:pPr>
        <w:pStyle w:val="a9"/>
        <w:spacing w:line="240" w:lineRule="auto"/>
        <w:ind w:firstLine="709"/>
        <w:rPr>
          <w:sz w:val="22"/>
          <w:szCs w:val="22"/>
        </w:rPr>
      </w:pPr>
      <w:r w:rsidRPr="00917F9D">
        <w:rPr>
          <w:sz w:val="22"/>
          <w:szCs w:val="22"/>
          <w:lang w:val="sah-RU"/>
        </w:rPr>
        <w:t xml:space="preserve">- </w:t>
      </w:r>
      <w:r w:rsidR="00D51EFD" w:rsidRPr="00917F9D">
        <w:rPr>
          <w:sz w:val="22"/>
          <w:szCs w:val="22"/>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D51EFD" w:rsidRPr="00917F9D" w:rsidRDefault="00D51EFD" w:rsidP="00917F9D">
      <w:pPr>
        <w:pStyle w:val="a9"/>
        <w:spacing w:line="240" w:lineRule="auto"/>
        <w:ind w:firstLine="709"/>
        <w:rPr>
          <w:sz w:val="22"/>
          <w:szCs w:val="22"/>
        </w:rPr>
      </w:pPr>
      <w:r w:rsidRPr="00917F9D">
        <w:rPr>
          <w:sz w:val="22"/>
          <w:szCs w:val="22"/>
        </w:rPr>
        <w:t xml:space="preserve">  -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w:t>
      </w:r>
      <w:proofErr w:type="gramStart"/>
      <w:r w:rsidRPr="00917F9D">
        <w:rPr>
          <w:sz w:val="22"/>
          <w:szCs w:val="22"/>
        </w:rPr>
        <w:t>о-</w:t>
      </w:r>
      <w:proofErr w:type="gramEnd"/>
      <w:r w:rsidRPr="00917F9D">
        <w:rPr>
          <w:sz w:val="22"/>
          <w:szCs w:val="22"/>
        </w:rPr>
        <w:t xml:space="preserve"> гигиенических правил и норм);</w:t>
      </w:r>
    </w:p>
    <w:p w:rsidR="00D51EFD" w:rsidRPr="00917F9D" w:rsidRDefault="00D51EFD" w:rsidP="00917F9D">
      <w:pPr>
        <w:pStyle w:val="a9"/>
        <w:spacing w:line="240" w:lineRule="auto"/>
        <w:ind w:firstLine="709"/>
        <w:rPr>
          <w:sz w:val="22"/>
          <w:szCs w:val="22"/>
        </w:rPr>
      </w:pPr>
      <w:r w:rsidRPr="00917F9D">
        <w:rPr>
          <w:sz w:val="22"/>
          <w:szCs w:val="22"/>
        </w:rPr>
        <w:t xml:space="preserve">  -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D51EFD" w:rsidRPr="001D1DDA" w:rsidRDefault="00D51EFD" w:rsidP="00917F9D">
      <w:pPr>
        <w:pStyle w:val="a9"/>
        <w:spacing w:line="240" w:lineRule="auto"/>
        <w:ind w:firstLine="709"/>
        <w:rPr>
          <w:b/>
          <w:sz w:val="22"/>
          <w:szCs w:val="22"/>
        </w:rPr>
      </w:pPr>
      <w:r w:rsidRPr="001D1DDA">
        <w:rPr>
          <w:b/>
          <w:sz w:val="22"/>
          <w:szCs w:val="22"/>
        </w:rPr>
        <w:t>Кадровое обеспечение.</w:t>
      </w:r>
    </w:p>
    <w:p w:rsidR="00D51EFD" w:rsidRPr="00917F9D" w:rsidRDefault="00D51EFD" w:rsidP="00917F9D">
      <w:pPr>
        <w:pStyle w:val="a9"/>
        <w:spacing w:line="240" w:lineRule="auto"/>
        <w:ind w:firstLine="709"/>
        <w:rPr>
          <w:sz w:val="22"/>
          <w:szCs w:val="22"/>
        </w:rPr>
      </w:pPr>
      <w:r w:rsidRPr="00917F9D">
        <w:rPr>
          <w:sz w:val="22"/>
          <w:szCs w:val="22"/>
        </w:rPr>
        <w:t>Важным моментом реализации программы коррекционной работы является кадровое обеспечение. Коррекционная работа осуществляется специалистами, прошедшими комплексные курсы в СОИРО.</w:t>
      </w:r>
    </w:p>
    <w:p w:rsidR="00D51EFD" w:rsidRPr="00917F9D" w:rsidRDefault="00D51EFD" w:rsidP="00917F9D">
      <w:pPr>
        <w:pStyle w:val="a9"/>
        <w:spacing w:line="240" w:lineRule="auto"/>
        <w:ind w:firstLine="709"/>
        <w:rPr>
          <w:sz w:val="22"/>
          <w:szCs w:val="22"/>
        </w:rPr>
      </w:pPr>
      <w:r w:rsidRPr="00917F9D">
        <w:rPr>
          <w:sz w:val="22"/>
          <w:szCs w:val="22"/>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введены в штатное расписание ставки: педагога-психолога и социального педагога</w:t>
      </w:r>
    </w:p>
    <w:p w:rsidR="00D51EFD" w:rsidRPr="001D1DDA" w:rsidRDefault="00106B41" w:rsidP="00917F9D">
      <w:pPr>
        <w:pStyle w:val="a9"/>
        <w:spacing w:line="240" w:lineRule="auto"/>
        <w:ind w:firstLine="709"/>
        <w:rPr>
          <w:b/>
          <w:sz w:val="22"/>
          <w:szCs w:val="22"/>
        </w:rPr>
      </w:pPr>
      <w:r w:rsidRPr="001D1DDA">
        <w:rPr>
          <w:b/>
          <w:sz w:val="22"/>
          <w:szCs w:val="22"/>
          <w:lang w:val="sah-RU"/>
        </w:rPr>
        <w:t>Внеурочная деятельность</w:t>
      </w:r>
    </w:p>
    <w:p w:rsidR="00D51EFD" w:rsidRPr="00917F9D" w:rsidRDefault="00D51EFD" w:rsidP="00917F9D">
      <w:pPr>
        <w:pStyle w:val="a9"/>
        <w:spacing w:line="240" w:lineRule="auto"/>
        <w:ind w:firstLine="709"/>
        <w:rPr>
          <w:sz w:val="22"/>
          <w:szCs w:val="22"/>
        </w:rPr>
      </w:pPr>
      <w:r w:rsidRPr="00917F9D">
        <w:rPr>
          <w:sz w:val="22"/>
          <w:szCs w:val="22"/>
        </w:rPr>
        <w:t xml:space="preserve">Основной формой организации внеурочной деятельности школьников выступает проектная деятельность. 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w:t>
      </w:r>
      <w:r w:rsidRPr="00917F9D">
        <w:rPr>
          <w:i/>
          <w:iCs/>
          <w:sz w:val="22"/>
          <w:szCs w:val="22"/>
        </w:rPr>
        <w:t>личностных</w:t>
      </w:r>
      <w:r w:rsidRPr="00917F9D">
        <w:rPr>
          <w:sz w:val="22"/>
          <w:szCs w:val="22"/>
        </w:rPr>
        <w:t xml:space="preserve"> качеств учащихся: требует проявления личностных ценностных смыслов, показывает реальное отношение к делу, людям, к результатам труда и др. </w:t>
      </w:r>
    </w:p>
    <w:p w:rsidR="00D51EFD" w:rsidRPr="00917F9D" w:rsidRDefault="00D51EFD" w:rsidP="00917F9D">
      <w:pPr>
        <w:pStyle w:val="a9"/>
        <w:spacing w:line="240" w:lineRule="auto"/>
        <w:ind w:firstLine="709"/>
        <w:rPr>
          <w:sz w:val="22"/>
          <w:szCs w:val="22"/>
        </w:rPr>
      </w:pPr>
      <w:r w:rsidRPr="00917F9D">
        <w:rPr>
          <w:sz w:val="22"/>
          <w:szCs w:val="22"/>
        </w:rPr>
        <w:t xml:space="preserve">Учебники УМК предлагают для выбора различные социально значимые проекты, среди которых дети с ограниченными возможностями здоровья могут выбрать по своим интересам и возможностям. </w:t>
      </w:r>
    </w:p>
    <w:p w:rsidR="00D51EFD" w:rsidRPr="00917F9D" w:rsidRDefault="00D51EFD" w:rsidP="00917F9D">
      <w:pPr>
        <w:pStyle w:val="a9"/>
        <w:spacing w:line="240" w:lineRule="auto"/>
        <w:ind w:firstLine="709"/>
        <w:rPr>
          <w:sz w:val="22"/>
          <w:szCs w:val="22"/>
        </w:rPr>
      </w:pPr>
      <w:r w:rsidRPr="00917F9D">
        <w:rPr>
          <w:sz w:val="22"/>
          <w:szCs w:val="22"/>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D51EFD" w:rsidRPr="00917F9D" w:rsidRDefault="00D51EFD" w:rsidP="00917F9D">
      <w:pPr>
        <w:pStyle w:val="a9"/>
        <w:spacing w:line="240" w:lineRule="auto"/>
        <w:ind w:firstLine="709"/>
        <w:rPr>
          <w:rStyle w:val="a6"/>
          <w:sz w:val="22"/>
          <w:szCs w:val="22"/>
        </w:rPr>
      </w:pPr>
      <w:r w:rsidRPr="00917F9D">
        <w:rPr>
          <w:sz w:val="22"/>
          <w:szCs w:val="22"/>
        </w:rPr>
        <w:t xml:space="preserve">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 проводится по итогам </w:t>
      </w:r>
      <w:r w:rsidRPr="00917F9D">
        <w:rPr>
          <w:i/>
          <w:sz w:val="22"/>
          <w:szCs w:val="22"/>
          <w:u w:val="single"/>
        </w:rPr>
        <w:t xml:space="preserve"> учебного года</w:t>
      </w:r>
      <w:r w:rsidRPr="00917F9D">
        <w:rPr>
          <w:sz w:val="22"/>
          <w:szCs w:val="22"/>
        </w:rPr>
        <w:t xml:space="preserve">. </w:t>
      </w:r>
    </w:p>
    <w:p w:rsidR="00D51EFD" w:rsidRPr="001D1DDA" w:rsidRDefault="00D51EFD" w:rsidP="00917F9D">
      <w:pPr>
        <w:pStyle w:val="a9"/>
        <w:spacing w:line="240" w:lineRule="auto"/>
        <w:ind w:firstLine="709"/>
        <w:rPr>
          <w:b/>
          <w:i/>
          <w:sz w:val="22"/>
          <w:szCs w:val="22"/>
        </w:rPr>
      </w:pPr>
      <w:r w:rsidRPr="001D1DDA">
        <w:rPr>
          <w:rStyle w:val="a6"/>
          <w:b/>
          <w:i w:val="0"/>
          <w:sz w:val="22"/>
          <w:szCs w:val="22"/>
        </w:rPr>
        <w:t>Мониторинговая деятельность предполагает:</w:t>
      </w:r>
      <w:r w:rsidRPr="001D1DDA">
        <w:rPr>
          <w:b/>
          <w:i/>
          <w:sz w:val="22"/>
          <w:szCs w:val="22"/>
        </w:rPr>
        <w:t xml:space="preserve"> </w:t>
      </w:r>
    </w:p>
    <w:p w:rsidR="00D51EFD" w:rsidRPr="00917F9D" w:rsidRDefault="001D1DDA" w:rsidP="00917F9D">
      <w:pPr>
        <w:pStyle w:val="a9"/>
        <w:spacing w:line="240" w:lineRule="auto"/>
        <w:ind w:firstLine="709"/>
        <w:rPr>
          <w:sz w:val="22"/>
          <w:szCs w:val="22"/>
        </w:rPr>
      </w:pPr>
      <w:r>
        <w:rPr>
          <w:sz w:val="22"/>
          <w:szCs w:val="22"/>
        </w:rPr>
        <w:lastRenderedPageBreak/>
        <w:t xml:space="preserve">- </w:t>
      </w:r>
      <w:r w:rsidR="00D51EFD" w:rsidRPr="00917F9D">
        <w:rPr>
          <w:sz w:val="22"/>
          <w:szCs w:val="22"/>
        </w:rPr>
        <w:t>отслеживание динамики развития учащихся с ОВЗ и эффективности индивидуальных коррекционно-развивающих программ;</w:t>
      </w:r>
    </w:p>
    <w:p w:rsidR="00D51EFD" w:rsidRPr="00917F9D" w:rsidRDefault="001D1DDA" w:rsidP="00917F9D">
      <w:pPr>
        <w:pStyle w:val="a9"/>
        <w:spacing w:line="240" w:lineRule="auto"/>
        <w:ind w:firstLine="709"/>
        <w:rPr>
          <w:sz w:val="22"/>
          <w:szCs w:val="22"/>
        </w:rPr>
      </w:pPr>
      <w:r>
        <w:rPr>
          <w:sz w:val="22"/>
          <w:szCs w:val="22"/>
        </w:rPr>
        <w:t xml:space="preserve">- </w:t>
      </w:r>
      <w:r w:rsidR="00D51EFD" w:rsidRPr="00917F9D">
        <w:rPr>
          <w:sz w:val="22"/>
          <w:szCs w:val="22"/>
        </w:rPr>
        <w:t>перспективное планирование коррекционно-развивающей работы.</w:t>
      </w:r>
    </w:p>
    <w:p w:rsidR="00D51EFD" w:rsidRPr="00917F9D" w:rsidRDefault="00D51EFD" w:rsidP="00917F9D">
      <w:pPr>
        <w:pStyle w:val="a9"/>
        <w:spacing w:line="240" w:lineRule="auto"/>
        <w:ind w:firstLine="709"/>
        <w:rPr>
          <w:sz w:val="22"/>
          <w:szCs w:val="22"/>
        </w:rPr>
      </w:pPr>
      <w:r w:rsidRPr="001D1DDA">
        <w:rPr>
          <w:b/>
          <w:sz w:val="22"/>
          <w:szCs w:val="22"/>
        </w:rPr>
        <w:t>Психолого-медико-педагогический консилиум</w:t>
      </w:r>
      <w:r w:rsidRPr="00917F9D">
        <w:rPr>
          <w:sz w:val="22"/>
          <w:szCs w:val="22"/>
        </w:rPr>
        <w:t xml:space="preserve">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 </w:t>
      </w:r>
    </w:p>
    <w:p w:rsidR="00D51EFD" w:rsidRPr="00917F9D" w:rsidRDefault="00D51EFD" w:rsidP="00917F9D">
      <w:pPr>
        <w:pStyle w:val="a9"/>
        <w:spacing w:line="240" w:lineRule="auto"/>
        <w:ind w:firstLine="709"/>
        <w:rPr>
          <w:sz w:val="22"/>
          <w:szCs w:val="22"/>
        </w:rPr>
      </w:pPr>
      <w:r w:rsidRPr="001D1DDA">
        <w:rPr>
          <w:b/>
          <w:sz w:val="22"/>
          <w:szCs w:val="22"/>
        </w:rPr>
        <w:t>Описание специальных условий обучения и воспитания детей с ограниченными возможностями здоровь</w:t>
      </w:r>
      <w:r w:rsidRPr="00917F9D">
        <w:rPr>
          <w:sz w:val="22"/>
          <w:szCs w:val="22"/>
        </w:rPr>
        <w:t>я</w:t>
      </w:r>
    </w:p>
    <w:p w:rsidR="00D51EFD" w:rsidRPr="00917F9D" w:rsidRDefault="00D51EFD" w:rsidP="00917F9D">
      <w:pPr>
        <w:pStyle w:val="a9"/>
        <w:spacing w:line="240" w:lineRule="auto"/>
        <w:ind w:firstLine="709"/>
        <w:rPr>
          <w:sz w:val="22"/>
          <w:szCs w:val="22"/>
        </w:rPr>
      </w:pPr>
      <w:r w:rsidRPr="00917F9D">
        <w:rPr>
          <w:sz w:val="22"/>
          <w:szCs w:val="22"/>
        </w:rPr>
        <w:t xml:space="preserve">1. 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общего типа, обеспечивающего интегрированное образование. Педагогические работники образовательного учреждения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D51EFD" w:rsidRPr="00917F9D" w:rsidRDefault="00D51EFD" w:rsidP="00917F9D">
      <w:pPr>
        <w:pStyle w:val="a9"/>
        <w:spacing w:line="240" w:lineRule="auto"/>
        <w:ind w:firstLine="709"/>
        <w:rPr>
          <w:sz w:val="22"/>
          <w:szCs w:val="22"/>
        </w:rPr>
      </w:pPr>
      <w:r w:rsidRPr="00917F9D">
        <w:rPr>
          <w:sz w:val="22"/>
          <w:szCs w:val="22"/>
        </w:rPr>
        <w:t xml:space="preserve">В связи с этим 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 </w:t>
      </w:r>
    </w:p>
    <w:p w:rsidR="00D51EFD" w:rsidRPr="00917F9D" w:rsidRDefault="00D51EFD" w:rsidP="00917F9D">
      <w:pPr>
        <w:pStyle w:val="a9"/>
        <w:spacing w:line="240" w:lineRule="auto"/>
        <w:ind w:firstLine="709"/>
        <w:rPr>
          <w:sz w:val="22"/>
          <w:szCs w:val="22"/>
        </w:rPr>
      </w:pPr>
      <w:r w:rsidRPr="00917F9D">
        <w:rPr>
          <w:sz w:val="22"/>
          <w:szCs w:val="22"/>
        </w:rPr>
        <w:t>2. Сведения об обеспечении учебно-методической литературой, используемой для обучения детей с ограниченными возможностями здоровья, в том числе специальных учебников, учебных пособий и дидактических.</w:t>
      </w:r>
    </w:p>
    <w:p w:rsidR="00D51EFD" w:rsidRPr="00917F9D" w:rsidRDefault="00D51EFD" w:rsidP="00917F9D">
      <w:pPr>
        <w:pStyle w:val="a9"/>
        <w:spacing w:line="240" w:lineRule="auto"/>
        <w:ind w:firstLine="709"/>
        <w:rPr>
          <w:sz w:val="22"/>
          <w:szCs w:val="22"/>
        </w:rPr>
      </w:pPr>
      <w:r w:rsidRPr="00917F9D">
        <w:rPr>
          <w:sz w:val="22"/>
          <w:szCs w:val="22"/>
        </w:rPr>
        <w:t xml:space="preserve">3. Создание необходимых условий для обеспечения доступности качественного образования для детей с ограниченными возможностями здоровья: </w:t>
      </w:r>
    </w:p>
    <w:p w:rsidR="00D51EFD" w:rsidRPr="00917F9D" w:rsidRDefault="00D51EFD" w:rsidP="00917F9D">
      <w:pPr>
        <w:pStyle w:val="a9"/>
        <w:spacing w:line="240" w:lineRule="auto"/>
        <w:ind w:firstLine="709"/>
        <w:rPr>
          <w:sz w:val="22"/>
          <w:szCs w:val="22"/>
        </w:rPr>
      </w:pPr>
      <w:r w:rsidRPr="00917F9D">
        <w:rPr>
          <w:sz w:val="22"/>
          <w:szCs w:val="22"/>
        </w:rPr>
        <w:t xml:space="preserve">- оборудование помещений (например, логопедический кабинет) и их оснащение; </w:t>
      </w:r>
    </w:p>
    <w:p w:rsidR="00D51EFD" w:rsidRPr="00917F9D" w:rsidRDefault="00D51EFD" w:rsidP="00917F9D">
      <w:pPr>
        <w:pStyle w:val="a9"/>
        <w:spacing w:line="240" w:lineRule="auto"/>
        <w:ind w:firstLine="709"/>
        <w:rPr>
          <w:sz w:val="22"/>
          <w:szCs w:val="22"/>
        </w:rPr>
      </w:pPr>
      <w:r w:rsidRPr="00917F9D">
        <w:rPr>
          <w:sz w:val="22"/>
          <w:szCs w:val="22"/>
        </w:rPr>
        <w:t>- технические средства обучения коллективного и индивидуального пользования, услуги ассистента (помощника), оказывающего детям необходимую техническую помощь при проведении групповых и индивидуальных коррекционных занятий;</w:t>
      </w:r>
    </w:p>
    <w:p w:rsidR="00D51EFD" w:rsidRPr="00917F9D" w:rsidRDefault="00D51EFD" w:rsidP="00917F9D">
      <w:pPr>
        <w:pStyle w:val="a9"/>
        <w:spacing w:line="240" w:lineRule="auto"/>
        <w:ind w:firstLine="709"/>
        <w:rPr>
          <w:sz w:val="22"/>
          <w:szCs w:val="22"/>
        </w:rPr>
      </w:pPr>
      <w:r w:rsidRPr="00917F9D">
        <w:rPr>
          <w:sz w:val="22"/>
          <w:szCs w:val="22"/>
        </w:rPr>
        <w:t>- специальные приспособления для обучения детей-инвалидов.</w:t>
      </w:r>
    </w:p>
    <w:p w:rsidR="00D51EFD" w:rsidRPr="00917F9D" w:rsidRDefault="00D51EFD" w:rsidP="00917F9D">
      <w:pPr>
        <w:pStyle w:val="a9"/>
        <w:spacing w:line="240" w:lineRule="auto"/>
        <w:ind w:firstLine="709"/>
        <w:rPr>
          <w:sz w:val="22"/>
          <w:szCs w:val="22"/>
        </w:rPr>
      </w:pPr>
      <w:r w:rsidRPr="00917F9D">
        <w:rPr>
          <w:sz w:val="22"/>
          <w:szCs w:val="22"/>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D1DDA" w:rsidRDefault="001D1DDA" w:rsidP="00917F9D">
      <w:pPr>
        <w:pStyle w:val="a9"/>
        <w:spacing w:line="240" w:lineRule="auto"/>
        <w:ind w:firstLine="709"/>
        <w:rPr>
          <w:sz w:val="22"/>
          <w:szCs w:val="22"/>
        </w:rPr>
      </w:pPr>
    </w:p>
    <w:p w:rsidR="001D1DDA" w:rsidRDefault="001D1DDA" w:rsidP="00917F9D">
      <w:pPr>
        <w:pStyle w:val="a9"/>
        <w:spacing w:line="240" w:lineRule="auto"/>
        <w:ind w:firstLine="709"/>
        <w:rPr>
          <w:sz w:val="22"/>
          <w:szCs w:val="22"/>
        </w:rPr>
      </w:pPr>
    </w:p>
    <w:p w:rsidR="001D1DDA" w:rsidRDefault="001D1DDA" w:rsidP="00917F9D">
      <w:pPr>
        <w:pStyle w:val="a9"/>
        <w:spacing w:line="240" w:lineRule="auto"/>
        <w:ind w:firstLine="709"/>
        <w:rPr>
          <w:sz w:val="22"/>
          <w:szCs w:val="22"/>
        </w:rPr>
      </w:pPr>
    </w:p>
    <w:p w:rsidR="001D1DDA" w:rsidRDefault="001D1DDA" w:rsidP="00917F9D">
      <w:pPr>
        <w:pStyle w:val="a9"/>
        <w:spacing w:line="240" w:lineRule="auto"/>
        <w:ind w:firstLine="709"/>
        <w:rPr>
          <w:sz w:val="22"/>
          <w:szCs w:val="22"/>
        </w:rPr>
      </w:pPr>
    </w:p>
    <w:p w:rsidR="001D1DDA" w:rsidRDefault="001D1DDA" w:rsidP="00917F9D">
      <w:pPr>
        <w:pStyle w:val="a9"/>
        <w:spacing w:line="240" w:lineRule="auto"/>
        <w:ind w:firstLine="709"/>
        <w:rPr>
          <w:sz w:val="22"/>
          <w:szCs w:val="22"/>
        </w:rPr>
      </w:pPr>
    </w:p>
    <w:p w:rsidR="001D1DDA" w:rsidRDefault="001D1DDA" w:rsidP="00917F9D">
      <w:pPr>
        <w:pStyle w:val="a9"/>
        <w:spacing w:line="240" w:lineRule="auto"/>
        <w:ind w:firstLine="709"/>
        <w:rPr>
          <w:sz w:val="22"/>
          <w:szCs w:val="22"/>
        </w:rPr>
      </w:pPr>
    </w:p>
    <w:p w:rsidR="001D1DDA" w:rsidRDefault="001D1DDA" w:rsidP="00917F9D">
      <w:pPr>
        <w:pStyle w:val="a9"/>
        <w:spacing w:line="240" w:lineRule="auto"/>
        <w:ind w:firstLine="709"/>
        <w:rPr>
          <w:sz w:val="22"/>
          <w:szCs w:val="22"/>
        </w:rPr>
      </w:pPr>
    </w:p>
    <w:p w:rsidR="001D1DDA" w:rsidRDefault="001D1DDA" w:rsidP="00917F9D">
      <w:pPr>
        <w:pStyle w:val="a9"/>
        <w:spacing w:line="240" w:lineRule="auto"/>
        <w:ind w:firstLine="709"/>
        <w:rPr>
          <w:sz w:val="22"/>
          <w:szCs w:val="22"/>
        </w:rPr>
      </w:pPr>
    </w:p>
    <w:p w:rsidR="001D1DDA" w:rsidRDefault="001D1DDA" w:rsidP="00917F9D">
      <w:pPr>
        <w:pStyle w:val="a9"/>
        <w:spacing w:line="240" w:lineRule="auto"/>
        <w:ind w:firstLine="709"/>
        <w:rPr>
          <w:sz w:val="22"/>
          <w:szCs w:val="22"/>
        </w:rPr>
      </w:pPr>
    </w:p>
    <w:p w:rsidR="001D1DDA" w:rsidRDefault="001D1DDA" w:rsidP="00917F9D">
      <w:pPr>
        <w:pStyle w:val="a9"/>
        <w:spacing w:line="240" w:lineRule="auto"/>
        <w:ind w:firstLine="709"/>
        <w:rPr>
          <w:sz w:val="22"/>
          <w:szCs w:val="22"/>
        </w:rPr>
      </w:pPr>
    </w:p>
    <w:p w:rsidR="001D1DDA" w:rsidRDefault="001D1DDA" w:rsidP="00917F9D">
      <w:pPr>
        <w:pStyle w:val="a9"/>
        <w:spacing w:line="240" w:lineRule="auto"/>
        <w:ind w:firstLine="709"/>
        <w:rPr>
          <w:sz w:val="22"/>
          <w:szCs w:val="22"/>
        </w:rPr>
      </w:pPr>
    </w:p>
    <w:p w:rsidR="001D1DDA" w:rsidRDefault="001D1DDA" w:rsidP="00917F9D">
      <w:pPr>
        <w:pStyle w:val="a9"/>
        <w:spacing w:line="240" w:lineRule="auto"/>
        <w:ind w:firstLine="709"/>
        <w:rPr>
          <w:sz w:val="22"/>
          <w:szCs w:val="22"/>
        </w:rPr>
      </w:pPr>
    </w:p>
    <w:p w:rsidR="001D1DDA" w:rsidRDefault="001D1DDA" w:rsidP="00917F9D">
      <w:pPr>
        <w:pStyle w:val="a9"/>
        <w:spacing w:line="240" w:lineRule="auto"/>
        <w:ind w:firstLine="709"/>
        <w:rPr>
          <w:sz w:val="22"/>
          <w:szCs w:val="22"/>
        </w:rPr>
      </w:pPr>
    </w:p>
    <w:p w:rsidR="00D51EFD" w:rsidRPr="00917F9D" w:rsidRDefault="00D51EFD" w:rsidP="00917F9D">
      <w:pPr>
        <w:pStyle w:val="a9"/>
        <w:spacing w:line="240" w:lineRule="auto"/>
        <w:ind w:firstLine="709"/>
        <w:rPr>
          <w:sz w:val="22"/>
          <w:szCs w:val="22"/>
        </w:rPr>
      </w:pPr>
      <w:r w:rsidRPr="00917F9D">
        <w:rPr>
          <w:sz w:val="22"/>
          <w:szCs w:val="22"/>
        </w:rPr>
        <w:lastRenderedPageBreak/>
        <w:t>Внутренний механизм взаимодействия:</w:t>
      </w:r>
    </w:p>
    <w:p w:rsidR="00D51EFD" w:rsidRPr="00FB021E" w:rsidRDefault="008068C5" w:rsidP="00D51EFD">
      <w:pPr>
        <w:pStyle w:val="a4"/>
        <w:spacing w:before="0" w:beforeAutospacing="0" w:after="0" w:afterAutospacing="0"/>
        <w:ind w:firstLine="426"/>
        <w:contextualSpacing/>
        <w:jc w:val="both"/>
      </w:pPr>
      <w:r>
        <w:rPr>
          <w:noProof/>
        </w:rPr>
        <w:pict>
          <v:group id="Группа 2" o:spid="_x0000_s1026" style="position:absolute;left:0;text-align:left;margin-left:120.6pt;margin-top:11.1pt;width:522pt;height:243pt;z-index:251659264" coordorigin="873,2754" coordsize="104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">
            <v:group id="Group 3" o:spid="_x0000_s1027" style="position:absolute;left:2493;top:2754;width:7380;height:3076" coordorigin="1773,758" coordsize="7380,3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4" o:spid="_x0000_s1028" type="#_x0000_t202" style="position:absolute;left:1773;top:758;width:7200;height: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13D20" w:rsidRDefault="00213D20" w:rsidP="00D51EFD">
                      <w:pPr>
                        <w:pStyle w:val="a4"/>
                        <w:jc w:val="center"/>
                      </w:pPr>
                      <w:r>
                        <w:t xml:space="preserve">психолого-медико-педагогический консилиум </w:t>
                      </w:r>
                    </w:p>
                    <w:p w:rsidR="00213D20" w:rsidRDefault="00213D20" w:rsidP="00D51EFD"/>
                  </w:txbxContent>
                </v:textbox>
              </v:shape>
              <v:shape id="Text Box 5" o:spid="_x0000_s1029" type="#_x0000_t202" style="position:absolute;left:177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13D20" w:rsidRDefault="00213D20" w:rsidP="00D51EFD">
                      <w:r>
                        <w:t>психолог</w:t>
                      </w:r>
                    </w:p>
                  </w:txbxContent>
                </v:textbox>
              </v:shape>
              <v:shape id="Text Box 6" o:spid="_x0000_s1030" type="#_x0000_t202" style="position:absolute;left:753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13D20" w:rsidRDefault="00213D20" w:rsidP="00D51EFD">
                      <w:r>
                        <w:t>педагоги</w:t>
                      </w:r>
                    </w:p>
                  </w:txbxContent>
                </v:textbox>
              </v:shape>
              <v:shape id="Text Box 7" o:spid="_x0000_s1031" type="#_x0000_t202" style="position:absolute;left:357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213D20" w:rsidRDefault="00213D20" w:rsidP="00D51EFD">
                      <w:r>
                        <w:t>логопед</w:t>
                      </w:r>
                    </w:p>
                  </w:txbxContent>
                </v:textbox>
              </v:shape>
              <v:shape id="Text Box 8" o:spid="_x0000_s1032" type="#_x0000_t202" style="position:absolute;left:555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213D20" w:rsidRDefault="00213D20" w:rsidP="00D51EFD">
                      <w:r>
                        <w:t>врач</w:t>
                      </w:r>
                    </w:p>
                  </w:txbxContent>
                </v:textbox>
              </v:shape>
              <v:shape id="Text Box 9" o:spid="_x0000_s1033" type="#_x0000_t202" style="position:absolute;left:1773;top:3294;width:73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13D20" w:rsidRDefault="00213D20" w:rsidP="00D51EFD">
                      <w:pPr>
                        <w:pStyle w:val="a4"/>
                        <w:jc w:val="center"/>
                      </w:pPr>
                      <w:r>
                        <w:t>психолого-медико-педагогическая служба сопровождения</w:t>
                      </w:r>
                    </w:p>
                    <w:p w:rsidR="00213D20" w:rsidRDefault="00213D20" w:rsidP="00D51EFD"/>
                  </w:txbxContent>
                </v:textbox>
              </v:shape>
              <v:line id="Line 10" o:spid="_x0000_s1034" style="position:absolute;flip:x;visibility:visible" from="2673,1314" to="26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MvsMAAADbAAAADwAAAGRycy9kb3ducmV2LnhtbESPQW/CMAyF75P2HyJP2m2k2wGhQkCo&#10;0qZNnFY4cDSNaUobp0oCdP9+PkzazdZ7fu/zajP5Qd0opi6wgddZAYq4Cbbj1sBh//6yAJUyssUh&#10;MBn4oQSb9ePDCksb7vxNtzq3SkI4lWjA5TyWWqfGkcc0CyOxaOcQPWZZY6ttxLuE+0G/FcVce+xY&#10;GhyOVDlq+vrqDfTV+LXnD3c5HnaLa306uj5WkzHPT9N2CSrTlP/Nf9efVvCFXn6R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hDL7DAAAA2wAAAA8AAAAAAAAAAAAA&#10;AAAAoQIAAGRycy9kb3ducmV2LnhtbFBLBQYAAAAABAAEAPkAAACRAwAAAAA=&#10;">
                <v:stroke startarrow="open" endarrow="open"/>
              </v:line>
              <v:line id="Line 11" o:spid="_x0000_s1035" style="position:absolute;flip:x;visibility:visible" from="4293,1314" to="429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2pJcAAAADbAAAADwAAAGRycy9kb3ducmV2LnhtbERPTYvCMBC9L/gfwgje1tQ9iFSjLAVl&#10;lz1ZPXgcm7HptpmUJGr3328Ewds83uesNoPtxI18aBwrmE0zEMSV0w3XCo6H7fsCRIjIGjvHpOCP&#10;AmzWo7cV5trdeU+3MtYihXDIUYGJsc+lDJUhi2HqeuLEXZy3GBP0tdQe7yncdvIjy+bSYsOpwWBP&#10;haGqLa9WQVv03wfemd/T8WdxLc8n0/piUGoyHj6XICIN8SV+ur90mj+Dxy/p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tqSXAAAAA2wAAAA8AAAAAAAAAAAAAAAAA&#10;oQIAAGRycy9kb3ducmV2LnhtbFBLBQYAAAAABAAEAPkAAACOAwAAAAA=&#10;">
                <v:stroke startarrow="open" endarrow="open"/>
              </v:line>
              <v:line id="Line 12" o:spid="_x0000_s1036" style="position:absolute;visibility:visible" from="6273,1314" to="62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VjW8EAAADbAAAADwAAAGRycy9kb3ducmV2LnhtbERPS2vCQBC+F/wPywje6iYipURX8W17&#10;an2A1yE7JsHsbNhdY/z33UKht/n4njOdd6YWLTlfWVaQDhMQxLnVFRcKzqft6zsIH5A11pZJwZM8&#10;zGe9lylm2j74QO0xFCKGsM9QQRlCk0np85IM+qFtiCN3tc5giNAVUjt8xHBTy1GSvEmDFceGEhta&#10;lZTfjnej4Nul2/HXxe/T5+5zt1lslu36dlBq0O8WExCBuvAv/nN/6Dh/BL+/xAPk7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dWNbwQAAANsAAAAPAAAAAAAAAAAAAAAA&#10;AKECAABkcnMvZG93bnJldi54bWxQSwUGAAAAAAQABAD5AAAAjwMAAAAA&#10;">
                <v:stroke startarrow="open" endarrow="open"/>
              </v:line>
              <v:line id="Line 13" o:spid="_x0000_s1037" style="position:absolute;visibility:visible" from="8073,1314" to="80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nGwMMAAADbAAAADwAAAGRycy9kb3ducmV2LnhtbERPS2vCQBC+F/wPyxR6q5vYIpK6ilq1&#10;evJRweuQnSbB7GzY3cb4712h0Nt8fM8ZTztTi5acrywrSPsJCOLc6ooLBafv1esIhA/IGmvLpOBG&#10;HqaT3tMYM22vfKD2GAoRQ9hnqKAMocmk9HlJBn3fNsSR+7HOYIjQFVI7vMZwU8tBkgylwYpjQ4kN&#10;LUrKL8dfo2Dv0tX77uy/0tt6u17OlvP283JQ6uW5m32ACNSFf/Gfe6Pj/Dd4/BIPkJ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5xsDDAAAA2wAAAA8AAAAAAAAAAAAA&#10;AAAAoQIAAGRycy9kb3ducmV2LnhtbFBLBQYAAAAABAAEAPkAAACRAwAAAAA=&#10;">
                <v:stroke startarrow="open" endarrow="open"/>
              </v:line>
              <v:line id="Line 14" o:spid="_x0000_s1038" style="position:absolute;flip:x;visibility:visible" from="2673,2574" to="26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KvcEAAADbAAAADwAAAGRycy9kb3ducmV2LnhtbERPTWsCMRC9F/wPYQrearZF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q9wQAAANsAAAAPAAAAAAAAAAAAAAAA&#10;AKECAABkcnMvZG93bnJldi54bWxQSwUGAAAAAAQABAD5AAAAjwMAAAAA&#10;">
                <v:stroke startarrow="open" endarrow="open"/>
              </v:line>
              <v:line id="Line 15" o:spid="_x0000_s1039" style="position:absolute;flip:x;visibility:visible" from="4293,2574" to="429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vJsEAAADbAAAADwAAAGRycy9kb3ducmV2LnhtbERPTWsCMRC9F/wPYQrearYFi6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q8mwQAAANsAAAAPAAAAAAAAAAAAAAAA&#10;AKECAABkcnMvZG93bnJldi54bWxQSwUGAAAAAAQABAD5AAAAjwMAAAAA&#10;">
                <v:stroke startarrow="open" endarrow="open"/>
              </v:line>
              <v:line id="Line 16" o:spid="_x0000_s1040" style="position:absolute;flip:x;visibility:visible" from="6273,2574" to="62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QxUcEAAADbAAAADwAAAGRycy9kb3ducmV2LnhtbERPTWvCQBC9F/wPywi91Y09iETXIAHF&#10;0lOjB4/T7DQbk50Nu2tM/323UOhtHu9ztsVkezGSD61jBctFBoK4drrlRsHlfHhZgwgRWWPvmBR8&#10;U4BiN3vaYq7dgz9orGIjUgiHHBWYGIdcylAbshgWbiBO3JfzFmOCvpHa4yOF216+ZtlKWmw5NRgc&#10;qDRUd9XdKujK4e3MR3O7Xt7X9+rzajpfTko9z6f9BkSkKf6L/9wnneav4PeXdID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hDFRwQAAANsAAAAPAAAAAAAAAAAAAAAA&#10;AKECAABkcnMvZG93bnJldi54bWxQSwUGAAAAAAQABAD5AAAAjwMAAAAA&#10;">
                <v:stroke startarrow="open" endarrow="open"/>
              </v:line>
              <v:line id="Line 17" o:spid="_x0000_s1041" style="position:absolute;flip:x;visibility:visible" from="8073,2574" to="80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iUysEAAADbAAAADwAAAGRycy9kb3ducmV2LnhtbERPPW/CMBDdK/EfrKvEVpx2oChgUBWJ&#10;qhUTgYHxiI84TXyObAPh3+NKSGz39D5vsRpsJy7kQ+NYwfskA0FcOd1wrWC/W7/NQISIrLFzTApu&#10;FGC1HL0sMNfuylu6lLEWKYRDjgpMjH0uZagMWQwT1xMn7uS8xZigr6X2eE3htpMfWTaVFhtODQZ7&#10;KgxVbXm2Ctqi/93xt/k77Dezc3k8mNYXg1Lj1+FrDiLSEJ/ih/tHp/mf8P9LOkA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JTKwQAAANsAAAAPAAAAAAAAAAAAAAAA&#10;AKECAABkcnMvZG93bnJldi54bWxQSwUGAAAAAAQABAD5AAAAjwMAAAAA&#10;">
                <v:stroke startarrow="open" endarrow="open"/>
              </v:line>
            </v:group>
            <v:shape id="Text Box 18" o:spid="_x0000_s1042" type="#_x0000_t202" style="position:absolute;left:873;top:2754;width:90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08sQA&#10;AADbAAAADwAAAGRycy9kb3ducmV2LnhtbESP0WoCMRBF34X+Q5hC3zTbUqRsjWILgkJZ6+oHDJsx&#10;u3QzWZKo2793Hgp9m+HeuffMYjX6Xl0ppi6wgedZAYq4CbZjZ+B03EzfQKWMbLEPTAZ+KcFq+TBZ&#10;YGnDjQ90rbNTEsKpRANtzkOpdWpa8phmYSAW7RyixyxrdNpGvEm47/VLUcy1x46locWBPltqfuqL&#10;N1DVe/txHvfVdxV3R/e6WX8VW2fM0+O4fgeVacz/5r/rrRV8gZVfZ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zdPLEAAAA2wAAAA8AAAAAAAAAAAAAAAAAmAIAAGRycy9k&#10;b3ducmV2LnhtbFBLBQYAAAAABAAEAPUAAACJAwAAAAA=&#10;">
              <v:textbox style="layout-flow:vertical;mso-layout-flow-alt:bottom-to-top">
                <w:txbxContent>
                  <w:p w:rsidR="00213D20" w:rsidRDefault="00213D20" w:rsidP="00D51EFD">
                    <w:r>
                      <w:t>Педагогический совет,</w:t>
                    </w:r>
                  </w:p>
                  <w:p w:rsidR="00213D20" w:rsidRDefault="00213D20" w:rsidP="00D51EFD">
                    <w:r>
                      <w:t>Администрация школы</w:t>
                    </w:r>
                  </w:p>
                </w:txbxContent>
              </v:textbox>
            </v:shape>
            <v:shape id="Text Box 19" o:spid="_x0000_s1043" type="#_x0000_t202" style="position:absolute;left:1593;top:6534;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213D20" w:rsidRDefault="00213D20" w:rsidP="00D51EFD">
                    <w:r>
                      <w:t>Коррекционный класс</w:t>
                    </w:r>
                  </w:p>
                </w:txbxContent>
              </v:textbox>
            </v:shape>
            <v:shape id="Text Box 20" o:spid="_x0000_s1044" type="#_x0000_t202" style="position:absolute;left:4293;top:653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213D20" w:rsidRDefault="00213D20" w:rsidP="00D51EFD">
                    <w:r>
                      <w:t>Дети, обучающиеся  (указывается форма обучения)</w:t>
                    </w:r>
                  </w:p>
                </w:txbxContent>
              </v:textbox>
            </v:shape>
            <v:shape id="Text Box 21" o:spid="_x0000_s1045" type="#_x0000_t202" style="position:absolute;left:7173;top:653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213D20" w:rsidRDefault="00213D20" w:rsidP="00D51EFD">
                    <w:r>
                      <w:t>Дети, обучающиеся  (указывается форма обучения)</w:t>
                    </w:r>
                  </w:p>
                </w:txbxContent>
              </v:textbox>
            </v:shape>
            <v:line id="Line 22" o:spid="_x0000_s1046" style="position:absolute;visibility:visible" from="3213,5814" to="321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3" o:spid="_x0000_s1047" style="position:absolute;visibility:visible" from="5553,5814" to="555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4" o:spid="_x0000_s1048" style="position:absolute;visibility:visible" from="8433,5814" to="843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shape id="Text Box 25" o:spid="_x0000_s1049" type="#_x0000_t202" style="position:absolute;left:10413;top:2754;width:900;height:31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4R0cMA&#10;AADbAAAADwAAAGRycy9kb3ducmV2LnhtbESP0WoCMRRE3wv+Q7iCbzVbsUW2RlFBUCirrv2Ay+aa&#10;Xbq5WZKo69+bQqGPw8ycYebL3rbiRj40jhW8jTMQxJXTDRsF3+ft6wxEiMgaW8ek4EEBlovByxxz&#10;7e58olsZjUgQDjkqqGPscilDVZPFMHYdcfIuzluMSXojtcd7gttWTrLsQ1psOC3U2NGmpuqnvFoF&#10;RXnQ60t/KI6F35/NdLv6ynZGqdGwX32CiNTH//Bfe6cVTN7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4R0cMAAADbAAAADwAAAAAAAAAAAAAAAACYAgAAZHJzL2Rv&#10;d25yZXYueG1sUEsFBgAAAAAEAAQA9QAAAIgDAAAAAA==&#10;">
              <v:textbox style="layout-flow:vertical;mso-layout-flow-alt:bottom-to-top">
                <w:txbxContent>
                  <w:p w:rsidR="00213D20" w:rsidRDefault="00213D20" w:rsidP="00D51EFD">
                    <w:r>
                      <w:t>Родители  детей с огранич. возможностями здоровья</w:t>
                    </w:r>
                  </w:p>
                </w:txbxContent>
              </v:textbox>
            </v:shape>
            <v:line id="Line 26" o:spid="_x0000_s1050" style="position:absolute;visibility:visible" from="1773,2934" to="2493,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Kv5cUAAADbAAAADwAAAGRycy9kb3ducmV2LnhtbESPW2vCQBSE3wv+h+UIvtVNpEiJrqLW&#10;W5+8tNDXQ/Y0CWbPht01xn/vCoU+DjPzDTOdd6YWLTlfWVaQDhMQxLnVFRcKvr82r+8gfEDWWFsm&#10;BXfyMJ/1XqaYaXvjE7XnUIgIYZ+hgjKEJpPS5yUZ9EPbEEfv1zqDIUpXSO3wFuGmlqMkGUuDFceF&#10;EhtalZRfzlej4OjSzdvhx+/S+/Zzu16sl+3H5aTUoN8tJiACdeE//NfeawWjMTy/xB8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Kv5cUAAADbAAAADwAAAAAAAAAA&#10;AAAAAAChAgAAZHJzL2Rvd25yZXYueG1sUEsFBgAAAAAEAAQA+QAAAJMDAAAAAA==&#10;">
              <v:stroke startarrow="open" endarrow="open"/>
            </v:line>
            <v:line id="Line 27" o:spid="_x0000_s1051" style="position:absolute;visibility:visible" from="9693,3114" to="10413,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su8MAAADbAAAADwAAAGRycy9kb3ducmV2LnhtbESP0YrCMBRE3xf8h3AFXxZNFVy1GkUW&#10;FsQHYdUPuDbXNtjc1CbW6tebhQUfh5k5wyxWrS1FQ7U3jhUMBwkI4sxpw7mC4+GnPwXhA7LG0jEp&#10;eJCH1bLzscBUuzv/UrMPuYgQ9ikqKEKoUil9VpBFP3AVcfTOrrYYoqxzqWu8R7gt5ShJvqRFw3Gh&#10;wIq+C8ou+5tVMDbX6+R825XNeouzk31+mpMkpXrddj0HEagN7/B/e6MVjC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7LvDAAAA2wAAAA8AAAAAAAAAAAAA&#10;AAAAoQIAAGRycy9kb3ducmV2LnhtbFBLBQYAAAAABAAEAPkAAACRAwAAAAA=&#10;">
              <v:stroke endarrow="open"/>
            </v:line>
            <v:line id="Line 28" o:spid="_x0000_s1052" style="position:absolute;visibility:visible" from="9693,4374" to="1041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l4ycEAAADbAAAADwAAAGRycy9kb3ducmV2LnhtbERPy4rCMBTdC/5DuMJsRFOF8VGNIoIw&#10;zGLA6gdcm2sbbG5qE2v16yeLgVkeznu97WwlWmq8caxgMk5AEOdOGy4UnE+H0QKED8gaK8ek4EUe&#10;tpt+b42pdk8+UpuFQsQQ9ikqKEOoUyl9XpJFP3Y1ceSurrEYImwKqRt8xnBbyWmSzKRFw7GhxJr2&#10;JeW37GEVfJr7fX59/FTt7huXF/semoskpT4G3W4FIlAX/sV/7i+tYBrHxi/x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XjJwQAAANsAAAAPAAAAAAAAAAAAAAAA&#10;AKECAABkcnMvZG93bnJldi54bWxQSwUGAAAAAAQABAD5AAAAjwMAAAAA&#10;">
              <v:stroke endarrow="open"/>
            </v:line>
            <v:line id="Line 29" o:spid="_x0000_s1053" style="position:absolute;visibility:visible" from="9693,5454" to="1041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7l8UAAADbAAAADwAAAGRycy9kb3ducmV2LnhtbESPT2vCQBTE7wW/w/IEb3UTKVJTV1Hr&#10;n3qy2oLXR/aZBLNvw+4a47fvFgo9DjPzG2Y670wtWnK+sqwgHSYgiHOrKy4UfH9tnl9B+ICssbZM&#10;Ch7kYT7rPU0x0/bOR2pPoRARwj5DBWUITSalz0sy6Ie2IY7exTqDIUpXSO3wHuGmlqMkGUuDFceF&#10;EhtalZRfTzej4NOlm5fD2e/Sx3a/XS/Wy/b9elRq0O8WbyACdeE//Nf+0ApGE/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07l8UAAADbAAAADwAAAAAAAAAA&#10;AAAAAAChAgAAZHJzL2Rvd25yZXYueG1sUEsFBgAAAAAEAAQA+QAAAJMDAAAAAA==&#10;">
              <v:stroke startarrow="open" endarrow="open"/>
            </v:line>
            <v:line id="Line 30" o:spid="_x0000_s1054" style="position:absolute;visibility:visible" from="1773,4374" to="249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4E18EAAADbAAAADwAAAGRycy9kb3ducmV2LnhtbERPyW7CMBC9I/EP1iD1Vpy0VYUCBgFl&#10;KSdWqddRPE0i4nFkuyH8PT5U4vj09smsM7VoyfnKsoJ0mIAgzq2uuFBwOa9fRyB8QNZYWyYFd/Iw&#10;m/Z7E8y0vfGR2lMoRAxhn6GCMoQmk9LnJRn0Q9sQR+7XOoMhQldI7fAWw00t35LkUxqsODaU2NCy&#10;pPx6+jMKDi5df+x//Da9b3ab1Xy1aL+uR6VeBt18DCJQF57if/e3VvAe18cv8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XgTXwQAAANsAAAAPAAAAAAAAAAAAAAAA&#10;AKECAABkcnMvZG93bnJldi54bWxQSwUGAAAAAAQABAD5AAAAjwMAAAAA&#10;">
              <v:stroke startarrow="open" endarrow="open"/>
            </v:line>
            <v:line id="Line 31" o:spid="_x0000_s1055" style="position:absolute;visibility:visible" from="1773,5634" to="249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KhTMUAAADbAAAADwAAAGRycy9kb3ducmV2LnhtbESPT2vCQBTE7wW/w/IKvdVNbBFJXUWt&#10;Wj35p4LXR/Y1CWbfht1tjN/eFQo9DjPzG2Y87UwtWnK+sqwg7ScgiHOrKy4UnL5XryMQPiBrrC2T&#10;ght5mE56T2PMtL3ygdpjKESEsM9QQRlCk0np85IM+r5tiKP3Y53BEKUrpHZ4jXBTy0GSDKXBiuNC&#10;iQ0tSsovx1+jYO/S1fvu7L/S23q7Xs6W8/bzclDq5bmbfYAI1IX/8F97oxW8pfD4En+An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KhTMUAAADbAAAADwAAAAAAAAAA&#10;AAAAAAChAgAAZHJzL2Rvd25yZXYueG1sUEsFBgAAAAAEAAQA+QAAAJMDAAAAAA==&#10;">
              <v:stroke startarrow="open" endarrow="open"/>
            </v:line>
          </v:group>
        </w:pict>
      </w: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rPr>
          <w:b/>
        </w:rPr>
      </w:pPr>
    </w:p>
    <w:p w:rsidR="00D51EFD" w:rsidRPr="00FB021E" w:rsidRDefault="00D51EFD" w:rsidP="00D51EFD">
      <w:pPr>
        <w:pStyle w:val="a4"/>
        <w:spacing w:before="0" w:beforeAutospacing="0" w:after="0" w:afterAutospacing="0"/>
        <w:ind w:firstLine="426"/>
        <w:contextualSpacing/>
        <w:jc w:val="both"/>
        <w:rPr>
          <w:b/>
        </w:rPr>
      </w:pPr>
    </w:p>
    <w:p w:rsidR="00D51EFD" w:rsidRPr="00FB021E" w:rsidRDefault="00D51EFD" w:rsidP="00D51EFD">
      <w:pPr>
        <w:pStyle w:val="a4"/>
        <w:spacing w:before="0" w:beforeAutospacing="0" w:after="0" w:afterAutospacing="0"/>
        <w:ind w:firstLine="426"/>
        <w:contextualSpacing/>
        <w:jc w:val="both"/>
        <w:rPr>
          <w:b/>
        </w:rPr>
      </w:pP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pPr>
    </w:p>
    <w:p w:rsidR="00D51EFD" w:rsidRPr="00FB021E" w:rsidRDefault="00D51EFD" w:rsidP="00D51EFD">
      <w:pPr>
        <w:pStyle w:val="a4"/>
        <w:spacing w:before="0" w:beforeAutospacing="0" w:after="0" w:afterAutospacing="0"/>
        <w:ind w:firstLine="426"/>
        <w:contextualSpacing/>
        <w:jc w:val="both"/>
      </w:pPr>
    </w:p>
    <w:p w:rsidR="001D1DDA" w:rsidRDefault="00D51EFD" w:rsidP="00106B41">
      <w:pPr>
        <w:pStyle w:val="a4"/>
        <w:spacing w:before="0" w:beforeAutospacing="0" w:after="0" w:afterAutospacing="0"/>
        <w:ind w:firstLine="709"/>
        <w:contextualSpacing/>
        <w:jc w:val="both"/>
      </w:pPr>
      <w:r w:rsidRPr="00FB021E">
        <w:t>Образовательное учреждение взаимодействует по вопросам коррекционной работы с  внешними организациями, специализирующимися в области коррекционной педагогики, медицины</w:t>
      </w:r>
      <w:r w:rsidR="001D1DDA">
        <w:t>.</w:t>
      </w:r>
    </w:p>
    <w:p w:rsidR="00D51EFD" w:rsidRPr="00FB021E" w:rsidRDefault="00D51EFD" w:rsidP="00106B41">
      <w:pPr>
        <w:pStyle w:val="a4"/>
        <w:spacing w:before="0" w:beforeAutospacing="0" w:after="0" w:afterAutospacing="0"/>
        <w:ind w:firstLine="709"/>
        <w:contextualSpacing/>
        <w:jc w:val="both"/>
        <w:rPr>
          <w:b/>
        </w:rPr>
      </w:pPr>
      <w:r w:rsidRPr="00FB021E">
        <w:t xml:space="preserve"> </w:t>
      </w:r>
      <w:r w:rsidRPr="00FB021E">
        <w:rPr>
          <w:b/>
        </w:rPr>
        <w:t>6. Показатели результативности и эффективности коррекционной работы.</w:t>
      </w:r>
    </w:p>
    <w:p w:rsidR="00D51EFD" w:rsidRPr="00FB021E" w:rsidRDefault="00D51EFD" w:rsidP="00106B41">
      <w:pPr>
        <w:pStyle w:val="a4"/>
        <w:spacing w:before="0" w:beforeAutospacing="0" w:after="0" w:afterAutospacing="0"/>
        <w:ind w:firstLine="709"/>
        <w:contextualSpacing/>
        <w:jc w:val="both"/>
      </w:pPr>
      <w:r w:rsidRPr="00FB021E">
        <w:t xml:space="preserve">В качестве показателей результативности и эффективности коррекционной работы могут рассматриваться: </w:t>
      </w:r>
    </w:p>
    <w:p w:rsidR="00D51EFD" w:rsidRPr="00FB021E" w:rsidRDefault="00D51EFD" w:rsidP="00106B41">
      <w:pPr>
        <w:pStyle w:val="a4"/>
        <w:spacing w:before="0" w:beforeAutospacing="0" w:after="0" w:afterAutospacing="0"/>
        <w:ind w:firstLine="709"/>
        <w:contextualSpacing/>
        <w:jc w:val="both"/>
      </w:pPr>
      <w:r w:rsidRPr="00FB021E">
        <w:rPr>
          <w:color w:val="0000CC"/>
        </w:rPr>
        <w:t xml:space="preserve">— </w:t>
      </w:r>
      <w:r w:rsidRPr="00FB021E">
        <w:t xml:space="preserve">динамика </w:t>
      </w:r>
      <w:r w:rsidRPr="00FB021E">
        <w:rPr>
          <w:b/>
        </w:rPr>
        <w:t>индивидуальных достижений</w:t>
      </w:r>
      <w:r w:rsidRPr="00FB021E">
        <w:t xml:space="preserve"> учащихся с ОВЗ по освоению предметных программ;</w:t>
      </w:r>
    </w:p>
    <w:p w:rsidR="00D51EFD" w:rsidRPr="00FB021E" w:rsidRDefault="00D51EFD" w:rsidP="00106B41">
      <w:pPr>
        <w:pStyle w:val="a4"/>
        <w:spacing w:before="0" w:beforeAutospacing="0" w:after="0" w:afterAutospacing="0"/>
        <w:ind w:firstLine="709"/>
        <w:contextualSpacing/>
        <w:jc w:val="both"/>
      </w:pPr>
      <w:r w:rsidRPr="00FB021E">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D51EFD" w:rsidRPr="00FB021E" w:rsidRDefault="00D51EFD" w:rsidP="00106B41">
      <w:pPr>
        <w:pStyle w:val="a4"/>
        <w:spacing w:before="0" w:beforeAutospacing="0" w:after="0" w:afterAutospacing="0"/>
        <w:ind w:firstLine="709"/>
        <w:contextualSpacing/>
        <w:jc w:val="both"/>
      </w:pPr>
      <w:proofErr w:type="gramStart"/>
      <w:r w:rsidRPr="00FB021E">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roofErr w:type="gramEnd"/>
    </w:p>
    <w:p w:rsidR="00D51EFD" w:rsidRPr="00FB021E" w:rsidRDefault="00D51EFD" w:rsidP="00106B41">
      <w:pPr>
        <w:pStyle w:val="a4"/>
        <w:spacing w:before="0" w:beforeAutospacing="0" w:after="0" w:afterAutospacing="0"/>
        <w:ind w:firstLine="709"/>
        <w:contextualSpacing/>
        <w:jc w:val="both"/>
      </w:pPr>
      <w:r w:rsidRPr="00FB021E">
        <w:t>— сравнительная характеристика данных медико-психологической и педагогической диагностики учащихся с ОВЗ на разных этапах обучения;</w:t>
      </w:r>
    </w:p>
    <w:p w:rsidR="00D51EFD" w:rsidRPr="00FB021E" w:rsidRDefault="00D51EFD" w:rsidP="00106B41">
      <w:pPr>
        <w:pStyle w:val="a4"/>
        <w:spacing w:before="0" w:beforeAutospacing="0" w:after="0" w:afterAutospacing="0"/>
        <w:ind w:firstLine="709"/>
        <w:contextualSpacing/>
        <w:jc w:val="both"/>
      </w:pPr>
      <w:r w:rsidRPr="00FB021E">
        <w:t>— количество специалистов, привлекаемых к индивидуальной и групповой работе с детьми с ОВЗ;</w:t>
      </w:r>
    </w:p>
    <w:p w:rsidR="00D51EFD" w:rsidRPr="00FB021E" w:rsidRDefault="00D51EFD" w:rsidP="00106B41">
      <w:pPr>
        <w:pStyle w:val="a4"/>
        <w:spacing w:before="0" w:beforeAutospacing="0" w:after="0" w:afterAutospacing="0"/>
        <w:ind w:firstLine="709"/>
        <w:contextualSpacing/>
        <w:jc w:val="both"/>
      </w:pPr>
      <w:r w:rsidRPr="00FB021E">
        <w:t>— другие соответствующие показатели.</w:t>
      </w:r>
    </w:p>
    <w:p w:rsidR="00D51EFD" w:rsidRPr="0094122E" w:rsidRDefault="00E55CC7" w:rsidP="00B8247C">
      <w:pPr>
        <w:pStyle w:val="af0"/>
        <w:numPr>
          <w:ilvl w:val="0"/>
          <w:numId w:val="80"/>
        </w:numPr>
        <w:spacing w:after="0"/>
        <w:contextualSpacing/>
        <w:jc w:val="center"/>
        <w:rPr>
          <w:b/>
          <w:sz w:val="22"/>
          <w:szCs w:val="22"/>
          <w:lang w:val="sah-RU"/>
        </w:rPr>
      </w:pPr>
      <w:r w:rsidRPr="0094122E">
        <w:rPr>
          <w:b/>
          <w:sz w:val="22"/>
          <w:szCs w:val="22"/>
          <w:lang w:val="sah-RU"/>
        </w:rPr>
        <w:lastRenderedPageBreak/>
        <w:t>ОРГАНИЗАЦИОННЫЙ  РАЗДЕЛ</w:t>
      </w:r>
    </w:p>
    <w:p w:rsidR="00E55CC7" w:rsidRPr="00E55CC7" w:rsidRDefault="00E55CC7" w:rsidP="00E55CC7">
      <w:pPr>
        <w:pStyle w:val="a4"/>
        <w:spacing w:before="0" w:beforeAutospacing="0" w:after="0" w:afterAutospacing="0"/>
        <w:ind w:left="1080"/>
        <w:contextualSpacing/>
        <w:rPr>
          <w:b/>
          <w:color w:val="0F243E"/>
          <w:sz w:val="22"/>
          <w:szCs w:val="22"/>
          <w:lang w:val="sah-RU"/>
        </w:rPr>
      </w:pPr>
    </w:p>
    <w:p w:rsidR="00D51EFD" w:rsidRPr="0094122E" w:rsidRDefault="0094122E" w:rsidP="0094122E">
      <w:pPr>
        <w:pStyle w:val="ad"/>
        <w:numPr>
          <w:ilvl w:val="1"/>
          <w:numId w:val="80"/>
        </w:numPr>
        <w:spacing w:after="0"/>
        <w:rPr>
          <w:rFonts w:ascii="Times New Roman" w:eastAsia="@Arial Unicode MS" w:hAnsi="Times New Roman"/>
          <w:b/>
        </w:rPr>
      </w:pPr>
      <w:r>
        <w:rPr>
          <w:rFonts w:ascii="Times New Roman" w:eastAsia="@Arial Unicode MS" w:hAnsi="Times New Roman"/>
          <w:b/>
          <w:lang w:val="ru-RU"/>
        </w:rPr>
        <w:t xml:space="preserve">БАЗИСНЫЙ </w:t>
      </w:r>
      <w:r w:rsidR="00D51EFD" w:rsidRPr="0094122E">
        <w:rPr>
          <w:rFonts w:ascii="Times New Roman" w:eastAsia="@Arial Unicode MS" w:hAnsi="Times New Roman"/>
          <w:b/>
        </w:rPr>
        <w:t xml:space="preserve">УЧЕБНЫЙ ПЛАН </w:t>
      </w:r>
      <w:r>
        <w:rPr>
          <w:rFonts w:ascii="Times New Roman" w:eastAsia="@Arial Unicode MS" w:hAnsi="Times New Roman"/>
          <w:b/>
          <w:lang w:val="ru-RU"/>
        </w:rPr>
        <w:t xml:space="preserve"> </w:t>
      </w:r>
      <w:r w:rsidR="00D51EFD" w:rsidRPr="0094122E">
        <w:rPr>
          <w:rFonts w:ascii="Times New Roman" w:eastAsia="@Arial Unicode MS" w:hAnsi="Times New Roman"/>
          <w:b/>
        </w:rPr>
        <w:t>НАЧАЛЬНОГО ОБЩЕГО ОБРАЗОВАНИЯ</w:t>
      </w:r>
    </w:p>
    <w:p w:rsidR="00E55CC7" w:rsidRDefault="00D51EFD" w:rsidP="00E55CC7">
      <w:pPr>
        <w:pStyle w:val="af0"/>
        <w:tabs>
          <w:tab w:val="num" w:pos="2880"/>
        </w:tabs>
        <w:spacing w:after="0"/>
        <w:ind w:firstLine="710"/>
        <w:contextualSpacing/>
        <w:jc w:val="both"/>
        <w:rPr>
          <w:rStyle w:val="a5"/>
          <w:rFonts w:eastAsia="Calibri"/>
          <w:sz w:val="22"/>
          <w:szCs w:val="22"/>
          <w:lang w:val="sah-RU"/>
        </w:rPr>
      </w:pPr>
      <w:r w:rsidRPr="00E55CC7">
        <w:rPr>
          <w:rStyle w:val="a5"/>
          <w:rFonts w:eastAsia="Calibri"/>
          <w:sz w:val="22"/>
          <w:szCs w:val="22"/>
        </w:rPr>
        <w:t>Научные идеи, положенные в основу структуры и содержания учебного плана.</w:t>
      </w:r>
    </w:p>
    <w:p w:rsidR="00E55CC7" w:rsidRDefault="00D51EFD" w:rsidP="00E55CC7">
      <w:pPr>
        <w:pStyle w:val="af0"/>
        <w:tabs>
          <w:tab w:val="num" w:pos="2880"/>
        </w:tabs>
        <w:spacing w:after="0"/>
        <w:ind w:firstLine="710"/>
        <w:contextualSpacing/>
        <w:jc w:val="both"/>
        <w:rPr>
          <w:sz w:val="22"/>
          <w:szCs w:val="22"/>
          <w:lang w:val="sah-RU"/>
        </w:rPr>
      </w:pPr>
      <w:proofErr w:type="gramStart"/>
      <w:r w:rsidRPr="00E55CC7">
        <w:rPr>
          <w:sz w:val="22"/>
          <w:szCs w:val="22"/>
        </w:rPr>
        <w:t>Учебный план школы – предусматривает работу классов в смешанном режиме: пятидневной и шестидневной рабочей неделе, а именно: учащиеся 1 класса обучаются по пятидневной рабочей неделе (п.п. 2.9.4.</w:t>
      </w:r>
      <w:proofErr w:type="gramEnd"/>
      <w:r w:rsidRPr="00E55CC7">
        <w:rPr>
          <w:sz w:val="22"/>
          <w:szCs w:val="22"/>
        </w:rPr>
        <w:t xml:space="preserve"> </w:t>
      </w:r>
      <w:proofErr w:type="gramStart"/>
      <w:r w:rsidRPr="00E55CC7">
        <w:rPr>
          <w:sz w:val="22"/>
          <w:szCs w:val="22"/>
        </w:rPr>
        <w:t xml:space="preserve">СанПиН 2.4.2.1178 - 02), учащиеся 2-11 общеобразовательных классов обучаются по шестидневной рабочей неделе соответствии с санитарно-эпидемиологическими правилами и нормами (СанПиН 2.4.2. №1178-02). </w:t>
      </w:r>
      <w:r w:rsidR="00E55CC7">
        <w:rPr>
          <w:sz w:val="22"/>
          <w:szCs w:val="22"/>
          <w:lang w:val="sah-RU"/>
        </w:rPr>
        <w:t xml:space="preserve"> </w:t>
      </w:r>
      <w:proofErr w:type="gramEnd"/>
    </w:p>
    <w:p w:rsidR="00D51EFD" w:rsidRPr="00E55CC7" w:rsidRDefault="00D51EFD" w:rsidP="00E55CC7">
      <w:pPr>
        <w:pStyle w:val="af0"/>
        <w:tabs>
          <w:tab w:val="num" w:pos="2880"/>
        </w:tabs>
        <w:spacing w:after="0"/>
        <w:ind w:firstLine="710"/>
        <w:contextualSpacing/>
        <w:jc w:val="both"/>
        <w:rPr>
          <w:sz w:val="22"/>
          <w:szCs w:val="22"/>
        </w:rPr>
      </w:pPr>
      <w:r w:rsidRPr="00E55CC7">
        <w:rPr>
          <w:sz w:val="22"/>
          <w:szCs w:val="22"/>
        </w:rPr>
        <w:t>Учебная нагрузка не превышает максимальный объем аудиторной учебной нагрузки. Продолжительность уроков для 1 классов - 35 мин. в первые две четверти. В (п.п. 2.9.4- 2.9.5 СанПиН 2.4.2. 1178-02);  Продолжительность учебного года для 1 классов- 33 учебные недели.  Занятия начинаются в 8.00 часов. Продолжительность перемен между уроками 10 минут, большая перемена по 20 минут после 2 и 4 уроков.</w:t>
      </w:r>
    </w:p>
    <w:p w:rsidR="00D51EFD" w:rsidRPr="00E55CC7" w:rsidRDefault="00D51EFD" w:rsidP="00E55CC7">
      <w:pPr>
        <w:pStyle w:val="ad"/>
        <w:numPr>
          <w:ilvl w:val="0"/>
          <w:numId w:val="63"/>
        </w:numPr>
        <w:tabs>
          <w:tab w:val="clear" w:pos="502"/>
          <w:tab w:val="left" w:pos="0"/>
        </w:tabs>
        <w:spacing w:after="0"/>
        <w:ind w:left="0" w:firstLine="710"/>
        <w:rPr>
          <w:rFonts w:ascii="Times New Roman" w:hAnsi="Times New Roman"/>
          <w:b/>
        </w:rPr>
      </w:pPr>
      <w:r w:rsidRPr="00E55CC7">
        <w:rPr>
          <w:rFonts w:ascii="Times New Roman" w:hAnsi="Times New Roman"/>
          <w:b/>
        </w:rPr>
        <w:t xml:space="preserve">Расписание звонков: </w:t>
      </w:r>
    </w:p>
    <w:p w:rsidR="00D51EFD" w:rsidRPr="00E55CC7" w:rsidRDefault="00D51EFD" w:rsidP="00E55CC7">
      <w:pPr>
        <w:pStyle w:val="ad"/>
        <w:ind w:left="0" w:firstLine="710"/>
        <w:rPr>
          <w:rFonts w:ascii="Times New Roman" w:hAnsi="Times New Roman"/>
          <w:b/>
        </w:rPr>
      </w:pPr>
    </w:p>
    <w:tbl>
      <w:tblPr>
        <w:tblStyle w:val="a7"/>
        <w:tblW w:w="0" w:type="auto"/>
        <w:tblInd w:w="3422" w:type="dxa"/>
        <w:tblLook w:val="04A0"/>
      </w:tblPr>
      <w:tblGrid>
        <w:gridCol w:w="2507"/>
        <w:gridCol w:w="5245"/>
      </w:tblGrid>
      <w:tr w:rsidR="00D51EFD" w:rsidRPr="00E55CC7" w:rsidTr="009C1C2B">
        <w:tc>
          <w:tcPr>
            <w:tcW w:w="2507"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Уроки</w:t>
            </w:r>
          </w:p>
        </w:tc>
        <w:tc>
          <w:tcPr>
            <w:tcW w:w="5245"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 xml:space="preserve">Время </w:t>
            </w:r>
          </w:p>
        </w:tc>
      </w:tr>
      <w:tr w:rsidR="00D51EFD" w:rsidRPr="00E55CC7" w:rsidTr="009C1C2B">
        <w:tc>
          <w:tcPr>
            <w:tcW w:w="2507"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1</w:t>
            </w:r>
          </w:p>
        </w:tc>
        <w:tc>
          <w:tcPr>
            <w:tcW w:w="5245"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8.00-8.45</w:t>
            </w:r>
          </w:p>
        </w:tc>
      </w:tr>
      <w:tr w:rsidR="00D51EFD" w:rsidRPr="00E55CC7" w:rsidTr="009C1C2B">
        <w:tc>
          <w:tcPr>
            <w:tcW w:w="2507"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2</w:t>
            </w:r>
          </w:p>
        </w:tc>
        <w:tc>
          <w:tcPr>
            <w:tcW w:w="5245"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8.55-9.40</w:t>
            </w:r>
          </w:p>
        </w:tc>
      </w:tr>
      <w:tr w:rsidR="00D51EFD" w:rsidRPr="00E55CC7" w:rsidTr="009C1C2B">
        <w:tc>
          <w:tcPr>
            <w:tcW w:w="2507"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3</w:t>
            </w:r>
          </w:p>
        </w:tc>
        <w:tc>
          <w:tcPr>
            <w:tcW w:w="5245"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10.00-10.45</w:t>
            </w:r>
          </w:p>
        </w:tc>
      </w:tr>
      <w:tr w:rsidR="00D51EFD" w:rsidRPr="00E55CC7" w:rsidTr="009C1C2B">
        <w:tc>
          <w:tcPr>
            <w:tcW w:w="2507"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4</w:t>
            </w:r>
          </w:p>
        </w:tc>
        <w:tc>
          <w:tcPr>
            <w:tcW w:w="5245"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11.05-11.50</w:t>
            </w:r>
          </w:p>
        </w:tc>
      </w:tr>
      <w:tr w:rsidR="00D51EFD" w:rsidRPr="00E55CC7" w:rsidTr="009C1C2B">
        <w:tc>
          <w:tcPr>
            <w:tcW w:w="2507"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5</w:t>
            </w:r>
          </w:p>
        </w:tc>
        <w:tc>
          <w:tcPr>
            <w:tcW w:w="5245"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12.00-12.45</w:t>
            </w:r>
          </w:p>
        </w:tc>
      </w:tr>
      <w:tr w:rsidR="00D51EFD" w:rsidRPr="00E55CC7" w:rsidTr="009C1C2B">
        <w:tc>
          <w:tcPr>
            <w:tcW w:w="2507"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6</w:t>
            </w:r>
          </w:p>
        </w:tc>
        <w:tc>
          <w:tcPr>
            <w:tcW w:w="5245"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12.55-13.40</w:t>
            </w:r>
          </w:p>
        </w:tc>
      </w:tr>
      <w:tr w:rsidR="00D51EFD" w:rsidRPr="00E55CC7" w:rsidTr="009C1C2B">
        <w:tc>
          <w:tcPr>
            <w:tcW w:w="2507"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7</w:t>
            </w:r>
          </w:p>
        </w:tc>
        <w:tc>
          <w:tcPr>
            <w:tcW w:w="5245" w:type="dxa"/>
          </w:tcPr>
          <w:p w:rsidR="00D51EFD" w:rsidRPr="00E55CC7" w:rsidRDefault="00D51EFD" w:rsidP="00E55CC7">
            <w:pPr>
              <w:pStyle w:val="ad"/>
              <w:snapToGrid w:val="0"/>
              <w:ind w:left="0" w:firstLine="710"/>
              <w:jc w:val="center"/>
              <w:rPr>
                <w:rFonts w:ascii="Times New Roman" w:hAnsi="Times New Roman"/>
                <w:sz w:val="22"/>
                <w:szCs w:val="22"/>
              </w:rPr>
            </w:pPr>
            <w:r w:rsidRPr="00E55CC7">
              <w:rPr>
                <w:rFonts w:ascii="Times New Roman" w:hAnsi="Times New Roman"/>
                <w:sz w:val="22"/>
                <w:szCs w:val="22"/>
              </w:rPr>
              <w:t>13.50-14.35</w:t>
            </w:r>
          </w:p>
        </w:tc>
      </w:tr>
    </w:tbl>
    <w:p w:rsidR="00D51EFD" w:rsidRPr="00E55CC7" w:rsidRDefault="00D51EFD" w:rsidP="00E55CC7">
      <w:pPr>
        <w:spacing w:after="0"/>
        <w:ind w:firstLine="710"/>
        <w:rPr>
          <w:rFonts w:ascii="Times New Roman" w:hAnsi="Times New Roman" w:cs="Times New Roman"/>
          <w:b/>
        </w:rPr>
      </w:pPr>
    </w:p>
    <w:p w:rsidR="00D51EFD" w:rsidRPr="00E55CC7" w:rsidRDefault="00D51EFD" w:rsidP="00E55CC7">
      <w:pPr>
        <w:pStyle w:val="ad"/>
        <w:ind w:left="0" w:firstLine="710"/>
        <w:jc w:val="left"/>
        <w:rPr>
          <w:rFonts w:ascii="Times New Roman" w:hAnsi="Times New Roman"/>
          <w:b/>
        </w:rPr>
      </w:pPr>
      <w:r w:rsidRPr="00E55CC7">
        <w:rPr>
          <w:rFonts w:ascii="Times New Roman" w:hAnsi="Times New Roman"/>
          <w:b/>
        </w:rPr>
        <w:t>Расписание звонков для обучающихся 1 класса</w:t>
      </w:r>
    </w:p>
    <w:tbl>
      <w:tblPr>
        <w:tblStyle w:val="a7"/>
        <w:tblpPr w:leftFromText="180" w:rightFromText="180" w:vertAnchor="text" w:horzAnchor="margin" w:tblpXSpec="center" w:tblpY="130"/>
        <w:tblW w:w="0" w:type="auto"/>
        <w:tblLook w:val="04A0"/>
      </w:tblPr>
      <w:tblGrid>
        <w:gridCol w:w="3828"/>
        <w:gridCol w:w="3651"/>
      </w:tblGrid>
      <w:tr w:rsidR="00D51EFD" w:rsidRPr="00E55CC7" w:rsidTr="009C1C2B">
        <w:tc>
          <w:tcPr>
            <w:tcW w:w="3828" w:type="dxa"/>
          </w:tcPr>
          <w:p w:rsidR="00D51EFD" w:rsidRPr="00E55CC7" w:rsidRDefault="00D51EFD" w:rsidP="00E55CC7">
            <w:pPr>
              <w:ind w:firstLine="710"/>
              <w:jc w:val="center"/>
              <w:rPr>
                <w:sz w:val="22"/>
                <w:szCs w:val="22"/>
              </w:rPr>
            </w:pPr>
            <w:r w:rsidRPr="00E55CC7">
              <w:rPr>
                <w:sz w:val="22"/>
                <w:szCs w:val="22"/>
              </w:rPr>
              <w:t>1 урок</w:t>
            </w:r>
          </w:p>
        </w:tc>
        <w:tc>
          <w:tcPr>
            <w:tcW w:w="3651" w:type="dxa"/>
          </w:tcPr>
          <w:p w:rsidR="00D51EFD" w:rsidRPr="00E55CC7" w:rsidRDefault="00D51EFD" w:rsidP="00E55CC7">
            <w:pPr>
              <w:ind w:firstLine="710"/>
              <w:jc w:val="both"/>
              <w:rPr>
                <w:sz w:val="22"/>
                <w:szCs w:val="22"/>
              </w:rPr>
            </w:pPr>
            <w:r w:rsidRPr="00E55CC7">
              <w:rPr>
                <w:sz w:val="22"/>
                <w:szCs w:val="22"/>
              </w:rPr>
              <w:t>8ч.40м. – 9ч.15м.</w:t>
            </w:r>
          </w:p>
        </w:tc>
      </w:tr>
      <w:tr w:rsidR="00D51EFD" w:rsidRPr="00E55CC7" w:rsidTr="009C1C2B">
        <w:tc>
          <w:tcPr>
            <w:tcW w:w="3828" w:type="dxa"/>
          </w:tcPr>
          <w:p w:rsidR="00D51EFD" w:rsidRPr="00E55CC7" w:rsidRDefault="00D51EFD" w:rsidP="00E55CC7">
            <w:pPr>
              <w:ind w:firstLine="710"/>
              <w:jc w:val="center"/>
              <w:rPr>
                <w:sz w:val="22"/>
                <w:szCs w:val="22"/>
              </w:rPr>
            </w:pPr>
            <w:r w:rsidRPr="00E55CC7">
              <w:rPr>
                <w:sz w:val="22"/>
                <w:szCs w:val="22"/>
              </w:rPr>
              <w:t>2 урок</w:t>
            </w:r>
          </w:p>
        </w:tc>
        <w:tc>
          <w:tcPr>
            <w:tcW w:w="3651" w:type="dxa"/>
          </w:tcPr>
          <w:p w:rsidR="00D51EFD" w:rsidRPr="00E55CC7" w:rsidRDefault="00D51EFD" w:rsidP="00E55CC7">
            <w:pPr>
              <w:ind w:firstLine="710"/>
              <w:jc w:val="both"/>
              <w:rPr>
                <w:sz w:val="22"/>
                <w:szCs w:val="22"/>
              </w:rPr>
            </w:pPr>
            <w:r w:rsidRPr="00E55CC7">
              <w:rPr>
                <w:sz w:val="22"/>
                <w:szCs w:val="22"/>
              </w:rPr>
              <w:t>9ч.25м.- 10ч.00м</w:t>
            </w:r>
          </w:p>
        </w:tc>
      </w:tr>
      <w:tr w:rsidR="00D51EFD" w:rsidRPr="00E55CC7" w:rsidTr="009C1C2B">
        <w:tc>
          <w:tcPr>
            <w:tcW w:w="3828" w:type="dxa"/>
          </w:tcPr>
          <w:p w:rsidR="00D51EFD" w:rsidRPr="00E55CC7" w:rsidRDefault="00D51EFD" w:rsidP="00E55CC7">
            <w:pPr>
              <w:ind w:firstLine="710"/>
              <w:jc w:val="center"/>
              <w:rPr>
                <w:sz w:val="22"/>
                <w:szCs w:val="22"/>
              </w:rPr>
            </w:pPr>
            <w:r w:rsidRPr="00E55CC7">
              <w:rPr>
                <w:sz w:val="22"/>
                <w:szCs w:val="22"/>
              </w:rPr>
              <w:t>Динамическая пауза</w:t>
            </w:r>
          </w:p>
        </w:tc>
        <w:tc>
          <w:tcPr>
            <w:tcW w:w="3651" w:type="dxa"/>
          </w:tcPr>
          <w:p w:rsidR="00D51EFD" w:rsidRPr="00E55CC7" w:rsidRDefault="00D51EFD" w:rsidP="00E55CC7">
            <w:pPr>
              <w:ind w:firstLine="710"/>
              <w:jc w:val="both"/>
              <w:rPr>
                <w:sz w:val="22"/>
                <w:szCs w:val="22"/>
              </w:rPr>
            </w:pPr>
            <w:r w:rsidRPr="00E55CC7">
              <w:rPr>
                <w:sz w:val="22"/>
                <w:szCs w:val="22"/>
              </w:rPr>
              <w:t>10ч00м.- 10ч.35м.</w:t>
            </w:r>
          </w:p>
        </w:tc>
      </w:tr>
      <w:tr w:rsidR="00D51EFD" w:rsidRPr="00E55CC7" w:rsidTr="009C1C2B">
        <w:tc>
          <w:tcPr>
            <w:tcW w:w="3828" w:type="dxa"/>
          </w:tcPr>
          <w:p w:rsidR="00D51EFD" w:rsidRPr="00E55CC7" w:rsidRDefault="00D51EFD" w:rsidP="00E55CC7">
            <w:pPr>
              <w:ind w:firstLine="710"/>
              <w:jc w:val="center"/>
              <w:rPr>
                <w:sz w:val="22"/>
                <w:szCs w:val="22"/>
              </w:rPr>
            </w:pPr>
            <w:r w:rsidRPr="00E55CC7">
              <w:rPr>
                <w:sz w:val="22"/>
                <w:szCs w:val="22"/>
              </w:rPr>
              <w:t>3 урок</w:t>
            </w:r>
          </w:p>
        </w:tc>
        <w:tc>
          <w:tcPr>
            <w:tcW w:w="3651" w:type="dxa"/>
          </w:tcPr>
          <w:p w:rsidR="00D51EFD" w:rsidRPr="00E55CC7" w:rsidRDefault="00D51EFD" w:rsidP="00E55CC7">
            <w:pPr>
              <w:ind w:firstLine="710"/>
              <w:jc w:val="both"/>
              <w:rPr>
                <w:sz w:val="22"/>
                <w:szCs w:val="22"/>
              </w:rPr>
            </w:pPr>
            <w:r w:rsidRPr="00E55CC7">
              <w:rPr>
                <w:sz w:val="22"/>
                <w:szCs w:val="22"/>
              </w:rPr>
              <w:t>10ч 35 м -11ч.10м.</w:t>
            </w:r>
          </w:p>
        </w:tc>
      </w:tr>
      <w:tr w:rsidR="00D51EFD" w:rsidRPr="00E55CC7" w:rsidTr="009C1C2B">
        <w:tc>
          <w:tcPr>
            <w:tcW w:w="3828" w:type="dxa"/>
          </w:tcPr>
          <w:p w:rsidR="00D51EFD" w:rsidRPr="00E55CC7" w:rsidRDefault="00D51EFD" w:rsidP="00E55CC7">
            <w:pPr>
              <w:ind w:firstLine="710"/>
              <w:jc w:val="center"/>
              <w:rPr>
                <w:sz w:val="22"/>
                <w:szCs w:val="22"/>
              </w:rPr>
            </w:pPr>
            <w:r w:rsidRPr="00E55CC7">
              <w:rPr>
                <w:sz w:val="22"/>
                <w:szCs w:val="22"/>
              </w:rPr>
              <w:t>4 урок</w:t>
            </w:r>
          </w:p>
        </w:tc>
        <w:tc>
          <w:tcPr>
            <w:tcW w:w="3651" w:type="dxa"/>
          </w:tcPr>
          <w:p w:rsidR="00D51EFD" w:rsidRPr="00E55CC7" w:rsidRDefault="00D51EFD" w:rsidP="00E55CC7">
            <w:pPr>
              <w:ind w:firstLine="710"/>
              <w:jc w:val="both"/>
              <w:rPr>
                <w:sz w:val="22"/>
                <w:szCs w:val="22"/>
              </w:rPr>
            </w:pPr>
            <w:r w:rsidRPr="00E55CC7">
              <w:rPr>
                <w:sz w:val="22"/>
                <w:szCs w:val="22"/>
              </w:rPr>
              <w:t>11ч.25м. – 12ч.05м</w:t>
            </w:r>
          </w:p>
        </w:tc>
      </w:tr>
    </w:tbl>
    <w:p w:rsidR="00D51EFD" w:rsidRPr="00E55CC7" w:rsidRDefault="00D51EFD" w:rsidP="00E55CC7">
      <w:pPr>
        <w:pStyle w:val="ad"/>
        <w:ind w:left="0" w:firstLine="710"/>
        <w:rPr>
          <w:rFonts w:ascii="Times New Roman" w:hAnsi="Times New Roman"/>
          <w:b/>
        </w:rPr>
      </w:pPr>
    </w:p>
    <w:p w:rsidR="00D51EFD" w:rsidRPr="00E55CC7" w:rsidRDefault="00D51EFD" w:rsidP="00E55CC7">
      <w:pPr>
        <w:pStyle w:val="ad"/>
        <w:ind w:left="0" w:firstLine="710"/>
        <w:rPr>
          <w:rFonts w:ascii="Times New Roman" w:hAnsi="Times New Roman"/>
          <w:b/>
        </w:rPr>
      </w:pPr>
    </w:p>
    <w:p w:rsidR="00D51EFD" w:rsidRPr="00E55CC7" w:rsidRDefault="00D51EFD" w:rsidP="00E55CC7">
      <w:pPr>
        <w:pStyle w:val="ad"/>
        <w:ind w:left="0" w:firstLine="710"/>
        <w:rPr>
          <w:rFonts w:ascii="Times New Roman" w:hAnsi="Times New Roman"/>
          <w:b/>
        </w:rPr>
      </w:pPr>
    </w:p>
    <w:p w:rsidR="00D51EFD" w:rsidRPr="00E55CC7" w:rsidRDefault="00D51EFD" w:rsidP="00E55CC7">
      <w:pPr>
        <w:pStyle w:val="ad"/>
        <w:ind w:left="0" w:firstLine="710"/>
        <w:rPr>
          <w:rFonts w:ascii="Times New Roman" w:hAnsi="Times New Roman"/>
        </w:rPr>
      </w:pPr>
    </w:p>
    <w:p w:rsidR="00D51EFD" w:rsidRPr="00FB021E" w:rsidRDefault="00D51EFD" w:rsidP="00D51EFD">
      <w:pPr>
        <w:pStyle w:val="ad"/>
        <w:ind w:left="1882"/>
      </w:pPr>
    </w:p>
    <w:p w:rsidR="00D51EFD" w:rsidRPr="00FB021E" w:rsidRDefault="00D51EFD" w:rsidP="00D51EFD">
      <w:pPr>
        <w:pStyle w:val="ad"/>
        <w:ind w:left="1882"/>
      </w:pPr>
    </w:p>
    <w:p w:rsidR="00D51EFD" w:rsidRPr="00FB021E" w:rsidRDefault="00D51EFD" w:rsidP="00D51EFD">
      <w:pPr>
        <w:pStyle w:val="ad"/>
        <w:ind w:left="1882"/>
      </w:pPr>
    </w:p>
    <w:p w:rsidR="00D51EFD" w:rsidRPr="00FB021E" w:rsidRDefault="00D51EFD" w:rsidP="00D51EFD">
      <w:pPr>
        <w:spacing w:line="240" w:lineRule="auto"/>
        <w:ind w:left="-426" w:firstLine="710"/>
        <w:contextualSpacing/>
        <w:jc w:val="both"/>
        <w:rPr>
          <w:rFonts w:ascii="Times New Roman" w:hAnsi="Times New Roman" w:cs="Times New Roman"/>
          <w:sz w:val="24"/>
          <w:szCs w:val="24"/>
        </w:rPr>
      </w:pPr>
    </w:p>
    <w:p w:rsidR="00D51EFD" w:rsidRPr="00FB021E" w:rsidRDefault="00D51EFD" w:rsidP="00D51EFD">
      <w:pPr>
        <w:spacing w:after="0" w:line="240" w:lineRule="auto"/>
        <w:ind w:left="-567" w:right="-58" w:firstLine="851"/>
        <w:contextualSpacing/>
        <w:jc w:val="center"/>
        <w:rPr>
          <w:rStyle w:val="71"/>
          <w:rFonts w:ascii="Times New Roman" w:hAnsi="Times New Roman"/>
          <w:b/>
          <w:sz w:val="24"/>
          <w:szCs w:val="24"/>
          <w:u w:val="single"/>
        </w:rPr>
      </w:pPr>
    </w:p>
    <w:p w:rsidR="00D51EFD" w:rsidRPr="00FB021E" w:rsidRDefault="00D51EFD" w:rsidP="00D51EFD">
      <w:pPr>
        <w:spacing w:after="0" w:line="240" w:lineRule="auto"/>
        <w:ind w:left="-567" w:right="-58" w:firstLine="851"/>
        <w:contextualSpacing/>
        <w:jc w:val="center"/>
        <w:rPr>
          <w:rStyle w:val="71"/>
          <w:rFonts w:ascii="Times New Roman" w:hAnsi="Times New Roman"/>
          <w:b/>
          <w:sz w:val="24"/>
          <w:szCs w:val="24"/>
          <w:u w:val="single"/>
        </w:rPr>
      </w:pPr>
    </w:p>
    <w:p w:rsidR="00D51EFD" w:rsidRPr="00FB021E" w:rsidRDefault="00D51EFD" w:rsidP="00D51EFD">
      <w:pPr>
        <w:spacing w:after="0" w:line="240" w:lineRule="auto"/>
        <w:ind w:left="-567" w:right="-58" w:firstLine="851"/>
        <w:contextualSpacing/>
        <w:jc w:val="center"/>
        <w:rPr>
          <w:rStyle w:val="71"/>
          <w:rFonts w:ascii="Times New Roman" w:hAnsi="Times New Roman"/>
          <w:b/>
          <w:sz w:val="24"/>
          <w:szCs w:val="24"/>
          <w:u w:val="single"/>
        </w:rPr>
      </w:pPr>
    </w:p>
    <w:p w:rsidR="00D51EFD" w:rsidRPr="00FB021E" w:rsidRDefault="00D51EFD" w:rsidP="00D51EFD">
      <w:pPr>
        <w:spacing w:after="0" w:line="240" w:lineRule="auto"/>
        <w:ind w:left="-567" w:right="-58" w:firstLine="851"/>
        <w:contextualSpacing/>
        <w:jc w:val="center"/>
        <w:rPr>
          <w:rStyle w:val="71"/>
          <w:rFonts w:ascii="Times New Roman" w:hAnsi="Times New Roman"/>
          <w:b/>
          <w:sz w:val="24"/>
          <w:szCs w:val="24"/>
          <w:u w:val="single"/>
        </w:rPr>
      </w:pPr>
    </w:p>
    <w:p w:rsidR="00D51EFD" w:rsidRPr="00FB021E" w:rsidRDefault="00D51EFD" w:rsidP="00D51EFD">
      <w:pPr>
        <w:spacing w:after="0" w:line="240" w:lineRule="auto"/>
        <w:ind w:left="-567" w:right="-58" w:firstLine="851"/>
        <w:contextualSpacing/>
        <w:jc w:val="center"/>
        <w:rPr>
          <w:rStyle w:val="71"/>
          <w:rFonts w:ascii="Times New Roman" w:hAnsi="Times New Roman"/>
          <w:b/>
          <w:sz w:val="24"/>
          <w:szCs w:val="24"/>
          <w:u w:val="single"/>
        </w:rPr>
      </w:pPr>
    </w:p>
    <w:p w:rsidR="00D51EFD" w:rsidRPr="00E55CC7" w:rsidRDefault="00E55CC7" w:rsidP="00E55CC7">
      <w:pPr>
        <w:spacing w:after="0" w:line="240" w:lineRule="auto"/>
        <w:ind w:right="-58" w:firstLine="851"/>
        <w:contextualSpacing/>
        <w:jc w:val="center"/>
        <w:rPr>
          <w:rFonts w:ascii="Times New Roman" w:hAnsi="Times New Roman" w:cs="Times New Roman"/>
          <w:b/>
          <w:bCs/>
        </w:rPr>
      </w:pPr>
      <w:proofErr w:type="gramStart"/>
      <w:r w:rsidRPr="00E55CC7">
        <w:rPr>
          <w:rStyle w:val="71"/>
          <w:rFonts w:ascii="Times New Roman" w:hAnsi="Times New Roman"/>
          <w:b/>
          <w:sz w:val="22"/>
          <w:szCs w:val="22"/>
          <w:lang w:val="en-US"/>
        </w:rPr>
        <w:t>I</w:t>
      </w:r>
      <w:r w:rsidR="00D51EFD" w:rsidRPr="00E55CC7">
        <w:rPr>
          <w:rStyle w:val="71"/>
          <w:rFonts w:ascii="Times New Roman" w:hAnsi="Times New Roman"/>
          <w:b/>
          <w:sz w:val="22"/>
          <w:szCs w:val="22"/>
        </w:rPr>
        <w:t xml:space="preserve"> ступень –</w:t>
      </w:r>
      <w:r w:rsidR="00D51EFD" w:rsidRPr="00E55CC7">
        <w:rPr>
          <w:rStyle w:val="71"/>
          <w:rFonts w:ascii="Times New Roman" w:hAnsi="Times New Roman"/>
          <w:sz w:val="22"/>
          <w:szCs w:val="22"/>
        </w:rPr>
        <w:t xml:space="preserve"> </w:t>
      </w:r>
      <w:r w:rsidR="00D51EFD" w:rsidRPr="00E55CC7">
        <w:rPr>
          <w:rFonts w:ascii="Times New Roman" w:hAnsi="Times New Roman" w:cs="Times New Roman"/>
          <w:b/>
          <w:bCs/>
        </w:rPr>
        <w:t>начальное общее образование.</w:t>
      </w:r>
      <w:proofErr w:type="gramEnd"/>
    </w:p>
    <w:p w:rsidR="00D51EFD" w:rsidRPr="00E55CC7" w:rsidRDefault="00D51EFD" w:rsidP="00E55CC7">
      <w:pPr>
        <w:spacing w:after="0" w:line="240" w:lineRule="auto"/>
        <w:ind w:right="-58" w:firstLine="851"/>
        <w:contextualSpacing/>
        <w:jc w:val="center"/>
        <w:rPr>
          <w:rFonts w:ascii="Times New Roman" w:hAnsi="Times New Roman" w:cs="Times New Roman"/>
          <w:b/>
          <w:bCs/>
        </w:rPr>
      </w:pPr>
    </w:p>
    <w:p w:rsidR="00D51EFD" w:rsidRPr="00E55CC7" w:rsidRDefault="00D51EFD" w:rsidP="00E55CC7">
      <w:pPr>
        <w:spacing w:after="0" w:line="240" w:lineRule="auto"/>
        <w:ind w:firstLine="851"/>
        <w:contextualSpacing/>
        <w:jc w:val="both"/>
        <w:rPr>
          <w:rFonts w:ascii="Times New Roman" w:hAnsi="Times New Roman" w:cs="Times New Roman"/>
        </w:rPr>
      </w:pPr>
      <w:r w:rsidRPr="00E55CC7">
        <w:rPr>
          <w:rFonts w:ascii="Times New Roman" w:hAnsi="Times New Roman" w:cs="Times New Roman"/>
        </w:rPr>
        <w:t>Образование в начальной школе является базой, фундаментом всего последующего образования.</w:t>
      </w:r>
      <w:r w:rsidRPr="00E55CC7">
        <w:rPr>
          <w:rFonts w:ascii="Times New Roman" w:hAnsi="Times New Roman" w:cs="Times New Roman"/>
          <w:b/>
        </w:rPr>
        <w:t xml:space="preserve"> </w:t>
      </w:r>
      <w:r w:rsidRPr="00E55CC7">
        <w:rPr>
          <w:rFonts w:ascii="Times New Roman" w:hAnsi="Times New Roman" w:cs="Times New Roman"/>
        </w:rPr>
        <w:t xml:space="preserve">Учебный план школы для 1-4 классов ориентирован на 4-летний нормативный срок освоения государственных образовательных программ начального общего образования. </w:t>
      </w:r>
    </w:p>
    <w:p w:rsidR="00D51EFD" w:rsidRPr="00E55CC7" w:rsidRDefault="00D51EFD" w:rsidP="00E55CC7">
      <w:pPr>
        <w:pStyle w:val="Osnova"/>
        <w:spacing w:line="240" w:lineRule="auto"/>
        <w:ind w:firstLine="851"/>
        <w:contextualSpacing/>
        <w:rPr>
          <w:rStyle w:val="Zag11"/>
          <w:rFonts w:ascii="Times New Roman" w:eastAsia="@Arial Unicode MS" w:hAnsi="Times New Roman" w:cs="Times New Roman"/>
          <w:sz w:val="22"/>
          <w:szCs w:val="22"/>
          <w:lang w:val="ru-RU"/>
        </w:rPr>
      </w:pPr>
      <w:r w:rsidRPr="00E55CC7">
        <w:rPr>
          <w:rFonts w:ascii="Times New Roman" w:hAnsi="Times New Roman" w:cs="Times New Roman"/>
          <w:sz w:val="22"/>
          <w:szCs w:val="22"/>
          <w:lang w:val="ru-RU"/>
        </w:rPr>
        <w:t xml:space="preserve">Учебный план 1-3 классов разработан в соответствии с требования ФГОС. Для учащихся 1 класса максимальная продолжительность учебной недели составляет 5 дней. Продолжительность учебного года 33 учебных недели, продолжительность урока 35 </w:t>
      </w:r>
      <w:r w:rsidRPr="00E55CC7">
        <w:rPr>
          <w:rFonts w:ascii="Times New Roman" w:hAnsi="Times New Roman" w:cs="Times New Roman"/>
          <w:color w:val="auto"/>
          <w:sz w:val="22"/>
          <w:szCs w:val="22"/>
          <w:lang w:val="ru-RU"/>
        </w:rPr>
        <w:t>минут в первые две четверти</w:t>
      </w:r>
      <w:r w:rsidRPr="00E55CC7">
        <w:rPr>
          <w:rFonts w:ascii="Times New Roman" w:hAnsi="Times New Roman" w:cs="Times New Roman"/>
          <w:sz w:val="22"/>
          <w:szCs w:val="22"/>
          <w:lang w:val="ru-RU"/>
        </w:rPr>
        <w:t xml:space="preserve">. </w:t>
      </w:r>
      <w:r w:rsidRPr="00E55CC7">
        <w:rPr>
          <w:rStyle w:val="Zag11"/>
          <w:rFonts w:ascii="Times New Roman" w:eastAsia="@Arial Unicode MS" w:hAnsi="Times New Roman" w:cs="Times New Roman"/>
          <w:sz w:val="22"/>
          <w:szCs w:val="22"/>
          <w:lang w:val="ru-RU"/>
        </w:rPr>
        <w:t xml:space="preserve">Продолжительность каникул в течение учебного года составляет не менее 29 календарных дней, летом — не менее 13 недель. Для </w:t>
      </w:r>
      <w:proofErr w:type="gramStart"/>
      <w:r w:rsidRPr="00E55CC7">
        <w:rPr>
          <w:rStyle w:val="Zag11"/>
          <w:rFonts w:ascii="Times New Roman" w:eastAsia="@Arial Unicode MS" w:hAnsi="Times New Roman" w:cs="Times New Roman"/>
          <w:sz w:val="22"/>
          <w:szCs w:val="22"/>
          <w:lang w:val="ru-RU"/>
        </w:rPr>
        <w:t>обучающихся</w:t>
      </w:r>
      <w:proofErr w:type="gramEnd"/>
      <w:r w:rsidRPr="00E55CC7">
        <w:rPr>
          <w:rStyle w:val="Zag11"/>
          <w:rFonts w:ascii="Times New Roman" w:eastAsia="@Arial Unicode MS" w:hAnsi="Times New Roman" w:cs="Times New Roman"/>
          <w:sz w:val="22"/>
          <w:szCs w:val="22"/>
          <w:lang w:val="ru-RU"/>
        </w:rPr>
        <w:t xml:space="preserve"> в 1 классе устанавливаются в течение года дополнительные недельные каникулы.</w:t>
      </w:r>
    </w:p>
    <w:p w:rsidR="00D51EFD" w:rsidRPr="00E55CC7" w:rsidRDefault="00D51EFD" w:rsidP="00E55CC7">
      <w:pPr>
        <w:spacing w:after="0" w:line="240" w:lineRule="auto"/>
        <w:ind w:firstLine="851"/>
        <w:contextualSpacing/>
        <w:jc w:val="both"/>
        <w:rPr>
          <w:rFonts w:ascii="Times New Roman" w:hAnsi="Times New Roman" w:cs="Times New Roman"/>
        </w:rPr>
      </w:pPr>
      <w:r w:rsidRPr="00E55CC7">
        <w:rPr>
          <w:rFonts w:ascii="Times New Roman" w:hAnsi="Times New Roman" w:cs="Times New Roman"/>
        </w:rPr>
        <w:t xml:space="preserve">Содержание инвариантной части учебного плана направлено на достижение целей начального общего образования в соответствии с требованиями стандартов второго поколения. Вариативная часть учебного плана представлена внеурочной деятельностью, организованной в соответствии с требованиями ФГОС по основным направлениям развития личности. Содержание внеурочной деятельности реализуется через экскурсии, кружки, клубы и др. формы деятельности, отличные </w:t>
      </w:r>
      <w:proofErr w:type="gramStart"/>
      <w:r w:rsidRPr="00E55CC7">
        <w:rPr>
          <w:rFonts w:ascii="Times New Roman" w:hAnsi="Times New Roman" w:cs="Times New Roman"/>
        </w:rPr>
        <w:t>от</w:t>
      </w:r>
      <w:proofErr w:type="gramEnd"/>
      <w:r w:rsidRPr="00E55CC7">
        <w:rPr>
          <w:rFonts w:ascii="Times New Roman" w:hAnsi="Times New Roman" w:cs="Times New Roman"/>
        </w:rPr>
        <w:t xml:space="preserve"> классно-урочной. Учебная нагрузка и режим занятий обучающихся определяются в соответствии с действующими санитарными нормами.</w:t>
      </w:r>
    </w:p>
    <w:p w:rsidR="00D51EFD" w:rsidRPr="00E55CC7" w:rsidRDefault="00D51EFD" w:rsidP="00E55CC7">
      <w:pPr>
        <w:spacing w:after="0" w:line="240" w:lineRule="auto"/>
        <w:contextualSpacing/>
        <w:jc w:val="both"/>
        <w:rPr>
          <w:rFonts w:ascii="Times New Roman" w:hAnsi="Times New Roman" w:cs="Times New Roman"/>
        </w:rPr>
      </w:pPr>
      <w:r w:rsidRPr="00E55CC7">
        <w:rPr>
          <w:rFonts w:ascii="Times New Roman" w:hAnsi="Times New Roman" w:cs="Times New Roman"/>
        </w:rPr>
        <w:t xml:space="preserve">             </w:t>
      </w:r>
      <w:r w:rsidRPr="00E55CC7">
        <w:rPr>
          <w:rFonts w:ascii="Times New Roman" w:hAnsi="Times New Roman" w:cs="Times New Roman"/>
          <w:b/>
        </w:rPr>
        <w:t xml:space="preserve">Цель: </w:t>
      </w:r>
      <w:r w:rsidRPr="00E55CC7">
        <w:rPr>
          <w:rFonts w:ascii="Times New Roman" w:hAnsi="Times New Roman" w:cs="Times New Roman"/>
        </w:rPr>
        <w:t>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r w:rsidRPr="00E55CC7">
        <w:rPr>
          <w:rFonts w:ascii="Times New Roman" w:eastAsia="+mn-ea" w:hAnsi="Times New Roman" w:cs="Times New Roman"/>
          <w:color w:val="083763"/>
          <w:kern w:val="24"/>
        </w:rPr>
        <w:t xml:space="preserve"> </w:t>
      </w:r>
    </w:p>
    <w:p w:rsidR="00D51EFD" w:rsidRPr="00E55CC7" w:rsidRDefault="00D51EFD" w:rsidP="00E55CC7">
      <w:pPr>
        <w:spacing w:after="0" w:line="240" w:lineRule="auto"/>
        <w:ind w:firstLine="851"/>
        <w:contextualSpacing/>
        <w:rPr>
          <w:rFonts w:ascii="Times New Roman" w:hAnsi="Times New Roman" w:cs="Times New Roman"/>
        </w:rPr>
      </w:pPr>
      <w:r w:rsidRPr="00E55CC7">
        <w:rPr>
          <w:rFonts w:ascii="Times New Roman" w:hAnsi="Times New Roman" w:cs="Times New Roman"/>
          <w:b/>
        </w:rPr>
        <w:t xml:space="preserve">     Задачи</w:t>
      </w:r>
      <w:r w:rsidRPr="00E55CC7">
        <w:rPr>
          <w:rFonts w:ascii="Times New Roman" w:hAnsi="Times New Roman" w:cs="Times New Roman"/>
        </w:rPr>
        <w:t>:</w:t>
      </w:r>
    </w:p>
    <w:p w:rsidR="00D51EFD" w:rsidRPr="00E55CC7" w:rsidRDefault="00D51EFD" w:rsidP="00E55CC7">
      <w:pPr>
        <w:spacing w:after="0" w:line="240" w:lineRule="auto"/>
        <w:ind w:firstLine="851"/>
        <w:contextualSpacing/>
        <w:rPr>
          <w:rFonts w:ascii="Times New Roman" w:hAnsi="Times New Roman" w:cs="Times New Roman"/>
        </w:rPr>
      </w:pPr>
      <w:r w:rsidRPr="00E55CC7">
        <w:rPr>
          <w:rFonts w:ascii="Times New Roman" w:hAnsi="Times New Roman" w:cs="Times New Roman"/>
        </w:rPr>
        <w:t>1. Реализовать основную образовательную программу начальной школы.</w:t>
      </w:r>
    </w:p>
    <w:p w:rsidR="00D51EFD" w:rsidRPr="00E55CC7" w:rsidRDefault="00D51EFD" w:rsidP="00E55CC7">
      <w:pPr>
        <w:spacing w:after="0" w:line="240" w:lineRule="auto"/>
        <w:ind w:firstLine="851"/>
        <w:contextualSpacing/>
        <w:rPr>
          <w:rFonts w:ascii="Times New Roman" w:hAnsi="Times New Roman" w:cs="Times New Roman"/>
        </w:rPr>
      </w:pPr>
      <w:r w:rsidRPr="00E55CC7">
        <w:rPr>
          <w:rFonts w:ascii="Times New Roman" w:hAnsi="Times New Roman" w:cs="Times New Roman"/>
        </w:rPr>
        <w:t xml:space="preserve">2. Обеспечить комфортные условия смены  ведущей деятельности – игровой на </w:t>
      </w:r>
      <w:proofErr w:type="gramStart"/>
      <w:r w:rsidRPr="00E55CC7">
        <w:rPr>
          <w:rFonts w:ascii="Times New Roman" w:hAnsi="Times New Roman" w:cs="Times New Roman"/>
        </w:rPr>
        <w:t>учебную</w:t>
      </w:r>
      <w:proofErr w:type="gramEnd"/>
      <w:r w:rsidRPr="00E55CC7">
        <w:rPr>
          <w:rFonts w:ascii="Times New Roman" w:hAnsi="Times New Roman" w:cs="Times New Roman"/>
        </w:rPr>
        <w:t xml:space="preserve">.  </w:t>
      </w:r>
    </w:p>
    <w:p w:rsidR="00D51EFD" w:rsidRPr="00E55CC7" w:rsidRDefault="00D51EFD" w:rsidP="00E55CC7">
      <w:pPr>
        <w:spacing w:after="0" w:line="240" w:lineRule="auto"/>
        <w:ind w:firstLine="851"/>
        <w:contextualSpacing/>
        <w:rPr>
          <w:rFonts w:ascii="Times New Roman" w:hAnsi="Times New Roman" w:cs="Times New Roman"/>
        </w:rPr>
      </w:pPr>
      <w:r w:rsidRPr="00E55CC7">
        <w:rPr>
          <w:rFonts w:ascii="Times New Roman" w:hAnsi="Times New Roman" w:cs="Times New Roman"/>
        </w:rPr>
        <w:t xml:space="preserve">3. Обеспечить условия формирования учебной деятельности. </w:t>
      </w:r>
    </w:p>
    <w:p w:rsidR="00D51EFD" w:rsidRPr="00E55CC7" w:rsidRDefault="00D51EFD" w:rsidP="00E55CC7">
      <w:pPr>
        <w:spacing w:after="0" w:line="240" w:lineRule="auto"/>
        <w:ind w:firstLine="851"/>
        <w:contextualSpacing/>
        <w:rPr>
          <w:rFonts w:ascii="Times New Roman" w:hAnsi="Times New Roman" w:cs="Times New Roman"/>
        </w:rPr>
      </w:pPr>
      <w:r w:rsidRPr="00E55CC7">
        <w:rPr>
          <w:rFonts w:ascii="Times New Roman" w:hAnsi="Times New Roman" w:cs="Times New Roman"/>
        </w:rPr>
        <w:t xml:space="preserve">4. Создать условия для творческой продуктивной деятельности ребёнка. </w:t>
      </w:r>
    </w:p>
    <w:p w:rsidR="00D51EFD" w:rsidRPr="00E55CC7" w:rsidRDefault="00D51EFD" w:rsidP="00E55CC7">
      <w:pPr>
        <w:spacing w:after="0" w:line="240" w:lineRule="auto"/>
        <w:ind w:firstLine="851"/>
        <w:contextualSpacing/>
        <w:rPr>
          <w:rFonts w:ascii="Times New Roman" w:hAnsi="Times New Roman" w:cs="Times New Roman"/>
        </w:rPr>
      </w:pPr>
      <w:r w:rsidRPr="00E55CC7">
        <w:rPr>
          <w:rFonts w:ascii="Times New Roman" w:hAnsi="Times New Roman" w:cs="Times New Roman"/>
        </w:rPr>
        <w:t>5.  Создать пространство для социальных практик младших школьников  и приобщения их к общественно значимым делам.</w:t>
      </w:r>
    </w:p>
    <w:p w:rsidR="00D51EFD" w:rsidRPr="00E55CC7" w:rsidRDefault="00D51EFD" w:rsidP="00E55CC7">
      <w:pPr>
        <w:tabs>
          <w:tab w:val="left" w:pos="4500"/>
          <w:tab w:val="left" w:pos="9180"/>
          <w:tab w:val="left" w:pos="9360"/>
        </w:tabs>
        <w:spacing w:line="240" w:lineRule="auto"/>
        <w:contextualSpacing/>
        <w:jc w:val="both"/>
        <w:rPr>
          <w:rFonts w:ascii="Times New Roman" w:hAnsi="Times New Roman" w:cs="Times New Roman"/>
        </w:rPr>
      </w:pPr>
    </w:p>
    <w:p w:rsidR="00D51EFD" w:rsidRPr="00E55CC7" w:rsidRDefault="00D51EFD" w:rsidP="00E55CC7">
      <w:pPr>
        <w:spacing w:after="0" w:line="240" w:lineRule="auto"/>
        <w:ind w:firstLine="851"/>
        <w:contextualSpacing/>
        <w:jc w:val="both"/>
        <w:rPr>
          <w:rStyle w:val="71"/>
          <w:rFonts w:ascii="Times New Roman" w:hAnsi="Times New Roman"/>
          <w:sz w:val="22"/>
          <w:szCs w:val="22"/>
        </w:rPr>
      </w:pPr>
      <w:r w:rsidRPr="00E55CC7">
        <w:rPr>
          <w:rFonts w:ascii="Times New Roman" w:hAnsi="Times New Roman" w:cs="Times New Roman"/>
        </w:rPr>
        <w:t xml:space="preserve">      Обучение в 1 классе  ведется на основе учебного комплекта «Планета Знаний», но по разным программам: программы по родному языку разработана Министерством Образования Р</w:t>
      </w:r>
      <w:proofErr w:type="gramStart"/>
      <w:r w:rsidRPr="00E55CC7">
        <w:rPr>
          <w:rFonts w:ascii="Times New Roman" w:hAnsi="Times New Roman" w:cs="Times New Roman"/>
        </w:rPr>
        <w:t>С(</w:t>
      </w:r>
      <w:proofErr w:type="gramEnd"/>
      <w:r w:rsidRPr="00E55CC7">
        <w:rPr>
          <w:rFonts w:ascii="Times New Roman" w:hAnsi="Times New Roman" w:cs="Times New Roman"/>
        </w:rPr>
        <w:t xml:space="preserve">Я ).   Выбор программы осуществляется учителем на основе  национальных особенностей учащихся. </w:t>
      </w:r>
      <w:proofErr w:type="gramStart"/>
      <w:r w:rsidRPr="00E55CC7">
        <w:rPr>
          <w:rFonts w:ascii="Times New Roman" w:hAnsi="Times New Roman" w:cs="Times New Roman"/>
        </w:rPr>
        <w:t>Обучение по</w:t>
      </w:r>
      <w:proofErr w:type="gramEnd"/>
      <w:r w:rsidRPr="00E55CC7">
        <w:rPr>
          <w:rFonts w:ascii="Times New Roman" w:hAnsi="Times New Roman" w:cs="Times New Roman"/>
        </w:rPr>
        <w:t xml:space="preserve"> всем предметам проводится по государственным программам, распределение учебных часов соответствует программным требованиям. </w:t>
      </w:r>
      <w:r w:rsidRPr="00E55CC7">
        <w:rPr>
          <w:rStyle w:val="71"/>
          <w:rFonts w:ascii="Times New Roman" w:hAnsi="Times New Roman"/>
          <w:sz w:val="22"/>
          <w:szCs w:val="22"/>
        </w:rPr>
        <w:t xml:space="preserve"> </w:t>
      </w:r>
      <w:r w:rsidRPr="00E55CC7">
        <w:rPr>
          <w:rFonts w:ascii="Times New Roman" w:hAnsi="Times New Roman" w:cs="Times New Roman"/>
        </w:rPr>
        <w:t xml:space="preserve"> Русский язык по учебнику Андриановой Т.М.,     математика – М.И.Башмакова, окружающий мир – Ивченкова Г.Г., родной язык – Колесова А.П. </w:t>
      </w:r>
      <w:r w:rsidRPr="00E55CC7">
        <w:rPr>
          <w:rStyle w:val="71"/>
          <w:rFonts w:ascii="Times New Roman" w:hAnsi="Times New Roman"/>
          <w:sz w:val="22"/>
          <w:szCs w:val="22"/>
        </w:rPr>
        <w:t>Агротехническое направление ведется  по предметам «Мир цветов» по программе А.Г.Ксенофонтовой, «Окружающий мир»  по программе Г.Г.Ивченковой.</w:t>
      </w:r>
    </w:p>
    <w:p w:rsidR="00D51EFD" w:rsidRPr="00E55CC7" w:rsidRDefault="00D51EFD" w:rsidP="00E55CC7">
      <w:pPr>
        <w:spacing w:after="0" w:line="240" w:lineRule="auto"/>
        <w:ind w:firstLine="851"/>
        <w:contextualSpacing/>
        <w:rPr>
          <w:rFonts w:ascii="Times New Roman" w:hAnsi="Times New Roman" w:cs="Times New Roman"/>
        </w:rPr>
      </w:pPr>
      <w:r w:rsidRPr="00E55CC7">
        <w:rPr>
          <w:rFonts w:ascii="Times New Roman" w:hAnsi="Times New Roman" w:cs="Times New Roman"/>
        </w:rPr>
        <w:t xml:space="preserve">  Часы, отводимые на внеучебную деятельность, направлены на развитие школьника, обеспечивают возможность выбора занятий  по желанию учащихся, используются для  удовлетворения и развития  познавательных способностей ребенка, создания устойчивой мотивации к новым видам деятельности. Часы, отводимые на внеучебную деятельность учащихся, используются на различные формы ее организации, отличные от урочной системы обучения. </w:t>
      </w:r>
    </w:p>
    <w:p w:rsidR="00D51EFD" w:rsidRPr="00FB021E" w:rsidRDefault="00D51EFD" w:rsidP="00E55CC7">
      <w:pPr>
        <w:spacing w:after="0" w:line="240" w:lineRule="auto"/>
        <w:ind w:firstLine="851"/>
        <w:contextualSpacing/>
        <w:jc w:val="both"/>
        <w:rPr>
          <w:rFonts w:ascii="Times New Roman" w:eastAsia="Times New Roman" w:hAnsi="Times New Roman" w:cs="Times New Roman"/>
          <w:bCs/>
          <w:sz w:val="24"/>
          <w:szCs w:val="24"/>
        </w:rPr>
      </w:pPr>
      <w:r w:rsidRPr="00E55CC7">
        <w:rPr>
          <w:rFonts w:ascii="Times New Roman" w:hAnsi="Times New Roman" w:cs="Times New Roman"/>
        </w:rPr>
        <w:t xml:space="preserve"> Внеучебная деятельность. Для 1-4 классов,  на внеучебную деятельность выделяется по 10 часов для реализации дополнительных образовательных программ, программ социализации, воспитательных программ по следующим 6 направлениям: </w:t>
      </w:r>
      <w:r w:rsidRPr="00E55CC7">
        <w:rPr>
          <w:rFonts w:ascii="Times New Roman" w:eastAsia="Times New Roman" w:hAnsi="Times New Roman" w:cs="Times New Roman"/>
          <w:bCs/>
        </w:rPr>
        <w:t>Спортивно-оздоровительное:</w:t>
      </w:r>
      <w:r w:rsidRPr="00E55CC7">
        <w:rPr>
          <w:rFonts w:ascii="Times New Roman" w:eastAsia="Times New Roman" w:hAnsi="Times New Roman" w:cs="Times New Roman"/>
          <w:bCs/>
        </w:rPr>
        <w:tab/>
      </w:r>
      <w:r w:rsidRPr="00FB021E">
        <w:rPr>
          <w:rFonts w:ascii="Times New Roman" w:eastAsia="Times New Roman" w:hAnsi="Times New Roman" w:cs="Times New Roman"/>
          <w:bCs/>
          <w:sz w:val="24"/>
          <w:szCs w:val="24"/>
        </w:rPr>
        <w:t xml:space="preserve"> "Подвижные игры",   "Шахматы", «Пионербол». Социальное направление:  «ОБЖ»,  «Психология», "Риторика». Общеинтеллектуальное: "Учимся проектировать", "Логика", "Введение в информатику", Духовно-нравственное:  "Краеведение", «Чугдаарый».    </w:t>
      </w:r>
      <w:r w:rsidRPr="00FB021E">
        <w:rPr>
          <w:rFonts w:ascii="Times New Roman" w:eastAsia="Times New Roman" w:hAnsi="Times New Roman" w:cs="Times New Roman"/>
          <w:bCs/>
          <w:sz w:val="24"/>
          <w:szCs w:val="24"/>
        </w:rPr>
        <w:lastRenderedPageBreak/>
        <w:t xml:space="preserve">Общекультурное: "Олонхо", «Рукоделие», «Основы сельскохозяйственных знаний». В 4 классах - «Основы сельскохозяйственных знаний». </w:t>
      </w:r>
    </w:p>
    <w:p w:rsidR="00D51EFD" w:rsidRPr="00E55CC7" w:rsidRDefault="00D51EFD" w:rsidP="00E55CC7">
      <w:pPr>
        <w:spacing w:after="0" w:line="240" w:lineRule="auto"/>
        <w:ind w:firstLine="851"/>
        <w:contextualSpacing/>
        <w:jc w:val="both"/>
        <w:rPr>
          <w:rFonts w:ascii="Times New Roman" w:hAnsi="Times New Roman" w:cs="Times New Roman"/>
        </w:rPr>
      </w:pPr>
      <w:r w:rsidRPr="00E55CC7">
        <w:rPr>
          <w:rFonts w:ascii="Times New Roman" w:hAnsi="Times New Roman" w:cs="Times New Roman"/>
        </w:rPr>
        <w:t xml:space="preserve">Содержание внеаудиторных занятий формируется с учетом пожеланий обучающихся и их родителей   и </w:t>
      </w:r>
      <w:proofErr w:type="gramStart"/>
      <w:r w:rsidRPr="00E55CC7">
        <w:rPr>
          <w:rFonts w:ascii="Times New Roman" w:hAnsi="Times New Roman" w:cs="Times New Roman"/>
        </w:rPr>
        <w:t>направлена</w:t>
      </w:r>
      <w:proofErr w:type="gramEnd"/>
      <w:r w:rsidRPr="00E55CC7">
        <w:rPr>
          <w:rFonts w:ascii="Times New Roman" w:hAnsi="Times New Roman" w:cs="Times New Roman"/>
        </w:rPr>
        <w:t xml:space="preserve">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и т д.  </w:t>
      </w:r>
    </w:p>
    <w:p w:rsidR="00D51EFD" w:rsidRPr="00E55CC7" w:rsidRDefault="00D51EFD" w:rsidP="00E55CC7">
      <w:pPr>
        <w:numPr>
          <w:ilvl w:val="0"/>
          <w:numId w:val="61"/>
        </w:numPr>
        <w:spacing w:after="0" w:line="240" w:lineRule="auto"/>
        <w:ind w:left="0" w:firstLine="851"/>
        <w:contextualSpacing/>
        <w:jc w:val="both"/>
        <w:rPr>
          <w:rFonts w:ascii="Times New Roman" w:hAnsi="Times New Roman" w:cs="Times New Roman"/>
        </w:rPr>
      </w:pPr>
      <w:r w:rsidRPr="00E55CC7">
        <w:rPr>
          <w:rFonts w:ascii="Times New Roman" w:hAnsi="Times New Roman" w:cs="Times New Roman"/>
        </w:rPr>
        <w:t>Занятия  по «Краеведению»  ведутся по авторской программе учителя высшей квалификационной  категории  Шергиной Т.А.</w:t>
      </w:r>
    </w:p>
    <w:tbl>
      <w:tblPr>
        <w:tblpPr w:leftFromText="180" w:rightFromText="180" w:vertAnchor="page" w:horzAnchor="margin" w:tblpXSpec="center" w:tblpY="5506"/>
        <w:tblW w:w="9373" w:type="dxa"/>
        <w:tblLook w:val="04A0"/>
      </w:tblPr>
      <w:tblGrid>
        <w:gridCol w:w="4580"/>
        <w:gridCol w:w="935"/>
        <w:gridCol w:w="935"/>
        <w:gridCol w:w="935"/>
        <w:gridCol w:w="1200"/>
        <w:gridCol w:w="788"/>
      </w:tblGrid>
      <w:tr w:rsidR="00D51EFD" w:rsidRPr="00E55CC7" w:rsidTr="00E55CC7">
        <w:trPr>
          <w:trHeight w:val="315"/>
        </w:trPr>
        <w:tc>
          <w:tcPr>
            <w:tcW w:w="8585" w:type="dxa"/>
            <w:gridSpan w:val="5"/>
            <w:tcBorders>
              <w:top w:val="nil"/>
              <w:left w:val="nil"/>
              <w:bottom w:val="nil"/>
              <w:right w:val="nil"/>
            </w:tcBorders>
            <w:shd w:val="clear" w:color="auto" w:fill="auto"/>
            <w:noWrap/>
            <w:vAlign w:val="center"/>
            <w:hideMark/>
          </w:tcPr>
          <w:p w:rsidR="00D51EFD" w:rsidRPr="00E55CC7" w:rsidRDefault="00D51EFD" w:rsidP="00E55CC7">
            <w:pPr>
              <w:spacing w:after="0" w:line="240" w:lineRule="auto"/>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xml:space="preserve">                  Учебный план  начального общего образования на </w:t>
            </w:r>
            <w:r w:rsidRPr="00E55CC7">
              <w:rPr>
                <w:rFonts w:ascii="Times New Roman" w:eastAsia="Times New Roman" w:hAnsi="Times New Roman" w:cs="Times New Roman"/>
                <w:b/>
                <w:bCs/>
              </w:rPr>
              <w:t xml:space="preserve">2014-15 </w:t>
            </w:r>
            <w:r w:rsidRPr="00E55CC7">
              <w:rPr>
                <w:rFonts w:ascii="Times New Roman" w:eastAsia="Times New Roman" w:hAnsi="Times New Roman" w:cs="Times New Roman"/>
                <w:b/>
                <w:bCs/>
                <w:color w:val="000000"/>
              </w:rPr>
              <w:t>у.</w:t>
            </w:r>
            <w:proofErr w:type="gramStart"/>
            <w:r w:rsidRPr="00E55CC7">
              <w:rPr>
                <w:rFonts w:ascii="Times New Roman" w:eastAsia="Times New Roman" w:hAnsi="Times New Roman" w:cs="Times New Roman"/>
                <w:b/>
                <w:bCs/>
                <w:color w:val="000000"/>
              </w:rPr>
              <w:t>г</w:t>
            </w:r>
            <w:proofErr w:type="gramEnd"/>
            <w:r w:rsidRPr="00E55CC7">
              <w:rPr>
                <w:rFonts w:ascii="Times New Roman" w:eastAsia="Times New Roman" w:hAnsi="Times New Roman" w:cs="Times New Roman"/>
                <w:b/>
                <w:bCs/>
                <w:color w:val="000000"/>
              </w:rPr>
              <w:t>.</w:t>
            </w:r>
          </w:p>
        </w:tc>
        <w:tc>
          <w:tcPr>
            <w:tcW w:w="788" w:type="dxa"/>
            <w:tcBorders>
              <w:top w:val="nil"/>
              <w:left w:val="nil"/>
              <w:bottom w:val="nil"/>
              <w:right w:val="nil"/>
            </w:tcBorders>
            <w:shd w:val="clear" w:color="auto" w:fill="auto"/>
            <w:noWrap/>
            <w:vAlign w:val="bottom"/>
            <w:hideMark/>
          </w:tcPr>
          <w:p w:rsidR="00D51EFD" w:rsidRPr="00E55CC7" w:rsidRDefault="00D51EFD" w:rsidP="00E55CC7">
            <w:pPr>
              <w:spacing w:after="0" w:line="240" w:lineRule="auto"/>
              <w:jc w:val="center"/>
              <w:rPr>
                <w:rFonts w:ascii="Times New Roman" w:eastAsia="Times New Roman" w:hAnsi="Times New Roman" w:cs="Times New Roman"/>
                <w:color w:val="000000"/>
              </w:rPr>
            </w:pPr>
          </w:p>
        </w:tc>
      </w:tr>
      <w:tr w:rsidR="00D51EFD" w:rsidRPr="00E55CC7" w:rsidTr="00E55CC7">
        <w:trPr>
          <w:trHeight w:val="315"/>
        </w:trPr>
        <w:tc>
          <w:tcPr>
            <w:tcW w:w="4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Учебные  предметы</w:t>
            </w:r>
          </w:p>
        </w:tc>
        <w:tc>
          <w:tcPr>
            <w:tcW w:w="4793" w:type="dxa"/>
            <w:gridSpan w:val="5"/>
            <w:tcBorders>
              <w:top w:val="single" w:sz="4" w:space="0" w:color="auto"/>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xml:space="preserve">Кол- </w:t>
            </w:r>
            <w:proofErr w:type="gramStart"/>
            <w:r w:rsidRPr="00E55CC7">
              <w:rPr>
                <w:rFonts w:ascii="Times New Roman" w:eastAsia="Times New Roman" w:hAnsi="Times New Roman" w:cs="Times New Roman"/>
                <w:b/>
                <w:bCs/>
                <w:color w:val="000000"/>
              </w:rPr>
              <w:t>во</w:t>
            </w:r>
            <w:proofErr w:type="gramEnd"/>
            <w:r w:rsidRPr="00E55CC7">
              <w:rPr>
                <w:rFonts w:ascii="Times New Roman" w:eastAsia="Times New Roman" w:hAnsi="Times New Roman" w:cs="Times New Roman"/>
                <w:b/>
                <w:bCs/>
                <w:color w:val="000000"/>
              </w:rPr>
              <w:t xml:space="preserve"> часов </w:t>
            </w:r>
          </w:p>
        </w:tc>
      </w:tr>
      <w:tr w:rsidR="00D51EFD" w:rsidRPr="00E55CC7" w:rsidTr="00E55CC7">
        <w:trPr>
          <w:trHeight w:val="315"/>
        </w:trPr>
        <w:tc>
          <w:tcPr>
            <w:tcW w:w="4580" w:type="dxa"/>
            <w:vMerge/>
            <w:tcBorders>
              <w:top w:val="single" w:sz="4" w:space="0" w:color="auto"/>
              <w:left w:val="single" w:sz="4" w:space="0" w:color="auto"/>
              <w:bottom w:val="single" w:sz="4" w:space="0" w:color="auto"/>
              <w:right w:val="single" w:sz="4" w:space="0" w:color="auto"/>
            </w:tcBorders>
            <w:vAlign w:val="center"/>
            <w:hideMark/>
          </w:tcPr>
          <w:p w:rsidR="00D51EFD" w:rsidRPr="00E55CC7" w:rsidRDefault="00D51EFD" w:rsidP="009C1C2B">
            <w:pPr>
              <w:spacing w:after="0" w:line="240" w:lineRule="auto"/>
              <w:rPr>
                <w:rFonts w:ascii="Times New Roman" w:eastAsia="Times New Roman" w:hAnsi="Times New Roman" w:cs="Times New Roman"/>
                <w:b/>
                <w:bCs/>
                <w:color w:val="000000"/>
              </w:rPr>
            </w:pP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2</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3</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4</w:t>
            </w:r>
          </w:p>
        </w:tc>
        <w:tc>
          <w:tcPr>
            <w:tcW w:w="788" w:type="dxa"/>
            <w:vMerge w:val="restart"/>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всего</w:t>
            </w:r>
          </w:p>
        </w:tc>
      </w:tr>
      <w:tr w:rsidR="00D51EFD" w:rsidRPr="00E55CC7" w:rsidTr="00E55CC7">
        <w:trPr>
          <w:trHeight w:val="420"/>
        </w:trPr>
        <w:tc>
          <w:tcPr>
            <w:tcW w:w="4580" w:type="dxa"/>
            <w:vMerge/>
            <w:tcBorders>
              <w:top w:val="single" w:sz="4" w:space="0" w:color="auto"/>
              <w:left w:val="single" w:sz="4" w:space="0" w:color="auto"/>
              <w:bottom w:val="single" w:sz="4" w:space="0" w:color="auto"/>
              <w:right w:val="single" w:sz="4" w:space="0" w:color="auto"/>
            </w:tcBorders>
            <w:vAlign w:val="center"/>
            <w:hideMark/>
          </w:tcPr>
          <w:p w:rsidR="00D51EFD" w:rsidRPr="00E55CC7" w:rsidRDefault="00D51EFD" w:rsidP="009C1C2B">
            <w:pPr>
              <w:spacing w:after="0" w:line="240" w:lineRule="auto"/>
              <w:rPr>
                <w:rFonts w:ascii="Times New Roman" w:eastAsia="Times New Roman" w:hAnsi="Times New Roman" w:cs="Times New Roman"/>
                <w:b/>
                <w:bCs/>
                <w:color w:val="000000"/>
              </w:rPr>
            </w:pP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ФГОС</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ФГОС</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ФГОС</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ФГОС</w:t>
            </w:r>
          </w:p>
        </w:tc>
        <w:tc>
          <w:tcPr>
            <w:tcW w:w="788" w:type="dxa"/>
            <w:vMerge/>
            <w:tcBorders>
              <w:top w:val="nil"/>
              <w:left w:val="single" w:sz="4" w:space="0" w:color="auto"/>
              <w:bottom w:val="single" w:sz="4" w:space="0" w:color="auto"/>
              <w:right w:val="single" w:sz="4" w:space="0" w:color="auto"/>
            </w:tcBorders>
            <w:vAlign w:val="center"/>
            <w:hideMark/>
          </w:tcPr>
          <w:p w:rsidR="00D51EFD" w:rsidRPr="00E55CC7" w:rsidRDefault="00D51EFD" w:rsidP="009C1C2B">
            <w:pPr>
              <w:spacing w:after="0" w:line="240" w:lineRule="auto"/>
              <w:rPr>
                <w:rFonts w:ascii="Times New Roman" w:eastAsia="Times New Roman" w:hAnsi="Times New Roman" w:cs="Times New Roman"/>
                <w:b/>
                <w:bCs/>
                <w:color w:val="000000"/>
              </w:rPr>
            </w:pPr>
          </w:p>
        </w:tc>
      </w:tr>
      <w:tr w:rsidR="00D51EFD" w:rsidRPr="00E55CC7" w:rsidTr="00E55CC7">
        <w:trPr>
          <w:trHeight w:val="300"/>
        </w:trPr>
        <w:tc>
          <w:tcPr>
            <w:tcW w:w="937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Обязательная часть</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Русский язык</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4/2</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4</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3</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4</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13</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Литературное чтение на русском языке</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0/2</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2</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2</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2</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8</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Иностранный язык</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2</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2</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2</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6</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Математика</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4</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4</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4</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4</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rPr>
            </w:pPr>
            <w:r w:rsidRPr="00E55CC7">
              <w:rPr>
                <w:rFonts w:ascii="Times New Roman" w:eastAsia="Times New Roman" w:hAnsi="Times New Roman" w:cs="Times New Roman"/>
                <w:b/>
                <w:bCs/>
              </w:rPr>
              <w:t>16</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Окружающий  мир</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2</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2</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2</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2</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8</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Музыка</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1</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1</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4</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 xml:space="preserve">Изобразительное искусство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1</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1</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4</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Технология</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1</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1</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4</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Физическая культура</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3</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3</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3</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3</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12</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Язык саха</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5/3</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3</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4</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3</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13</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Литературное чтение на языке саха</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0/2</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2</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2</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 2</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8</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Основы духовно-нравственной культуры народов России</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0/1</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0,5</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D51EFD" w:rsidRPr="00E55CC7" w:rsidRDefault="00D51EFD" w:rsidP="009C1C2B">
            <w:pPr>
              <w:spacing w:after="0" w:line="240" w:lineRule="auto"/>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Итого часов по 1 части</w:t>
            </w:r>
          </w:p>
        </w:tc>
        <w:tc>
          <w:tcPr>
            <w:tcW w:w="935" w:type="dxa"/>
            <w:tcBorders>
              <w:top w:val="nil"/>
              <w:left w:val="nil"/>
              <w:bottom w:val="single" w:sz="4" w:space="0" w:color="auto"/>
              <w:right w:val="single" w:sz="4" w:space="0" w:color="auto"/>
            </w:tcBorders>
            <w:shd w:val="clear" w:color="000000" w:fill="FFCC00"/>
            <w:noWrap/>
            <w:vAlign w:val="bottom"/>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21</w:t>
            </w:r>
          </w:p>
        </w:tc>
        <w:tc>
          <w:tcPr>
            <w:tcW w:w="935" w:type="dxa"/>
            <w:tcBorders>
              <w:top w:val="nil"/>
              <w:left w:val="nil"/>
              <w:bottom w:val="single" w:sz="4" w:space="0" w:color="auto"/>
              <w:right w:val="single" w:sz="4" w:space="0" w:color="auto"/>
            </w:tcBorders>
            <w:shd w:val="clear" w:color="000000" w:fill="FFCC00"/>
            <w:noWrap/>
            <w:vAlign w:val="bottom"/>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25</w:t>
            </w:r>
          </w:p>
        </w:tc>
        <w:tc>
          <w:tcPr>
            <w:tcW w:w="935" w:type="dxa"/>
            <w:tcBorders>
              <w:top w:val="nil"/>
              <w:left w:val="nil"/>
              <w:bottom w:val="single" w:sz="4" w:space="0" w:color="auto"/>
              <w:right w:val="single" w:sz="4" w:space="0" w:color="auto"/>
            </w:tcBorders>
            <w:shd w:val="clear" w:color="000000" w:fill="FFCC00"/>
            <w:noWrap/>
            <w:vAlign w:val="bottom"/>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25</w:t>
            </w:r>
          </w:p>
        </w:tc>
        <w:tc>
          <w:tcPr>
            <w:tcW w:w="1200" w:type="dxa"/>
            <w:tcBorders>
              <w:top w:val="nil"/>
              <w:left w:val="nil"/>
              <w:bottom w:val="single" w:sz="4" w:space="0" w:color="auto"/>
              <w:right w:val="single" w:sz="4" w:space="0" w:color="auto"/>
            </w:tcBorders>
            <w:shd w:val="clear" w:color="000000" w:fill="FFCC00"/>
            <w:noWrap/>
            <w:vAlign w:val="bottom"/>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25,5</w:t>
            </w:r>
          </w:p>
        </w:tc>
        <w:tc>
          <w:tcPr>
            <w:tcW w:w="788" w:type="dxa"/>
            <w:tcBorders>
              <w:top w:val="nil"/>
              <w:left w:val="nil"/>
              <w:bottom w:val="single" w:sz="4" w:space="0" w:color="auto"/>
              <w:right w:val="single" w:sz="4" w:space="0" w:color="auto"/>
            </w:tcBorders>
            <w:shd w:val="clear" w:color="000000" w:fill="FFCC00"/>
            <w:noWrap/>
            <w:vAlign w:val="bottom"/>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91</w:t>
            </w:r>
          </w:p>
        </w:tc>
      </w:tr>
      <w:tr w:rsidR="00D51EFD" w:rsidRPr="00E55CC7" w:rsidTr="00E55CC7">
        <w:trPr>
          <w:trHeight w:val="300"/>
        </w:trPr>
        <w:tc>
          <w:tcPr>
            <w:tcW w:w="937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xml:space="preserve">                           Часть, формируемая участниками образовательного процесса</w:t>
            </w:r>
          </w:p>
        </w:tc>
      </w:tr>
      <w:tr w:rsidR="00D51EFD" w:rsidRPr="00E55CC7" w:rsidTr="00E55CC7">
        <w:trPr>
          <w:trHeight w:val="585"/>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Культура народов  Республики Саха (Якутия).                        Комплексный курс ОРКСЭ</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 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1 </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rPr>
            </w:pPr>
            <w:r w:rsidRPr="00E55CC7">
              <w:rPr>
                <w:rFonts w:ascii="Times New Roman" w:eastAsia="Times New Roman" w:hAnsi="Times New Roman" w:cs="Times New Roman"/>
              </w:rPr>
              <w:t>0,5</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2,5</w:t>
            </w:r>
          </w:p>
        </w:tc>
      </w:tr>
      <w:tr w:rsidR="00D51EFD" w:rsidRPr="00E55CC7" w:rsidTr="00E55CC7">
        <w:trPr>
          <w:trHeight w:val="585"/>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Максимально допустимая годовая нагрузка</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color w:val="000000"/>
              </w:rPr>
            </w:pPr>
            <w:r w:rsidRPr="00E55CC7">
              <w:rPr>
                <w:rFonts w:ascii="Times New Roman" w:eastAsia="Times New Roman" w:hAnsi="Times New Roman" w:cs="Times New Roman"/>
                <w:b/>
                <w:color w:val="000000"/>
              </w:rPr>
              <w:t>21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rPr>
            </w:pPr>
            <w:r w:rsidRPr="00E55CC7">
              <w:rPr>
                <w:rFonts w:ascii="Times New Roman" w:eastAsia="Times New Roman" w:hAnsi="Times New Roman" w:cs="Times New Roman"/>
                <w:b/>
              </w:rPr>
              <w:t>26</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rPr>
            </w:pPr>
            <w:r w:rsidRPr="00E55CC7">
              <w:rPr>
                <w:rFonts w:ascii="Times New Roman" w:eastAsia="Times New Roman" w:hAnsi="Times New Roman" w:cs="Times New Roman"/>
                <w:b/>
              </w:rPr>
              <w:t>26</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rPr>
            </w:pPr>
            <w:r w:rsidRPr="00E55CC7">
              <w:rPr>
                <w:rFonts w:ascii="Times New Roman" w:eastAsia="Times New Roman" w:hAnsi="Times New Roman" w:cs="Times New Roman"/>
                <w:b/>
              </w:rPr>
              <w:t>26</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p>
        </w:tc>
      </w:tr>
      <w:tr w:rsidR="00D51EFD" w:rsidRPr="00E55CC7" w:rsidTr="00E55CC7">
        <w:trPr>
          <w:trHeight w:val="300"/>
        </w:trPr>
        <w:tc>
          <w:tcPr>
            <w:tcW w:w="4580" w:type="dxa"/>
            <w:tcBorders>
              <w:top w:val="nil"/>
              <w:left w:val="single" w:sz="4" w:space="0" w:color="auto"/>
              <w:bottom w:val="nil"/>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Внеурочная деятельность</w:t>
            </w:r>
          </w:p>
        </w:tc>
        <w:tc>
          <w:tcPr>
            <w:tcW w:w="935" w:type="dxa"/>
            <w:tcBorders>
              <w:top w:val="nil"/>
              <w:left w:val="nil"/>
              <w:bottom w:val="nil"/>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10</w:t>
            </w:r>
          </w:p>
        </w:tc>
        <w:tc>
          <w:tcPr>
            <w:tcW w:w="935" w:type="dxa"/>
            <w:tcBorders>
              <w:top w:val="nil"/>
              <w:left w:val="nil"/>
              <w:bottom w:val="nil"/>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10</w:t>
            </w:r>
          </w:p>
        </w:tc>
        <w:tc>
          <w:tcPr>
            <w:tcW w:w="935" w:type="dxa"/>
            <w:tcBorders>
              <w:top w:val="nil"/>
              <w:left w:val="nil"/>
              <w:bottom w:val="nil"/>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10</w:t>
            </w:r>
          </w:p>
        </w:tc>
        <w:tc>
          <w:tcPr>
            <w:tcW w:w="1200" w:type="dxa"/>
            <w:tcBorders>
              <w:top w:val="nil"/>
              <w:left w:val="nil"/>
              <w:bottom w:val="nil"/>
              <w:right w:val="nil"/>
            </w:tcBorders>
            <w:shd w:val="clear" w:color="auto" w:fill="FFFFFF" w:themeFill="background1"/>
            <w:noWrap/>
            <w:vAlign w:val="bottom"/>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10</w:t>
            </w:r>
          </w:p>
        </w:tc>
        <w:tc>
          <w:tcPr>
            <w:tcW w:w="788" w:type="dxa"/>
            <w:tcBorders>
              <w:top w:val="nil"/>
              <w:left w:val="single" w:sz="4" w:space="0" w:color="auto"/>
              <w:bottom w:val="nil"/>
              <w:right w:val="single" w:sz="4" w:space="0" w:color="auto"/>
            </w:tcBorders>
            <w:shd w:val="clear" w:color="000000" w:fill="FFCC00"/>
            <w:noWrap/>
            <w:vAlign w:val="bottom"/>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40</w:t>
            </w:r>
          </w:p>
        </w:tc>
      </w:tr>
      <w:tr w:rsidR="00D51EFD" w:rsidRPr="00E55CC7" w:rsidTr="00E55CC7">
        <w:trPr>
          <w:trHeight w:val="300"/>
        </w:trPr>
        <w:tc>
          <w:tcPr>
            <w:tcW w:w="4580" w:type="dxa"/>
            <w:tcBorders>
              <w:top w:val="nil"/>
              <w:left w:val="single" w:sz="4" w:space="0" w:color="auto"/>
              <w:bottom w:val="nil"/>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Итого часов по 2 части:</w:t>
            </w:r>
          </w:p>
        </w:tc>
        <w:tc>
          <w:tcPr>
            <w:tcW w:w="935" w:type="dxa"/>
            <w:tcBorders>
              <w:top w:val="nil"/>
              <w:left w:val="nil"/>
              <w:bottom w:val="nil"/>
              <w:right w:val="single" w:sz="4" w:space="0" w:color="auto"/>
            </w:tcBorders>
            <w:shd w:val="clear" w:color="auto" w:fill="FFC000"/>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10</w:t>
            </w:r>
          </w:p>
        </w:tc>
        <w:tc>
          <w:tcPr>
            <w:tcW w:w="935" w:type="dxa"/>
            <w:tcBorders>
              <w:top w:val="nil"/>
              <w:left w:val="nil"/>
              <w:bottom w:val="nil"/>
              <w:right w:val="single" w:sz="4" w:space="0" w:color="auto"/>
            </w:tcBorders>
            <w:shd w:val="clear" w:color="auto" w:fill="FFC000"/>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11 </w:t>
            </w:r>
          </w:p>
        </w:tc>
        <w:tc>
          <w:tcPr>
            <w:tcW w:w="935" w:type="dxa"/>
            <w:tcBorders>
              <w:top w:val="nil"/>
              <w:left w:val="nil"/>
              <w:bottom w:val="nil"/>
              <w:right w:val="single" w:sz="4" w:space="0" w:color="auto"/>
            </w:tcBorders>
            <w:shd w:val="clear" w:color="auto" w:fill="FFC000"/>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11 </w:t>
            </w:r>
          </w:p>
        </w:tc>
        <w:tc>
          <w:tcPr>
            <w:tcW w:w="1200" w:type="dxa"/>
            <w:tcBorders>
              <w:top w:val="nil"/>
              <w:left w:val="nil"/>
              <w:bottom w:val="nil"/>
              <w:right w:val="nil"/>
            </w:tcBorders>
            <w:shd w:val="clear" w:color="auto" w:fill="FFC000"/>
            <w:noWrap/>
            <w:vAlign w:val="bottom"/>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10,5</w:t>
            </w:r>
          </w:p>
        </w:tc>
        <w:tc>
          <w:tcPr>
            <w:tcW w:w="788" w:type="dxa"/>
            <w:tcBorders>
              <w:top w:val="nil"/>
              <w:left w:val="single" w:sz="4" w:space="0" w:color="auto"/>
              <w:bottom w:val="nil"/>
              <w:right w:val="single" w:sz="4" w:space="0" w:color="auto"/>
            </w:tcBorders>
            <w:shd w:val="clear" w:color="000000" w:fill="FFCC00"/>
            <w:noWrap/>
            <w:vAlign w:val="bottom"/>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p>
        </w:tc>
      </w:tr>
      <w:tr w:rsidR="00D51EFD" w:rsidRPr="00E55CC7" w:rsidTr="00E55CC7">
        <w:trPr>
          <w:trHeight w:val="300"/>
        </w:trPr>
        <w:tc>
          <w:tcPr>
            <w:tcW w:w="9373" w:type="dxa"/>
            <w:gridSpan w:val="6"/>
            <w:tcBorders>
              <w:top w:val="nil"/>
              <w:left w:val="single" w:sz="4" w:space="0" w:color="auto"/>
              <w:bottom w:val="nil"/>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Количество академических часов</w:t>
            </w:r>
          </w:p>
        </w:tc>
      </w:tr>
      <w:tr w:rsidR="00D51EFD" w:rsidRPr="00E55CC7" w:rsidTr="00E55CC7">
        <w:trPr>
          <w:trHeight w:val="300"/>
        </w:trPr>
        <w:tc>
          <w:tcPr>
            <w:tcW w:w="4580" w:type="dxa"/>
            <w:tcBorders>
              <w:top w:val="nil"/>
              <w:left w:val="single" w:sz="4" w:space="0" w:color="auto"/>
              <w:bottom w:val="nil"/>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lastRenderedPageBreak/>
              <w:t>Всего часов</w:t>
            </w:r>
          </w:p>
        </w:tc>
        <w:tc>
          <w:tcPr>
            <w:tcW w:w="935" w:type="dxa"/>
            <w:tcBorders>
              <w:top w:val="nil"/>
              <w:left w:val="nil"/>
              <w:bottom w:val="nil"/>
              <w:right w:val="single" w:sz="4" w:space="0" w:color="auto"/>
            </w:tcBorders>
            <w:shd w:val="clear" w:color="auto" w:fill="FFC000"/>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31</w:t>
            </w:r>
          </w:p>
        </w:tc>
        <w:tc>
          <w:tcPr>
            <w:tcW w:w="935" w:type="dxa"/>
            <w:tcBorders>
              <w:top w:val="nil"/>
              <w:left w:val="nil"/>
              <w:bottom w:val="nil"/>
              <w:right w:val="single" w:sz="4" w:space="0" w:color="auto"/>
            </w:tcBorders>
            <w:shd w:val="clear" w:color="auto" w:fill="FFC000"/>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36</w:t>
            </w:r>
          </w:p>
        </w:tc>
        <w:tc>
          <w:tcPr>
            <w:tcW w:w="935" w:type="dxa"/>
            <w:tcBorders>
              <w:top w:val="nil"/>
              <w:left w:val="nil"/>
              <w:bottom w:val="nil"/>
              <w:right w:val="single" w:sz="4" w:space="0" w:color="auto"/>
            </w:tcBorders>
            <w:shd w:val="clear" w:color="auto" w:fill="FFC000"/>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36</w:t>
            </w:r>
          </w:p>
        </w:tc>
        <w:tc>
          <w:tcPr>
            <w:tcW w:w="1200" w:type="dxa"/>
            <w:tcBorders>
              <w:top w:val="nil"/>
              <w:left w:val="nil"/>
              <w:bottom w:val="nil"/>
              <w:right w:val="nil"/>
            </w:tcBorders>
            <w:shd w:val="clear" w:color="auto" w:fill="FFC000"/>
            <w:noWrap/>
            <w:vAlign w:val="bottom"/>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36</w:t>
            </w:r>
          </w:p>
        </w:tc>
        <w:tc>
          <w:tcPr>
            <w:tcW w:w="788" w:type="dxa"/>
            <w:tcBorders>
              <w:top w:val="nil"/>
              <w:left w:val="single" w:sz="4" w:space="0" w:color="auto"/>
              <w:bottom w:val="nil"/>
              <w:right w:val="single" w:sz="4" w:space="0" w:color="auto"/>
            </w:tcBorders>
            <w:shd w:val="clear" w:color="000000" w:fill="FFCC00"/>
            <w:noWrap/>
            <w:vAlign w:val="bottom"/>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p>
        </w:tc>
      </w:tr>
      <w:tr w:rsidR="00D51EFD" w:rsidRPr="00E55CC7" w:rsidTr="00E55CC7">
        <w:trPr>
          <w:trHeight w:val="300"/>
        </w:trPr>
        <w:tc>
          <w:tcPr>
            <w:tcW w:w="937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Внеаудиторная (внеучебная)  деятельность</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xml:space="preserve"> Спортивно-оздоровительное:</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w:t>
            </w:r>
          </w:p>
        </w:tc>
        <w:tc>
          <w:tcPr>
            <w:tcW w:w="788"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b/>
                <w:bCs/>
                <w:color w:val="000000"/>
              </w:rPr>
              <w:t xml:space="preserve"> </w:t>
            </w:r>
            <w:r w:rsidRPr="00E55CC7">
              <w:rPr>
                <w:rFonts w:ascii="Times New Roman" w:eastAsia="Times New Roman" w:hAnsi="Times New Roman" w:cs="Times New Roman"/>
                <w:color w:val="000000"/>
              </w:rPr>
              <w:t xml:space="preserve">"Подвижные игры"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2</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«Пионербол»</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2</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 xml:space="preserve"> "Шахматы"</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1 </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2</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xml:space="preserve">Социальное направление: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ОБЖ</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1 </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4</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Риторика</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1</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2</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bCs/>
                <w:color w:val="000000"/>
              </w:rPr>
            </w:pPr>
            <w:r w:rsidRPr="00E55CC7">
              <w:rPr>
                <w:rFonts w:ascii="Times New Roman" w:eastAsia="Times New Roman" w:hAnsi="Times New Roman" w:cs="Times New Roman"/>
                <w:bCs/>
                <w:color w:val="000000"/>
              </w:rPr>
              <w:t>Психология</w:t>
            </w:r>
          </w:p>
        </w:tc>
        <w:tc>
          <w:tcPr>
            <w:tcW w:w="935" w:type="dxa"/>
            <w:tcBorders>
              <w:top w:val="nil"/>
              <w:left w:val="nil"/>
              <w:bottom w:val="single" w:sz="4" w:space="0" w:color="auto"/>
              <w:right w:val="single" w:sz="4" w:space="0" w:color="auto"/>
            </w:tcBorders>
            <w:shd w:val="clear" w:color="auto" w:fill="auto"/>
            <w:noWrap/>
            <w:vAlign w:val="bottom"/>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noWrap/>
            <w:vAlign w:val="bottom"/>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noWrap/>
            <w:vAlign w:val="bottom"/>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788" w:type="dxa"/>
            <w:tcBorders>
              <w:top w:val="nil"/>
              <w:left w:val="nil"/>
              <w:bottom w:val="single" w:sz="4" w:space="0" w:color="auto"/>
              <w:right w:val="single" w:sz="4" w:space="0" w:color="auto"/>
            </w:tcBorders>
            <w:shd w:val="clear" w:color="000000" w:fill="FFCC00"/>
            <w:noWrap/>
            <w:vAlign w:val="bottom"/>
            <w:hideMark/>
          </w:tcPr>
          <w:p w:rsidR="00D51EFD" w:rsidRPr="00E55CC7" w:rsidRDefault="00D51EFD" w:rsidP="009C1C2B">
            <w:pPr>
              <w:spacing w:after="0" w:line="240" w:lineRule="auto"/>
              <w:jc w:val="center"/>
              <w:rPr>
                <w:rFonts w:ascii="Times New Roman" w:eastAsia="Times New Roman" w:hAnsi="Times New Roman" w:cs="Times New Roman"/>
                <w:b/>
                <w:color w:val="000000"/>
              </w:rPr>
            </w:pPr>
            <w:r w:rsidRPr="00E55CC7">
              <w:rPr>
                <w:rFonts w:ascii="Times New Roman" w:eastAsia="Times New Roman" w:hAnsi="Times New Roman" w:cs="Times New Roman"/>
                <w:b/>
                <w:color w:val="000000"/>
              </w:rPr>
              <w:t>4</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xml:space="preserve">Общеинтеллектуальное:           </w:t>
            </w:r>
          </w:p>
        </w:tc>
        <w:tc>
          <w:tcPr>
            <w:tcW w:w="935" w:type="dxa"/>
            <w:tcBorders>
              <w:top w:val="nil"/>
              <w:left w:val="nil"/>
              <w:bottom w:val="single" w:sz="4" w:space="0" w:color="auto"/>
              <w:right w:val="single" w:sz="4" w:space="0" w:color="auto"/>
            </w:tcBorders>
            <w:shd w:val="clear" w:color="auto" w:fill="auto"/>
            <w:noWrap/>
            <w:vAlign w:val="bottom"/>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bottom"/>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bottom"/>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noWrap/>
            <w:vAlign w:val="bottom"/>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 xml:space="preserve"> "Логика"</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1</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4</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"Введение в информатику"</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1</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7</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"Учимся проектировать"</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1 </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2</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xml:space="preserve">Духовно-нравственное: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"Чугдаарыый"</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2</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 xml:space="preserve"> "Краеведение"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1 </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4</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xml:space="preserve">Общекультурное: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Рукоделие</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3</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"Олонхо"</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1 </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1 </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4</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rPr>
                <w:rFonts w:ascii="Times New Roman" w:eastAsia="Times New Roman" w:hAnsi="Times New Roman" w:cs="Times New Roman"/>
                <w:color w:val="000000"/>
              </w:rPr>
            </w:pPr>
            <w:r w:rsidRPr="00E55CC7">
              <w:rPr>
                <w:rFonts w:ascii="Times New Roman" w:eastAsia="Times New Roman" w:hAnsi="Times New Roman" w:cs="Times New Roman"/>
                <w:color w:val="000000"/>
              </w:rPr>
              <w:t>"Основы сельскохозяйственных знаний"</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935"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4</w:t>
            </w:r>
          </w:p>
        </w:tc>
      </w:tr>
      <w:tr w:rsidR="00D51EFD" w:rsidRPr="00E55CC7" w:rsidTr="00E55CC7">
        <w:trPr>
          <w:trHeight w:val="405"/>
        </w:trPr>
        <w:tc>
          <w:tcPr>
            <w:tcW w:w="4580" w:type="dxa"/>
            <w:tcBorders>
              <w:top w:val="nil"/>
              <w:left w:val="single" w:sz="4" w:space="0" w:color="auto"/>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Всего часов  внеаудиторной деятельности</w:t>
            </w:r>
          </w:p>
        </w:tc>
        <w:tc>
          <w:tcPr>
            <w:tcW w:w="935"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10</w:t>
            </w:r>
          </w:p>
        </w:tc>
        <w:tc>
          <w:tcPr>
            <w:tcW w:w="935"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10</w:t>
            </w:r>
          </w:p>
        </w:tc>
        <w:tc>
          <w:tcPr>
            <w:tcW w:w="935"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10</w:t>
            </w:r>
          </w:p>
        </w:tc>
        <w:tc>
          <w:tcPr>
            <w:tcW w:w="1200"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color w:val="000000"/>
              </w:rPr>
            </w:pPr>
            <w:r w:rsidRPr="00E55CC7">
              <w:rPr>
                <w:rFonts w:ascii="Times New Roman" w:eastAsia="Times New Roman" w:hAnsi="Times New Roman" w:cs="Times New Roman"/>
                <w:color w:val="000000"/>
              </w:rPr>
              <w:t>10</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31</w:t>
            </w:r>
          </w:p>
        </w:tc>
      </w:tr>
      <w:tr w:rsidR="00D51EFD" w:rsidRPr="00E55CC7" w:rsidTr="00E55CC7">
        <w:trPr>
          <w:trHeight w:val="300"/>
        </w:trPr>
        <w:tc>
          <w:tcPr>
            <w:tcW w:w="4580" w:type="dxa"/>
            <w:tcBorders>
              <w:top w:val="nil"/>
              <w:left w:val="single" w:sz="4" w:space="0" w:color="auto"/>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 xml:space="preserve">Всего часов  </w:t>
            </w:r>
          </w:p>
        </w:tc>
        <w:tc>
          <w:tcPr>
            <w:tcW w:w="935"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31</w:t>
            </w:r>
          </w:p>
        </w:tc>
        <w:tc>
          <w:tcPr>
            <w:tcW w:w="935"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36</w:t>
            </w:r>
          </w:p>
        </w:tc>
        <w:tc>
          <w:tcPr>
            <w:tcW w:w="935"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36</w:t>
            </w:r>
          </w:p>
        </w:tc>
        <w:tc>
          <w:tcPr>
            <w:tcW w:w="1200"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27</w:t>
            </w:r>
          </w:p>
        </w:tc>
        <w:tc>
          <w:tcPr>
            <w:tcW w:w="788" w:type="dxa"/>
            <w:tcBorders>
              <w:top w:val="nil"/>
              <w:left w:val="nil"/>
              <w:bottom w:val="single" w:sz="4" w:space="0" w:color="auto"/>
              <w:right w:val="single" w:sz="4" w:space="0" w:color="auto"/>
            </w:tcBorders>
            <w:shd w:val="clear" w:color="000000" w:fill="FFCC00"/>
            <w:vAlign w:val="center"/>
            <w:hideMark/>
          </w:tcPr>
          <w:p w:rsidR="00D51EFD" w:rsidRPr="00E55CC7" w:rsidRDefault="00D51EFD" w:rsidP="009C1C2B">
            <w:pPr>
              <w:spacing w:after="0" w:line="240" w:lineRule="auto"/>
              <w:jc w:val="center"/>
              <w:rPr>
                <w:rFonts w:ascii="Times New Roman" w:eastAsia="Times New Roman" w:hAnsi="Times New Roman" w:cs="Times New Roman"/>
                <w:b/>
                <w:bCs/>
                <w:color w:val="000000"/>
              </w:rPr>
            </w:pPr>
            <w:r w:rsidRPr="00E55CC7">
              <w:rPr>
                <w:rFonts w:ascii="Times New Roman" w:eastAsia="Times New Roman" w:hAnsi="Times New Roman" w:cs="Times New Roman"/>
                <w:b/>
                <w:bCs/>
                <w:color w:val="000000"/>
              </w:rPr>
              <w:t>130</w:t>
            </w:r>
          </w:p>
        </w:tc>
      </w:tr>
    </w:tbl>
    <w:p w:rsidR="00D51EFD" w:rsidRPr="00FB021E" w:rsidRDefault="00D51EFD" w:rsidP="00D51EFD">
      <w:pPr>
        <w:spacing w:after="0" w:line="240" w:lineRule="auto"/>
        <w:ind w:left="-567" w:firstLine="851"/>
        <w:contextualSpacing/>
        <w:jc w:val="both"/>
        <w:rPr>
          <w:rFonts w:ascii="Times New Roman" w:hAnsi="Times New Roman" w:cs="Times New Roman"/>
          <w:sz w:val="24"/>
          <w:szCs w:val="24"/>
        </w:rPr>
      </w:pPr>
    </w:p>
    <w:p w:rsidR="00D51EFD" w:rsidRPr="00FB021E" w:rsidRDefault="00D51EFD" w:rsidP="00D51EFD">
      <w:pPr>
        <w:spacing w:after="0" w:line="240" w:lineRule="auto"/>
        <w:ind w:left="-567" w:firstLine="851"/>
        <w:contextualSpacing/>
        <w:jc w:val="both"/>
        <w:rPr>
          <w:rFonts w:ascii="Times New Roman" w:hAnsi="Times New Roman" w:cs="Times New Roman"/>
          <w:sz w:val="24"/>
          <w:szCs w:val="24"/>
        </w:rPr>
      </w:pPr>
    </w:p>
    <w:p w:rsidR="00D51EFD" w:rsidRPr="00FB021E" w:rsidRDefault="00D51EFD" w:rsidP="00D51EFD">
      <w:pPr>
        <w:spacing w:after="0" w:line="240" w:lineRule="auto"/>
        <w:ind w:left="-567" w:firstLine="851"/>
        <w:contextualSpacing/>
        <w:jc w:val="both"/>
        <w:rPr>
          <w:rFonts w:ascii="Times New Roman" w:hAnsi="Times New Roman" w:cs="Times New Roman"/>
          <w:sz w:val="24"/>
          <w:szCs w:val="24"/>
        </w:rPr>
      </w:pPr>
    </w:p>
    <w:p w:rsidR="00D51EFD" w:rsidRPr="00FB021E" w:rsidRDefault="00D51EFD" w:rsidP="00D51EFD">
      <w:pPr>
        <w:spacing w:after="0" w:line="240" w:lineRule="auto"/>
        <w:ind w:left="-567" w:firstLine="851"/>
        <w:contextualSpacing/>
        <w:jc w:val="both"/>
        <w:rPr>
          <w:rFonts w:ascii="Times New Roman" w:hAnsi="Times New Roman" w:cs="Times New Roman"/>
          <w:sz w:val="24"/>
          <w:szCs w:val="24"/>
        </w:rPr>
      </w:pPr>
    </w:p>
    <w:p w:rsidR="00D51EFD" w:rsidRPr="00FB021E" w:rsidRDefault="00D51EFD" w:rsidP="00D51EFD">
      <w:pPr>
        <w:spacing w:after="0" w:line="240" w:lineRule="auto"/>
        <w:ind w:left="-567" w:firstLine="851"/>
        <w:contextualSpacing/>
        <w:jc w:val="both"/>
        <w:rPr>
          <w:rFonts w:ascii="Times New Roman" w:hAnsi="Times New Roman" w:cs="Times New Roman"/>
          <w:sz w:val="24"/>
          <w:szCs w:val="24"/>
        </w:rPr>
      </w:pPr>
    </w:p>
    <w:p w:rsidR="00D51EFD" w:rsidRPr="00FB021E" w:rsidRDefault="00D51EFD" w:rsidP="00D51EFD">
      <w:pPr>
        <w:spacing w:after="0" w:line="240" w:lineRule="auto"/>
        <w:ind w:left="-567" w:firstLine="851"/>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after="0" w:line="240" w:lineRule="auto"/>
        <w:contextualSpacing/>
        <w:jc w:val="both"/>
        <w:rPr>
          <w:rFonts w:ascii="Times New Roman" w:hAnsi="Times New Roman" w:cs="Times New Roman"/>
          <w:sz w:val="24"/>
          <w:szCs w:val="24"/>
        </w:rPr>
      </w:pPr>
    </w:p>
    <w:p w:rsidR="00D51EFD" w:rsidRPr="00FB021E" w:rsidRDefault="00D51EFD" w:rsidP="00D51EFD">
      <w:pPr>
        <w:spacing w:line="240" w:lineRule="auto"/>
        <w:contextualSpacing/>
        <w:rPr>
          <w:rFonts w:ascii="Times New Roman" w:hAnsi="Times New Roman" w:cs="Times New Roman"/>
          <w:sz w:val="24"/>
          <w:szCs w:val="24"/>
        </w:rPr>
      </w:pPr>
    </w:p>
    <w:p w:rsidR="00D51EFD" w:rsidRPr="00B8247C" w:rsidRDefault="00D51EFD" w:rsidP="00D51EFD">
      <w:pPr>
        <w:spacing w:line="240" w:lineRule="auto"/>
        <w:contextualSpacing/>
        <w:rPr>
          <w:rFonts w:ascii="Times New Roman" w:hAnsi="Times New Roman" w:cs="Times New Roman"/>
          <w:b/>
          <w:sz w:val="24"/>
          <w:szCs w:val="24"/>
        </w:rPr>
      </w:pPr>
    </w:p>
    <w:p w:rsidR="00D51EFD" w:rsidRPr="00B8247C" w:rsidRDefault="00D51EFD" w:rsidP="00D51EFD">
      <w:pPr>
        <w:spacing w:line="240" w:lineRule="auto"/>
        <w:contextualSpacing/>
        <w:rPr>
          <w:rFonts w:ascii="Times New Roman" w:hAnsi="Times New Roman" w:cs="Times New Roman"/>
          <w:b/>
          <w:sz w:val="24"/>
          <w:szCs w:val="24"/>
        </w:rPr>
      </w:pPr>
    </w:p>
    <w:p w:rsidR="00D51EFD" w:rsidRPr="00B8247C" w:rsidRDefault="00D51EFD" w:rsidP="00D51EFD">
      <w:pPr>
        <w:spacing w:line="240" w:lineRule="auto"/>
        <w:contextualSpacing/>
        <w:rPr>
          <w:rFonts w:ascii="Times New Roman" w:hAnsi="Times New Roman" w:cs="Times New Roman"/>
          <w:b/>
          <w:sz w:val="24"/>
          <w:szCs w:val="24"/>
        </w:rPr>
      </w:pPr>
    </w:p>
    <w:p w:rsidR="00D51EFD" w:rsidRPr="00B8247C" w:rsidRDefault="00D51EFD" w:rsidP="00D51EFD">
      <w:pPr>
        <w:spacing w:line="240" w:lineRule="auto"/>
        <w:contextualSpacing/>
        <w:rPr>
          <w:rFonts w:ascii="Times New Roman" w:hAnsi="Times New Roman" w:cs="Times New Roman"/>
          <w:b/>
          <w:sz w:val="24"/>
          <w:szCs w:val="24"/>
        </w:rPr>
      </w:pPr>
    </w:p>
    <w:p w:rsidR="00D51EFD" w:rsidRPr="00B8247C" w:rsidRDefault="00D51EFD" w:rsidP="00D51EFD">
      <w:pPr>
        <w:spacing w:line="240" w:lineRule="auto"/>
        <w:contextualSpacing/>
        <w:rPr>
          <w:rFonts w:ascii="Times New Roman" w:hAnsi="Times New Roman" w:cs="Times New Roman"/>
          <w:b/>
          <w:sz w:val="24"/>
          <w:szCs w:val="24"/>
        </w:rPr>
      </w:pPr>
    </w:p>
    <w:p w:rsidR="00D51EFD" w:rsidRPr="00B8247C" w:rsidRDefault="00D51EFD" w:rsidP="00D51EFD">
      <w:pPr>
        <w:spacing w:line="240" w:lineRule="auto"/>
        <w:contextualSpacing/>
        <w:rPr>
          <w:rFonts w:ascii="Times New Roman" w:hAnsi="Times New Roman" w:cs="Times New Roman"/>
          <w:b/>
          <w:sz w:val="24"/>
          <w:szCs w:val="24"/>
        </w:rPr>
      </w:pPr>
    </w:p>
    <w:p w:rsidR="00D51EFD" w:rsidRPr="00B8247C" w:rsidRDefault="00D51EFD" w:rsidP="00D51EFD">
      <w:pPr>
        <w:spacing w:line="240" w:lineRule="auto"/>
        <w:contextualSpacing/>
        <w:rPr>
          <w:rFonts w:ascii="Times New Roman" w:hAnsi="Times New Roman" w:cs="Times New Roman"/>
          <w:b/>
          <w:sz w:val="24"/>
          <w:szCs w:val="24"/>
        </w:rPr>
      </w:pPr>
    </w:p>
    <w:p w:rsidR="00D51EFD" w:rsidRPr="00B8247C" w:rsidRDefault="00D51EFD" w:rsidP="00D51EFD">
      <w:pPr>
        <w:spacing w:line="240" w:lineRule="auto"/>
        <w:contextualSpacing/>
        <w:rPr>
          <w:rFonts w:ascii="Times New Roman" w:hAnsi="Times New Roman" w:cs="Times New Roman"/>
          <w:b/>
          <w:sz w:val="24"/>
          <w:szCs w:val="24"/>
        </w:rPr>
      </w:pPr>
    </w:p>
    <w:p w:rsidR="00D51EFD" w:rsidRPr="00B8247C" w:rsidRDefault="00D51EFD" w:rsidP="00D51EFD">
      <w:pPr>
        <w:spacing w:line="240" w:lineRule="auto"/>
        <w:contextualSpacing/>
        <w:rPr>
          <w:rFonts w:ascii="Times New Roman" w:hAnsi="Times New Roman" w:cs="Times New Roman"/>
          <w:b/>
          <w:sz w:val="24"/>
          <w:szCs w:val="24"/>
        </w:rPr>
      </w:pPr>
    </w:p>
    <w:p w:rsidR="00E55CC7" w:rsidRDefault="00E55CC7" w:rsidP="00D51EFD">
      <w:pPr>
        <w:spacing w:line="240" w:lineRule="auto"/>
        <w:contextualSpacing/>
        <w:rPr>
          <w:rFonts w:ascii="Times New Roman" w:hAnsi="Times New Roman" w:cs="Times New Roman"/>
          <w:b/>
          <w:sz w:val="24"/>
          <w:szCs w:val="24"/>
          <w:lang w:val="en-US"/>
        </w:rPr>
      </w:pPr>
    </w:p>
    <w:p w:rsidR="00B8247C" w:rsidRDefault="00B8247C" w:rsidP="00D51EFD">
      <w:pPr>
        <w:spacing w:line="240" w:lineRule="auto"/>
        <w:contextualSpacing/>
        <w:rPr>
          <w:rFonts w:ascii="Times New Roman" w:hAnsi="Times New Roman" w:cs="Times New Roman"/>
          <w:b/>
          <w:sz w:val="24"/>
          <w:szCs w:val="24"/>
          <w:lang w:val="en-US"/>
        </w:rPr>
      </w:pPr>
    </w:p>
    <w:p w:rsidR="00B8247C" w:rsidRDefault="00B8247C" w:rsidP="00D51EFD">
      <w:pPr>
        <w:spacing w:line="240" w:lineRule="auto"/>
        <w:contextualSpacing/>
        <w:rPr>
          <w:rFonts w:ascii="Times New Roman" w:hAnsi="Times New Roman" w:cs="Times New Roman"/>
          <w:b/>
          <w:sz w:val="24"/>
          <w:szCs w:val="24"/>
          <w:lang w:val="en-US"/>
        </w:rPr>
      </w:pPr>
    </w:p>
    <w:p w:rsidR="00B8247C" w:rsidRPr="00B8247C" w:rsidRDefault="00B8247C" w:rsidP="00D51EFD">
      <w:pPr>
        <w:spacing w:line="240" w:lineRule="auto"/>
        <w:contextualSpacing/>
        <w:rPr>
          <w:rFonts w:ascii="Times New Roman" w:hAnsi="Times New Roman" w:cs="Times New Roman"/>
          <w:b/>
          <w:sz w:val="24"/>
          <w:szCs w:val="24"/>
          <w:lang w:val="en-US"/>
        </w:rPr>
      </w:pPr>
    </w:p>
    <w:p w:rsidR="00D51EFD" w:rsidRPr="0094122E" w:rsidRDefault="00C857B3" w:rsidP="0094122E">
      <w:pPr>
        <w:pStyle w:val="ad"/>
        <w:numPr>
          <w:ilvl w:val="1"/>
          <w:numId w:val="80"/>
        </w:numPr>
        <w:rPr>
          <w:rFonts w:ascii="Times New Roman" w:hAnsi="Times New Roman"/>
          <w:b/>
        </w:rPr>
      </w:pPr>
      <w:r w:rsidRPr="0094122E">
        <w:rPr>
          <w:rFonts w:ascii="Times New Roman" w:hAnsi="Times New Roman"/>
          <w:b/>
        </w:rPr>
        <w:t>ПЕР</w:t>
      </w:r>
      <w:r w:rsidR="0094122E" w:rsidRPr="0094122E">
        <w:rPr>
          <w:rFonts w:ascii="Times New Roman" w:hAnsi="Times New Roman"/>
          <w:b/>
        </w:rPr>
        <w:t>Е</w:t>
      </w:r>
      <w:r w:rsidRPr="0094122E">
        <w:rPr>
          <w:rFonts w:ascii="Times New Roman" w:hAnsi="Times New Roman"/>
          <w:b/>
        </w:rPr>
        <w:t>ЧЕНЬ УЧЕБНИКОВ  И УЧЕБНЫХ ПОСОБИЙ, ОБЕСПЕЧИВАЮЩИХ  РЕАЛИЗАЦИЮ  УЧЕБНОГО  ПЛАНА</w:t>
      </w:r>
      <w:r w:rsidRPr="0094122E">
        <w:rPr>
          <w:rFonts w:ascii="Times New Roman" w:hAnsi="Times New Roman"/>
        </w:rPr>
        <w:t xml:space="preserve"> </w:t>
      </w:r>
      <w:r w:rsidR="00D51EFD" w:rsidRPr="0094122E">
        <w:rPr>
          <w:rFonts w:ascii="Times New Roman" w:hAnsi="Times New Roman"/>
          <w:b/>
        </w:rPr>
        <w:t xml:space="preserve"> УМК</w:t>
      </w:r>
      <w:r w:rsidRPr="0094122E">
        <w:rPr>
          <w:rFonts w:ascii="Times New Roman" w:hAnsi="Times New Roman"/>
          <w:b/>
        </w:rPr>
        <w:t xml:space="preserve">  «Школа России» (1 класс) И </w:t>
      </w:r>
      <w:r w:rsidR="00D51EFD" w:rsidRPr="0094122E">
        <w:rPr>
          <w:rFonts w:ascii="Times New Roman" w:hAnsi="Times New Roman"/>
          <w:b/>
        </w:rPr>
        <w:t>«Планета Знаний»</w:t>
      </w:r>
      <w:r w:rsidRPr="0094122E">
        <w:rPr>
          <w:rFonts w:ascii="Times New Roman" w:hAnsi="Times New Roman"/>
          <w:b/>
        </w:rPr>
        <w:t xml:space="preserve"> (2-4 классы)</w:t>
      </w:r>
    </w:p>
    <w:p w:rsidR="00D51EFD" w:rsidRPr="00C857B3" w:rsidRDefault="00D51EFD" w:rsidP="00C857B3">
      <w:pPr>
        <w:pStyle w:val="a9"/>
        <w:spacing w:line="240" w:lineRule="auto"/>
        <w:rPr>
          <w:b/>
          <w:sz w:val="22"/>
          <w:szCs w:val="22"/>
        </w:rPr>
      </w:pPr>
      <w:r w:rsidRPr="00C857B3">
        <w:rPr>
          <w:b/>
          <w:sz w:val="22"/>
          <w:szCs w:val="22"/>
        </w:rPr>
        <w:t xml:space="preserve"> РУССКИЙ ЯЗЫК</w:t>
      </w:r>
    </w:p>
    <w:p w:rsidR="001B7A2F" w:rsidRPr="00C857B3" w:rsidRDefault="001B7A2F" w:rsidP="00C857B3">
      <w:pPr>
        <w:pStyle w:val="a9"/>
        <w:spacing w:line="240" w:lineRule="auto"/>
        <w:rPr>
          <w:b/>
          <w:sz w:val="22"/>
          <w:szCs w:val="22"/>
        </w:rPr>
      </w:pPr>
      <w:r w:rsidRPr="00C857B3">
        <w:rPr>
          <w:b/>
          <w:sz w:val="22"/>
          <w:szCs w:val="22"/>
        </w:rPr>
        <w:t>1 класс</w:t>
      </w:r>
    </w:p>
    <w:p w:rsidR="001B7A2F" w:rsidRPr="00C857B3" w:rsidRDefault="001B7A2F" w:rsidP="00C857B3">
      <w:pPr>
        <w:pStyle w:val="a9"/>
        <w:spacing w:line="240" w:lineRule="auto"/>
        <w:ind w:firstLine="709"/>
        <w:rPr>
          <w:sz w:val="22"/>
          <w:szCs w:val="22"/>
        </w:rPr>
      </w:pPr>
      <w:r w:rsidRPr="00C857B3">
        <w:rPr>
          <w:i/>
          <w:sz w:val="22"/>
          <w:szCs w:val="22"/>
        </w:rPr>
        <w:t xml:space="preserve">Канакина В.П., Горецкий В.Г.  </w:t>
      </w:r>
      <w:r w:rsidRPr="00C857B3">
        <w:rPr>
          <w:rStyle w:val="a5"/>
          <w:b w:val="0"/>
          <w:sz w:val="22"/>
          <w:szCs w:val="22"/>
        </w:rPr>
        <w:t>Русский язык.</w:t>
      </w:r>
    </w:p>
    <w:p w:rsidR="001B7A2F" w:rsidRPr="00C857B3" w:rsidRDefault="00D51EFD" w:rsidP="00C857B3">
      <w:pPr>
        <w:pStyle w:val="a9"/>
        <w:spacing w:line="240" w:lineRule="auto"/>
        <w:rPr>
          <w:b/>
          <w:sz w:val="22"/>
          <w:szCs w:val="22"/>
        </w:rPr>
      </w:pPr>
      <w:r w:rsidRPr="00C857B3">
        <w:rPr>
          <w:b/>
          <w:sz w:val="22"/>
          <w:szCs w:val="22"/>
        </w:rPr>
        <w:t>2 класс</w:t>
      </w:r>
    </w:p>
    <w:p w:rsidR="00D51EFD" w:rsidRPr="00C857B3" w:rsidRDefault="00D51EFD" w:rsidP="001B7A2F">
      <w:pPr>
        <w:spacing w:before="60" w:line="240" w:lineRule="auto"/>
        <w:ind w:firstLine="709"/>
        <w:contextualSpacing/>
        <w:jc w:val="both"/>
        <w:rPr>
          <w:rFonts w:ascii="Times New Roman" w:hAnsi="Times New Roman" w:cs="Times New Roman"/>
        </w:rPr>
      </w:pPr>
      <w:r w:rsidRPr="00C857B3">
        <w:rPr>
          <w:rFonts w:ascii="Times New Roman" w:hAnsi="Times New Roman" w:cs="Times New Roman"/>
          <w:i/>
          <w:iCs/>
        </w:rPr>
        <w:t>Л. Я. Желтовская, О. Б. Калинина</w:t>
      </w:r>
      <w:r w:rsidRPr="00C857B3">
        <w:rPr>
          <w:rFonts w:ascii="Times New Roman" w:hAnsi="Times New Roman" w:cs="Times New Roman"/>
          <w:i/>
        </w:rPr>
        <w:t>.</w:t>
      </w:r>
      <w:r w:rsidRPr="00C857B3">
        <w:rPr>
          <w:rFonts w:ascii="Times New Roman" w:hAnsi="Times New Roman" w:cs="Times New Roman"/>
        </w:rPr>
        <w:t xml:space="preserve"> Русский язык. 2 класс. Учебник. В 2 ч. </w:t>
      </w:r>
    </w:p>
    <w:p w:rsidR="00D51EFD" w:rsidRPr="00C857B3" w:rsidRDefault="00D51EFD" w:rsidP="00E55CC7">
      <w:pPr>
        <w:spacing w:line="240" w:lineRule="auto"/>
        <w:ind w:firstLine="709"/>
        <w:contextualSpacing/>
        <w:jc w:val="both"/>
        <w:rPr>
          <w:rFonts w:ascii="Times New Roman" w:hAnsi="Times New Roman" w:cs="Times New Roman"/>
        </w:rPr>
      </w:pPr>
      <w:r w:rsidRPr="00C857B3">
        <w:rPr>
          <w:rFonts w:ascii="Times New Roman" w:hAnsi="Times New Roman" w:cs="Times New Roman"/>
          <w:i/>
          <w:iCs/>
        </w:rPr>
        <w:lastRenderedPageBreak/>
        <w:t>Л. Я. Желтовская, О. Б. Калинина</w:t>
      </w:r>
      <w:r w:rsidRPr="00C857B3">
        <w:rPr>
          <w:rFonts w:ascii="Times New Roman" w:hAnsi="Times New Roman" w:cs="Times New Roman"/>
          <w:i/>
        </w:rPr>
        <w:t>.</w:t>
      </w:r>
      <w:r w:rsidRPr="00C857B3">
        <w:rPr>
          <w:rFonts w:ascii="Times New Roman" w:hAnsi="Times New Roman" w:cs="Times New Roman"/>
        </w:rPr>
        <w:t xml:space="preserve"> Русский язык. 2 класс. Рабочие тетради № 1, № 2</w:t>
      </w:r>
    </w:p>
    <w:p w:rsidR="00D51EFD" w:rsidRPr="00C857B3" w:rsidRDefault="00D51EFD" w:rsidP="00E55CC7">
      <w:pPr>
        <w:spacing w:line="240" w:lineRule="auto"/>
        <w:ind w:firstLine="709"/>
        <w:contextualSpacing/>
        <w:jc w:val="both"/>
        <w:rPr>
          <w:rFonts w:ascii="Times New Roman" w:hAnsi="Times New Roman" w:cs="Times New Roman"/>
        </w:rPr>
      </w:pPr>
      <w:r w:rsidRPr="00C857B3">
        <w:rPr>
          <w:rFonts w:ascii="Times New Roman" w:hAnsi="Times New Roman" w:cs="Times New Roman"/>
          <w:i/>
          <w:iCs/>
        </w:rPr>
        <w:t>Л. Я. Желтовская, О. Б. Калинина</w:t>
      </w:r>
      <w:r w:rsidRPr="00C857B3">
        <w:rPr>
          <w:rFonts w:ascii="Times New Roman" w:hAnsi="Times New Roman" w:cs="Times New Roman"/>
          <w:i/>
        </w:rPr>
        <w:t>.</w:t>
      </w:r>
      <w:r w:rsidRPr="00C857B3">
        <w:rPr>
          <w:rFonts w:ascii="Times New Roman" w:hAnsi="Times New Roman" w:cs="Times New Roman"/>
        </w:rPr>
        <w:t xml:space="preserve"> Русский язык. 2 класс. Дидактические карточки–задания</w:t>
      </w:r>
    </w:p>
    <w:p w:rsidR="00D51EFD" w:rsidRPr="00C857B3" w:rsidRDefault="00D51EFD" w:rsidP="00E55CC7">
      <w:pPr>
        <w:spacing w:line="240" w:lineRule="auto"/>
        <w:ind w:firstLine="709"/>
        <w:contextualSpacing/>
        <w:jc w:val="both"/>
        <w:rPr>
          <w:rFonts w:ascii="Times New Roman" w:hAnsi="Times New Roman" w:cs="Times New Roman"/>
        </w:rPr>
      </w:pPr>
      <w:r w:rsidRPr="00C857B3">
        <w:rPr>
          <w:rFonts w:ascii="Times New Roman" w:hAnsi="Times New Roman" w:cs="Times New Roman"/>
          <w:i/>
          <w:iCs/>
        </w:rPr>
        <w:t>Л. Я. Желтовская, О. Б. Калинина</w:t>
      </w:r>
      <w:r w:rsidRPr="00C857B3">
        <w:rPr>
          <w:rFonts w:ascii="Times New Roman" w:hAnsi="Times New Roman" w:cs="Times New Roman"/>
          <w:i/>
        </w:rPr>
        <w:t xml:space="preserve">. </w:t>
      </w:r>
      <w:r w:rsidRPr="00C857B3">
        <w:rPr>
          <w:rFonts w:ascii="Times New Roman" w:hAnsi="Times New Roman" w:cs="Times New Roman"/>
        </w:rPr>
        <w:t>Обучение во 2 классе по учебнику «Русский язык»</w:t>
      </w:r>
    </w:p>
    <w:p w:rsidR="00D51EFD" w:rsidRPr="00E55CC7" w:rsidRDefault="00D51EFD" w:rsidP="001B7A2F">
      <w:pPr>
        <w:spacing w:before="60" w:line="240" w:lineRule="auto"/>
        <w:ind w:firstLine="426"/>
        <w:contextualSpacing/>
        <w:jc w:val="both"/>
        <w:rPr>
          <w:rFonts w:ascii="Times New Roman" w:hAnsi="Times New Roman" w:cs="Times New Roman"/>
          <w:b/>
          <w:bCs/>
        </w:rPr>
      </w:pPr>
      <w:r w:rsidRPr="00E55CC7">
        <w:rPr>
          <w:rFonts w:ascii="Times New Roman" w:hAnsi="Times New Roman" w:cs="Times New Roman"/>
          <w:b/>
          <w:bCs/>
        </w:rPr>
        <w:t>3 класс</w:t>
      </w:r>
    </w:p>
    <w:p w:rsidR="00D51EFD" w:rsidRPr="00C857B3" w:rsidRDefault="00D51EFD" w:rsidP="00E55CC7">
      <w:pPr>
        <w:spacing w:line="240" w:lineRule="auto"/>
        <w:ind w:firstLine="709"/>
        <w:contextualSpacing/>
        <w:jc w:val="both"/>
        <w:rPr>
          <w:rFonts w:ascii="Times New Roman" w:hAnsi="Times New Roman" w:cs="Times New Roman"/>
        </w:rPr>
      </w:pPr>
      <w:r w:rsidRPr="00C857B3">
        <w:rPr>
          <w:rFonts w:ascii="Times New Roman" w:hAnsi="Times New Roman" w:cs="Times New Roman"/>
          <w:i/>
          <w:iCs/>
        </w:rPr>
        <w:t>Л. Я. Желтовская, О. Б. Калинина</w:t>
      </w:r>
      <w:r w:rsidRPr="00C857B3">
        <w:rPr>
          <w:rFonts w:ascii="Times New Roman" w:hAnsi="Times New Roman" w:cs="Times New Roman"/>
          <w:i/>
        </w:rPr>
        <w:t>.</w:t>
      </w:r>
      <w:r w:rsidRPr="00C857B3">
        <w:rPr>
          <w:rFonts w:ascii="Times New Roman" w:hAnsi="Times New Roman" w:cs="Times New Roman"/>
        </w:rPr>
        <w:t xml:space="preserve"> Русский язык. 3 класс. Учебник. В 2 ч. </w:t>
      </w:r>
    </w:p>
    <w:p w:rsidR="00D51EFD" w:rsidRPr="00C857B3" w:rsidRDefault="00D51EFD" w:rsidP="00E55CC7">
      <w:pPr>
        <w:spacing w:line="240" w:lineRule="auto"/>
        <w:ind w:firstLine="709"/>
        <w:contextualSpacing/>
        <w:jc w:val="both"/>
        <w:rPr>
          <w:rFonts w:ascii="Times New Roman" w:hAnsi="Times New Roman" w:cs="Times New Roman"/>
        </w:rPr>
      </w:pPr>
      <w:r w:rsidRPr="00C857B3">
        <w:rPr>
          <w:rFonts w:ascii="Times New Roman" w:hAnsi="Times New Roman" w:cs="Times New Roman"/>
          <w:i/>
          <w:iCs/>
        </w:rPr>
        <w:t>Л. Я. Желтовская, О. Б. Калинина</w:t>
      </w:r>
      <w:r w:rsidRPr="00C857B3">
        <w:rPr>
          <w:rFonts w:ascii="Times New Roman" w:hAnsi="Times New Roman" w:cs="Times New Roman"/>
          <w:i/>
        </w:rPr>
        <w:t xml:space="preserve">. </w:t>
      </w:r>
      <w:r w:rsidRPr="00C857B3">
        <w:rPr>
          <w:rFonts w:ascii="Times New Roman" w:hAnsi="Times New Roman" w:cs="Times New Roman"/>
        </w:rPr>
        <w:t>Русский язык. 3 класс. Рабочие тетради № 1, № 2</w:t>
      </w:r>
    </w:p>
    <w:p w:rsidR="00D51EFD" w:rsidRPr="00C857B3" w:rsidRDefault="00D51EFD" w:rsidP="00E55CC7">
      <w:pPr>
        <w:spacing w:line="240" w:lineRule="auto"/>
        <w:ind w:firstLine="709"/>
        <w:contextualSpacing/>
        <w:jc w:val="both"/>
        <w:rPr>
          <w:rFonts w:ascii="Times New Roman" w:hAnsi="Times New Roman" w:cs="Times New Roman"/>
        </w:rPr>
      </w:pPr>
      <w:r w:rsidRPr="00C857B3">
        <w:rPr>
          <w:rFonts w:ascii="Times New Roman" w:hAnsi="Times New Roman" w:cs="Times New Roman"/>
          <w:i/>
          <w:iCs/>
        </w:rPr>
        <w:t>Л. Я. Желтовская, О. Б. Калинина</w:t>
      </w:r>
      <w:r w:rsidRPr="00C857B3">
        <w:rPr>
          <w:rFonts w:ascii="Times New Roman" w:hAnsi="Times New Roman" w:cs="Times New Roman"/>
          <w:i/>
        </w:rPr>
        <w:t>.</w:t>
      </w:r>
      <w:r w:rsidRPr="00C857B3">
        <w:rPr>
          <w:rFonts w:ascii="Times New Roman" w:hAnsi="Times New Roman" w:cs="Times New Roman"/>
        </w:rPr>
        <w:t xml:space="preserve"> Русский язык. 3 класс. Дидактические карточки–задания</w:t>
      </w:r>
    </w:p>
    <w:p w:rsidR="00D51EFD" w:rsidRPr="00C857B3" w:rsidRDefault="00D51EFD" w:rsidP="00E55CC7">
      <w:pPr>
        <w:spacing w:line="240" w:lineRule="auto"/>
        <w:ind w:firstLine="709"/>
        <w:contextualSpacing/>
        <w:jc w:val="both"/>
        <w:rPr>
          <w:rFonts w:ascii="Times New Roman" w:hAnsi="Times New Roman" w:cs="Times New Roman"/>
        </w:rPr>
      </w:pPr>
      <w:r w:rsidRPr="00C857B3">
        <w:rPr>
          <w:rFonts w:ascii="Times New Roman" w:hAnsi="Times New Roman" w:cs="Times New Roman"/>
          <w:i/>
          <w:iCs/>
        </w:rPr>
        <w:t>Л. Я. Желтовская</w:t>
      </w:r>
      <w:r w:rsidRPr="00C857B3">
        <w:rPr>
          <w:rFonts w:ascii="Times New Roman" w:hAnsi="Times New Roman" w:cs="Times New Roman"/>
          <w:i/>
        </w:rPr>
        <w:t>.</w:t>
      </w:r>
      <w:r w:rsidRPr="00C857B3">
        <w:rPr>
          <w:rFonts w:ascii="Times New Roman" w:hAnsi="Times New Roman" w:cs="Times New Roman"/>
        </w:rPr>
        <w:t xml:space="preserve"> Обучение в 3 классе по учебнику «Русский язык»</w:t>
      </w:r>
    </w:p>
    <w:p w:rsidR="00D51EFD" w:rsidRPr="00E55CC7" w:rsidRDefault="00D51EFD" w:rsidP="001B7A2F">
      <w:pPr>
        <w:spacing w:before="60" w:line="240" w:lineRule="auto"/>
        <w:ind w:firstLine="426"/>
        <w:contextualSpacing/>
        <w:jc w:val="both"/>
        <w:rPr>
          <w:rFonts w:ascii="Times New Roman" w:hAnsi="Times New Roman" w:cs="Times New Roman"/>
          <w:b/>
          <w:bCs/>
        </w:rPr>
      </w:pPr>
      <w:r w:rsidRPr="00E55CC7">
        <w:rPr>
          <w:rFonts w:ascii="Times New Roman" w:hAnsi="Times New Roman" w:cs="Times New Roman"/>
          <w:b/>
          <w:bCs/>
        </w:rPr>
        <w:t>4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Л. Я. Желтовская, О. Б. Калинина</w:t>
      </w:r>
      <w:r w:rsidRPr="00E55CC7">
        <w:rPr>
          <w:rFonts w:ascii="Times New Roman" w:hAnsi="Times New Roman" w:cs="Times New Roman"/>
        </w:rPr>
        <w:t xml:space="preserve">. Русский язык. 4 класс. Учебник. В 2 ч. </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Л. Я. Желтовская, О. Б. Калинина</w:t>
      </w:r>
      <w:r w:rsidRPr="00E55CC7">
        <w:rPr>
          <w:rFonts w:ascii="Times New Roman" w:hAnsi="Times New Roman" w:cs="Times New Roman"/>
        </w:rPr>
        <w:t>. Русский язык. 4 класс. Рабочие тетради № 1, № 2</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Л. Я. Желтовская, О. Б. Калинина</w:t>
      </w:r>
      <w:r w:rsidRPr="00E55CC7">
        <w:rPr>
          <w:rFonts w:ascii="Times New Roman" w:hAnsi="Times New Roman" w:cs="Times New Roman"/>
        </w:rPr>
        <w:t>. Русский язык. 4 класс. Дидактические карточки–задания</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Л. Я. Желтовская</w:t>
      </w:r>
      <w:r w:rsidRPr="00E55CC7">
        <w:rPr>
          <w:rFonts w:ascii="Times New Roman" w:hAnsi="Times New Roman" w:cs="Times New Roman"/>
        </w:rPr>
        <w:t>. Обучение в 4 классе по учебнику «Русский язык»</w:t>
      </w:r>
    </w:p>
    <w:p w:rsidR="00D51EFD" w:rsidRPr="00E55CC7" w:rsidRDefault="00D51EFD" w:rsidP="00E55CC7">
      <w:pPr>
        <w:spacing w:before="60" w:line="240" w:lineRule="auto"/>
        <w:ind w:firstLine="709"/>
        <w:contextualSpacing/>
        <w:jc w:val="both"/>
        <w:rPr>
          <w:rFonts w:ascii="Times New Roman" w:hAnsi="Times New Roman" w:cs="Times New Roman"/>
          <w:b/>
          <w:bCs/>
        </w:rPr>
      </w:pP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ЛИТЕРАТУРНОЕ ЧТЕНИЕ</w:t>
      </w:r>
    </w:p>
    <w:p w:rsidR="00D51EFD" w:rsidRPr="00E55CC7" w:rsidRDefault="00D51EFD" w:rsidP="001B7A2F">
      <w:pPr>
        <w:spacing w:before="60" w:line="240" w:lineRule="auto"/>
        <w:ind w:firstLine="426"/>
        <w:contextualSpacing/>
        <w:jc w:val="both"/>
        <w:rPr>
          <w:rFonts w:ascii="Times New Roman" w:hAnsi="Times New Roman" w:cs="Times New Roman"/>
          <w:b/>
          <w:bCs/>
        </w:rPr>
      </w:pPr>
      <w:r w:rsidRPr="00E55CC7">
        <w:rPr>
          <w:rFonts w:ascii="Times New Roman" w:hAnsi="Times New Roman" w:cs="Times New Roman"/>
          <w:b/>
          <w:bCs/>
        </w:rPr>
        <w:t>1 класс</w:t>
      </w:r>
    </w:p>
    <w:p w:rsidR="001B7A2F" w:rsidRPr="001B7A2F" w:rsidRDefault="001B7A2F" w:rsidP="00E55CC7">
      <w:pPr>
        <w:spacing w:before="60" w:line="240" w:lineRule="auto"/>
        <w:ind w:firstLine="709"/>
        <w:contextualSpacing/>
        <w:jc w:val="both"/>
        <w:rPr>
          <w:rFonts w:ascii="Times New Roman" w:hAnsi="Times New Roman" w:cs="Times New Roman"/>
          <w:sz w:val="24"/>
          <w:szCs w:val="24"/>
        </w:rPr>
      </w:pPr>
      <w:r w:rsidRPr="00C857B3">
        <w:rPr>
          <w:rFonts w:ascii="Times New Roman" w:hAnsi="Times New Roman" w:cs="Times New Roman"/>
          <w:i/>
          <w:sz w:val="24"/>
          <w:szCs w:val="24"/>
        </w:rPr>
        <w:t>Климанова Л.Ф. и др.</w:t>
      </w:r>
      <w:r w:rsidRPr="001B7A2F">
        <w:rPr>
          <w:rFonts w:ascii="Times New Roman" w:hAnsi="Times New Roman" w:cs="Times New Roman"/>
          <w:sz w:val="24"/>
          <w:szCs w:val="24"/>
        </w:rPr>
        <w:t xml:space="preserve"> </w:t>
      </w:r>
      <w:r w:rsidRPr="001B7A2F">
        <w:rPr>
          <w:rStyle w:val="a5"/>
          <w:rFonts w:ascii="Times New Roman" w:hAnsi="Times New Roman" w:cs="Times New Roman"/>
          <w:b w:val="0"/>
        </w:rPr>
        <w:t>Литературное чтение.</w:t>
      </w:r>
    </w:p>
    <w:p w:rsidR="00D51EFD" w:rsidRPr="00E55CC7" w:rsidRDefault="00D51EFD" w:rsidP="001B7A2F">
      <w:pPr>
        <w:spacing w:before="60" w:line="240" w:lineRule="auto"/>
        <w:ind w:firstLine="426"/>
        <w:contextualSpacing/>
        <w:jc w:val="both"/>
        <w:rPr>
          <w:rFonts w:ascii="Times New Roman" w:hAnsi="Times New Roman" w:cs="Times New Roman"/>
          <w:b/>
          <w:bCs/>
        </w:rPr>
      </w:pPr>
      <w:r w:rsidRPr="00E55CC7">
        <w:rPr>
          <w:rFonts w:ascii="Times New Roman" w:hAnsi="Times New Roman" w:cs="Times New Roman"/>
          <w:b/>
          <w:bCs/>
        </w:rPr>
        <w:t>2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Э. Э. Кац.</w:t>
      </w:r>
      <w:r w:rsidRPr="00E55CC7">
        <w:rPr>
          <w:rFonts w:ascii="Times New Roman" w:hAnsi="Times New Roman" w:cs="Times New Roman"/>
        </w:rPr>
        <w:t xml:space="preserve"> Литературное чтение. 2 класс. Учебник. В 2 ч. </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Э. Э. Кац.</w:t>
      </w:r>
      <w:r w:rsidRPr="00E55CC7">
        <w:rPr>
          <w:rFonts w:ascii="Times New Roman" w:hAnsi="Times New Roman" w:cs="Times New Roman"/>
        </w:rPr>
        <w:t xml:space="preserve"> Литературное чтение. 2 класс. Рабочие тетради № 1, № 2 </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Э. Э. Кац.</w:t>
      </w:r>
      <w:r w:rsidRPr="00E55CC7">
        <w:rPr>
          <w:rFonts w:ascii="Times New Roman" w:hAnsi="Times New Roman" w:cs="Times New Roman"/>
        </w:rPr>
        <w:t xml:space="preserve"> Обучение во 2 классе по учебнику «Литературное чтение». Методическое пособие</w:t>
      </w:r>
    </w:p>
    <w:p w:rsidR="00D51EFD" w:rsidRPr="00E55CC7" w:rsidRDefault="00D51EFD" w:rsidP="001B7A2F">
      <w:pPr>
        <w:spacing w:before="60" w:line="240" w:lineRule="auto"/>
        <w:ind w:firstLine="426"/>
        <w:contextualSpacing/>
        <w:jc w:val="both"/>
        <w:rPr>
          <w:rFonts w:ascii="Times New Roman" w:hAnsi="Times New Roman" w:cs="Times New Roman"/>
          <w:b/>
          <w:bCs/>
        </w:rPr>
      </w:pPr>
      <w:r w:rsidRPr="00E55CC7">
        <w:rPr>
          <w:rFonts w:ascii="Times New Roman" w:hAnsi="Times New Roman" w:cs="Times New Roman"/>
          <w:b/>
          <w:bCs/>
        </w:rPr>
        <w:t>3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Э. Э. Кац.</w:t>
      </w:r>
      <w:r w:rsidRPr="00E55CC7">
        <w:rPr>
          <w:rFonts w:ascii="Times New Roman" w:hAnsi="Times New Roman" w:cs="Times New Roman"/>
        </w:rPr>
        <w:t xml:space="preserve"> Литературное чтение. 3 класс. Учебник. В 2 ч. </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Э. Э. Кац.</w:t>
      </w:r>
      <w:r w:rsidRPr="00E55CC7">
        <w:rPr>
          <w:rFonts w:ascii="Times New Roman" w:hAnsi="Times New Roman" w:cs="Times New Roman"/>
        </w:rPr>
        <w:t xml:space="preserve"> Литературное чтение. 3 класс. Рабочие тетради № 1, № 2</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Э. Э. Кац.</w:t>
      </w:r>
      <w:r w:rsidRPr="00E55CC7">
        <w:rPr>
          <w:rFonts w:ascii="Times New Roman" w:hAnsi="Times New Roman" w:cs="Times New Roman"/>
        </w:rPr>
        <w:t xml:space="preserve"> Обучение в 3 классе по учебнику «Литературное чтение». Методическое пособие </w:t>
      </w:r>
    </w:p>
    <w:p w:rsidR="00D51EFD" w:rsidRPr="00E55CC7" w:rsidRDefault="00D51EFD" w:rsidP="001B7A2F">
      <w:pPr>
        <w:spacing w:before="60" w:line="240" w:lineRule="auto"/>
        <w:ind w:firstLine="426"/>
        <w:contextualSpacing/>
        <w:jc w:val="both"/>
        <w:rPr>
          <w:rFonts w:ascii="Times New Roman" w:hAnsi="Times New Roman" w:cs="Times New Roman"/>
          <w:b/>
          <w:bCs/>
        </w:rPr>
      </w:pPr>
      <w:r w:rsidRPr="00E55CC7">
        <w:rPr>
          <w:rFonts w:ascii="Times New Roman" w:hAnsi="Times New Roman" w:cs="Times New Roman"/>
          <w:b/>
          <w:bCs/>
        </w:rPr>
        <w:t>4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Э. Э. Кац.</w:t>
      </w:r>
      <w:r w:rsidRPr="00E55CC7">
        <w:rPr>
          <w:rFonts w:ascii="Times New Roman" w:hAnsi="Times New Roman" w:cs="Times New Roman"/>
        </w:rPr>
        <w:t xml:space="preserve"> Литературное чтение. 4 класс. Учебник. В 2 ч. </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Э. Э. Кац.</w:t>
      </w:r>
      <w:r w:rsidRPr="00E55CC7">
        <w:rPr>
          <w:rFonts w:ascii="Times New Roman" w:hAnsi="Times New Roman" w:cs="Times New Roman"/>
        </w:rPr>
        <w:t xml:space="preserve"> Литературное чтение. 4 класс. Рабочие тетради № 1, № 2</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Э. Э. Кац.</w:t>
      </w:r>
      <w:r w:rsidRPr="00E55CC7">
        <w:rPr>
          <w:rFonts w:ascii="Times New Roman" w:hAnsi="Times New Roman" w:cs="Times New Roman"/>
        </w:rPr>
        <w:t xml:space="preserve"> Обучение в 4 классе по учебнику «Литературное чтение». Методическое пособие</w:t>
      </w:r>
    </w:p>
    <w:p w:rsidR="00D51EFD" w:rsidRPr="00E55CC7" w:rsidRDefault="00D51EFD" w:rsidP="00E55CC7">
      <w:pPr>
        <w:spacing w:before="60" w:line="240" w:lineRule="auto"/>
        <w:ind w:firstLine="709"/>
        <w:contextualSpacing/>
        <w:jc w:val="both"/>
        <w:rPr>
          <w:rFonts w:ascii="Times New Roman" w:hAnsi="Times New Roman" w:cs="Times New Roman"/>
          <w:b/>
          <w:bCs/>
        </w:rPr>
      </w:pP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ОСНОВЫ ДУХОВНО-НРАВСТВЕННОЙ КУЛЬТУРЫ И СВЕТСКОЙ ЭТИКИ</w:t>
      </w:r>
    </w:p>
    <w:p w:rsidR="00D51EFD" w:rsidRPr="00E55CC7" w:rsidRDefault="00D51EFD" w:rsidP="00E55CC7">
      <w:pPr>
        <w:spacing w:before="60" w:line="240" w:lineRule="auto"/>
        <w:ind w:firstLine="709"/>
        <w:contextualSpacing/>
        <w:jc w:val="both"/>
        <w:rPr>
          <w:rFonts w:ascii="Times New Roman" w:hAnsi="Times New Roman" w:cs="Times New Roman"/>
          <w:bCs/>
          <w:i/>
        </w:rPr>
      </w:pPr>
      <w:r w:rsidRPr="00E55CC7">
        <w:rPr>
          <w:rFonts w:ascii="Times New Roman" w:hAnsi="Times New Roman" w:cs="Times New Roman"/>
          <w:bCs/>
          <w:i/>
        </w:rPr>
        <w:t xml:space="preserve">Т.И. Бакланова. </w:t>
      </w:r>
      <w:r w:rsidRPr="00E55CC7">
        <w:rPr>
          <w:rFonts w:ascii="Times New Roman" w:hAnsi="Times New Roman" w:cs="Times New Roman"/>
          <w:bCs/>
        </w:rPr>
        <w:t>Основы духовно-нравственной культуры и светской этики. 4 класс</w:t>
      </w:r>
      <w:r w:rsidRPr="00E55CC7">
        <w:rPr>
          <w:rFonts w:ascii="Times New Roman" w:hAnsi="Times New Roman" w:cs="Times New Roman"/>
          <w:bCs/>
          <w:i/>
        </w:rPr>
        <w:t xml:space="preserve"> (готовится к изданию)</w:t>
      </w:r>
    </w:p>
    <w:p w:rsidR="00D51EFD" w:rsidRPr="00E55CC7" w:rsidRDefault="00D51EFD" w:rsidP="00E55CC7">
      <w:pPr>
        <w:spacing w:before="60" w:line="240" w:lineRule="auto"/>
        <w:ind w:firstLine="709"/>
        <w:contextualSpacing/>
        <w:jc w:val="both"/>
        <w:rPr>
          <w:rFonts w:ascii="Times New Roman" w:hAnsi="Times New Roman" w:cs="Times New Roman"/>
          <w:b/>
          <w:bCs/>
        </w:rPr>
      </w:pPr>
    </w:p>
    <w:p w:rsidR="00D51EFD" w:rsidRPr="000C25EB"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АНГЛИЙСКИЙ ЯЗЫК</w:t>
      </w:r>
    </w:p>
    <w:p w:rsidR="00B8247C" w:rsidRPr="00B8247C" w:rsidRDefault="00B8247C" w:rsidP="00B8247C">
      <w:pPr>
        <w:spacing w:before="60" w:line="240" w:lineRule="auto"/>
        <w:ind w:firstLine="426"/>
        <w:contextualSpacing/>
        <w:jc w:val="both"/>
        <w:rPr>
          <w:rFonts w:ascii="Times New Roman" w:hAnsi="Times New Roman" w:cs="Times New Roman"/>
          <w:b/>
          <w:bCs/>
        </w:rPr>
      </w:pPr>
      <w:r w:rsidRPr="000C25EB">
        <w:rPr>
          <w:rFonts w:ascii="Times New Roman" w:hAnsi="Times New Roman" w:cs="Times New Roman"/>
          <w:b/>
          <w:bCs/>
        </w:rPr>
        <w:t xml:space="preserve">1 </w:t>
      </w:r>
      <w:r>
        <w:rPr>
          <w:rFonts w:ascii="Times New Roman" w:hAnsi="Times New Roman" w:cs="Times New Roman"/>
          <w:b/>
          <w:bCs/>
        </w:rPr>
        <w:t>класс</w:t>
      </w:r>
    </w:p>
    <w:p w:rsidR="00B8247C" w:rsidRPr="00B8247C" w:rsidRDefault="00B8247C" w:rsidP="00E55CC7">
      <w:pPr>
        <w:spacing w:before="60" w:line="240" w:lineRule="auto"/>
        <w:ind w:firstLine="709"/>
        <w:contextualSpacing/>
        <w:jc w:val="both"/>
        <w:rPr>
          <w:rFonts w:ascii="Times New Roman" w:hAnsi="Times New Roman" w:cs="Times New Roman"/>
          <w:b/>
          <w:bCs/>
        </w:rPr>
      </w:pPr>
      <w:r w:rsidRPr="00C857B3">
        <w:rPr>
          <w:rFonts w:ascii="Times New Roman" w:hAnsi="Times New Roman" w:cs="Times New Roman"/>
          <w:i/>
        </w:rPr>
        <w:t>Биболетова М.З. и др.</w:t>
      </w:r>
      <w:r w:rsidRPr="00B8247C">
        <w:rPr>
          <w:rFonts w:ascii="Times New Roman" w:hAnsi="Times New Roman" w:cs="Times New Roman"/>
        </w:rPr>
        <w:t xml:space="preserve"> </w:t>
      </w:r>
      <w:r>
        <w:rPr>
          <w:rStyle w:val="a5"/>
          <w:rFonts w:ascii="Times New Roman" w:hAnsi="Times New Roman" w:cs="Times New Roman"/>
          <w:b w:val="0"/>
        </w:rPr>
        <w:t>Английский язык</w:t>
      </w:r>
      <w:r w:rsidRPr="00B8247C">
        <w:rPr>
          <w:rStyle w:val="a5"/>
          <w:rFonts w:ascii="Times New Roman" w:hAnsi="Times New Roman" w:cs="Times New Roman"/>
          <w:b w:val="0"/>
        </w:rPr>
        <w:t>.</w:t>
      </w:r>
    </w:p>
    <w:p w:rsidR="00D51EFD" w:rsidRPr="00E55CC7" w:rsidRDefault="00D51EFD" w:rsidP="001B7A2F">
      <w:pPr>
        <w:spacing w:before="60" w:line="240" w:lineRule="auto"/>
        <w:ind w:firstLine="426"/>
        <w:contextualSpacing/>
        <w:jc w:val="both"/>
        <w:rPr>
          <w:rFonts w:ascii="Times New Roman" w:hAnsi="Times New Roman" w:cs="Times New Roman"/>
          <w:b/>
          <w:bCs/>
        </w:rPr>
      </w:pPr>
      <w:r w:rsidRPr="00E55CC7">
        <w:rPr>
          <w:rFonts w:ascii="Times New Roman" w:hAnsi="Times New Roman" w:cs="Times New Roman"/>
          <w:b/>
          <w:bCs/>
        </w:rPr>
        <w:t>2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Н.Ю. Горячева, С.В. Ларькина, Е.В. Насоновская.</w:t>
      </w:r>
      <w:r w:rsidRPr="00E55CC7">
        <w:rPr>
          <w:rFonts w:ascii="Times New Roman" w:hAnsi="Times New Roman" w:cs="Times New Roman"/>
        </w:rPr>
        <w:t xml:space="preserve"> Английский язык. 2 класс. Учебник</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Н.Ю. Горячева, С.В. Ларькина, Е.В. Насоновская.</w:t>
      </w:r>
      <w:r w:rsidRPr="00E55CC7">
        <w:rPr>
          <w:rFonts w:ascii="Times New Roman" w:hAnsi="Times New Roman" w:cs="Times New Roman"/>
        </w:rPr>
        <w:t xml:space="preserve"> Английский язык. 2 класс. Рабочая тетрадь</w:t>
      </w:r>
    </w:p>
    <w:p w:rsidR="00D51EFD" w:rsidRPr="00E55CC7" w:rsidRDefault="00D51EFD" w:rsidP="00E55CC7">
      <w:pPr>
        <w:spacing w:line="240" w:lineRule="auto"/>
        <w:ind w:firstLine="709"/>
        <w:contextualSpacing/>
        <w:jc w:val="both"/>
        <w:rPr>
          <w:rFonts w:ascii="Times New Roman" w:hAnsi="Times New Roman" w:cs="Times New Roman"/>
          <w:i/>
          <w:iCs/>
        </w:rPr>
      </w:pPr>
      <w:r w:rsidRPr="00E55CC7">
        <w:rPr>
          <w:rFonts w:ascii="Times New Roman" w:hAnsi="Times New Roman" w:cs="Times New Roman"/>
          <w:i/>
          <w:iCs/>
        </w:rPr>
        <w:t>Н.Ю. Горячева, С.В. Ларькина, Е.В. Насоновская.</w:t>
      </w:r>
      <w:r w:rsidRPr="00E55CC7">
        <w:rPr>
          <w:rFonts w:ascii="Times New Roman" w:hAnsi="Times New Roman" w:cs="Times New Roman"/>
        </w:rPr>
        <w:t xml:space="preserve"> Аудиокурс к учебнику «Английский язык. 3 класс» (2 </w:t>
      </w:r>
      <w:r w:rsidRPr="00E55CC7">
        <w:rPr>
          <w:rFonts w:ascii="Times New Roman" w:hAnsi="Times New Roman" w:cs="Times New Roman"/>
          <w:lang w:val="en-US"/>
        </w:rPr>
        <w:t>CD</w:t>
      </w:r>
      <w:r w:rsidRPr="00E55CC7">
        <w:rPr>
          <w:rFonts w:ascii="Times New Roman" w:hAnsi="Times New Roman" w:cs="Times New Roman"/>
        </w:rPr>
        <w:t>)</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lastRenderedPageBreak/>
        <w:t>Н.Ю. Горячева, С.В. Ларькина, Е.В. Насоновская.</w:t>
      </w:r>
      <w:r w:rsidRPr="00E55CC7">
        <w:rPr>
          <w:rFonts w:ascii="Times New Roman" w:hAnsi="Times New Roman" w:cs="Times New Roman"/>
        </w:rPr>
        <w:t xml:space="preserve"> Обучение во 2 классе по учебнику «Английский язык». Методическое пособие</w:t>
      </w:r>
    </w:p>
    <w:p w:rsidR="00D51EFD" w:rsidRPr="00E55CC7" w:rsidRDefault="00D51EFD" w:rsidP="001B7A2F">
      <w:pPr>
        <w:spacing w:before="60" w:line="240" w:lineRule="auto"/>
        <w:ind w:firstLine="426"/>
        <w:contextualSpacing/>
        <w:jc w:val="both"/>
        <w:rPr>
          <w:rFonts w:ascii="Times New Roman" w:hAnsi="Times New Roman" w:cs="Times New Roman"/>
          <w:b/>
          <w:bCs/>
        </w:rPr>
      </w:pPr>
      <w:r w:rsidRPr="00E55CC7">
        <w:rPr>
          <w:rFonts w:ascii="Times New Roman" w:hAnsi="Times New Roman" w:cs="Times New Roman"/>
          <w:b/>
          <w:bCs/>
        </w:rPr>
        <w:t>3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Н.Ю. Горячева, С.В. Ларькина, Е.В. Насоновская.</w:t>
      </w:r>
      <w:r w:rsidRPr="00E55CC7">
        <w:rPr>
          <w:rFonts w:ascii="Times New Roman" w:hAnsi="Times New Roman" w:cs="Times New Roman"/>
        </w:rPr>
        <w:t xml:space="preserve"> Английский язык. 3 класс. Учебник </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Н.Ю. Горячева, С.В. Ларькина, Е.В. Насоновская.</w:t>
      </w:r>
      <w:r w:rsidRPr="00E55CC7">
        <w:rPr>
          <w:rFonts w:ascii="Times New Roman" w:hAnsi="Times New Roman" w:cs="Times New Roman"/>
        </w:rPr>
        <w:t xml:space="preserve"> Английский язык. 3 класс. Рабочие тетради №1, №2</w:t>
      </w:r>
    </w:p>
    <w:p w:rsidR="00D51EFD" w:rsidRPr="00E55CC7" w:rsidRDefault="00D51EFD" w:rsidP="00E55CC7">
      <w:pPr>
        <w:spacing w:line="240" w:lineRule="auto"/>
        <w:ind w:firstLine="709"/>
        <w:contextualSpacing/>
        <w:jc w:val="both"/>
        <w:rPr>
          <w:rFonts w:ascii="Times New Roman" w:hAnsi="Times New Roman" w:cs="Times New Roman"/>
          <w:i/>
          <w:iCs/>
        </w:rPr>
      </w:pPr>
      <w:r w:rsidRPr="00E55CC7">
        <w:rPr>
          <w:rFonts w:ascii="Times New Roman" w:hAnsi="Times New Roman" w:cs="Times New Roman"/>
          <w:i/>
          <w:iCs/>
        </w:rPr>
        <w:t>Н.Ю. Горячева, С.В. Ларькина, Е.В. Насоновская.</w:t>
      </w:r>
      <w:r w:rsidRPr="00E55CC7">
        <w:rPr>
          <w:rFonts w:ascii="Times New Roman" w:hAnsi="Times New Roman" w:cs="Times New Roman"/>
        </w:rPr>
        <w:t xml:space="preserve"> Аудиокурс к учебнику «Английский язык. 3 класс» (2 </w:t>
      </w:r>
      <w:r w:rsidRPr="00E55CC7">
        <w:rPr>
          <w:rFonts w:ascii="Times New Roman" w:hAnsi="Times New Roman" w:cs="Times New Roman"/>
          <w:lang w:val="en-US"/>
        </w:rPr>
        <w:t>CD</w:t>
      </w:r>
      <w:r w:rsidRPr="00E55CC7">
        <w:rPr>
          <w:rFonts w:ascii="Times New Roman" w:hAnsi="Times New Roman" w:cs="Times New Roman"/>
        </w:rPr>
        <w:t>)</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Н.Ю. Горячева, С.В. Ларькина, Е.В. Насоновская.</w:t>
      </w:r>
      <w:r w:rsidRPr="00E55CC7">
        <w:rPr>
          <w:rFonts w:ascii="Times New Roman" w:hAnsi="Times New Roman" w:cs="Times New Roman"/>
        </w:rPr>
        <w:t xml:space="preserve"> Обучение в 3 классе по учебнику «Английский язык». Методическое пособие</w:t>
      </w:r>
    </w:p>
    <w:p w:rsidR="00D51EFD" w:rsidRPr="00E55CC7" w:rsidRDefault="00D51EFD" w:rsidP="001B7A2F">
      <w:pPr>
        <w:spacing w:before="60" w:line="240" w:lineRule="auto"/>
        <w:ind w:firstLine="426"/>
        <w:contextualSpacing/>
        <w:jc w:val="both"/>
        <w:rPr>
          <w:rFonts w:ascii="Times New Roman" w:hAnsi="Times New Roman" w:cs="Times New Roman"/>
          <w:b/>
          <w:bCs/>
        </w:rPr>
      </w:pPr>
      <w:r w:rsidRPr="00E55CC7">
        <w:rPr>
          <w:rFonts w:ascii="Times New Roman" w:hAnsi="Times New Roman" w:cs="Times New Roman"/>
          <w:b/>
          <w:bCs/>
        </w:rPr>
        <w:t>4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Н.Ю. Горячева, С.В. Ларькина, Е.В. Насоновская.</w:t>
      </w:r>
      <w:r w:rsidRPr="00E55CC7">
        <w:rPr>
          <w:rFonts w:ascii="Times New Roman" w:hAnsi="Times New Roman" w:cs="Times New Roman"/>
        </w:rPr>
        <w:t xml:space="preserve"> Английский язык. 4 класс. Учебник</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Н.Ю. Горячева, С.В. Ларькина, Е.В. Насоновская.</w:t>
      </w:r>
      <w:r w:rsidRPr="00E55CC7">
        <w:rPr>
          <w:rFonts w:ascii="Times New Roman" w:hAnsi="Times New Roman" w:cs="Times New Roman"/>
        </w:rPr>
        <w:t xml:space="preserve"> Английский язык. 4 класс. Рабочие тетради №1, №2</w:t>
      </w:r>
    </w:p>
    <w:p w:rsidR="00D51EFD" w:rsidRPr="00E55CC7" w:rsidRDefault="00D51EFD" w:rsidP="00E55CC7">
      <w:pPr>
        <w:spacing w:line="240" w:lineRule="auto"/>
        <w:ind w:firstLine="709"/>
        <w:contextualSpacing/>
        <w:jc w:val="both"/>
        <w:rPr>
          <w:rFonts w:ascii="Times New Roman" w:hAnsi="Times New Roman" w:cs="Times New Roman"/>
          <w:i/>
          <w:iCs/>
        </w:rPr>
      </w:pPr>
      <w:r w:rsidRPr="00E55CC7">
        <w:rPr>
          <w:rFonts w:ascii="Times New Roman" w:hAnsi="Times New Roman" w:cs="Times New Roman"/>
          <w:i/>
          <w:iCs/>
        </w:rPr>
        <w:t>Н.Ю. Горячева, С.В. Ларькина, Е.В. Насоновская.</w:t>
      </w:r>
      <w:r w:rsidRPr="00E55CC7">
        <w:rPr>
          <w:rFonts w:ascii="Times New Roman" w:hAnsi="Times New Roman" w:cs="Times New Roman"/>
        </w:rPr>
        <w:t xml:space="preserve"> Аудиокурс к учебнику «Английский язык. 3 класс» (2 </w:t>
      </w:r>
      <w:r w:rsidRPr="00E55CC7">
        <w:rPr>
          <w:rFonts w:ascii="Times New Roman" w:hAnsi="Times New Roman" w:cs="Times New Roman"/>
          <w:lang w:val="en-US"/>
        </w:rPr>
        <w:t>CD</w:t>
      </w:r>
      <w:r w:rsidRPr="00E55CC7">
        <w:rPr>
          <w:rFonts w:ascii="Times New Roman" w:hAnsi="Times New Roman" w:cs="Times New Roman"/>
        </w:rPr>
        <w:t>)</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Н.Ю. Горячева, С.В. Ларькина, Е.В. Насоновская.</w:t>
      </w:r>
      <w:r w:rsidRPr="00E55CC7">
        <w:rPr>
          <w:rFonts w:ascii="Times New Roman" w:hAnsi="Times New Roman" w:cs="Times New Roman"/>
        </w:rPr>
        <w:t xml:space="preserve"> Обучение в 4 классе по учебнику «Английский язык». Методическое пособие</w:t>
      </w:r>
    </w:p>
    <w:p w:rsidR="00D51EFD" w:rsidRPr="00E55CC7" w:rsidRDefault="00D51EFD" w:rsidP="00E55CC7">
      <w:pPr>
        <w:spacing w:before="60" w:line="240" w:lineRule="auto"/>
        <w:ind w:firstLine="709"/>
        <w:contextualSpacing/>
        <w:jc w:val="both"/>
        <w:rPr>
          <w:rFonts w:ascii="Times New Roman" w:hAnsi="Times New Roman" w:cs="Times New Roman"/>
          <w:b/>
          <w:bCs/>
        </w:rPr>
      </w:pP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МАТЕМАТИКА</w:t>
      </w:r>
    </w:p>
    <w:p w:rsidR="00D51EFD" w:rsidRPr="00E55CC7" w:rsidRDefault="00D51EFD" w:rsidP="001B7A2F">
      <w:pPr>
        <w:spacing w:before="60" w:line="240" w:lineRule="auto"/>
        <w:ind w:firstLine="426"/>
        <w:contextualSpacing/>
        <w:jc w:val="both"/>
        <w:rPr>
          <w:rFonts w:ascii="Times New Roman" w:hAnsi="Times New Roman" w:cs="Times New Roman"/>
          <w:b/>
          <w:bCs/>
        </w:rPr>
      </w:pPr>
      <w:r w:rsidRPr="00E55CC7">
        <w:rPr>
          <w:rFonts w:ascii="Times New Roman" w:hAnsi="Times New Roman" w:cs="Times New Roman"/>
          <w:b/>
          <w:bCs/>
        </w:rPr>
        <w:t>1 класс</w:t>
      </w:r>
    </w:p>
    <w:p w:rsidR="001B7A2F" w:rsidRPr="001B7A2F" w:rsidRDefault="001B7A2F" w:rsidP="00E55CC7">
      <w:pPr>
        <w:spacing w:before="60" w:line="240" w:lineRule="auto"/>
        <w:ind w:firstLine="709"/>
        <w:contextualSpacing/>
        <w:jc w:val="both"/>
        <w:rPr>
          <w:rFonts w:ascii="Times New Roman" w:hAnsi="Times New Roman" w:cs="Times New Roman"/>
          <w:sz w:val="24"/>
          <w:szCs w:val="24"/>
        </w:rPr>
      </w:pPr>
      <w:r w:rsidRPr="00C857B3">
        <w:rPr>
          <w:rFonts w:ascii="Times New Roman" w:hAnsi="Times New Roman" w:cs="Times New Roman"/>
          <w:i/>
          <w:sz w:val="24"/>
          <w:szCs w:val="24"/>
        </w:rPr>
        <w:t>Моро М.И. и др.</w:t>
      </w:r>
      <w:r>
        <w:rPr>
          <w:rFonts w:ascii="Times New Roman" w:hAnsi="Times New Roman" w:cs="Times New Roman"/>
          <w:sz w:val="24"/>
          <w:szCs w:val="24"/>
        </w:rPr>
        <w:t xml:space="preserve"> </w:t>
      </w:r>
      <w:r w:rsidRPr="001B7A2F">
        <w:rPr>
          <w:rStyle w:val="a5"/>
          <w:rFonts w:ascii="Times New Roman" w:hAnsi="Times New Roman" w:cs="Times New Roman"/>
          <w:b w:val="0"/>
        </w:rPr>
        <w:t>Математика.</w:t>
      </w:r>
    </w:p>
    <w:p w:rsidR="00D51EFD" w:rsidRPr="00E55CC7" w:rsidRDefault="00D51EFD" w:rsidP="001B7A2F">
      <w:pPr>
        <w:spacing w:before="60" w:line="240" w:lineRule="auto"/>
        <w:ind w:firstLine="426"/>
        <w:contextualSpacing/>
        <w:jc w:val="both"/>
        <w:rPr>
          <w:rFonts w:ascii="Times New Roman" w:hAnsi="Times New Roman" w:cs="Times New Roman"/>
          <w:b/>
          <w:bCs/>
        </w:rPr>
      </w:pPr>
      <w:r w:rsidRPr="00E55CC7">
        <w:rPr>
          <w:rFonts w:ascii="Times New Roman" w:hAnsi="Times New Roman" w:cs="Times New Roman"/>
          <w:b/>
          <w:bCs/>
        </w:rPr>
        <w:t>2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М.И. Башмаков, М.Г.Нефедова.</w:t>
      </w:r>
      <w:r w:rsidRPr="00E55CC7">
        <w:rPr>
          <w:rFonts w:ascii="Times New Roman" w:hAnsi="Times New Roman" w:cs="Times New Roman"/>
        </w:rPr>
        <w:t xml:space="preserve"> Математика. 2 класс. Учебник. В 2 ч.</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М.И. Башмаков, М.Г.Нефедова.</w:t>
      </w:r>
      <w:r w:rsidRPr="00E55CC7">
        <w:rPr>
          <w:rFonts w:ascii="Times New Roman" w:hAnsi="Times New Roman" w:cs="Times New Roman"/>
        </w:rPr>
        <w:t xml:space="preserve"> Математика. 2 класс. Рабочие тетради № 1, № 2</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М.И. Башмаков, М.Г.Нефедова.</w:t>
      </w:r>
      <w:r w:rsidRPr="00E55CC7">
        <w:rPr>
          <w:rFonts w:ascii="Times New Roman" w:hAnsi="Times New Roman" w:cs="Times New Roman"/>
        </w:rPr>
        <w:t xml:space="preserve"> Обучение во 2 классе по учебникам «Математика». Методическое пособие </w:t>
      </w:r>
    </w:p>
    <w:p w:rsidR="00D51EFD" w:rsidRPr="00E55CC7" w:rsidRDefault="00D51EFD" w:rsidP="001B7A2F">
      <w:pPr>
        <w:spacing w:before="60" w:line="240" w:lineRule="auto"/>
        <w:ind w:firstLine="426"/>
        <w:contextualSpacing/>
        <w:jc w:val="both"/>
        <w:rPr>
          <w:rFonts w:ascii="Times New Roman" w:hAnsi="Times New Roman" w:cs="Times New Roman"/>
          <w:b/>
          <w:bCs/>
        </w:rPr>
      </w:pPr>
      <w:r w:rsidRPr="00E55CC7">
        <w:rPr>
          <w:rFonts w:ascii="Times New Roman" w:hAnsi="Times New Roman" w:cs="Times New Roman"/>
          <w:b/>
          <w:bCs/>
        </w:rPr>
        <w:t>3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М.И. Башмаков, М.Г.Нефедова.</w:t>
      </w:r>
      <w:r w:rsidRPr="00E55CC7">
        <w:rPr>
          <w:rFonts w:ascii="Times New Roman" w:hAnsi="Times New Roman" w:cs="Times New Roman"/>
        </w:rPr>
        <w:t xml:space="preserve"> Математика. 3 класс. Учебник. В 2 ч.</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М.Г.Нефедова.</w:t>
      </w:r>
      <w:r w:rsidRPr="00E55CC7">
        <w:rPr>
          <w:rFonts w:ascii="Times New Roman" w:hAnsi="Times New Roman" w:cs="Times New Roman"/>
        </w:rPr>
        <w:t xml:space="preserve"> Математика. 3 класс. Рабочие тетради № 1, № 2</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М.И. Башмаков, М.Г.Нефедова.</w:t>
      </w:r>
      <w:r w:rsidRPr="00E55CC7">
        <w:rPr>
          <w:rFonts w:ascii="Times New Roman" w:hAnsi="Times New Roman" w:cs="Times New Roman"/>
        </w:rPr>
        <w:t xml:space="preserve"> Обучение в 3 классе по учебникам «Математика». Методическое пособие </w:t>
      </w:r>
    </w:p>
    <w:p w:rsidR="00D51EFD" w:rsidRPr="00E55CC7" w:rsidRDefault="00D51EFD" w:rsidP="001B7A2F">
      <w:pPr>
        <w:spacing w:before="60" w:line="240" w:lineRule="auto"/>
        <w:ind w:firstLine="426"/>
        <w:contextualSpacing/>
        <w:jc w:val="both"/>
        <w:rPr>
          <w:rFonts w:ascii="Times New Roman" w:hAnsi="Times New Roman" w:cs="Times New Roman"/>
          <w:b/>
          <w:bCs/>
        </w:rPr>
      </w:pPr>
      <w:r w:rsidRPr="00E55CC7">
        <w:rPr>
          <w:rFonts w:ascii="Times New Roman" w:hAnsi="Times New Roman" w:cs="Times New Roman"/>
          <w:b/>
          <w:bCs/>
        </w:rPr>
        <w:t>4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М.И. Башмаков, М.Г.Нефедова.</w:t>
      </w:r>
      <w:r w:rsidRPr="00E55CC7">
        <w:rPr>
          <w:rFonts w:ascii="Times New Roman" w:hAnsi="Times New Roman" w:cs="Times New Roman"/>
        </w:rPr>
        <w:t xml:space="preserve"> Математика. 4 класс. Учебник. В 2 ч.</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М.И. Башмаков, М.Г.Нефедова.</w:t>
      </w:r>
      <w:r w:rsidRPr="00E55CC7">
        <w:rPr>
          <w:rFonts w:ascii="Times New Roman" w:hAnsi="Times New Roman" w:cs="Times New Roman"/>
        </w:rPr>
        <w:t xml:space="preserve"> Математика. 4 класс. Рабочие тетради № 1, № 2</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М.И. Башмаков, М.Г.Нефедова.</w:t>
      </w:r>
      <w:r w:rsidRPr="00E55CC7">
        <w:rPr>
          <w:rFonts w:ascii="Times New Roman" w:hAnsi="Times New Roman" w:cs="Times New Roman"/>
        </w:rPr>
        <w:t xml:space="preserve"> Обучение в 4 классе по учебникам «Математика». Методическое пособие</w:t>
      </w:r>
    </w:p>
    <w:p w:rsidR="001B7A2F" w:rsidRPr="00E55CC7" w:rsidRDefault="001B7A2F" w:rsidP="00E55CC7">
      <w:pPr>
        <w:spacing w:before="60" w:line="240" w:lineRule="auto"/>
        <w:ind w:firstLine="709"/>
        <w:contextualSpacing/>
        <w:jc w:val="both"/>
        <w:rPr>
          <w:rFonts w:ascii="Times New Roman" w:hAnsi="Times New Roman" w:cs="Times New Roman"/>
          <w:b/>
          <w:bCs/>
        </w:rPr>
      </w:pP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ОКРУЖАЮЩИЙ МИР</w:t>
      </w:r>
    </w:p>
    <w:p w:rsidR="00D51EFD" w:rsidRPr="00E55CC7" w:rsidRDefault="00D51EFD" w:rsidP="001B7A2F">
      <w:pPr>
        <w:spacing w:before="60" w:line="240" w:lineRule="auto"/>
        <w:ind w:firstLine="426"/>
        <w:contextualSpacing/>
        <w:jc w:val="both"/>
        <w:rPr>
          <w:rFonts w:ascii="Times New Roman" w:hAnsi="Times New Roman" w:cs="Times New Roman"/>
          <w:b/>
          <w:bCs/>
        </w:rPr>
      </w:pPr>
      <w:r w:rsidRPr="00E55CC7">
        <w:rPr>
          <w:rFonts w:ascii="Times New Roman" w:hAnsi="Times New Roman" w:cs="Times New Roman"/>
          <w:b/>
          <w:bCs/>
        </w:rPr>
        <w:t>1 класс</w:t>
      </w:r>
    </w:p>
    <w:p w:rsidR="001B7A2F" w:rsidRPr="001B7A2F" w:rsidRDefault="001B7A2F" w:rsidP="00E55CC7">
      <w:pPr>
        <w:spacing w:before="60" w:line="240" w:lineRule="auto"/>
        <w:ind w:firstLine="709"/>
        <w:contextualSpacing/>
        <w:jc w:val="both"/>
        <w:rPr>
          <w:rFonts w:ascii="Times New Roman" w:hAnsi="Times New Roman" w:cs="Times New Roman"/>
          <w:b/>
          <w:sz w:val="24"/>
          <w:szCs w:val="24"/>
        </w:rPr>
      </w:pPr>
      <w:r w:rsidRPr="00C857B3">
        <w:rPr>
          <w:rFonts w:ascii="Times New Roman" w:hAnsi="Times New Roman" w:cs="Times New Roman"/>
          <w:i/>
          <w:sz w:val="24"/>
          <w:szCs w:val="24"/>
        </w:rPr>
        <w:t>Плешаков А.А.</w:t>
      </w:r>
      <w:r>
        <w:rPr>
          <w:rFonts w:ascii="Times New Roman" w:hAnsi="Times New Roman" w:cs="Times New Roman"/>
          <w:sz w:val="24"/>
          <w:szCs w:val="24"/>
        </w:rPr>
        <w:t xml:space="preserve"> </w:t>
      </w:r>
      <w:r w:rsidRPr="001B7A2F">
        <w:rPr>
          <w:rStyle w:val="a5"/>
          <w:rFonts w:ascii="Times New Roman" w:hAnsi="Times New Roman" w:cs="Times New Roman"/>
          <w:b w:val="0"/>
        </w:rPr>
        <w:t>Окружающий мир</w:t>
      </w:r>
      <w:r>
        <w:rPr>
          <w:rStyle w:val="a5"/>
          <w:rFonts w:ascii="Times New Roman" w:hAnsi="Times New Roman" w:cs="Times New Roman"/>
          <w:b w:val="0"/>
        </w:rPr>
        <w:t>.</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2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Г. Г. Ивченкова, И. В. Потапов.</w:t>
      </w:r>
      <w:r w:rsidRPr="00E55CC7">
        <w:rPr>
          <w:rFonts w:ascii="Times New Roman" w:hAnsi="Times New Roman" w:cs="Times New Roman"/>
        </w:rPr>
        <w:t xml:space="preserve"> Окружающий мир. 2 класс. Учебник</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 xml:space="preserve">Г. Г. Ивченкова, И. В. Потапов. </w:t>
      </w:r>
      <w:r w:rsidRPr="00E55CC7">
        <w:rPr>
          <w:rFonts w:ascii="Times New Roman" w:hAnsi="Times New Roman" w:cs="Times New Roman"/>
        </w:rPr>
        <w:t xml:space="preserve">Окружающий мир. 2 класс. Рабочие тетради № 1, № 2 </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 xml:space="preserve">Г. Г. Ивченкова, И. В. Потапов. </w:t>
      </w:r>
      <w:r w:rsidRPr="00E55CC7">
        <w:rPr>
          <w:rFonts w:ascii="Times New Roman" w:hAnsi="Times New Roman" w:cs="Times New Roman"/>
        </w:rPr>
        <w:t>Обучение во 2 классе по учебнику «Окружающий мир». Методическое пособие</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3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Г. Г. Ивченкова, И. В. Потапов, Е. В. Саплина, А. И. Саплин.</w:t>
      </w:r>
      <w:r w:rsidRPr="00E55CC7">
        <w:rPr>
          <w:rFonts w:ascii="Times New Roman" w:hAnsi="Times New Roman" w:cs="Times New Roman"/>
        </w:rPr>
        <w:t xml:space="preserve"> Окружающий мир. 3 класс. Учебник. В 2 ч.</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Г. Г. Ивченкова, И. В. Потапов, Е. В. Саплина, А. И. Саплин.</w:t>
      </w:r>
      <w:r w:rsidRPr="00E55CC7">
        <w:rPr>
          <w:rFonts w:ascii="Times New Roman" w:hAnsi="Times New Roman" w:cs="Times New Roman"/>
        </w:rPr>
        <w:t xml:space="preserve"> Окружающий мир. 3 класс. Рабочие тетради № 1, № 2 </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 xml:space="preserve">Г. Г. Ивченкова, И. В. Потапов, Е. В. Саплина, А. И. Саплин. </w:t>
      </w:r>
      <w:r w:rsidRPr="00E55CC7">
        <w:rPr>
          <w:rFonts w:ascii="Times New Roman" w:hAnsi="Times New Roman" w:cs="Times New Roman"/>
        </w:rPr>
        <w:t>Обучение в 3 классе по учебнику «Окружающий мир». Методическое пособие</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4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lastRenderedPageBreak/>
        <w:t>Г. Г. Ивченкова, И. В. Потапов, Е. В. Саплина, А. И. Саплин.</w:t>
      </w:r>
      <w:r w:rsidRPr="00E55CC7">
        <w:rPr>
          <w:rFonts w:ascii="Times New Roman" w:hAnsi="Times New Roman" w:cs="Times New Roman"/>
        </w:rPr>
        <w:t xml:space="preserve"> Окружающий мир. 4 класс. Учебник. В 2 ч. </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Г. Г. Ивченкова, И. В. Потапов, Е. В. Саплина, А. И. Саплин.</w:t>
      </w:r>
      <w:r w:rsidRPr="00E55CC7">
        <w:rPr>
          <w:rFonts w:ascii="Times New Roman" w:hAnsi="Times New Roman" w:cs="Times New Roman"/>
        </w:rPr>
        <w:t xml:space="preserve"> Окружающий мир. 4 класс. Рабочие тетради № 1, № 2</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 xml:space="preserve">Г. Г. Ивченкова, И. В. Потапов, Е. В. Саплина, А. И. Саплин. </w:t>
      </w:r>
      <w:r w:rsidRPr="00E55CC7">
        <w:rPr>
          <w:rFonts w:ascii="Times New Roman" w:hAnsi="Times New Roman" w:cs="Times New Roman"/>
        </w:rPr>
        <w:t>Обучение в 4 классе по учебнику «Окружающий мир». Методическое пособие</w:t>
      </w:r>
    </w:p>
    <w:p w:rsidR="00D51EFD" w:rsidRPr="00E55CC7" w:rsidRDefault="00D51EFD" w:rsidP="00E55CC7">
      <w:pPr>
        <w:tabs>
          <w:tab w:val="left" w:pos="4500"/>
          <w:tab w:val="left" w:pos="9180"/>
          <w:tab w:val="left" w:pos="9360"/>
        </w:tabs>
        <w:spacing w:line="240" w:lineRule="auto"/>
        <w:ind w:firstLine="709"/>
        <w:contextualSpacing/>
        <w:rPr>
          <w:rFonts w:ascii="Times New Roman" w:hAnsi="Times New Roman" w:cs="Times New Roman"/>
          <w:b/>
          <w:bCs/>
          <w:i/>
        </w:rPr>
      </w:pP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МУЗЫКА</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1 класс</w:t>
      </w:r>
    </w:p>
    <w:p w:rsidR="001B7A2F" w:rsidRDefault="001B7A2F" w:rsidP="00E55CC7">
      <w:pPr>
        <w:spacing w:before="60" w:line="240" w:lineRule="auto"/>
        <w:ind w:firstLine="709"/>
        <w:contextualSpacing/>
        <w:jc w:val="both"/>
        <w:rPr>
          <w:rFonts w:ascii="Times New Roman" w:hAnsi="Times New Roman" w:cs="Times New Roman"/>
          <w:sz w:val="24"/>
          <w:szCs w:val="24"/>
        </w:rPr>
      </w:pPr>
      <w:r w:rsidRPr="00C857B3">
        <w:rPr>
          <w:rFonts w:ascii="Times New Roman" w:hAnsi="Times New Roman" w:cs="Times New Roman"/>
          <w:i/>
          <w:sz w:val="24"/>
          <w:szCs w:val="24"/>
        </w:rPr>
        <w:t>Критская Е.Д. и др.</w:t>
      </w:r>
      <w:r>
        <w:rPr>
          <w:rFonts w:ascii="Times New Roman" w:hAnsi="Times New Roman" w:cs="Times New Roman"/>
          <w:sz w:val="24"/>
          <w:szCs w:val="24"/>
        </w:rPr>
        <w:t xml:space="preserve"> </w:t>
      </w:r>
      <w:r w:rsidRPr="001B7A2F">
        <w:rPr>
          <w:rStyle w:val="a5"/>
          <w:rFonts w:ascii="Times New Roman" w:hAnsi="Times New Roman" w:cs="Times New Roman"/>
          <w:b w:val="0"/>
        </w:rPr>
        <w:t>Музыка</w:t>
      </w:r>
      <w:r w:rsidR="009F1B72">
        <w:rPr>
          <w:rStyle w:val="a5"/>
          <w:rFonts w:ascii="Times New Roman" w:hAnsi="Times New Roman" w:cs="Times New Roman"/>
          <w:b w:val="0"/>
        </w:rPr>
        <w:t>.</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2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Т.И. Бакланова.</w:t>
      </w:r>
      <w:r w:rsidRPr="00E55CC7">
        <w:rPr>
          <w:rFonts w:ascii="Times New Roman" w:hAnsi="Times New Roman" w:cs="Times New Roman"/>
        </w:rPr>
        <w:t xml:space="preserve"> Музыка. 2 класс. Учебник</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Т.И. Бакланова.</w:t>
      </w:r>
      <w:r w:rsidRPr="00E55CC7">
        <w:rPr>
          <w:rFonts w:ascii="Times New Roman" w:hAnsi="Times New Roman" w:cs="Times New Roman"/>
        </w:rPr>
        <w:t xml:space="preserve"> Обучение во 2 классе по учебнику «Музыка». Методическое пособие</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3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Т.И. Бакланова.</w:t>
      </w:r>
      <w:r w:rsidRPr="00E55CC7">
        <w:rPr>
          <w:rFonts w:ascii="Times New Roman" w:hAnsi="Times New Roman" w:cs="Times New Roman"/>
        </w:rPr>
        <w:t xml:space="preserve"> Музыка. 3 класс. Учебник</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Т.И. Бакланова.</w:t>
      </w:r>
      <w:r w:rsidRPr="00E55CC7">
        <w:rPr>
          <w:rFonts w:ascii="Times New Roman" w:hAnsi="Times New Roman" w:cs="Times New Roman"/>
        </w:rPr>
        <w:t xml:space="preserve"> Обучение в 3 классе по учебнику «Музыка». Методическое пособие</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4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Т.И. Бакланова.</w:t>
      </w:r>
      <w:r w:rsidRPr="00E55CC7">
        <w:rPr>
          <w:rFonts w:ascii="Times New Roman" w:hAnsi="Times New Roman" w:cs="Times New Roman"/>
        </w:rPr>
        <w:t xml:space="preserve"> Музыка. 4 класс. Учебник</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Т.И. Бакланова.</w:t>
      </w:r>
      <w:r w:rsidRPr="00E55CC7">
        <w:rPr>
          <w:rFonts w:ascii="Times New Roman" w:hAnsi="Times New Roman" w:cs="Times New Roman"/>
        </w:rPr>
        <w:t xml:space="preserve"> Обучение в 4 классе по учебнику «Музыка». Методическое пособие </w:t>
      </w:r>
    </w:p>
    <w:p w:rsidR="00D51EFD" w:rsidRPr="00E55CC7" w:rsidRDefault="00D51EFD" w:rsidP="00E55CC7">
      <w:pPr>
        <w:spacing w:line="240" w:lineRule="auto"/>
        <w:ind w:firstLine="709"/>
        <w:contextualSpacing/>
        <w:jc w:val="both"/>
        <w:rPr>
          <w:rFonts w:ascii="Times New Roman" w:hAnsi="Times New Roman" w:cs="Times New Roman"/>
        </w:rPr>
      </w:pP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ИЗОБРАЗИТЕЛЬНОЕ ИСКУССТВО</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1 класс</w:t>
      </w:r>
    </w:p>
    <w:p w:rsidR="00D51EFD" w:rsidRPr="00C857B3" w:rsidRDefault="001B7A2F" w:rsidP="00E55CC7">
      <w:pPr>
        <w:spacing w:line="240" w:lineRule="auto"/>
        <w:ind w:firstLine="709"/>
        <w:contextualSpacing/>
        <w:jc w:val="both"/>
        <w:rPr>
          <w:rFonts w:ascii="Times New Roman" w:hAnsi="Times New Roman" w:cs="Times New Roman"/>
          <w:i/>
        </w:rPr>
      </w:pPr>
      <w:r w:rsidRPr="009F1B72">
        <w:rPr>
          <w:rStyle w:val="a5"/>
          <w:rFonts w:ascii="Times New Roman" w:hAnsi="Times New Roman" w:cs="Times New Roman"/>
          <w:b w:val="0"/>
        </w:rPr>
        <w:t>Изобразительное искусство</w:t>
      </w:r>
      <w:proofErr w:type="gramStart"/>
      <w:r w:rsidR="009F1B72" w:rsidRPr="00C857B3">
        <w:rPr>
          <w:rStyle w:val="a5"/>
          <w:rFonts w:ascii="Times New Roman" w:hAnsi="Times New Roman" w:cs="Times New Roman"/>
          <w:b w:val="0"/>
          <w:i/>
        </w:rPr>
        <w:t>.</w:t>
      </w:r>
      <w:proofErr w:type="gramEnd"/>
      <w:r w:rsidR="009F1B72" w:rsidRPr="00C857B3">
        <w:rPr>
          <w:rStyle w:val="a5"/>
          <w:rFonts w:ascii="Times New Roman" w:hAnsi="Times New Roman" w:cs="Times New Roman"/>
          <w:b w:val="0"/>
          <w:i/>
        </w:rPr>
        <w:t xml:space="preserve"> </w:t>
      </w:r>
      <w:r w:rsidRPr="00C857B3">
        <w:rPr>
          <w:rStyle w:val="a5"/>
          <w:i/>
        </w:rPr>
        <w:t xml:space="preserve"> </w:t>
      </w:r>
      <w:proofErr w:type="gramStart"/>
      <w:r w:rsidRPr="00C857B3">
        <w:rPr>
          <w:rFonts w:ascii="Times New Roman" w:hAnsi="Times New Roman" w:cs="Times New Roman"/>
          <w:i/>
          <w:sz w:val="24"/>
          <w:szCs w:val="24"/>
        </w:rPr>
        <w:t>п</w:t>
      </w:r>
      <w:proofErr w:type="gramEnd"/>
      <w:r w:rsidRPr="00C857B3">
        <w:rPr>
          <w:rFonts w:ascii="Times New Roman" w:hAnsi="Times New Roman" w:cs="Times New Roman"/>
          <w:i/>
          <w:sz w:val="24"/>
          <w:szCs w:val="24"/>
        </w:rPr>
        <w:t>од ред. Неменского Б.М.</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2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Н.М. Сокольникова, С.П. Ломов.</w:t>
      </w:r>
      <w:r w:rsidRPr="00E55CC7">
        <w:rPr>
          <w:rFonts w:ascii="Times New Roman" w:hAnsi="Times New Roman" w:cs="Times New Roman"/>
        </w:rPr>
        <w:t xml:space="preserve"> Изобразительное искусство. 2 класс. Учебник</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Н.М. Сокольникова.</w:t>
      </w:r>
      <w:r w:rsidRPr="00E55CC7">
        <w:rPr>
          <w:rFonts w:ascii="Times New Roman" w:hAnsi="Times New Roman" w:cs="Times New Roman"/>
        </w:rPr>
        <w:t xml:space="preserve"> Изобразительное искусство. 2 класс. Рабочая тетрадь</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Н.М. Сокольникова.</w:t>
      </w:r>
      <w:r w:rsidRPr="00E55CC7">
        <w:rPr>
          <w:rFonts w:ascii="Times New Roman" w:hAnsi="Times New Roman" w:cs="Times New Roman"/>
        </w:rPr>
        <w:t xml:space="preserve"> Обучение во 2 классе по учебнику «Изобразительное искусство». Методическое пособие</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3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Н.М. Сокольникова, С.П. Ломов.</w:t>
      </w:r>
      <w:r w:rsidRPr="00E55CC7">
        <w:rPr>
          <w:rFonts w:ascii="Times New Roman" w:hAnsi="Times New Roman" w:cs="Times New Roman"/>
        </w:rPr>
        <w:t xml:space="preserve"> Изобразительное искусство. 3 класс. Учебник</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Н.М. Сокольникова.</w:t>
      </w:r>
      <w:r w:rsidRPr="00E55CC7">
        <w:rPr>
          <w:rFonts w:ascii="Times New Roman" w:hAnsi="Times New Roman" w:cs="Times New Roman"/>
        </w:rPr>
        <w:t xml:space="preserve"> Изобразительное искусство. 3 класс. Рабочая тетрадь </w:t>
      </w:r>
      <w:r w:rsidRPr="00E55CC7">
        <w:rPr>
          <w:rFonts w:ascii="Times New Roman" w:hAnsi="Times New Roman" w:cs="Times New Roman"/>
          <w:i/>
        </w:rPr>
        <w:t>(готовится к изданию)</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Н.М. Сокольникова.</w:t>
      </w:r>
      <w:r w:rsidRPr="00E55CC7">
        <w:rPr>
          <w:rFonts w:ascii="Times New Roman" w:hAnsi="Times New Roman" w:cs="Times New Roman"/>
        </w:rPr>
        <w:t xml:space="preserve"> Обучение в 3 классе по учебнику «Изобразительное искусство». Методическое пособие </w:t>
      </w:r>
      <w:r w:rsidRPr="00E55CC7">
        <w:rPr>
          <w:rFonts w:ascii="Times New Roman" w:hAnsi="Times New Roman" w:cs="Times New Roman"/>
          <w:i/>
        </w:rPr>
        <w:t>(готовится к изданию)</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4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Н.М. Сокольникова.</w:t>
      </w:r>
      <w:r w:rsidRPr="00E55CC7">
        <w:rPr>
          <w:rFonts w:ascii="Times New Roman" w:hAnsi="Times New Roman" w:cs="Times New Roman"/>
        </w:rPr>
        <w:t xml:space="preserve"> Изобразительное искусство. 4 класс. Учебник </w:t>
      </w:r>
      <w:r w:rsidRPr="00E55CC7">
        <w:rPr>
          <w:rFonts w:ascii="Times New Roman" w:hAnsi="Times New Roman" w:cs="Times New Roman"/>
          <w:i/>
        </w:rPr>
        <w:t>(готовится к изданию)</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Н.М. Сокольникова.</w:t>
      </w:r>
      <w:r w:rsidRPr="00E55CC7">
        <w:rPr>
          <w:rFonts w:ascii="Times New Roman" w:hAnsi="Times New Roman" w:cs="Times New Roman"/>
        </w:rPr>
        <w:t xml:space="preserve"> Изобразительное искусство. 4 класс. Рабочая тетрадь </w:t>
      </w:r>
      <w:r w:rsidRPr="00E55CC7">
        <w:rPr>
          <w:rFonts w:ascii="Times New Roman" w:hAnsi="Times New Roman" w:cs="Times New Roman"/>
          <w:i/>
        </w:rPr>
        <w:t>(готовится к изданию)</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Н.М. Сокольникова.</w:t>
      </w:r>
      <w:r w:rsidRPr="00E55CC7">
        <w:rPr>
          <w:rFonts w:ascii="Times New Roman" w:hAnsi="Times New Roman" w:cs="Times New Roman"/>
        </w:rPr>
        <w:t xml:space="preserve"> Обучение в 4 классе по учебнику «Изобразительное искусство». Методическое пособие </w:t>
      </w:r>
      <w:r w:rsidRPr="00E55CC7">
        <w:rPr>
          <w:rFonts w:ascii="Times New Roman" w:hAnsi="Times New Roman" w:cs="Times New Roman"/>
          <w:i/>
        </w:rPr>
        <w:t>(готовится к изданию)</w:t>
      </w:r>
    </w:p>
    <w:p w:rsidR="00D51EFD" w:rsidRPr="00E55CC7" w:rsidRDefault="00D51EFD" w:rsidP="00E55CC7">
      <w:pPr>
        <w:tabs>
          <w:tab w:val="left" w:pos="4500"/>
          <w:tab w:val="left" w:pos="9180"/>
          <w:tab w:val="left" w:pos="9360"/>
        </w:tabs>
        <w:spacing w:line="240" w:lineRule="auto"/>
        <w:ind w:firstLine="709"/>
        <w:contextualSpacing/>
        <w:rPr>
          <w:rFonts w:ascii="Times New Roman" w:hAnsi="Times New Roman" w:cs="Times New Roman"/>
          <w:b/>
          <w:bCs/>
          <w:i/>
        </w:rPr>
      </w:pP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ТЕХНОЛОГИЯ</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1 класс</w:t>
      </w:r>
    </w:p>
    <w:p w:rsidR="00D51EFD" w:rsidRPr="00E55CC7" w:rsidRDefault="001B7A2F" w:rsidP="00E55CC7">
      <w:pPr>
        <w:spacing w:line="240" w:lineRule="auto"/>
        <w:ind w:firstLine="709"/>
        <w:contextualSpacing/>
        <w:jc w:val="both"/>
        <w:rPr>
          <w:rFonts w:ascii="Times New Roman" w:hAnsi="Times New Roman" w:cs="Times New Roman"/>
        </w:rPr>
      </w:pPr>
      <w:r w:rsidRPr="00C857B3">
        <w:rPr>
          <w:rFonts w:ascii="Times New Roman" w:hAnsi="Times New Roman" w:cs="Times New Roman"/>
          <w:i/>
          <w:sz w:val="24"/>
          <w:szCs w:val="24"/>
        </w:rPr>
        <w:t>Роговцева Н.И. и др.</w:t>
      </w:r>
      <w:r w:rsidR="009F1B72" w:rsidRPr="009F1B72">
        <w:rPr>
          <w:rStyle w:val="a5"/>
          <w:b w:val="0"/>
        </w:rPr>
        <w:t xml:space="preserve"> </w:t>
      </w:r>
      <w:r w:rsidR="009F1B72" w:rsidRPr="009F1B72">
        <w:rPr>
          <w:rStyle w:val="a5"/>
          <w:rFonts w:ascii="Times New Roman" w:hAnsi="Times New Roman" w:cs="Times New Roman"/>
          <w:b w:val="0"/>
        </w:rPr>
        <w:t>Технология.</w:t>
      </w:r>
      <w:r w:rsidR="009F1B72">
        <w:rPr>
          <w:rFonts w:ascii="Times New Roman" w:hAnsi="Times New Roman" w:cs="Times New Roman"/>
          <w:sz w:val="24"/>
          <w:szCs w:val="24"/>
        </w:rPr>
        <w:t xml:space="preserve"> </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2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О.В. Узорова, Е.А. Нефедова.</w:t>
      </w:r>
      <w:r w:rsidRPr="00E55CC7">
        <w:rPr>
          <w:rFonts w:ascii="Times New Roman" w:hAnsi="Times New Roman" w:cs="Times New Roman"/>
        </w:rPr>
        <w:t xml:space="preserve"> Технология. 2 класс. Учебник</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О.В. Узорова, Е.А. Нефедова.</w:t>
      </w:r>
      <w:r w:rsidRPr="00E55CC7">
        <w:rPr>
          <w:rFonts w:ascii="Times New Roman" w:hAnsi="Times New Roman" w:cs="Times New Roman"/>
        </w:rPr>
        <w:t xml:space="preserve"> Технология. 2 класс. Рабочая тетрадь</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О.В. Узорова, Е.А. Нефедова.</w:t>
      </w:r>
      <w:r w:rsidRPr="00E55CC7">
        <w:rPr>
          <w:rFonts w:ascii="Times New Roman" w:hAnsi="Times New Roman" w:cs="Times New Roman"/>
        </w:rPr>
        <w:t xml:space="preserve"> Обучение во 2 классе по учебнику «Технология». Методическое пособие </w:t>
      </w:r>
      <w:r w:rsidRPr="00E55CC7">
        <w:rPr>
          <w:rFonts w:ascii="Times New Roman" w:hAnsi="Times New Roman" w:cs="Times New Roman"/>
          <w:i/>
        </w:rPr>
        <w:t>(готовится к изданию)</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lastRenderedPageBreak/>
        <w:t>3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О.В. Узорова, Е.А. Нефедова.</w:t>
      </w:r>
      <w:r w:rsidRPr="00E55CC7">
        <w:rPr>
          <w:rFonts w:ascii="Times New Roman" w:hAnsi="Times New Roman" w:cs="Times New Roman"/>
        </w:rPr>
        <w:t xml:space="preserve"> Технология. 3 класс. Учебник </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О.В. Узорова, Е.А. Нефедова.</w:t>
      </w:r>
      <w:r w:rsidRPr="00E55CC7">
        <w:rPr>
          <w:rFonts w:ascii="Times New Roman" w:hAnsi="Times New Roman" w:cs="Times New Roman"/>
        </w:rPr>
        <w:t xml:space="preserve"> Технология. 3 класс. Рабочая тетрадь </w:t>
      </w:r>
      <w:r w:rsidRPr="00E55CC7">
        <w:rPr>
          <w:rFonts w:ascii="Times New Roman" w:hAnsi="Times New Roman" w:cs="Times New Roman"/>
          <w:i/>
        </w:rPr>
        <w:t>(готовится к изданию)</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О.В. Узорова, Е.А. Нефедова.</w:t>
      </w:r>
      <w:r w:rsidRPr="00E55CC7">
        <w:rPr>
          <w:rFonts w:ascii="Times New Roman" w:hAnsi="Times New Roman" w:cs="Times New Roman"/>
        </w:rPr>
        <w:t xml:space="preserve"> Обучение в 3 классе по учебнику «Технология». Методическое пособие </w:t>
      </w:r>
      <w:r w:rsidRPr="00E55CC7">
        <w:rPr>
          <w:rFonts w:ascii="Times New Roman" w:hAnsi="Times New Roman" w:cs="Times New Roman"/>
          <w:i/>
        </w:rPr>
        <w:t>(готовится к изданию)</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4 класс</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О.В. Узорова, Е.А. Нефедова.</w:t>
      </w:r>
      <w:r w:rsidRPr="00E55CC7">
        <w:rPr>
          <w:rFonts w:ascii="Times New Roman" w:hAnsi="Times New Roman" w:cs="Times New Roman"/>
        </w:rPr>
        <w:t xml:space="preserve"> Технология. 4 класс. Учебник </w:t>
      </w:r>
      <w:r w:rsidRPr="00E55CC7">
        <w:rPr>
          <w:rFonts w:ascii="Times New Roman" w:hAnsi="Times New Roman" w:cs="Times New Roman"/>
          <w:i/>
        </w:rPr>
        <w:t>(готовится к изданию)</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О.В. Узорова, Е.А. Нефедова.</w:t>
      </w:r>
      <w:r w:rsidRPr="00E55CC7">
        <w:rPr>
          <w:rFonts w:ascii="Times New Roman" w:hAnsi="Times New Roman" w:cs="Times New Roman"/>
        </w:rPr>
        <w:t xml:space="preserve"> Технология. 4 класс. Рабочая тетрадь </w:t>
      </w:r>
      <w:r w:rsidRPr="00E55CC7">
        <w:rPr>
          <w:rFonts w:ascii="Times New Roman" w:hAnsi="Times New Roman" w:cs="Times New Roman"/>
          <w:i/>
        </w:rPr>
        <w:t>(готовится к изданию)</w:t>
      </w:r>
    </w:p>
    <w:p w:rsidR="00D51EFD" w:rsidRPr="00E55CC7" w:rsidRDefault="00D51EFD" w:rsidP="00E55CC7">
      <w:pPr>
        <w:spacing w:line="240" w:lineRule="auto"/>
        <w:ind w:firstLine="709"/>
        <w:contextualSpacing/>
        <w:jc w:val="both"/>
        <w:rPr>
          <w:rFonts w:ascii="Times New Roman" w:hAnsi="Times New Roman" w:cs="Times New Roman"/>
        </w:rPr>
      </w:pPr>
      <w:r w:rsidRPr="00E55CC7">
        <w:rPr>
          <w:rFonts w:ascii="Times New Roman" w:hAnsi="Times New Roman" w:cs="Times New Roman"/>
          <w:i/>
          <w:iCs/>
        </w:rPr>
        <w:t>О.В. Узорова, Е.А. Нефедова.</w:t>
      </w:r>
      <w:r w:rsidRPr="00E55CC7">
        <w:rPr>
          <w:rFonts w:ascii="Times New Roman" w:hAnsi="Times New Roman" w:cs="Times New Roman"/>
        </w:rPr>
        <w:t xml:space="preserve"> Обучение в 4 классе по учебнику «Технология». Методическое пособие </w:t>
      </w:r>
      <w:r w:rsidRPr="00E55CC7">
        <w:rPr>
          <w:rFonts w:ascii="Times New Roman" w:hAnsi="Times New Roman" w:cs="Times New Roman"/>
          <w:i/>
        </w:rPr>
        <w:t>(готовится к изданию)</w:t>
      </w:r>
    </w:p>
    <w:p w:rsidR="00D51EFD" w:rsidRPr="00E55CC7" w:rsidRDefault="00D51EFD" w:rsidP="00E55CC7">
      <w:pPr>
        <w:tabs>
          <w:tab w:val="left" w:pos="4500"/>
          <w:tab w:val="left" w:pos="9180"/>
          <w:tab w:val="left" w:pos="9360"/>
        </w:tabs>
        <w:spacing w:line="240" w:lineRule="auto"/>
        <w:ind w:firstLine="709"/>
        <w:contextualSpacing/>
        <w:rPr>
          <w:rFonts w:ascii="Times New Roman" w:hAnsi="Times New Roman" w:cs="Times New Roman"/>
          <w:b/>
          <w:bCs/>
          <w:i/>
        </w:rPr>
      </w:pP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ФИЗИЧЕСКАЯ КУЛЬТУРА</w:t>
      </w:r>
    </w:p>
    <w:p w:rsidR="00D51EFD" w:rsidRPr="00E55CC7" w:rsidRDefault="00D51EFD" w:rsidP="00E55CC7">
      <w:pPr>
        <w:spacing w:before="60" w:line="240" w:lineRule="auto"/>
        <w:ind w:firstLine="709"/>
        <w:contextualSpacing/>
        <w:jc w:val="both"/>
        <w:rPr>
          <w:rFonts w:ascii="Times New Roman" w:hAnsi="Times New Roman" w:cs="Times New Roman"/>
          <w:b/>
          <w:bCs/>
        </w:rPr>
      </w:pPr>
      <w:r w:rsidRPr="00E55CC7">
        <w:rPr>
          <w:rFonts w:ascii="Times New Roman" w:hAnsi="Times New Roman" w:cs="Times New Roman"/>
          <w:b/>
          <w:bCs/>
        </w:rPr>
        <w:t>1 класс</w:t>
      </w:r>
    </w:p>
    <w:p w:rsidR="00B8247C" w:rsidRPr="00B8247C" w:rsidRDefault="00B8247C" w:rsidP="00B8247C">
      <w:pPr>
        <w:spacing w:before="100" w:beforeAutospacing="1" w:after="100" w:afterAutospacing="1" w:line="240" w:lineRule="auto"/>
        <w:ind w:left="720"/>
        <w:rPr>
          <w:rFonts w:ascii="Times New Roman" w:hAnsi="Times New Roman" w:cs="Times New Roman"/>
          <w:b/>
        </w:rPr>
      </w:pPr>
      <w:r w:rsidRPr="00C857B3">
        <w:rPr>
          <w:rFonts w:ascii="Times New Roman" w:hAnsi="Times New Roman" w:cs="Times New Roman"/>
          <w:i/>
        </w:rPr>
        <w:t>Лях В.И.</w:t>
      </w:r>
      <w:r w:rsidRPr="00E55CC7">
        <w:rPr>
          <w:rFonts w:ascii="Times New Roman" w:hAnsi="Times New Roman" w:cs="Times New Roman"/>
        </w:rPr>
        <w:t xml:space="preserve"> </w:t>
      </w:r>
      <w:r>
        <w:rPr>
          <w:rStyle w:val="a5"/>
          <w:rFonts w:ascii="Times New Roman" w:hAnsi="Times New Roman" w:cs="Times New Roman"/>
          <w:b w:val="0"/>
        </w:rPr>
        <w:t>Физическая культура</w:t>
      </w:r>
      <w:r w:rsidRPr="00B8247C">
        <w:rPr>
          <w:rStyle w:val="a5"/>
          <w:rFonts w:ascii="Times New Roman" w:hAnsi="Times New Roman" w:cs="Times New Roman"/>
          <w:b w:val="0"/>
        </w:rPr>
        <w:t>/</w:t>
      </w:r>
    </w:p>
    <w:p w:rsidR="00D51EFD" w:rsidRPr="00E55CC7" w:rsidRDefault="00D51EFD" w:rsidP="00E55CC7">
      <w:pPr>
        <w:tabs>
          <w:tab w:val="left" w:pos="4500"/>
          <w:tab w:val="left" w:pos="9180"/>
          <w:tab w:val="left" w:pos="9360"/>
        </w:tabs>
        <w:spacing w:line="240" w:lineRule="auto"/>
        <w:ind w:firstLine="709"/>
        <w:contextualSpacing/>
        <w:rPr>
          <w:rFonts w:ascii="Times New Roman" w:hAnsi="Times New Roman" w:cs="Times New Roman"/>
          <w:b/>
          <w:bCs/>
          <w:i/>
        </w:rPr>
      </w:pPr>
    </w:p>
    <w:p w:rsidR="00D51EFD" w:rsidRPr="00E55CC7" w:rsidRDefault="00D51EFD" w:rsidP="00E55CC7">
      <w:pPr>
        <w:spacing w:line="240" w:lineRule="auto"/>
        <w:ind w:firstLine="709"/>
        <w:contextualSpacing/>
        <w:jc w:val="both"/>
        <w:rPr>
          <w:rFonts w:ascii="Times New Roman" w:hAnsi="Times New Roman" w:cs="Times New Roman"/>
        </w:rPr>
      </w:pPr>
    </w:p>
    <w:p w:rsidR="00D51EFD" w:rsidRPr="00E55CC7" w:rsidRDefault="00D51EFD" w:rsidP="00E55CC7">
      <w:pPr>
        <w:spacing w:line="240" w:lineRule="auto"/>
        <w:ind w:firstLine="709"/>
        <w:contextualSpacing/>
        <w:rPr>
          <w:rFonts w:ascii="Times New Roman" w:hAnsi="Times New Roman" w:cs="Times New Roman"/>
        </w:rPr>
      </w:pPr>
    </w:p>
    <w:p w:rsidR="00D51EFD" w:rsidRPr="00E55CC7" w:rsidRDefault="00D51EFD" w:rsidP="00E55CC7">
      <w:pPr>
        <w:spacing w:line="240" w:lineRule="auto"/>
        <w:ind w:firstLine="709"/>
        <w:contextualSpacing/>
        <w:rPr>
          <w:rFonts w:ascii="Times New Roman" w:hAnsi="Times New Roman" w:cs="Times New Roman"/>
        </w:rPr>
      </w:pPr>
    </w:p>
    <w:p w:rsidR="009F1B72" w:rsidRDefault="009F1B72" w:rsidP="00D51EFD">
      <w:pPr>
        <w:spacing w:after="0" w:line="360" w:lineRule="auto"/>
        <w:contextualSpacing/>
        <w:jc w:val="center"/>
        <w:rPr>
          <w:rFonts w:ascii="Times New Roman" w:eastAsia="Calibri" w:hAnsi="Times New Roman" w:cs="Times New Roman"/>
          <w:b/>
          <w:color w:val="0F243E"/>
          <w:sz w:val="32"/>
          <w:szCs w:val="32"/>
        </w:rPr>
      </w:pPr>
    </w:p>
    <w:p w:rsidR="009F1B72" w:rsidRDefault="009F1B72" w:rsidP="00D51EFD">
      <w:pPr>
        <w:spacing w:after="0" w:line="360" w:lineRule="auto"/>
        <w:contextualSpacing/>
        <w:jc w:val="center"/>
        <w:rPr>
          <w:rFonts w:ascii="Times New Roman" w:eastAsia="Calibri" w:hAnsi="Times New Roman" w:cs="Times New Roman"/>
          <w:b/>
          <w:color w:val="0F243E"/>
          <w:sz w:val="32"/>
          <w:szCs w:val="32"/>
        </w:rPr>
      </w:pPr>
    </w:p>
    <w:p w:rsidR="009F1B72" w:rsidRDefault="009F1B72" w:rsidP="00D51EFD">
      <w:pPr>
        <w:spacing w:after="0" w:line="360" w:lineRule="auto"/>
        <w:contextualSpacing/>
        <w:jc w:val="center"/>
        <w:rPr>
          <w:rFonts w:ascii="Times New Roman" w:eastAsia="Calibri" w:hAnsi="Times New Roman" w:cs="Times New Roman"/>
          <w:b/>
          <w:color w:val="0F243E"/>
          <w:sz w:val="32"/>
          <w:szCs w:val="32"/>
        </w:rPr>
      </w:pPr>
    </w:p>
    <w:p w:rsidR="00C857B3" w:rsidRDefault="00C857B3" w:rsidP="00D51EFD">
      <w:pPr>
        <w:spacing w:after="0" w:line="360" w:lineRule="auto"/>
        <w:contextualSpacing/>
        <w:jc w:val="center"/>
        <w:rPr>
          <w:rFonts w:ascii="Times New Roman" w:eastAsia="Calibri" w:hAnsi="Times New Roman" w:cs="Times New Roman"/>
          <w:b/>
          <w:color w:val="0F243E"/>
          <w:sz w:val="32"/>
          <w:szCs w:val="32"/>
        </w:rPr>
      </w:pPr>
    </w:p>
    <w:p w:rsidR="00C857B3" w:rsidRDefault="00C857B3" w:rsidP="00D51EFD">
      <w:pPr>
        <w:spacing w:after="0" w:line="360" w:lineRule="auto"/>
        <w:contextualSpacing/>
        <w:jc w:val="center"/>
        <w:rPr>
          <w:rFonts w:ascii="Times New Roman" w:eastAsia="Calibri" w:hAnsi="Times New Roman" w:cs="Times New Roman"/>
          <w:b/>
          <w:color w:val="0F243E"/>
          <w:sz w:val="32"/>
          <w:szCs w:val="32"/>
        </w:rPr>
      </w:pPr>
    </w:p>
    <w:p w:rsidR="00C857B3" w:rsidRDefault="00C857B3" w:rsidP="00D51EFD">
      <w:pPr>
        <w:spacing w:after="0" w:line="360" w:lineRule="auto"/>
        <w:contextualSpacing/>
        <w:jc w:val="center"/>
        <w:rPr>
          <w:rFonts w:ascii="Times New Roman" w:eastAsia="Calibri" w:hAnsi="Times New Roman" w:cs="Times New Roman"/>
          <w:b/>
          <w:color w:val="0F243E"/>
          <w:sz w:val="32"/>
          <w:szCs w:val="32"/>
        </w:rPr>
      </w:pPr>
    </w:p>
    <w:p w:rsidR="00C857B3" w:rsidRDefault="00C857B3" w:rsidP="00D51EFD">
      <w:pPr>
        <w:spacing w:after="0" w:line="360" w:lineRule="auto"/>
        <w:contextualSpacing/>
        <w:jc w:val="center"/>
        <w:rPr>
          <w:rFonts w:ascii="Times New Roman" w:eastAsia="Calibri" w:hAnsi="Times New Roman" w:cs="Times New Roman"/>
          <w:b/>
          <w:color w:val="0F243E"/>
          <w:sz w:val="32"/>
          <w:szCs w:val="32"/>
        </w:rPr>
      </w:pPr>
    </w:p>
    <w:p w:rsidR="00C857B3" w:rsidRDefault="00C857B3" w:rsidP="00D51EFD">
      <w:pPr>
        <w:spacing w:after="0" w:line="360" w:lineRule="auto"/>
        <w:contextualSpacing/>
        <w:jc w:val="center"/>
        <w:rPr>
          <w:rFonts w:ascii="Times New Roman" w:eastAsia="Calibri" w:hAnsi="Times New Roman" w:cs="Times New Roman"/>
          <w:b/>
          <w:color w:val="0F243E"/>
          <w:sz w:val="32"/>
          <w:szCs w:val="32"/>
        </w:rPr>
      </w:pPr>
    </w:p>
    <w:p w:rsidR="009F1B72" w:rsidRDefault="009F1B72" w:rsidP="00D51EFD">
      <w:pPr>
        <w:spacing w:after="0" w:line="360" w:lineRule="auto"/>
        <w:contextualSpacing/>
        <w:jc w:val="center"/>
        <w:rPr>
          <w:rFonts w:ascii="Times New Roman" w:eastAsia="Calibri" w:hAnsi="Times New Roman" w:cs="Times New Roman"/>
          <w:b/>
          <w:color w:val="0F243E"/>
          <w:sz w:val="32"/>
          <w:szCs w:val="32"/>
        </w:rPr>
      </w:pPr>
    </w:p>
    <w:p w:rsidR="009F1B72" w:rsidRDefault="009F1B72" w:rsidP="00D51EFD">
      <w:pPr>
        <w:spacing w:after="0" w:line="360" w:lineRule="auto"/>
        <w:contextualSpacing/>
        <w:jc w:val="center"/>
        <w:rPr>
          <w:rFonts w:ascii="Times New Roman" w:eastAsia="Calibri" w:hAnsi="Times New Roman" w:cs="Times New Roman"/>
          <w:b/>
          <w:color w:val="0F243E"/>
          <w:sz w:val="32"/>
          <w:szCs w:val="32"/>
        </w:rPr>
      </w:pPr>
    </w:p>
    <w:p w:rsidR="00D51EFD" w:rsidRPr="0094122E" w:rsidRDefault="00D51EFD" w:rsidP="00D51EFD">
      <w:pPr>
        <w:spacing w:after="0" w:line="360" w:lineRule="auto"/>
        <w:contextualSpacing/>
        <w:jc w:val="center"/>
        <w:rPr>
          <w:rFonts w:ascii="Times New Roman" w:eastAsia="Calibri" w:hAnsi="Times New Roman" w:cs="Times New Roman"/>
          <w:b/>
          <w:sz w:val="32"/>
          <w:szCs w:val="32"/>
        </w:rPr>
      </w:pPr>
      <w:r w:rsidRPr="0094122E">
        <w:rPr>
          <w:rFonts w:ascii="Times New Roman" w:eastAsia="Calibri" w:hAnsi="Times New Roman" w:cs="Times New Roman"/>
          <w:b/>
          <w:sz w:val="32"/>
          <w:szCs w:val="32"/>
        </w:rPr>
        <w:lastRenderedPageBreak/>
        <w:t>Образовательная программа основного общего и среднего общего образования</w:t>
      </w:r>
    </w:p>
    <w:p w:rsidR="00D51EFD" w:rsidRPr="0094122E" w:rsidRDefault="00E27EF1" w:rsidP="00D51EFD">
      <w:pPr>
        <w:spacing w:after="0" w:line="360" w:lineRule="auto"/>
        <w:contextualSpacing/>
        <w:jc w:val="center"/>
        <w:rPr>
          <w:rFonts w:ascii="Times New Roman" w:eastAsia="Calibri" w:hAnsi="Times New Roman" w:cs="Times New Roman"/>
          <w:b/>
          <w:sz w:val="28"/>
          <w:szCs w:val="28"/>
        </w:rPr>
      </w:pPr>
      <w:r w:rsidRPr="0094122E">
        <w:rPr>
          <w:rFonts w:ascii="Times New Roman" w:eastAsia="Calibri" w:hAnsi="Times New Roman" w:cs="Times New Roman"/>
          <w:b/>
          <w:sz w:val="28"/>
          <w:szCs w:val="28"/>
          <w:lang w:val="sah-RU"/>
        </w:rPr>
        <w:t xml:space="preserve">МБОУ </w:t>
      </w:r>
      <w:r w:rsidR="00D51EFD" w:rsidRPr="0094122E">
        <w:rPr>
          <w:rFonts w:ascii="Times New Roman" w:eastAsia="Calibri" w:hAnsi="Times New Roman" w:cs="Times New Roman"/>
          <w:b/>
          <w:sz w:val="28"/>
          <w:szCs w:val="28"/>
        </w:rPr>
        <w:t xml:space="preserve">«Абагинская </w:t>
      </w:r>
      <w:r w:rsidRPr="0094122E">
        <w:rPr>
          <w:rFonts w:ascii="Times New Roman" w:eastAsia="Calibri" w:hAnsi="Times New Roman" w:cs="Times New Roman"/>
          <w:b/>
          <w:sz w:val="28"/>
          <w:szCs w:val="28"/>
          <w:lang w:val="sah-RU"/>
        </w:rPr>
        <w:t>СОШ</w:t>
      </w:r>
      <w:r w:rsidR="00D51EFD" w:rsidRPr="0094122E">
        <w:rPr>
          <w:rFonts w:ascii="Times New Roman" w:eastAsia="Calibri" w:hAnsi="Times New Roman" w:cs="Times New Roman"/>
          <w:b/>
          <w:sz w:val="28"/>
          <w:szCs w:val="28"/>
        </w:rPr>
        <w:t xml:space="preserve"> им</w:t>
      </w:r>
      <w:r w:rsidRPr="0094122E">
        <w:rPr>
          <w:rFonts w:ascii="Times New Roman" w:eastAsia="Calibri" w:hAnsi="Times New Roman" w:cs="Times New Roman"/>
          <w:b/>
          <w:sz w:val="28"/>
          <w:szCs w:val="28"/>
          <w:lang w:val="sah-RU"/>
        </w:rPr>
        <w:t>.</w:t>
      </w:r>
      <w:r w:rsidR="00D51EFD" w:rsidRPr="0094122E">
        <w:rPr>
          <w:rFonts w:ascii="Times New Roman" w:eastAsia="Calibri" w:hAnsi="Times New Roman" w:cs="Times New Roman"/>
          <w:b/>
          <w:sz w:val="28"/>
          <w:szCs w:val="28"/>
        </w:rPr>
        <w:t xml:space="preserve"> А.Е. Кралина» Амгинского улуса (района)</w:t>
      </w:r>
    </w:p>
    <w:p w:rsidR="00D51EFD" w:rsidRPr="0094122E" w:rsidRDefault="00D51EFD" w:rsidP="00D51EFD">
      <w:pPr>
        <w:spacing w:after="0" w:line="360" w:lineRule="auto"/>
        <w:contextualSpacing/>
        <w:jc w:val="center"/>
        <w:rPr>
          <w:rFonts w:ascii="Times New Roman" w:eastAsia="Calibri" w:hAnsi="Times New Roman" w:cs="Times New Roman"/>
          <w:b/>
          <w:sz w:val="28"/>
          <w:szCs w:val="28"/>
        </w:rPr>
      </w:pPr>
      <w:r w:rsidRPr="0094122E">
        <w:rPr>
          <w:rFonts w:ascii="Times New Roman" w:eastAsia="Calibri" w:hAnsi="Times New Roman" w:cs="Times New Roman"/>
          <w:b/>
          <w:sz w:val="28"/>
          <w:szCs w:val="28"/>
        </w:rPr>
        <w:t>на 2014-2015 учебный год</w:t>
      </w:r>
    </w:p>
    <w:p w:rsidR="00E27EF1" w:rsidRPr="0094122E" w:rsidRDefault="00E27EF1" w:rsidP="0094122E">
      <w:pPr>
        <w:spacing w:after="0" w:line="360" w:lineRule="auto"/>
        <w:contextualSpacing/>
        <w:rPr>
          <w:rFonts w:ascii="Times New Roman" w:eastAsia="Calibri" w:hAnsi="Times New Roman" w:cs="Times New Roman"/>
          <w:b/>
          <w:color w:val="0F243E"/>
          <w:sz w:val="28"/>
          <w:szCs w:val="28"/>
        </w:rPr>
      </w:pPr>
    </w:p>
    <w:p w:rsidR="00D51EFD" w:rsidRPr="00E27EF1" w:rsidRDefault="00D51EFD" w:rsidP="00D51EFD">
      <w:pPr>
        <w:spacing w:before="100" w:beforeAutospacing="1" w:after="0" w:line="240" w:lineRule="auto"/>
        <w:jc w:val="center"/>
        <w:rPr>
          <w:rFonts w:ascii="Times New Roman" w:eastAsia="Times New Roman" w:hAnsi="Times New Roman" w:cs="Times New Roman"/>
          <w:b/>
          <w:bCs/>
          <w:color w:val="000000"/>
          <w:lang w:eastAsia="ru-RU"/>
        </w:rPr>
      </w:pPr>
      <w:r w:rsidRPr="00E27EF1">
        <w:rPr>
          <w:rFonts w:ascii="Times New Roman" w:eastAsia="Times New Roman" w:hAnsi="Times New Roman" w:cs="Times New Roman"/>
          <w:b/>
          <w:bCs/>
          <w:color w:val="000000"/>
          <w:lang w:eastAsia="ru-RU"/>
        </w:rPr>
        <w:t>СОДЕРЖАНИЕ  ОБРАЗОВАТЕЛЬНОЙ ПРОГРАММЫ:</w:t>
      </w:r>
    </w:p>
    <w:p w:rsidR="00D51EFD" w:rsidRPr="00D51EFD" w:rsidRDefault="00D51EFD" w:rsidP="00D51EFD">
      <w:pPr>
        <w:spacing w:before="100" w:beforeAutospacing="1" w:after="0" w:line="240" w:lineRule="auto"/>
        <w:jc w:val="center"/>
        <w:rPr>
          <w:rFonts w:ascii="Times New Roman" w:eastAsia="Times New Roman" w:hAnsi="Times New Roman" w:cs="Times New Roman"/>
          <w:color w:val="000000"/>
          <w:sz w:val="24"/>
          <w:szCs w:val="24"/>
          <w:lang w:eastAsia="ru-RU"/>
        </w:rPr>
      </w:pPr>
    </w:p>
    <w:p w:rsidR="00D51EFD" w:rsidRPr="00CE3EDF" w:rsidRDefault="00D51EFD" w:rsidP="0094122E">
      <w:pPr>
        <w:pStyle w:val="ad"/>
        <w:numPr>
          <w:ilvl w:val="0"/>
          <w:numId w:val="144"/>
        </w:numPr>
        <w:spacing w:after="0"/>
        <w:jc w:val="center"/>
        <w:rPr>
          <w:rFonts w:ascii="Times New Roman" w:hAnsi="Times New Roman"/>
          <w:b/>
          <w:bCs/>
          <w:color w:val="000000"/>
          <w:sz w:val="24"/>
          <w:szCs w:val="24"/>
        </w:rPr>
      </w:pPr>
      <w:r w:rsidRPr="00CE3EDF">
        <w:rPr>
          <w:rFonts w:ascii="Times New Roman" w:hAnsi="Times New Roman"/>
          <w:b/>
          <w:bCs/>
          <w:color w:val="000000"/>
          <w:sz w:val="24"/>
          <w:szCs w:val="24"/>
        </w:rPr>
        <w:t>Целевой раздел</w:t>
      </w:r>
    </w:p>
    <w:p w:rsidR="0094122E" w:rsidRPr="00CE3EDF" w:rsidRDefault="0094122E" w:rsidP="0094122E">
      <w:pPr>
        <w:pStyle w:val="ad"/>
        <w:spacing w:after="0"/>
        <w:ind w:left="1080"/>
        <w:rPr>
          <w:rFonts w:ascii="Times New Roman" w:hAnsi="Times New Roman"/>
          <w:sz w:val="24"/>
          <w:szCs w:val="24"/>
        </w:rPr>
      </w:pPr>
    </w:p>
    <w:p w:rsidR="00D51EFD" w:rsidRPr="00CE3EDF" w:rsidRDefault="00D51EFD" w:rsidP="00D51EFD">
      <w:pPr>
        <w:spacing w:after="0" w:line="240" w:lineRule="auto"/>
        <w:rPr>
          <w:rFonts w:ascii="Times New Roman" w:eastAsia="Calibri" w:hAnsi="Times New Roman" w:cs="Times New Roman"/>
          <w:sz w:val="24"/>
          <w:szCs w:val="24"/>
        </w:rPr>
      </w:pPr>
      <w:r w:rsidRPr="00CE3EDF">
        <w:rPr>
          <w:rFonts w:ascii="Times New Roman" w:eastAsia="Calibri" w:hAnsi="Times New Roman" w:cs="Times New Roman"/>
          <w:sz w:val="24"/>
          <w:szCs w:val="24"/>
        </w:rPr>
        <w:t>1.1.    Пояснительная записка …………………………………………………………………………………………………………</w:t>
      </w:r>
      <w:r w:rsidR="00CE3EDF">
        <w:rPr>
          <w:rFonts w:ascii="Times New Roman" w:eastAsia="Calibri" w:hAnsi="Times New Roman" w:cs="Times New Roman"/>
          <w:sz w:val="24"/>
          <w:szCs w:val="24"/>
        </w:rPr>
        <w:t>……………….</w:t>
      </w:r>
    </w:p>
    <w:p w:rsidR="00D51EFD" w:rsidRPr="00CE3EDF" w:rsidRDefault="00D51EFD" w:rsidP="00D51EFD">
      <w:pPr>
        <w:spacing w:after="0" w:line="240" w:lineRule="auto"/>
        <w:rPr>
          <w:rFonts w:ascii="Times New Roman" w:eastAsia="Calibri" w:hAnsi="Times New Roman" w:cs="Times New Roman"/>
          <w:sz w:val="24"/>
          <w:szCs w:val="24"/>
        </w:rPr>
      </w:pPr>
      <w:r w:rsidRPr="00CE3EDF">
        <w:rPr>
          <w:rFonts w:ascii="Times New Roman" w:eastAsia="Calibri" w:hAnsi="Times New Roman" w:cs="Times New Roman"/>
          <w:sz w:val="24"/>
          <w:szCs w:val="24"/>
        </w:rPr>
        <w:t xml:space="preserve">1.2.    Планируемые результаты освоения </w:t>
      </w:r>
      <w:proofErr w:type="gramStart"/>
      <w:r w:rsidRPr="00CE3EDF">
        <w:rPr>
          <w:rFonts w:ascii="Times New Roman" w:eastAsia="Calibri" w:hAnsi="Times New Roman" w:cs="Times New Roman"/>
          <w:sz w:val="24"/>
          <w:szCs w:val="24"/>
        </w:rPr>
        <w:t>обучающимися</w:t>
      </w:r>
      <w:proofErr w:type="gramEnd"/>
      <w:r w:rsidRPr="00CE3EDF">
        <w:rPr>
          <w:rFonts w:ascii="Times New Roman" w:eastAsia="Calibri" w:hAnsi="Times New Roman" w:cs="Times New Roman"/>
          <w:sz w:val="24"/>
          <w:szCs w:val="24"/>
        </w:rPr>
        <w:t xml:space="preserve"> основной</w:t>
      </w:r>
      <w:r w:rsidR="0094122E" w:rsidRPr="00CE3EDF">
        <w:rPr>
          <w:rFonts w:ascii="Times New Roman" w:eastAsia="Calibri" w:hAnsi="Times New Roman" w:cs="Times New Roman"/>
          <w:sz w:val="24"/>
          <w:szCs w:val="24"/>
        </w:rPr>
        <w:t xml:space="preserve">  </w:t>
      </w:r>
      <w:r w:rsidRPr="00CE3EDF">
        <w:rPr>
          <w:rFonts w:ascii="Times New Roman" w:eastAsia="Calibri" w:hAnsi="Times New Roman" w:cs="Times New Roman"/>
          <w:sz w:val="24"/>
          <w:szCs w:val="24"/>
        </w:rPr>
        <w:t>и средней</w:t>
      </w:r>
      <w:r w:rsidR="0094122E" w:rsidRPr="00CE3EDF">
        <w:rPr>
          <w:rFonts w:ascii="Times New Roman" w:eastAsia="Calibri" w:hAnsi="Times New Roman" w:cs="Times New Roman"/>
          <w:sz w:val="24"/>
          <w:szCs w:val="24"/>
        </w:rPr>
        <w:t xml:space="preserve"> общей </w:t>
      </w:r>
      <w:r w:rsidRPr="00CE3EDF">
        <w:rPr>
          <w:rFonts w:ascii="Times New Roman" w:eastAsia="Calibri" w:hAnsi="Times New Roman" w:cs="Times New Roman"/>
          <w:sz w:val="24"/>
          <w:szCs w:val="24"/>
        </w:rPr>
        <w:t xml:space="preserve"> образовательной программы…………</w:t>
      </w:r>
      <w:r w:rsidR="00CE3EDF">
        <w:rPr>
          <w:rFonts w:ascii="Times New Roman" w:eastAsia="Calibri" w:hAnsi="Times New Roman" w:cs="Times New Roman"/>
          <w:sz w:val="24"/>
          <w:szCs w:val="24"/>
        </w:rPr>
        <w:t>……………...</w:t>
      </w:r>
    </w:p>
    <w:p w:rsidR="00D51EFD" w:rsidRPr="00CE3EDF" w:rsidRDefault="00D51EFD" w:rsidP="00D51EFD">
      <w:pPr>
        <w:spacing w:after="0" w:line="240" w:lineRule="auto"/>
        <w:rPr>
          <w:rFonts w:ascii="Times New Roman" w:eastAsia="Calibri" w:hAnsi="Times New Roman" w:cs="Times New Roman"/>
          <w:sz w:val="24"/>
          <w:szCs w:val="24"/>
        </w:rPr>
      </w:pPr>
      <w:r w:rsidRPr="00CE3EDF">
        <w:rPr>
          <w:rFonts w:ascii="Times New Roman" w:eastAsia="Calibri" w:hAnsi="Times New Roman" w:cs="Times New Roman"/>
          <w:sz w:val="24"/>
          <w:szCs w:val="24"/>
        </w:rPr>
        <w:t xml:space="preserve">1.3.    Система </w:t>
      </w:r>
      <w:proofErr w:type="gramStart"/>
      <w:r w:rsidRPr="00CE3EDF">
        <w:rPr>
          <w:rFonts w:ascii="Times New Roman" w:eastAsia="Calibri" w:hAnsi="Times New Roman" w:cs="Times New Roman"/>
          <w:sz w:val="24"/>
          <w:szCs w:val="24"/>
        </w:rPr>
        <w:t xml:space="preserve">оценки достижения планируемых результатов освоения </w:t>
      </w:r>
      <w:r w:rsidR="0094122E" w:rsidRPr="00CE3EDF">
        <w:rPr>
          <w:rFonts w:ascii="Times New Roman" w:eastAsia="Calibri" w:hAnsi="Times New Roman" w:cs="Times New Roman"/>
          <w:sz w:val="24"/>
          <w:szCs w:val="24"/>
        </w:rPr>
        <w:t xml:space="preserve">основной образовательной программы </w:t>
      </w:r>
      <w:r w:rsidRPr="00CE3EDF">
        <w:rPr>
          <w:rFonts w:ascii="Times New Roman" w:eastAsia="Calibri" w:hAnsi="Times New Roman" w:cs="Times New Roman"/>
          <w:sz w:val="24"/>
          <w:szCs w:val="24"/>
        </w:rPr>
        <w:t>основно</w:t>
      </w:r>
      <w:r w:rsidR="0094122E" w:rsidRPr="00CE3EDF">
        <w:rPr>
          <w:rFonts w:ascii="Times New Roman" w:eastAsia="Calibri" w:hAnsi="Times New Roman" w:cs="Times New Roman"/>
          <w:sz w:val="24"/>
          <w:szCs w:val="24"/>
        </w:rPr>
        <w:t>го</w:t>
      </w:r>
      <w:proofErr w:type="gramEnd"/>
      <w:r w:rsidR="0094122E" w:rsidRPr="00CE3EDF">
        <w:rPr>
          <w:rFonts w:ascii="Times New Roman" w:eastAsia="Calibri" w:hAnsi="Times New Roman" w:cs="Times New Roman"/>
          <w:sz w:val="24"/>
          <w:szCs w:val="24"/>
        </w:rPr>
        <w:t xml:space="preserve"> </w:t>
      </w:r>
      <w:r w:rsidRPr="00CE3EDF">
        <w:rPr>
          <w:rFonts w:ascii="Times New Roman" w:eastAsia="Calibri" w:hAnsi="Times New Roman" w:cs="Times New Roman"/>
          <w:sz w:val="24"/>
          <w:szCs w:val="24"/>
        </w:rPr>
        <w:t xml:space="preserve"> и средне</w:t>
      </w:r>
      <w:r w:rsidR="0094122E" w:rsidRPr="00CE3EDF">
        <w:rPr>
          <w:rFonts w:ascii="Times New Roman" w:eastAsia="Calibri" w:hAnsi="Times New Roman" w:cs="Times New Roman"/>
          <w:sz w:val="24"/>
          <w:szCs w:val="24"/>
        </w:rPr>
        <w:t>го общего образования ……………..</w:t>
      </w:r>
      <w:r w:rsidRPr="00CE3EDF">
        <w:rPr>
          <w:rFonts w:ascii="Times New Roman" w:eastAsia="Calibri" w:hAnsi="Times New Roman" w:cs="Times New Roman"/>
          <w:sz w:val="24"/>
          <w:szCs w:val="24"/>
        </w:rPr>
        <w:t>………………………</w:t>
      </w:r>
      <w:r w:rsidR="0094122E" w:rsidRPr="00CE3EDF">
        <w:rPr>
          <w:rFonts w:ascii="Times New Roman" w:eastAsia="Calibri" w:hAnsi="Times New Roman" w:cs="Times New Roman"/>
          <w:sz w:val="24"/>
          <w:szCs w:val="24"/>
        </w:rPr>
        <w:t>………………………………………………</w:t>
      </w:r>
      <w:r w:rsidR="00CE3EDF">
        <w:rPr>
          <w:rFonts w:ascii="Times New Roman" w:eastAsia="Calibri" w:hAnsi="Times New Roman" w:cs="Times New Roman"/>
          <w:sz w:val="24"/>
          <w:szCs w:val="24"/>
        </w:rPr>
        <w:t>......................................................................</w:t>
      </w:r>
    </w:p>
    <w:p w:rsidR="00D51EFD" w:rsidRPr="00CE3EDF" w:rsidRDefault="00D51EFD" w:rsidP="00D51EFD">
      <w:pPr>
        <w:spacing w:after="0" w:line="240" w:lineRule="auto"/>
        <w:rPr>
          <w:rFonts w:ascii="Times New Roman" w:eastAsia="Calibri" w:hAnsi="Times New Roman" w:cs="Times New Roman"/>
          <w:sz w:val="24"/>
          <w:szCs w:val="24"/>
        </w:rPr>
      </w:pPr>
      <w:r w:rsidRPr="00CE3EDF">
        <w:rPr>
          <w:rFonts w:ascii="Times New Roman" w:eastAsia="Calibri" w:hAnsi="Times New Roman" w:cs="Times New Roman"/>
          <w:sz w:val="24"/>
          <w:szCs w:val="24"/>
        </w:rPr>
        <w:t> </w:t>
      </w:r>
    </w:p>
    <w:p w:rsidR="00D51EFD" w:rsidRPr="00CE3EDF" w:rsidRDefault="00D51EFD" w:rsidP="00D51EFD">
      <w:pPr>
        <w:spacing w:after="0" w:line="240" w:lineRule="auto"/>
        <w:jc w:val="center"/>
        <w:rPr>
          <w:rFonts w:ascii="Times New Roman" w:eastAsia="Calibri" w:hAnsi="Times New Roman" w:cs="Times New Roman"/>
          <w:b/>
          <w:bCs/>
          <w:color w:val="000000"/>
          <w:sz w:val="24"/>
          <w:szCs w:val="24"/>
        </w:rPr>
      </w:pPr>
      <w:r w:rsidRPr="00CE3EDF">
        <w:rPr>
          <w:rFonts w:ascii="Times New Roman" w:eastAsia="Calibri" w:hAnsi="Times New Roman" w:cs="Times New Roman"/>
          <w:b/>
          <w:bCs/>
          <w:color w:val="000000"/>
          <w:sz w:val="24"/>
          <w:szCs w:val="24"/>
          <w:lang w:val="en-US"/>
        </w:rPr>
        <w:t>II</w:t>
      </w:r>
      <w:r w:rsidRPr="00CE3EDF">
        <w:rPr>
          <w:rFonts w:ascii="Times New Roman" w:eastAsia="Calibri" w:hAnsi="Times New Roman" w:cs="Times New Roman"/>
          <w:b/>
          <w:bCs/>
          <w:color w:val="000000"/>
          <w:sz w:val="24"/>
          <w:szCs w:val="24"/>
        </w:rPr>
        <w:t>. Содержательный раздел</w:t>
      </w:r>
    </w:p>
    <w:p w:rsidR="0094122E" w:rsidRPr="00CE3EDF" w:rsidRDefault="0094122E" w:rsidP="00D51EFD">
      <w:pPr>
        <w:spacing w:after="0" w:line="240" w:lineRule="auto"/>
        <w:jc w:val="center"/>
        <w:rPr>
          <w:rFonts w:ascii="Times New Roman" w:eastAsia="Calibri" w:hAnsi="Times New Roman" w:cs="Times New Roman"/>
          <w:sz w:val="24"/>
          <w:szCs w:val="24"/>
        </w:rPr>
      </w:pPr>
    </w:p>
    <w:p w:rsidR="0094122E" w:rsidRPr="00CE3EDF" w:rsidRDefault="00D51EFD" w:rsidP="00D51EFD">
      <w:pPr>
        <w:spacing w:after="0" w:line="240" w:lineRule="auto"/>
        <w:rPr>
          <w:rFonts w:ascii="Times New Roman" w:eastAsia="Calibri" w:hAnsi="Times New Roman" w:cs="Times New Roman"/>
          <w:sz w:val="24"/>
          <w:szCs w:val="24"/>
        </w:rPr>
      </w:pPr>
      <w:r w:rsidRPr="00CE3EDF">
        <w:rPr>
          <w:rFonts w:ascii="Times New Roman" w:eastAsia="Calibri" w:hAnsi="Times New Roman" w:cs="Times New Roman"/>
          <w:sz w:val="24"/>
          <w:szCs w:val="24"/>
        </w:rPr>
        <w:t>2.1.   Программа развития универсальных учебных действий</w:t>
      </w:r>
      <w:r w:rsidR="0094122E" w:rsidRPr="00CE3EDF">
        <w:rPr>
          <w:rFonts w:ascii="Times New Roman" w:eastAsia="Calibri" w:hAnsi="Times New Roman" w:cs="Times New Roman"/>
          <w:sz w:val="24"/>
          <w:szCs w:val="24"/>
        </w:rPr>
        <w:t xml:space="preserve"> на ступени основного  и среднего общего образования ……………..…</w:t>
      </w:r>
      <w:r w:rsidR="00CE3EDF">
        <w:rPr>
          <w:rFonts w:ascii="Times New Roman" w:eastAsia="Calibri" w:hAnsi="Times New Roman" w:cs="Times New Roman"/>
          <w:sz w:val="24"/>
          <w:szCs w:val="24"/>
        </w:rPr>
        <w:t>…….</w:t>
      </w:r>
      <w:r w:rsidR="0094122E" w:rsidRPr="00CE3EDF">
        <w:rPr>
          <w:rFonts w:ascii="Times New Roman" w:eastAsia="Calibri" w:hAnsi="Times New Roman" w:cs="Times New Roman"/>
          <w:sz w:val="24"/>
          <w:szCs w:val="24"/>
        </w:rPr>
        <w:t>.</w:t>
      </w:r>
    </w:p>
    <w:p w:rsidR="00D51EFD" w:rsidRPr="00CE3EDF" w:rsidRDefault="00D51EFD" w:rsidP="00D51EFD">
      <w:pPr>
        <w:spacing w:after="0" w:line="240" w:lineRule="auto"/>
        <w:rPr>
          <w:rFonts w:ascii="Times New Roman" w:eastAsia="Calibri" w:hAnsi="Times New Roman" w:cs="Times New Roman"/>
          <w:sz w:val="24"/>
          <w:szCs w:val="24"/>
        </w:rPr>
      </w:pPr>
      <w:r w:rsidRPr="00CE3EDF">
        <w:rPr>
          <w:rFonts w:ascii="Times New Roman" w:eastAsia="Calibri" w:hAnsi="Times New Roman" w:cs="Times New Roman"/>
          <w:sz w:val="24"/>
          <w:szCs w:val="24"/>
        </w:rPr>
        <w:t xml:space="preserve">2.2.   Программы отдельных учебных предметов, курсов </w:t>
      </w:r>
      <w:r w:rsidR="0094122E" w:rsidRPr="00CE3EDF">
        <w:rPr>
          <w:rFonts w:ascii="Times New Roman" w:eastAsia="Calibri" w:hAnsi="Times New Roman" w:cs="Times New Roman"/>
          <w:sz w:val="24"/>
          <w:szCs w:val="24"/>
        </w:rPr>
        <w:t>……………………………………………………</w:t>
      </w:r>
      <w:r w:rsidR="00CE3EDF">
        <w:rPr>
          <w:rFonts w:ascii="Times New Roman" w:eastAsia="Calibri" w:hAnsi="Times New Roman" w:cs="Times New Roman"/>
          <w:sz w:val="24"/>
          <w:szCs w:val="24"/>
        </w:rPr>
        <w:t>.........................................................</w:t>
      </w:r>
    </w:p>
    <w:p w:rsidR="00D51EFD" w:rsidRPr="00CE3EDF" w:rsidRDefault="00D51EFD" w:rsidP="00D51EFD">
      <w:pPr>
        <w:spacing w:after="0" w:line="240" w:lineRule="auto"/>
        <w:rPr>
          <w:rFonts w:ascii="Times New Roman" w:eastAsia="Calibri" w:hAnsi="Times New Roman" w:cs="Times New Roman"/>
          <w:sz w:val="24"/>
          <w:szCs w:val="24"/>
        </w:rPr>
      </w:pPr>
      <w:r w:rsidRPr="00CE3EDF">
        <w:rPr>
          <w:rFonts w:ascii="Times New Roman" w:eastAsia="Calibri" w:hAnsi="Times New Roman" w:cs="Times New Roman"/>
          <w:sz w:val="24"/>
          <w:szCs w:val="24"/>
        </w:rPr>
        <w:t>2.3.   Программа воспитания и социализации</w:t>
      </w:r>
      <w:r w:rsidR="0094122E" w:rsidRPr="00CE3EDF">
        <w:rPr>
          <w:rFonts w:ascii="Times New Roman" w:eastAsia="Calibri" w:hAnsi="Times New Roman" w:cs="Times New Roman"/>
          <w:sz w:val="24"/>
          <w:szCs w:val="24"/>
        </w:rPr>
        <w:t xml:space="preserve"> </w:t>
      </w:r>
      <w:proofErr w:type="gramStart"/>
      <w:r w:rsidR="0094122E" w:rsidRPr="00CE3EDF">
        <w:rPr>
          <w:rFonts w:ascii="Times New Roman" w:eastAsia="Calibri" w:hAnsi="Times New Roman" w:cs="Times New Roman"/>
          <w:sz w:val="24"/>
          <w:szCs w:val="24"/>
        </w:rPr>
        <w:t>обучающихся</w:t>
      </w:r>
      <w:proofErr w:type="gramEnd"/>
      <w:r w:rsidR="0094122E" w:rsidRPr="00CE3EDF">
        <w:rPr>
          <w:rFonts w:ascii="Times New Roman" w:eastAsia="Calibri" w:hAnsi="Times New Roman" w:cs="Times New Roman"/>
          <w:sz w:val="24"/>
          <w:szCs w:val="24"/>
        </w:rPr>
        <w:t xml:space="preserve"> ……</w:t>
      </w:r>
      <w:r w:rsidRPr="00CE3EDF">
        <w:rPr>
          <w:rFonts w:ascii="Times New Roman" w:eastAsia="Calibri" w:hAnsi="Times New Roman" w:cs="Times New Roman"/>
          <w:sz w:val="24"/>
          <w:szCs w:val="24"/>
        </w:rPr>
        <w:t>……………………..........</w:t>
      </w:r>
      <w:r w:rsidR="00CE3EDF">
        <w:rPr>
          <w:rFonts w:ascii="Times New Roman" w:eastAsia="Calibri" w:hAnsi="Times New Roman" w:cs="Times New Roman"/>
          <w:sz w:val="24"/>
          <w:szCs w:val="24"/>
        </w:rPr>
        <w:t>..................................................................................</w:t>
      </w:r>
    </w:p>
    <w:p w:rsidR="00D51EFD" w:rsidRPr="00CE3EDF" w:rsidRDefault="00D51EFD" w:rsidP="00D51EFD">
      <w:pPr>
        <w:spacing w:after="0" w:line="240" w:lineRule="auto"/>
        <w:rPr>
          <w:rFonts w:ascii="Times New Roman" w:eastAsia="Calibri" w:hAnsi="Times New Roman" w:cs="Times New Roman"/>
          <w:sz w:val="24"/>
          <w:szCs w:val="24"/>
        </w:rPr>
      </w:pPr>
      <w:r w:rsidRPr="00CE3EDF">
        <w:rPr>
          <w:rFonts w:ascii="Times New Roman" w:eastAsia="Calibri" w:hAnsi="Times New Roman" w:cs="Times New Roman"/>
          <w:sz w:val="24"/>
          <w:szCs w:val="24"/>
        </w:rPr>
        <w:t>2.4.   Программа коррекционной работы ………</w:t>
      </w:r>
      <w:r w:rsidR="0094122E" w:rsidRPr="00CE3EDF">
        <w:rPr>
          <w:rFonts w:ascii="Times New Roman" w:eastAsia="Calibri" w:hAnsi="Times New Roman" w:cs="Times New Roman"/>
          <w:sz w:val="24"/>
          <w:szCs w:val="24"/>
        </w:rPr>
        <w:t>…………………….</w:t>
      </w:r>
      <w:r w:rsidRPr="00CE3EDF">
        <w:rPr>
          <w:rFonts w:ascii="Times New Roman" w:eastAsia="Calibri" w:hAnsi="Times New Roman" w:cs="Times New Roman"/>
          <w:sz w:val="24"/>
          <w:szCs w:val="24"/>
        </w:rPr>
        <w:t>…………………………………………</w:t>
      </w:r>
      <w:r w:rsidR="00CE3EDF">
        <w:rPr>
          <w:rFonts w:ascii="Times New Roman" w:eastAsia="Calibri" w:hAnsi="Times New Roman" w:cs="Times New Roman"/>
          <w:sz w:val="24"/>
          <w:szCs w:val="24"/>
        </w:rPr>
        <w:t>……………………………………</w:t>
      </w:r>
    </w:p>
    <w:p w:rsidR="0094122E" w:rsidRPr="00CE3EDF" w:rsidRDefault="0094122E" w:rsidP="00D51EFD">
      <w:pPr>
        <w:spacing w:after="0" w:line="240" w:lineRule="auto"/>
        <w:jc w:val="center"/>
        <w:rPr>
          <w:rFonts w:ascii="Times New Roman" w:eastAsia="Calibri" w:hAnsi="Times New Roman" w:cs="Times New Roman"/>
          <w:b/>
          <w:bCs/>
          <w:color w:val="000000"/>
          <w:sz w:val="24"/>
          <w:szCs w:val="24"/>
        </w:rPr>
      </w:pPr>
    </w:p>
    <w:p w:rsidR="0094122E" w:rsidRPr="00CE3EDF" w:rsidRDefault="0094122E" w:rsidP="00D51EFD">
      <w:pPr>
        <w:spacing w:after="0" w:line="240" w:lineRule="auto"/>
        <w:jc w:val="center"/>
        <w:rPr>
          <w:rFonts w:ascii="Times New Roman" w:eastAsia="Calibri" w:hAnsi="Times New Roman" w:cs="Times New Roman"/>
          <w:b/>
          <w:bCs/>
          <w:color w:val="000000"/>
          <w:sz w:val="24"/>
          <w:szCs w:val="24"/>
        </w:rPr>
      </w:pPr>
    </w:p>
    <w:p w:rsidR="00D51EFD" w:rsidRPr="00CE3EDF" w:rsidRDefault="00D51EFD" w:rsidP="0094122E">
      <w:pPr>
        <w:pStyle w:val="ad"/>
        <w:numPr>
          <w:ilvl w:val="0"/>
          <w:numId w:val="144"/>
        </w:numPr>
        <w:spacing w:after="0"/>
        <w:jc w:val="center"/>
        <w:rPr>
          <w:rFonts w:ascii="Times New Roman" w:hAnsi="Times New Roman"/>
          <w:b/>
          <w:bCs/>
          <w:color w:val="000000"/>
          <w:sz w:val="24"/>
          <w:szCs w:val="24"/>
        </w:rPr>
      </w:pPr>
      <w:r w:rsidRPr="00CE3EDF">
        <w:rPr>
          <w:rFonts w:ascii="Times New Roman" w:hAnsi="Times New Roman"/>
          <w:b/>
          <w:bCs/>
          <w:color w:val="000000"/>
          <w:sz w:val="24"/>
          <w:szCs w:val="24"/>
        </w:rPr>
        <w:t>Организационный раздел</w:t>
      </w:r>
    </w:p>
    <w:p w:rsidR="0094122E" w:rsidRPr="00CE3EDF" w:rsidRDefault="0094122E" w:rsidP="0094122E">
      <w:pPr>
        <w:pStyle w:val="ad"/>
        <w:spacing w:after="0"/>
        <w:ind w:left="1080"/>
        <w:rPr>
          <w:rFonts w:ascii="Times New Roman" w:hAnsi="Times New Roman"/>
          <w:sz w:val="24"/>
          <w:szCs w:val="24"/>
        </w:rPr>
      </w:pPr>
    </w:p>
    <w:p w:rsidR="00D51EFD" w:rsidRPr="00CE3EDF" w:rsidRDefault="00D51EFD" w:rsidP="00D51EFD">
      <w:pPr>
        <w:spacing w:after="0" w:line="240" w:lineRule="auto"/>
        <w:rPr>
          <w:rFonts w:ascii="Times New Roman" w:eastAsia="Calibri" w:hAnsi="Times New Roman" w:cs="Times New Roman"/>
          <w:sz w:val="24"/>
          <w:szCs w:val="24"/>
        </w:rPr>
      </w:pPr>
      <w:r w:rsidRPr="00CE3EDF">
        <w:rPr>
          <w:rFonts w:ascii="Times New Roman" w:eastAsia="Calibri" w:hAnsi="Times New Roman" w:cs="Times New Roman"/>
          <w:sz w:val="24"/>
          <w:szCs w:val="24"/>
        </w:rPr>
        <w:t>3.1.   </w:t>
      </w:r>
      <w:r w:rsidR="0094122E" w:rsidRPr="00CE3EDF">
        <w:rPr>
          <w:rFonts w:ascii="Times New Roman" w:eastAsia="Calibri" w:hAnsi="Times New Roman" w:cs="Times New Roman"/>
          <w:sz w:val="24"/>
          <w:szCs w:val="24"/>
        </w:rPr>
        <w:t>Базисный у</w:t>
      </w:r>
      <w:r w:rsidRPr="00CE3EDF">
        <w:rPr>
          <w:rFonts w:ascii="Times New Roman" w:eastAsia="Calibri" w:hAnsi="Times New Roman" w:cs="Times New Roman"/>
          <w:sz w:val="24"/>
          <w:szCs w:val="24"/>
        </w:rPr>
        <w:t>чебный план основного общего образования…………</w:t>
      </w:r>
      <w:r w:rsidR="0094122E" w:rsidRPr="00CE3EDF">
        <w:rPr>
          <w:rFonts w:ascii="Times New Roman" w:eastAsia="Calibri" w:hAnsi="Times New Roman" w:cs="Times New Roman"/>
          <w:sz w:val="24"/>
          <w:szCs w:val="24"/>
        </w:rPr>
        <w:t>…………</w:t>
      </w:r>
      <w:r w:rsidRPr="00CE3EDF">
        <w:rPr>
          <w:rFonts w:ascii="Times New Roman" w:eastAsia="Calibri" w:hAnsi="Times New Roman" w:cs="Times New Roman"/>
          <w:sz w:val="24"/>
          <w:szCs w:val="24"/>
        </w:rPr>
        <w:t>…………………………………</w:t>
      </w:r>
      <w:r w:rsidR="00CE3EDF">
        <w:rPr>
          <w:rFonts w:ascii="Times New Roman" w:eastAsia="Calibri" w:hAnsi="Times New Roman" w:cs="Times New Roman"/>
          <w:sz w:val="24"/>
          <w:szCs w:val="24"/>
        </w:rPr>
        <w:t>……………………………..</w:t>
      </w:r>
    </w:p>
    <w:p w:rsidR="00D51EFD" w:rsidRPr="00CE3EDF" w:rsidRDefault="00D51EFD" w:rsidP="00D51EFD">
      <w:pPr>
        <w:spacing w:after="0" w:line="240" w:lineRule="auto"/>
        <w:rPr>
          <w:rFonts w:ascii="Times New Roman" w:eastAsia="Calibri" w:hAnsi="Times New Roman" w:cs="Times New Roman"/>
          <w:sz w:val="24"/>
          <w:szCs w:val="24"/>
        </w:rPr>
      </w:pPr>
      <w:r w:rsidRPr="00CE3EDF">
        <w:rPr>
          <w:rFonts w:ascii="Times New Roman" w:eastAsia="Calibri" w:hAnsi="Times New Roman" w:cs="Times New Roman"/>
          <w:sz w:val="24"/>
          <w:szCs w:val="24"/>
        </w:rPr>
        <w:t> </w:t>
      </w:r>
    </w:p>
    <w:p w:rsidR="00D51EFD" w:rsidRPr="00CE3EDF" w:rsidRDefault="00D51EFD" w:rsidP="00CE3EDF">
      <w:pPr>
        <w:pStyle w:val="ad"/>
        <w:numPr>
          <w:ilvl w:val="1"/>
          <w:numId w:val="80"/>
        </w:numPr>
        <w:spacing w:after="0"/>
        <w:ind w:left="567" w:hanging="567"/>
        <w:rPr>
          <w:rFonts w:ascii="Times New Roman" w:hAnsi="Times New Roman"/>
          <w:sz w:val="24"/>
          <w:szCs w:val="24"/>
        </w:rPr>
      </w:pPr>
      <w:r w:rsidRPr="00CE3EDF">
        <w:rPr>
          <w:rFonts w:ascii="Times New Roman" w:hAnsi="Times New Roman"/>
          <w:sz w:val="24"/>
          <w:szCs w:val="24"/>
        </w:rPr>
        <w:t>Система условий реализации основной и средней образовате</w:t>
      </w:r>
      <w:r w:rsidR="00CE3EDF" w:rsidRPr="00CE3EDF">
        <w:rPr>
          <w:rFonts w:ascii="Times New Roman" w:hAnsi="Times New Roman"/>
          <w:sz w:val="24"/>
          <w:szCs w:val="24"/>
        </w:rPr>
        <w:t>льной  программы</w:t>
      </w:r>
      <w:r w:rsidR="00CE3EDF" w:rsidRPr="00CE3EDF">
        <w:rPr>
          <w:rFonts w:ascii="Times New Roman" w:hAnsi="Times New Roman"/>
          <w:sz w:val="24"/>
          <w:szCs w:val="24"/>
          <w:lang w:val="ru-RU"/>
        </w:rPr>
        <w:t>…………</w:t>
      </w:r>
      <w:r w:rsidRPr="00CE3EDF">
        <w:rPr>
          <w:rFonts w:ascii="Times New Roman" w:hAnsi="Times New Roman"/>
          <w:sz w:val="24"/>
          <w:szCs w:val="24"/>
        </w:rPr>
        <w:t>……</w:t>
      </w:r>
      <w:r w:rsidR="00CE3EDF">
        <w:rPr>
          <w:rFonts w:ascii="Times New Roman" w:hAnsi="Times New Roman"/>
          <w:sz w:val="24"/>
          <w:szCs w:val="24"/>
          <w:lang w:val="ru-RU"/>
        </w:rPr>
        <w:t>…………………………………………</w:t>
      </w:r>
    </w:p>
    <w:p w:rsidR="00D51EFD" w:rsidRPr="00CE3EDF" w:rsidRDefault="00D51EFD" w:rsidP="00D51EFD">
      <w:pPr>
        <w:spacing w:after="0" w:line="240" w:lineRule="auto"/>
        <w:rPr>
          <w:rFonts w:ascii="Times New Roman" w:eastAsia="Calibri" w:hAnsi="Times New Roman" w:cs="Times New Roman"/>
          <w:sz w:val="24"/>
          <w:szCs w:val="24"/>
        </w:rPr>
      </w:pPr>
      <w:r w:rsidRPr="00CE3EDF">
        <w:rPr>
          <w:rFonts w:ascii="Times New Roman" w:eastAsia="Calibri" w:hAnsi="Times New Roman" w:cs="Times New Roman"/>
          <w:sz w:val="24"/>
          <w:szCs w:val="24"/>
        </w:rPr>
        <w:t> </w:t>
      </w:r>
    </w:p>
    <w:p w:rsidR="00D51EFD" w:rsidRPr="00CE3EDF" w:rsidRDefault="00D51EFD" w:rsidP="00D51EFD">
      <w:pPr>
        <w:spacing w:after="0" w:line="240" w:lineRule="auto"/>
        <w:rPr>
          <w:rFonts w:ascii="Times New Roman" w:eastAsia="Calibri" w:hAnsi="Times New Roman" w:cs="Times New Roman"/>
          <w:sz w:val="24"/>
          <w:szCs w:val="24"/>
        </w:rPr>
      </w:pPr>
      <w:r w:rsidRPr="00CE3EDF">
        <w:rPr>
          <w:rFonts w:ascii="Times New Roman" w:eastAsia="Calibri" w:hAnsi="Times New Roman" w:cs="Times New Roman"/>
          <w:b/>
          <w:bCs/>
          <w:color w:val="000000"/>
          <w:sz w:val="24"/>
          <w:szCs w:val="24"/>
        </w:rPr>
        <w:t>       Приложения </w:t>
      </w:r>
    </w:p>
    <w:p w:rsidR="00E27EF1" w:rsidRPr="009808D7" w:rsidRDefault="00E27EF1" w:rsidP="00D51EFD">
      <w:pPr>
        <w:spacing w:before="100" w:beforeAutospacing="1" w:after="0" w:line="240" w:lineRule="auto"/>
        <w:rPr>
          <w:rFonts w:ascii="Times New Roman" w:eastAsia="Times New Roman" w:hAnsi="Times New Roman" w:cs="Times New Roman"/>
          <w:color w:val="000000"/>
          <w:sz w:val="24"/>
          <w:szCs w:val="24"/>
          <w:lang w:eastAsia="ru-RU"/>
        </w:rPr>
      </w:pPr>
    </w:p>
    <w:p w:rsidR="00D51EFD" w:rsidRPr="00E27EF1" w:rsidRDefault="00D51EFD" w:rsidP="00D51EFD">
      <w:pPr>
        <w:numPr>
          <w:ilvl w:val="0"/>
          <w:numId w:val="79"/>
        </w:numPr>
        <w:spacing w:before="100" w:beforeAutospacing="1" w:after="0" w:line="240" w:lineRule="auto"/>
        <w:jc w:val="center"/>
        <w:rPr>
          <w:rFonts w:ascii="Times New Roman" w:eastAsia="Times New Roman" w:hAnsi="Times New Roman" w:cs="Times New Roman"/>
          <w:b/>
          <w:bCs/>
          <w:color w:val="000000"/>
          <w:lang w:eastAsia="ru-RU"/>
        </w:rPr>
      </w:pPr>
      <w:r w:rsidRPr="00E27EF1">
        <w:rPr>
          <w:rFonts w:ascii="Times New Roman" w:eastAsia="Times New Roman" w:hAnsi="Times New Roman" w:cs="Times New Roman"/>
          <w:b/>
          <w:bCs/>
          <w:color w:val="000000"/>
          <w:lang w:eastAsia="ru-RU"/>
        </w:rPr>
        <w:lastRenderedPageBreak/>
        <w:t>ЦЕЛЕВОЙ РАЗДЕЛ</w:t>
      </w:r>
    </w:p>
    <w:p w:rsidR="00D51EFD" w:rsidRPr="00D51EFD" w:rsidRDefault="00D51EFD" w:rsidP="00D51EFD">
      <w:pPr>
        <w:spacing w:after="0" w:line="240" w:lineRule="auto"/>
        <w:ind w:firstLine="720"/>
        <w:jc w:val="both"/>
        <w:rPr>
          <w:rFonts w:ascii="Times New Roman" w:eastAsia="Calibri" w:hAnsi="Times New Roman" w:cs="Times New Roman"/>
        </w:rPr>
      </w:pPr>
    </w:p>
    <w:p w:rsidR="00D51EFD" w:rsidRPr="00D51EFD" w:rsidRDefault="00D51EFD" w:rsidP="00D51EFD">
      <w:pPr>
        <w:numPr>
          <w:ilvl w:val="1"/>
          <w:numId w:val="79"/>
        </w:numPr>
        <w:spacing w:after="0" w:line="240" w:lineRule="auto"/>
        <w:jc w:val="center"/>
        <w:rPr>
          <w:rFonts w:ascii="Times New Roman" w:eastAsia="Calibri" w:hAnsi="Times New Roman" w:cs="Times New Roman"/>
          <w:b/>
        </w:rPr>
      </w:pPr>
      <w:r w:rsidRPr="00D51EFD">
        <w:rPr>
          <w:rFonts w:ascii="Times New Roman" w:eastAsia="Calibri" w:hAnsi="Times New Roman" w:cs="Times New Roman"/>
          <w:b/>
        </w:rPr>
        <w:t xml:space="preserve"> Пояснительная записка</w:t>
      </w:r>
    </w:p>
    <w:p w:rsidR="00D51EFD" w:rsidRPr="00D51EFD" w:rsidRDefault="00D51EFD" w:rsidP="00D51EFD">
      <w:pPr>
        <w:spacing w:after="0" w:line="240" w:lineRule="auto"/>
        <w:ind w:firstLine="720"/>
        <w:jc w:val="both"/>
        <w:rPr>
          <w:rFonts w:ascii="Calibri" w:eastAsia="Calibri" w:hAnsi="Calibri" w:cs="Times New Roman"/>
          <w:b/>
          <w:bCs/>
          <w:color w:val="000000"/>
          <w:sz w:val="27"/>
          <w:szCs w:val="27"/>
        </w:rPr>
      </w:pPr>
      <w:r w:rsidRPr="00D51EFD">
        <w:rPr>
          <w:rFonts w:ascii="Times New Roman" w:eastAsia="Calibri" w:hAnsi="Times New Roman" w:cs="Times New Roman"/>
        </w:rPr>
        <w:t xml:space="preserve">Программа основного общего образования адресована учащимся 5-9 классов, которые в зависимости от притязаний и возможностей могут определиться в выборе профессиональной деятельности и выбрать соответствующий образовательный маршрут, направленный на получение среднего общего образования с дополнительным </w:t>
      </w:r>
      <w:proofErr w:type="gramStart"/>
      <w:r w:rsidRPr="00D51EFD">
        <w:rPr>
          <w:rFonts w:ascii="Times New Roman" w:eastAsia="Calibri" w:hAnsi="Times New Roman" w:cs="Times New Roman"/>
        </w:rPr>
        <w:t>обучением по предметам</w:t>
      </w:r>
      <w:proofErr w:type="gramEnd"/>
      <w:r w:rsidRPr="00D51EFD">
        <w:rPr>
          <w:rFonts w:ascii="Times New Roman" w:eastAsia="Calibri" w:hAnsi="Times New Roman" w:cs="Times New Roman"/>
        </w:rPr>
        <w:t xml:space="preserve"> агротехнологического направления. Выбор дополнительного предмета агротехнологического направления осуществляется по окончании  9 класса на основании заявления родителей и  итогов тестирования учащихся.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color w:val="000000"/>
        </w:rPr>
        <w:t xml:space="preserve">Целями реализации образовательной программы основного общего образования и среднего общего образования </w:t>
      </w:r>
      <w:r w:rsidRPr="00D51EFD">
        <w:rPr>
          <w:rFonts w:ascii="Times New Roman" w:eastAsia="Calibri" w:hAnsi="Times New Roman" w:cs="Times New Roman"/>
        </w:rPr>
        <w:t>являются: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обеспечение планируемых результатов по достижению выпускником 9 класса и выпускником школы (11 кл.)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становление и развитие личности в её индивидуальности, самобытности, уникальности, неповторимости.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color w:val="000000"/>
        </w:rPr>
        <w:t>Достижение поставленных целей предусматривает решение следующих основных задач</w:t>
      </w:r>
      <w:r w:rsidRPr="00D51EFD">
        <w:rPr>
          <w:rFonts w:ascii="Times New Roman" w:eastAsia="Calibri" w:hAnsi="Times New Roman" w:cs="Times New Roman"/>
        </w:rPr>
        <w:t>:</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обеспечение соответствия основной образовательной программы требованиям Стандарта;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обеспечение преемственности начального общего, основного общего, среднего (полного) общего образования;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взаимодействие образовательного учреждения при реализации основной образовательной программы с социальными партнёрами;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 включение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сохранение и укрепление физического, психологического и социального здоровья обучающихся, обеспечение их безопасности.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color w:val="000000"/>
        </w:rPr>
        <w:t>В основе реализации образовательной программы лежит системно-деятельностный подход</w:t>
      </w:r>
      <w:r w:rsidRPr="00D51EFD">
        <w:rPr>
          <w:rFonts w:ascii="Times New Roman" w:eastAsia="Calibri" w:hAnsi="Times New Roman" w:cs="Times New Roman"/>
        </w:rPr>
        <w:t>, который предполагает:</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lastRenderedPageBreak/>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color w:val="000000"/>
        </w:rPr>
        <w:t>Образовательная программа основного общего образования сформирована с учётом психолого-педагогических особенностей развития детей 11—15 лет, связанных:</w:t>
      </w: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 </w:t>
      </w:r>
      <w:r w:rsidRPr="00D51EFD">
        <w:rPr>
          <w:rFonts w:ascii="Times New Roman" w:eastAsia="Calibri" w:hAnsi="Times New Roman" w:cs="Times New Roman"/>
          <w:i/>
          <w:iCs/>
          <w:color w:val="000000"/>
        </w:rPr>
        <w:t>с переходом</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от</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учебных действий</w:t>
      </w:r>
      <w:r w:rsidRPr="00D51EFD">
        <w:rPr>
          <w:rFonts w:ascii="Times New Roman" w:eastAsia="Calibri" w:hAnsi="Times New Roman" w:cs="Times New Roman"/>
        </w:rPr>
        <w:t>,</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характерных для начальной школы</w:t>
      </w:r>
      <w:r w:rsidRPr="00D51EFD">
        <w:rPr>
          <w:rFonts w:ascii="Times New Roman" w:eastAsia="Calibri" w:hAnsi="Times New Roman" w:cs="Times New Roman"/>
          <w:color w:val="000000"/>
        </w:rPr>
        <w:t> </w:t>
      </w:r>
      <w:r w:rsidRPr="00D51EFD">
        <w:rPr>
          <w:rFonts w:ascii="Times New Roman" w:eastAsia="Calibri" w:hAnsi="Times New Roman" w:cs="Times New Roman"/>
        </w:rPr>
        <w:t>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овладению этой</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учебной деятельностью</w:t>
      </w:r>
      <w:r w:rsidRPr="00D51EFD">
        <w:rPr>
          <w:rFonts w:ascii="Times New Roman" w:eastAsia="Calibri" w:hAnsi="Times New Roman" w:cs="Times New Roman"/>
          <w:b/>
          <w:bCs/>
          <w:i/>
          <w:iCs/>
          <w:color w:val="000000"/>
        </w:rPr>
        <w:t> </w:t>
      </w:r>
      <w:r w:rsidRPr="00D51EFD">
        <w:rPr>
          <w:rFonts w:ascii="Times New Roman" w:eastAsia="Calibri" w:hAnsi="Times New Roman" w:cs="Times New Roman"/>
        </w:rPr>
        <w:t>на ступени основной школы</w:t>
      </w:r>
      <w:r w:rsidRPr="00D51EFD">
        <w:rPr>
          <w:rFonts w:ascii="Times New Roman" w:eastAsia="Calibri" w:hAnsi="Times New Roman" w:cs="Times New Roman"/>
          <w:i/>
          <w:iCs/>
          <w:color w:val="000000"/>
        </w:rPr>
        <w:t> </w:t>
      </w:r>
      <w:r w:rsidRPr="00D51EFD">
        <w:rPr>
          <w:rFonts w:ascii="Times New Roman" w:eastAsia="Calibri" w:hAnsi="Times New Roman" w:cs="Times New Roman"/>
        </w:rPr>
        <w:t>в единстве мотивационно-смыслового и операционно-технического компонентов, становление которой осуществляется в форме учебного исследования, к</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новой внутренней</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позиции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обучающегося  </w:t>
      </w:r>
      <w:r w:rsidRPr="00D51EFD">
        <w:rPr>
          <w:rFonts w:ascii="Times New Roman" w:eastAsia="Calibri" w:hAnsi="Times New Roman" w:cs="Times New Roman"/>
        </w:rPr>
        <w:t>— направленности</w:t>
      </w:r>
      <w:proofErr w:type="gramEnd"/>
      <w:r w:rsidRPr="00D51EFD">
        <w:rPr>
          <w:rFonts w:ascii="Times New Roman" w:eastAsia="Calibri" w:hAnsi="Times New Roman" w:cs="Times New Roman"/>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 </w:t>
      </w:r>
      <w:r w:rsidRPr="00D51EFD">
        <w:rPr>
          <w:rFonts w:ascii="Times New Roman" w:eastAsia="Calibri" w:hAnsi="Times New Roman" w:cs="Times New Roman"/>
          <w:i/>
          <w:iCs/>
          <w:color w:val="000000"/>
        </w:rPr>
        <w:t>с осуществлением</w:t>
      </w:r>
      <w:r w:rsidRPr="00D51EFD">
        <w:rPr>
          <w:rFonts w:ascii="Times New Roman" w:eastAsia="Calibri" w:hAnsi="Times New Roman" w:cs="Times New Roman"/>
          <w:color w:val="000000"/>
        </w:rPr>
        <w:t> </w:t>
      </w:r>
      <w:r w:rsidRPr="00D51EFD">
        <w:rPr>
          <w:rFonts w:ascii="Times New Roman" w:eastAsia="Calibri" w:hAnsi="Times New Roman" w:cs="Times New Roman"/>
        </w:rPr>
        <w:t>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качественного преобразования учебных действий</w:t>
      </w:r>
      <w:r w:rsidRPr="00D51EFD">
        <w:rPr>
          <w:rFonts w:ascii="Times New Roman" w:eastAsia="Calibri" w:hAnsi="Times New Roman" w:cs="Times New Roman"/>
          <w:color w:val="000000"/>
        </w:rPr>
        <w:t> </w:t>
      </w:r>
      <w:r w:rsidRPr="00D51EFD">
        <w:rPr>
          <w:rFonts w:ascii="Times New Roman" w:eastAsia="Calibri" w:hAnsi="Times New Roman" w:cs="Times New Roman"/>
        </w:rPr>
        <w:t>моделирования, контроля и оценки 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перехода</w:t>
      </w:r>
      <w:r w:rsidRPr="00D51EFD">
        <w:rPr>
          <w:rFonts w:ascii="Times New Roman" w:eastAsia="Calibri" w:hAnsi="Times New Roman" w:cs="Times New Roman"/>
          <w:color w:val="000000"/>
        </w:rPr>
        <w:t> </w:t>
      </w:r>
      <w:r w:rsidRPr="00D51EFD">
        <w:rPr>
          <w:rFonts w:ascii="Times New Roman" w:eastAsia="Calibri" w:hAnsi="Times New Roman" w:cs="Times New Roman"/>
        </w:rPr>
        <w:t>от самостоятельной постановки обучающимися новых учебных задач</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к развитию способности проектирования собственной учебной деятельности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и построению жизненных планов во временнóй перспективе</w:t>
      </w:r>
      <w:r w:rsidRPr="00D51EFD">
        <w:rPr>
          <w:rFonts w:ascii="Times New Roman" w:eastAsia="Calibri" w:hAnsi="Times New Roman" w:cs="Times New Roman"/>
        </w:rPr>
        <w:t>;</w:t>
      </w:r>
      <w:proofErr w:type="gramEnd"/>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с формированием</w:t>
      </w:r>
      <w:r w:rsidRPr="00D51EFD">
        <w:rPr>
          <w:rFonts w:ascii="Times New Roman" w:eastAsia="Calibri" w:hAnsi="Times New Roman" w:cs="Times New Roman"/>
          <w:color w:val="000000"/>
        </w:rPr>
        <w:t> </w:t>
      </w:r>
      <w:r w:rsidRPr="00D51EFD">
        <w:rPr>
          <w:rFonts w:ascii="Times New Roman" w:eastAsia="Calibri" w:hAnsi="Times New Roman" w:cs="Times New Roman"/>
        </w:rPr>
        <w:t>у обучающегося</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научного типа мышления</w:t>
      </w:r>
      <w:r w:rsidRPr="00D51EFD">
        <w:rPr>
          <w:rFonts w:ascii="Times New Roman" w:eastAsia="Calibri" w:hAnsi="Times New Roman" w:cs="Times New Roman"/>
        </w:rPr>
        <w:t>, который ориентирует его на общекультурные образцы, нормы, эталоны и закономерности взаимодействия с окружающим миром;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с овладением коммуникативными средствами и способами организации кооперации и сотрудничества</w:t>
      </w:r>
      <w:r w:rsidRPr="00D51EFD">
        <w:rPr>
          <w:rFonts w:ascii="Times New Roman" w:eastAsia="Calibri" w:hAnsi="Times New Roman" w:cs="Times New Roman"/>
        </w:rPr>
        <w:t>;</w:t>
      </w:r>
      <w:r w:rsidRPr="00D51EFD">
        <w:rPr>
          <w:rFonts w:ascii="Times New Roman" w:eastAsia="Calibri" w:hAnsi="Times New Roman" w:cs="Times New Roman"/>
          <w:i/>
          <w:iCs/>
          <w:color w:val="000000"/>
        </w:rPr>
        <w:t> </w:t>
      </w:r>
      <w:r w:rsidRPr="00D51EFD">
        <w:rPr>
          <w:rFonts w:ascii="Times New Roman" w:eastAsia="Calibri" w:hAnsi="Times New Roman" w:cs="Times New Roman"/>
        </w:rPr>
        <w:t xml:space="preserve">развитием учебного сотрудничества, реализуемого в </w:t>
      </w:r>
      <w:proofErr w:type="gramStart"/>
      <w:r w:rsidRPr="00D51EFD">
        <w:rPr>
          <w:rFonts w:ascii="Times New Roman" w:eastAsia="Calibri" w:hAnsi="Times New Roman" w:cs="Times New Roman"/>
        </w:rPr>
        <w:t>отношениях</w:t>
      </w:r>
      <w:proofErr w:type="gramEnd"/>
      <w:r w:rsidRPr="00D51EFD">
        <w:rPr>
          <w:rFonts w:ascii="Times New Roman" w:eastAsia="Calibri" w:hAnsi="Times New Roman" w:cs="Times New Roman"/>
        </w:rPr>
        <w:t xml:space="preserve"> обучающихся с учителем и сверстниками;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с изменением формы организации учебной деятельности и учебного сотрудничества</w:t>
      </w:r>
      <w:r w:rsidRPr="00D51EFD">
        <w:rPr>
          <w:rFonts w:ascii="Times New Roman" w:eastAsia="Calibri" w:hAnsi="Times New Roman" w:cs="Times New Roman"/>
          <w:color w:val="000000"/>
        </w:rPr>
        <w:t> </w:t>
      </w:r>
      <w:proofErr w:type="gramStart"/>
      <w:r w:rsidRPr="00D51EFD">
        <w:rPr>
          <w:rFonts w:ascii="Times New Roman" w:eastAsia="Calibri" w:hAnsi="Times New Roman" w:cs="Times New Roman"/>
        </w:rPr>
        <w:t>от</w:t>
      </w:r>
      <w:proofErr w:type="gramEnd"/>
      <w:r w:rsidRPr="00D51EFD">
        <w:rPr>
          <w:rFonts w:ascii="Times New Roman" w:eastAsia="Calibri" w:hAnsi="Times New Roman" w:cs="Times New Roman"/>
        </w:rPr>
        <w:t xml:space="preserve"> классно-урочной к лабораторно-семинарской и лекционно-лабораторной исследовательской.</w:t>
      </w:r>
    </w:p>
    <w:p w:rsidR="00D51EFD" w:rsidRPr="00D51EFD" w:rsidRDefault="00D51EFD" w:rsidP="00D51EFD">
      <w:pPr>
        <w:spacing w:after="0" w:line="240" w:lineRule="auto"/>
        <w:ind w:firstLine="720"/>
        <w:jc w:val="both"/>
        <w:rPr>
          <w:rFonts w:ascii="Times New Roman" w:eastAsia="Calibri" w:hAnsi="Times New Roman" w:cs="Times New Roman"/>
          <w:b/>
          <w:bCs/>
          <w:color w:val="000000"/>
        </w:rPr>
      </w:pPr>
      <w:r w:rsidRPr="00D51EFD">
        <w:rPr>
          <w:rFonts w:ascii="Times New Roman" w:eastAsia="Calibri" w:hAnsi="Times New Roman" w:cs="Times New Roman"/>
          <w:b/>
        </w:rPr>
        <w:t xml:space="preserve">Образовательная программа среднего общего образования учитывает </w:t>
      </w:r>
      <w:r w:rsidRPr="00D51EFD">
        <w:rPr>
          <w:rFonts w:ascii="Times New Roman" w:eastAsia="Calibri" w:hAnsi="Times New Roman" w:cs="Times New Roman"/>
          <w:b/>
          <w:bCs/>
          <w:color w:val="000000"/>
        </w:rPr>
        <w:t>психолого-педагогические особенности развития учащихся 16—17 лет, связанных:</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D51EFD">
        <w:rPr>
          <w:rFonts w:ascii="Times New Roman" w:eastAsia="Calibri" w:hAnsi="Times New Roman" w:cs="Times New Roman"/>
        </w:rPr>
        <w:t>на</w:t>
      </w:r>
      <w:proofErr w:type="gramEnd"/>
      <w:r w:rsidRPr="00D51EFD">
        <w:rPr>
          <w:rFonts w:ascii="Times New Roman" w:eastAsia="Calibri" w:hAnsi="Times New Roman" w:cs="Times New Roman"/>
        </w:rPr>
        <w:t xml:space="preserve"> новый.</w:t>
      </w:r>
    </w:p>
    <w:p w:rsidR="00D51EFD" w:rsidRPr="00D51EFD" w:rsidRDefault="00D51EFD" w:rsidP="00D51EFD">
      <w:pPr>
        <w:numPr>
          <w:ilvl w:val="1"/>
          <w:numId w:val="79"/>
        </w:num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lastRenderedPageBreak/>
        <w:t xml:space="preserve">  Планируемые результаты</w:t>
      </w:r>
      <w:r w:rsidRPr="00D51EFD">
        <w:rPr>
          <w:rFonts w:ascii="Times New Roman" w:eastAsia="Calibri" w:hAnsi="Times New Roman" w:cs="Times New Roman"/>
          <w:color w:val="000000"/>
        </w:rPr>
        <w:t> </w:t>
      </w:r>
      <w:r w:rsidRPr="00D51EFD">
        <w:rPr>
          <w:rFonts w:ascii="Times New Roman" w:eastAsia="Calibri" w:hAnsi="Times New Roman" w:cs="Times New Roman"/>
          <w:b/>
          <w:bCs/>
          <w:color w:val="000000"/>
        </w:rPr>
        <w:t xml:space="preserve">освоения </w:t>
      </w:r>
      <w:proofErr w:type="gramStart"/>
      <w:r w:rsidRPr="00D51EFD">
        <w:rPr>
          <w:rFonts w:ascii="Times New Roman" w:eastAsia="Calibri" w:hAnsi="Times New Roman" w:cs="Times New Roman"/>
          <w:b/>
          <w:bCs/>
          <w:color w:val="000000"/>
        </w:rPr>
        <w:t>обучающимися</w:t>
      </w:r>
      <w:proofErr w:type="gramEnd"/>
    </w:p>
    <w:p w:rsidR="00D51EFD" w:rsidRPr="00D51EFD" w:rsidRDefault="00D51EFD" w:rsidP="00D51EFD">
      <w:pPr>
        <w:spacing w:after="0" w:line="240" w:lineRule="auto"/>
        <w:jc w:val="center"/>
        <w:rPr>
          <w:rFonts w:ascii="Times New Roman" w:eastAsia="Calibri" w:hAnsi="Times New Roman" w:cs="Times New Roman"/>
          <w:color w:val="000000"/>
        </w:rPr>
      </w:pPr>
      <w:r w:rsidRPr="00D51EFD">
        <w:rPr>
          <w:rFonts w:ascii="Times New Roman" w:eastAsia="Calibri" w:hAnsi="Times New Roman" w:cs="Times New Roman"/>
          <w:b/>
          <w:bCs/>
          <w:color w:val="000000"/>
        </w:rPr>
        <w:t>образовательной программы основного общего и среднего образования</w:t>
      </w: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Планируемые результаты освоения образовательной программы основного общего образования представляют собой систему</w:t>
      </w:r>
      <w:r w:rsidRPr="00D51EFD">
        <w:rPr>
          <w:rFonts w:ascii="Times New Roman" w:eastAsia="Calibri" w:hAnsi="Times New Roman" w:cs="Times New Roman"/>
          <w:color w:val="000000"/>
        </w:rPr>
        <w:t> </w:t>
      </w:r>
      <w:r w:rsidRPr="00D51EFD">
        <w:rPr>
          <w:rFonts w:ascii="Times New Roman" w:eastAsia="Calibri" w:hAnsi="Times New Roman" w:cs="Times New Roman"/>
          <w:b/>
          <w:bCs/>
          <w:i/>
          <w:iCs/>
          <w:color w:val="000000"/>
        </w:rPr>
        <w:t>ведущих целевых установок и ожидаемых результатов освоения всех компонентов, составляющих содержательную основу образовательной программы.</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учебно-познавательных</w:t>
      </w:r>
      <w:r w:rsidRPr="00D51EFD">
        <w:rPr>
          <w:rFonts w:ascii="Times New Roman" w:eastAsia="Calibri" w:hAnsi="Times New Roman" w:cs="Times New Roman"/>
          <w:color w:val="000000"/>
        </w:rPr>
        <w:t> </w:t>
      </w:r>
      <w:r w:rsidRPr="00D51EFD">
        <w:rPr>
          <w:rFonts w:ascii="Times New Roman" w:eastAsia="Calibri" w:hAnsi="Times New Roman" w:cs="Times New Roman"/>
        </w:rPr>
        <w:t>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учебно-практических задач</w:t>
      </w:r>
      <w:r w:rsidRPr="00D51EFD">
        <w:rPr>
          <w:rFonts w:ascii="Times New Roman" w:eastAsia="Calibri" w:hAnsi="Times New Roman" w:cs="Times New Roman"/>
        </w:rPr>
        <w:t>,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 xml:space="preserve">системой учебных действий </w:t>
      </w:r>
      <w:r w:rsidRPr="00D51EFD">
        <w:rPr>
          <w:rFonts w:ascii="Times New Roman" w:eastAsia="Calibri" w:hAnsi="Times New Roman" w:cs="Times New Roman"/>
        </w:rPr>
        <w:t>(универсальных и специфических для данного учебного предмета: личностных, регулятивных, коммуникативных, познавательных) с</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учебным материалом</w:t>
      </w:r>
      <w:r w:rsidRPr="00D51EFD">
        <w:rPr>
          <w:rFonts w:ascii="Times New Roman" w:eastAsia="Calibri" w:hAnsi="Times New Roman" w:cs="Times New Roman"/>
        </w:rPr>
        <w:t>, и прежде всего с</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опорным</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учебным материалом,</w:t>
      </w:r>
      <w:r w:rsidRPr="00D51EFD">
        <w:rPr>
          <w:rFonts w:ascii="Times New Roman" w:eastAsia="Calibri" w:hAnsi="Times New Roman" w:cs="Times New Roman"/>
          <w:color w:val="000000"/>
        </w:rPr>
        <w:t> </w:t>
      </w:r>
      <w:r w:rsidRPr="00D51EFD">
        <w:rPr>
          <w:rFonts w:ascii="Times New Roman" w:eastAsia="Calibri" w:hAnsi="Times New Roman" w:cs="Times New Roman"/>
        </w:rPr>
        <w:t>служащим основой для последующего обучения.</w:t>
      </w:r>
    </w:p>
    <w:p w:rsidR="00D51EFD" w:rsidRPr="00D51EFD" w:rsidRDefault="00D51EFD" w:rsidP="00D51EFD">
      <w:pPr>
        <w:spacing w:after="0" w:line="240" w:lineRule="auto"/>
        <w:ind w:firstLine="720"/>
        <w:jc w:val="both"/>
        <w:rPr>
          <w:rFonts w:ascii="Times New Roman" w:eastAsia="Calibri" w:hAnsi="Times New Roman" w:cs="Times New Roman"/>
          <w:b/>
        </w:rPr>
      </w:pPr>
      <w:r w:rsidRPr="00D51EFD">
        <w:rPr>
          <w:rFonts w:ascii="Times New Roman" w:eastAsia="Calibri" w:hAnsi="Times New Roman" w:cs="Times New Roman"/>
          <w:b/>
        </w:rPr>
        <w:t xml:space="preserve">Особенностью настоящей образовательной программы является то, что выпускники </w:t>
      </w:r>
      <w:r w:rsidRPr="00D51EFD">
        <w:rPr>
          <w:rFonts w:ascii="Times New Roman" w:eastAsia="Calibri" w:hAnsi="Times New Roman" w:cs="Times New Roman"/>
          <w:b/>
          <w:lang w:val="en-US"/>
        </w:rPr>
        <w:t>II</w:t>
      </w:r>
      <w:r w:rsidRPr="00D51EFD">
        <w:rPr>
          <w:rFonts w:ascii="Times New Roman" w:eastAsia="Calibri" w:hAnsi="Times New Roman" w:cs="Times New Roman"/>
          <w:b/>
        </w:rPr>
        <w:t xml:space="preserve"> ступени нашей школы также должны получить  достаточную подготовку для перехода в следующую ступень обучения, где вводятся дополнительные предметы агротехнологического направления. Для решения этой задачи в среднем звене проводится цикл элективных курсов этого  профиля.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1) учебно-познавательные задачи, направленные на формирование и оценку умений и навыков, способствующих</w:t>
      </w:r>
      <w:r w:rsidRPr="00D51EFD">
        <w:rPr>
          <w:rFonts w:ascii="Times New Roman" w:eastAsia="Calibri" w:hAnsi="Times New Roman" w:cs="Times New Roman"/>
          <w:color w:val="000000"/>
        </w:rPr>
        <w:t> </w:t>
      </w:r>
      <w:r w:rsidRPr="00D51EFD">
        <w:rPr>
          <w:rFonts w:ascii="Times New Roman" w:eastAsia="Calibri" w:hAnsi="Times New Roman" w:cs="Times New Roman"/>
          <w:b/>
          <w:bCs/>
          <w:color w:val="000000"/>
        </w:rPr>
        <w:t>освоению систематических знаний</w:t>
      </w:r>
      <w:r w:rsidRPr="00D51EFD">
        <w:rPr>
          <w:rFonts w:ascii="Times New Roman" w:eastAsia="Calibri" w:hAnsi="Times New Roman" w:cs="Times New Roman"/>
        </w:rPr>
        <w:t>, в том числе:</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первичному ознакомлению, отработке и осознанию теоретических моделей и понятий</w:t>
      </w:r>
      <w:r w:rsidRPr="00D51EFD">
        <w:rPr>
          <w:rFonts w:ascii="Times New Roman" w:eastAsia="Calibri" w:hAnsi="Times New Roman" w:cs="Times New Roman"/>
          <w:color w:val="000000"/>
        </w:rPr>
        <w:t> </w:t>
      </w:r>
      <w:r w:rsidRPr="00D51EFD">
        <w:rPr>
          <w:rFonts w:ascii="Times New Roman" w:eastAsia="Calibri" w:hAnsi="Times New Roman" w:cs="Times New Roman"/>
        </w:rPr>
        <w:t>(общенаучных и базовых для данной области знания),</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стандартных алгоритмов и процедур</w:t>
      </w:r>
      <w:r w:rsidRPr="00D51EFD">
        <w:rPr>
          <w:rFonts w:ascii="Times New Roman" w:eastAsia="Calibri" w:hAnsi="Times New Roman" w:cs="Times New Roman"/>
        </w:rPr>
        <w:t>;</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выявлению и осознанию сущности и особенностей</w:t>
      </w:r>
      <w:r w:rsidRPr="00D51EFD">
        <w:rPr>
          <w:rFonts w:ascii="Times New Roman" w:eastAsia="Calibri" w:hAnsi="Times New Roman" w:cs="Times New Roman"/>
          <w:color w:val="000000"/>
        </w:rPr>
        <w:t> </w:t>
      </w:r>
      <w:r w:rsidRPr="00D51EFD">
        <w:rPr>
          <w:rFonts w:ascii="Times New Roman" w:eastAsia="Calibri" w:hAnsi="Times New Roman" w:cs="Times New Roman"/>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D51EFD">
        <w:rPr>
          <w:rFonts w:ascii="Times New Roman" w:eastAsia="Calibri" w:hAnsi="Times New Roman" w:cs="Times New Roman"/>
          <w:i/>
          <w:iCs/>
          <w:color w:val="000000"/>
        </w:rPr>
        <w:t>созданию и использованию моделей</w:t>
      </w:r>
      <w:r w:rsidRPr="00D51EFD">
        <w:rPr>
          <w:rFonts w:ascii="Times New Roman" w:eastAsia="Calibri" w:hAnsi="Times New Roman" w:cs="Times New Roman"/>
          <w:color w:val="000000"/>
        </w:rPr>
        <w:t> </w:t>
      </w:r>
      <w:r w:rsidRPr="00D51EFD">
        <w:rPr>
          <w:rFonts w:ascii="Times New Roman" w:eastAsia="Calibri" w:hAnsi="Times New Roman" w:cs="Times New Roman"/>
        </w:rPr>
        <w:t>изучаемых объектов и процессов, схем;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выявлению и анализу существенных и устойчивых связей и отношений</w:t>
      </w:r>
      <w:r w:rsidRPr="00D51EFD">
        <w:rPr>
          <w:rFonts w:ascii="Times New Roman" w:eastAsia="Calibri" w:hAnsi="Times New Roman" w:cs="Times New Roman"/>
          <w:color w:val="000000"/>
        </w:rPr>
        <w:t> </w:t>
      </w:r>
      <w:r w:rsidRPr="00D51EFD">
        <w:rPr>
          <w:rFonts w:ascii="Times New Roman" w:eastAsia="Calibri" w:hAnsi="Times New Roman" w:cs="Times New Roman"/>
        </w:rPr>
        <w:t>между объектами и процессами;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2) учебно-познавательные задачи, направленные на формирование и оценку навыка</w:t>
      </w:r>
      <w:r w:rsidRPr="00D51EFD">
        <w:rPr>
          <w:rFonts w:ascii="Times New Roman" w:eastAsia="Calibri" w:hAnsi="Times New Roman" w:cs="Times New Roman"/>
          <w:b/>
          <w:bCs/>
          <w:color w:val="000000"/>
        </w:rPr>
        <w:t> самостоятельного приобретения, переноса и интеграции знаний</w:t>
      </w:r>
      <w:r w:rsidRPr="00D51EFD">
        <w:rPr>
          <w:rFonts w:ascii="Times New Roman" w:eastAsia="Calibri" w:hAnsi="Times New Roman" w:cs="Times New Roman"/>
          <w:color w:val="000000"/>
        </w:rPr>
        <w:t> </w:t>
      </w:r>
      <w:r w:rsidRPr="00D51EFD">
        <w:rPr>
          <w:rFonts w:ascii="Times New Roman" w:eastAsia="Calibri" w:hAnsi="Times New Roman" w:cs="Times New Roman"/>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D51EFD">
        <w:rPr>
          <w:rFonts w:ascii="Times New Roman" w:eastAsia="Calibri" w:hAnsi="Times New Roman" w:cs="Times New Roman"/>
        </w:rPr>
        <w:t>с</w:t>
      </w:r>
      <w:proofErr w:type="gramEnd"/>
      <w:r w:rsidRPr="00D51EFD">
        <w:rPr>
          <w:rFonts w:ascii="Times New Roman" w:eastAsia="Calibri" w:hAnsi="Times New Roman" w:cs="Times New Roman"/>
        </w:rPr>
        <w:t xml:space="preserve"> известным; </w:t>
      </w:r>
      <w:proofErr w:type="gramStart"/>
      <w:r w:rsidRPr="00D51EFD">
        <w:rPr>
          <w:rFonts w:ascii="Times New Roman" w:eastAsia="Calibri" w:hAnsi="Times New Roman" w:cs="Times New Roman"/>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3) учебно-практические задачи, направленные на формирование и оценку</w:t>
      </w:r>
      <w:r w:rsidRPr="00D51EFD">
        <w:rPr>
          <w:rFonts w:ascii="Times New Roman" w:eastAsia="Calibri" w:hAnsi="Times New Roman" w:cs="Times New Roman"/>
          <w:b/>
          <w:bCs/>
          <w:color w:val="000000"/>
        </w:rPr>
        <w:t> </w:t>
      </w:r>
      <w:r w:rsidRPr="00D51EFD">
        <w:rPr>
          <w:rFonts w:ascii="Times New Roman" w:eastAsia="Calibri" w:hAnsi="Times New Roman" w:cs="Times New Roman"/>
        </w:rPr>
        <w:t>навыка</w:t>
      </w:r>
      <w:r w:rsidRPr="00D51EFD">
        <w:rPr>
          <w:rFonts w:ascii="Times New Roman" w:eastAsia="Calibri" w:hAnsi="Times New Roman" w:cs="Times New Roman"/>
          <w:b/>
          <w:bCs/>
          <w:color w:val="000000"/>
        </w:rPr>
        <w:t> разрешения</w:t>
      </w:r>
      <w:r w:rsidRPr="00D51EFD">
        <w:rPr>
          <w:rFonts w:ascii="Times New Roman" w:eastAsia="Calibri" w:hAnsi="Times New Roman" w:cs="Times New Roman"/>
          <w:color w:val="000000"/>
        </w:rPr>
        <w:t> </w:t>
      </w:r>
      <w:r w:rsidRPr="00D51EFD">
        <w:rPr>
          <w:rFonts w:ascii="Times New Roman" w:eastAsia="Calibri" w:hAnsi="Times New Roman" w:cs="Times New Roman"/>
          <w:b/>
          <w:bCs/>
          <w:color w:val="000000"/>
        </w:rPr>
        <w:t>проблем</w:t>
      </w:r>
      <w:r w:rsidRPr="00D51EFD">
        <w:rPr>
          <w:rFonts w:ascii="Times New Roman" w:eastAsia="Calibri" w:hAnsi="Times New Roman" w:cs="Times New Roman"/>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4) учебно-практические задачи, направленные на формирование и оценку</w:t>
      </w:r>
      <w:r w:rsidRPr="00D51EFD">
        <w:rPr>
          <w:rFonts w:ascii="Times New Roman" w:eastAsia="Calibri" w:hAnsi="Times New Roman" w:cs="Times New Roman"/>
          <w:b/>
          <w:bCs/>
          <w:color w:val="000000"/>
        </w:rPr>
        <w:t> </w:t>
      </w:r>
      <w:r w:rsidRPr="00D51EFD">
        <w:rPr>
          <w:rFonts w:ascii="Times New Roman" w:eastAsia="Calibri" w:hAnsi="Times New Roman" w:cs="Times New Roman"/>
        </w:rPr>
        <w:t>навыка</w:t>
      </w:r>
      <w:r w:rsidRPr="00D51EFD">
        <w:rPr>
          <w:rFonts w:ascii="Times New Roman" w:eastAsia="Calibri" w:hAnsi="Times New Roman" w:cs="Times New Roman"/>
          <w:b/>
          <w:bCs/>
          <w:color w:val="000000"/>
        </w:rPr>
        <w:t> сотрудничества</w:t>
      </w:r>
      <w:r w:rsidRPr="00D51EFD">
        <w:rPr>
          <w:rFonts w:ascii="Times New Roman" w:eastAsia="Calibri" w:hAnsi="Times New Roman" w:cs="Times New Roman"/>
        </w:rPr>
        <w:t>, требующие совместной работы в парах или группах с распределением ролей/функций и разделением ответственности за конечный результат;</w:t>
      </w: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5) учебно-практические задачи, направленные на формирование и оценку</w:t>
      </w:r>
      <w:r w:rsidRPr="00D51EFD">
        <w:rPr>
          <w:rFonts w:ascii="Times New Roman" w:eastAsia="Calibri" w:hAnsi="Times New Roman" w:cs="Times New Roman"/>
          <w:b/>
          <w:bCs/>
          <w:color w:val="000000"/>
        </w:rPr>
        <w:t> </w:t>
      </w:r>
      <w:r w:rsidRPr="00D51EFD">
        <w:rPr>
          <w:rFonts w:ascii="Times New Roman" w:eastAsia="Calibri" w:hAnsi="Times New Roman" w:cs="Times New Roman"/>
        </w:rPr>
        <w:t>навыка</w:t>
      </w:r>
      <w:r w:rsidRPr="00D51EFD">
        <w:rPr>
          <w:rFonts w:ascii="Times New Roman" w:eastAsia="Calibri" w:hAnsi="Times New Roman" w:cs="Times New Roman"/>
          <w:b/>
          <w:bCs/>
          <w:color w:val="000000"/>
        </w:rPr>
        <w:t> коммуникации</w:t>
      </w:r>
      <w:r w:rsidRPr="00D51EFD">
        <w:rPr>
          <w:rFonts w:ascii="Times New Roman" w:eastAsia="Calibri" w:hAnsi="Times New Roman" w:cs="Times New Roman"/>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lastRenderedPageBreak/>
        <w:t>6) учебно-практические и учебно-познавательные задачи, направленные на формирование и оценку</w:t>
      </w:r>
      <w:r w:rsidRPr="00D51EFD">
        <w:rPr>
          <w:rFonts w:ascii="Times New Roman" w:eastAsia="Calibri" w:hAnsi="Times New Roman" w:cs="Times New Roman"/>
          <w:b/>
          <w:bCs/>
          <w:color w:val="000000"/>
        </w:rPr>
        <w:t> </w:t>
      </w:r>
      <w:r w:rsidRPr="00D51EFD">
        <w:rPr>
          <w:rFonts w:ascii="Times New Roman" w:eastAsia="Calibri" w:hAnsi="Times New Roman" w:cs="Times New Roman"/>
        </w:rPr>
        <w:t xml:space="preserve">навыка </w:t>
      </w:r>
      <w:r w:rsidRPr="00D51EFD">
        <w:rPr>
          <w:rFonts w:ascii="Times New Roman" w:eastAsia="Calibri" w:hAnsi="Times New Roman" w:cs="Times New Roman"/>
          <w:b/>
          <w:bCs/>
          <w:color w:val="000000"/>
        </w:rPr>
        <w:t>самоорганизации и саморегуляции</w:t>
      </w:r>
      <w:r w:rsidRPr="00D51EFD">
        <w:rPr>
          <w:rFonts w:ascii="Times New Roman" w:eastAsia="Calibri" w:hAnsi="Times New Roman" w:cs="Times New Roman"/>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7) учебно-практические и учебно-познавательные задачи, направленные на формирование и оценку навыка</w:t>
      </w:r>
      <w:r w:rsidRPr="00D51EFD">
        <w:rPr>
          <w:rFonts w:ascii="Times New Roman" w:eastAsia="Calibri" w:hAnsi="Times New Roman" w:cs="Times New Roman"/>
          <w:b/>
          <w:bCs/>
          <w:color w:val="000000"/>
        </w:rPr>
        <w:t> рефлексии</w:t>
      </w:r>
      <w:r w:rsidRPr="00D51EFD">
        <w:rPr>
          <w:rFonts w:ascii="Times New Roman" w:eastAsia="Calibri" w:hAnsi="Times New Roman" w:cs="Times New Roman"/>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D51EFD">
        <w:rPr>
          <w:rFonts w:ascii="Times New Roman" w:eastAsia="Calibri" w:hAnsi="Times New Roman" w:cs="Times New Roman"/>
        </w:rPr>
        <w:t xml:space="preserve"> и т. п.);</w:t>
      </w: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8) учебно-практические и учебно-познавательные задачи, направленные на формирование</w:t>
      </w:r>
      <w:r w:rsidRPr="00D51EFD">
        <w:rPr>
          <w:rFonts w:ascii="Times New Roman" w:eastAsia="Calibri" w:hAnsi="Times New Roman" w:cs="Times New Roman"/>
          <w:color w:val="000000"/>
          <w:vertAlign w:val="superscript"/>
        </w:rPr>
        <w:t> </w:t>
      </w:r>
      <w:r w:rsidRPr="00D51EFD">
        <w:rPr>
          <w:rFonts w:ascii="Times New Roman" w:eastAsia="Calibri" w:hAnsi="Times New Roman" w:cs="Times New Roman"/>
          <w:b/>
          <w:bCs/>
          <w:color w:val="000000"/>
        </w:rPr>
        <w:t>ценностно-смысловых установок</w:t>
      </w:r>
      <w:r w:rsidRPr="00D51EFD">
        <w:rPr>
          <w:rFonts w:ascii="Times New Roman" w:eastAsia="Calibri" w:hAnsi="Times New Roman" w:cs="Times New Roman"/>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9) учебно-практические и учебно-познавательные задачи, направленные на формирование и оценку</w:t>
      </w:r>
      <w:r w:rsidRPr="00D51EFD">
        <w:rPr>
          <w:rFonts w:ascii="Times New Roman" w:eastAsia="Calibri" w:hAnsi="Times New Roman" w:cs="Times New Roman"/>
          <w:b/>
          <w:bCs/>
          <w:color w:val="000000"/>
        </w:rPr>
        <w:t> ИКТ-компетентности обучающихся</w:t>
      </w:r>
      <w:r w:rsidRPr="00D51EFD">
        <w:rPr>
          <w:rFonts w:ascii="Times New Roman" w:eastAsia="Calibri" w:hAnsi="Times New Roman" w:cs="Times New Roman"/>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В соответствии с реализуемой ФГОС ООО деятельностной парадигмой образования система планируемых результатов строится на основе</w:t>
      </w:r>
      <w:r w:rsidRPr="00D51EFD">
        <w:rPr>
          <w:rFonts w:ascii="Times New Roman" w:eastAsia="Calibri" w:hAnsi="Times New Roman" w:cs="Times New Roman"/>
          <w:color w:val="000000"/>
        </w:rPr>
        <w:t> </w:t>
      </w:r>
      <w:r w:rsidRPr="00D51EFD">
        <w:rPr>
          <w:rFonts w:ascii="Times New Roman" w:eastAsia="Calibri" w:hAnsi="Times New Roman" w:cs="Times New Roman"/>
          <w:b/>
          <w:bCs/>
          <w:i/>
          <w:iCs/>
          <w:color w:val="000000"/>
        </w:rPr>
        <w:t>уровневого подхода:</w:t>
      </w:r>
      <w:r w:rsidRPr="00D51EFD">
        <w:rPr>
          <w:rFonts w:ascii="Times New Roman" w:eastAsia="Calibri" w:hAnsi="Times New Roman" w:cs="Times New Roman"/>
          <w:color w:val="000000"/>
        </w:rPr>
        <w:t> </w:t>
      </w:r>
      <w:r w:rsidRPr="00D51EFD">
        <w:rPr>
          <w:rFonts w:ascii="Times New Roman" w:eastAsia="Calibri" w:hAnsi="Times New Roman" w:cs="Times New Roman"/>
        </w:rPr>
        <w:t>выделения ожидаемого уровня актуального развития большинства обучающихся и ближайшей перспективы их развития.</w:t>
      </w:r>
      <w:proofErr w:type="gramEnd"/>
      <w:r w:rsidRPr="00D51EFD">
        <w:rPr>
          <w:rFonts w:ascii="Times New Roman" w:eastAsia="Calibri" w:hAnsi="Times New Roman" w:cs="Times New Roman"/>
        </w:rPr>
        <w:t xml:space="preserve"> Такой подход позволяет определять динамическую картину развития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поощрять продвижения обучающихся, выстраивать индивидуальные траектории движения с учётом зоны ближайшего развития ребёнка.</w:t>
      </w:r>
    </w:p>
    <w:p w:rsidR="00D51EFD" w:rsidRPr="00D51EFD" w:rsidRDefault="00D51EFD" w:rsidP="00D51EFD">
      <w:pPr>
        <w:spacing w:after="0" w:line="240" w:lineRule="auto"/>
        <w:ind w:firstLine="720"/>
        <w:jc w:val="both"/>
        <w:rPr>
          <w:rFonts w:ascii="Times New Roman" w:eastAsia="Calibri" w:hAnsi="Times New Roman" w:cs="Times New Roman"/>
          <w:b/>
          <w:bCs/>
          <w:color w:val="000000"/>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color w:val="000000"/>
        </w:rPr>
        <w:t>В структуре планируемых результатов</w:t>
      </w:r>
      <w:r w:rsidRPr="00D51EFD">
        <w:rPr>
          <w:rFonts w:ascii="Times New Roman" w:eastAsia="Calibri" w:hAnsi="Times New Roman" w:cs="Times New Roman"/>
          <w:color w:val="000000"/>
        </w:rPr>
        <w:t> </w:t>
      </w:r>
      <w:r w:rsidRPr="00D51EFD">
        <w:rPr>
          <w:rFonts w:ascii="Times New Roman" w:eastAsia="Calibri" w:hAnsi="Times New Roman" w:cs="Times New Roman"/>
        </w:rPr>
        <w:t>выделяются: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0"/>
        <w:gridCol w:w="9679"/>
      </w:tblGrid>
      <w:tr w:rsidR="00D51EFD" w:rsidRPr="00D51EFD" w:rsidTr="009C1C2B">
        <w:tc>
          <w:tcPr>
            <w:tcW w:w="4785"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b/>
                <w:bCs/>
                <w:color w:val="000000"/>
              </w:rPr>
              <w:t>1) Ведущие целевые установки и основные ожидаемые результаты основного общего образования</w:t>
            </w:r>
          </w:p>
        </w:tc>
        <w:tc>
          <w:tcPr>
            <w:tcW w:w="9924"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D51EFD">
              <w:rPr>
                <w:rFonts w:ascii="Times New Roman" w:eastAsia="Calibri" w:hAnsi="Times New Roman" w:cs="Times New Roman"/>
              </w:rPr>
              <w:t>способностей</w:t>
            </w:r>
            <w:proofErr w:type="gramEnd"/>
            <w:r w:rsidRPr="00D51EFD">
              <w:rPr>
                <w:rFonts w:ascii="Times New Roman" w:eastAsia="Calibri" w:hAnsi="Times New Roman" w:cs="Times New Roman"/>
              </w:rPr>
              <w:t xml:space="preserve"> обучающихся средствами различных предметов</w:t>
            </w:r>
          </w:p>
        </w:tc>
      </w:tr>
      <w:tr w:rsidR="00D51EFD" w:rsidRPr="00D51EFD" w:rsidTr="009C1C2B">
        <w:tc>
          <w:tcPr>
            <w:tcW w:w="4785"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b/>
                <w:bCs/>
                <w:color w:val="000000"/>
              </w:rPr>
              <w:t>2) Планируемые результаты освоения учебных предметов</w:t>
            </w:r>
          </w:p>
        </w:tc>
        <w:tc>
          <w:tcPr>
            <w:tcW w:w="9924"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эти результаты приводятся в блоках «Выпускник научится» </w:t>
            </w:r>
          </w:p>
        </w:tc>
      </w:tr>
      <w:tr w:rsidR="00D51EFD" w:rsidRPr="00D51EFD" w:rsidTr="009C1C2B">
        <w:tc>
          <w:tcPr>
            <w:tcW w:w="4785" w:type="dxa"/>
          </w:tcPr>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3) Планируемые результаты освоения междисциплинарных программ</w:t>
            </w:r>
          </w:p>
        </w:tc>
        <w:tc>
          <w:tcPr>
            <w:tcW w:w="9924"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i/>
                <w:iCs/>
                <w:color w:val="000000"/>
              </w:rPr>
              <w:t>«Выпускник получит возможность научиться»</w:t>
            </w:r>
            <w:r w:rsidRPr="00D51EFD">
              <w:rPr>
                <w:rFonts w:ascii="Times New Roman" w:eastAsia="Calibri" w:hAnsi="Times New Roman" w:cs="Times New Roman"/>
                <w:color w:val="000000"/>
              </w:rPr>
              <w:t> </w:t>
            </w:r>
            <w:r w:rsidRPr="00D51EFD">
              <w:rPr>
                <w:rFonts w:ascii="Times New Roman" w:eastAsia="Calibri" w:hAnsi="Times New Roman" w:cs="Times New Roman"/>
              </w:rPr>
              <w:t>во всех рабочих программах по предметам (раздел 2.2)</w:t>
            </w:r>
          </w:p>
        </w:tc>
      </w:tr>
    </w:tbl>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Достижение планируемых результатов, отнесённых к блоку «Выпускник научится»,</w:t>
      </w:r>
      <w:r w:rsidRPr="00D51EFD">
        <w:rPr>
          <w:rFonts w:ascii="Times New Roman" w:eastAsia="Calibri" w:hAnsi="Times New Roman" w:cs="Times New Roman"/>
          <w:color w:val="000000"/>
        </w:rPr>
        <w:t> </w:t>
      </w:r>
      <w:r w:rsidRPr="00D51EFD">
        <w:rPr>
          <w:rFonts w:ascii="Times New Roman" w:eastAsia="Calibri" w:hAnsi="Times New Roman" w:cs="Times New Roman"/>
          <w:b/>
          <w:bCs/>
          <w:color w:val="000000"/>
        </w:rPr>
        <w:t>выносится на итоговую оценку</w:t>
      </w:r>
      <w:r w:rsidRPr="00D51EFD">
        <w:rPr>
          <w:rFonts w:ascii="Times New Roman" w:eastAsia="Calibri" w:hAnsi="Times New Roman" w:cs="Times New Roman"/>
        </w:rPr>
        <w:t>, которая может осуществляться как в ходе обучения (с помощью накопленной оценки),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заданий базового уровня</w:t>
      </w:r>
      <w:r w:rsidRPr="00D51EFD">
        <w:rPr>
          <w:rFonts w:ascii="Times New Roman" w:eastAsia="Calibri" w:hAnsi="Times New Roman" w:cs="Times New Roman"/>
        </w:rPr>
        <w:t>, а на уровне действий, составляющих зону ближайшего развития большинства обучающихся, — с помощью</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заданий повышенного уровня</w:t>
      </w:r>
      <w:r w:rsidRPr="00D51EFD">
        <w:rPr>
          <w:rFonts w:ascii="Times New Roman" w:eastAsia="Calibri" w:hAnsi="Times New Roman" w:cs="Times New Roman"/>
        </w:rPr>
        <w:t>.</w:t>
      </w:r>
      <w:r w:rsidRPr="00D51EFD">
        <w:rPr>
          <w:rFonts w:ascii="Times New Roman" w:eastAsia="Calibri" w:hAnsi="Times New Roman" w:cs="Times New Roman"/>
          <w:color w:val="000000"/>
        </w:rPr>
        <w:t> </w:t>
      </w:r>
      <w:r w:rsidRPr="00D51EFD">
        <w:rPr>
          <w:rFonts w:ascii="Times New Roman" w:eastAsia="Calibri" w:hAnsi="Times New Roman" w:cs="Times New Roman"/>
          <w:b/>
          <w:bCs/>
          <w:color w:val="000000"/>
        </w:rPr>
        <w:t xml:space="preserve">Успешное выполнение </w:t>
      </w:r>
      <w:proofErr w:type="gramStart"/>
      <w:r w:rsidRPr="00D51EFD">
        <w:rPr>
          <w:rFonts w:ascii="Times New Roman" w:eastAsia="Calibri" w:hAnsi="Times New Roman" w:cs="Times New Roman"/>
          <w:b/>
          <w:bCs/>
          <w:color w:val="000000"/>
        </w:rPr>
        <w:t>обучающимися</w:t>
      </w:r>
      <w:proofErr w:type="gramEnd"/>
      <w:r w:rsidRPr="00D51EFD">
        <w:rPr>
          <w:rFonts w:ascii="Times New Roman" w:eastAsia="Calibri" w:hAnsi="Times New Roman" w:cs="Times New Roman"/>
          <w:b/>
          <w:bCs/>
          <w:color w:val="000000"/>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 блоках</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«Выпускник получит возможность научиться»</w:t>
      </w:r>
      <w:r w:rsidRPr="00D51EFD">
        <w:rPr>
          <w:rFonts w:ascii="Times New Roman" w:eastAsia="Calibri" w:hAnsi="Times New Roman" w:cs="Times New Roman"/>
          <w:color w:val="000000"/>
        </w:rPr>
        <w:t> </w:t>
      </w:r>
      <w:r w:rsidRPr="00D51EFD">
        <w:rPr>
          <w:rFonts w:ascii="Times New Roman" w:eastAsia="Calibri" w:hAnsi="Times New Roman" w:cs="Times New Roman"/>
        </w:rP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w:t>
      </w:r>
      <w:r w:rsidRPr="00D51EFD">
        <w:rPr>
          <w:rFonts w:ascii="Times New Roman" w:eastAsia="Calibri" w:hAnsi="Times New Roman" w:cs="Times New Roman"/>
        </w:rPr>
        <w:lastRenderedPageBreak/>
        <w:t xml:space="preserve">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D51EFD">
        <w:rPr>
          <w:rFonts w:ascii="Times New Roman" w:eastAsia="Calibri" w:hAnsi="Times New Roman" w:cs="Times New Roman"/>
          <w:b/>
          <w:bCs/>
          <w:i/>
          <w:iCs/>
          <w:color w:val="000000"/>
        </w:rPr>
        <w:t>неперсонифицированной информации</w:t>
      </w:r>
      <w:r w:rsidRPr="00D51EFD">
        <w:rPr>
          <w:rFonts w:ascii="Times New Roman" w:eastAsia="Calibri" w:hAnsi="Times New Roman" w:cs="Times New Roman"/>
        </w:rPr>
        <w:t>.</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Частично задания, ориентированные на оценку достижения планируемых результатов из блока</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«Выпускник получит возможность научиться»</w:t>
      </w:r>
      <w:r w:rsidRPr="00D51EFD">
        <w:rPr>
          <w:rFonts w:ascii="Times New Roman" w:eastAsia="Calibri" w:hAnsi="Times New Roman" w:cs="Times New Roman"/>
        </w:rPr>
        <w:t xml:space="preserve">, могут включаться в материалы итогового контроля. Основные цели такого включения — предоставить возможность </w:t>
      </w:r>
      <w:proofErr w:type="gramStart"/>
      <w:r w:rsidRPr="00D51EFD">
        <w:rPr>
          <w:rFonts w:ascii="Times New Roman" w:eastAsia="Calibri" w:hAnsi="Times New Roman" w:cs="Times New Roman"/>
        </w:rPr>
        <w:t>обучающимся</w:t>
      </w:r>
      <w:proofErr w:type="gramEnd"/>
      <w:r w:rsidRPr="00D51EFD">
        <w:rPr>
          <w:rFonts w:ascii="Times New Roman" w:eastAsia="Calibri" w:hAnsi="Times New Roman" w:cs="Times New Roman"/>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D51EFD">
        <w:rPr>
          <w:rFonts w:ascii="Times New Roman" w:eastAsia="Calibri" w:hAnsi="Times New Roman" w:cs="Times New Roman"/>
          <w:b/>
          <w:bCs/>
          <w:color w:val="000000"/>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D51EFD">
        <w:rPr>
          <w:rFonts w:ascii="Times New Roman" w:eastAsia="Calibri" w:hAnsi="Times New Roman" w:cs="Times New Roman"/>
          <w:color w:val="000000"/>
        </w:rPr>
        <w:t> </w:t>
      </w:r>
      <w:r w:rsidRPr="00D51EFD">
        <w:rPr>
          <w:rFonts w:ascii="Times New Roman" w:eastAsia="Calibri" w:hAnsi="Times New Roman" w:cs="Times New Roman"/>
        </w:rPr>
        <w:t>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w:t>
      </w:r>
      <w:r w:rsidRPr="00D51EFD">
        <w:rPr>
          <w:rFonts w:ascii="Times New Roman" w:eastAsia="Calibri" w:hAnsi="Times New Roman" w:cs="Times New Roman"/>
          <w:color w:val="000000"/>
        </w:rPr>
        <w:t> </w:t>
      </w:r>
      <w:r w:rsidRPr="00D51EFD">
        <w:rPr>
          <w:rFonts w:ascii="Times New Roman" w:eastAsia="Calibri" w:hAnsi="Times New Roman" w:cs="Times New Roman"/>
          <w:b/>
          <w:bCs/>
          <w:i/>
          <w:iCs/>
          <w:color w:val="000000"/>
        </w:rPr>
        <w:t>дифференциации требований</w:t>
      </w:r>
      <w:r w:rsidRPr="00D51EFD">
        <w:rPr>
          <w:rFonts w:ascii="Times New Roman" w:eastAsia="Calibri" w:hAnsi="Times New Roman" w:cs="Times New Roman"/>
          <w:color w:val="000000"/>
        </w:rPr>
        <w:t> </w:t>
      </w:r>
      <w:r w:rsidRPr="00D51EFD">
        <w:rPr>
          <w:rFonts w:ascii="Times New Roman" w:eastAsia="Calibri" w:hAnsi="Times New Roman" w:cs="Times New Roman"/>
        </w:rPr>
        <w:t>к подготовке обучающихся.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На ступени основного общего образования устанавливаются планируемые результаты освоения: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четырёх</w:t>
      </w:r>
      <w:r w:rsidRPr="00D51EFD">
        <w:rPr>
          <w:rFonts w:ascii="Times New Roman" w:eastAsia="Calibri" w:hAnsi="Times New Roman" w:cs="Times New Roman"/>
          <w:color w:val="000000"/>
        </w:rPr>
        <w:t> </w:t>
      </w:r>
      <w:r w:rsidRPr="00D51EFD">
        <w:rPr>
          <w:rFonts w:ascii="Times New Roman" w:eastAsia="Calibri" w:hAnsi="Times New Roman" w:cs="Times New Roman"/>
          <w:b/>
          <w:bCs/>
          <w:i/>
          <w:iCs/>
          <w:color w:val="000000"/>
        </w:rPr>
        <w:t>междисциплинарных учебных программ</w:t>
      </w:r>
      <w:r w:rsidRPr="00D51EFD">
        <w:rPr>
          <w:rFonts w:ascii="Times New Roman" w:eastAsia="Calibri" w:hAnsi="Times New Roman" w:cs="Times New Roman"/>
          <w:color w:val="000000"/>
        </w:rPr>
        <w:t> </w:t>
      </w:r>
      <w:r w:rsidRPr="00D51EFD">
        <w:rPr>
          <w:rFonts w:ascii="Times New Roman" w:eastAsia="Calibri" w:hAnsi="Times New Roman" w:cs="Times New Roman"/>
        </w:rPr>
        <w:t xml:space="preserve">— «Формирование универсальных учебных действий», «Формирование </w:t>
      </w:r>
      <w:proofErr w:type="gramStart"/>
      <w:r w:rsidRPr="00D51EFD">
        <w:rPr>
          <w:rFonts w:ascii="Times New Roman" w:eastAsia="Calibri" w:hAnsi="Times New Roman" w:cs="Times New Roman"/>
        </w:rPr>
        <w:t>ИКТ-компетентности</w:t>
      </w:r>
      <w:proofErr w:type="gramEnd"/>
      <w:r w:rsidRPr="00D51EFD">
        <w:rPr>
          <w:rFonts w:ascii="Times New Roman" w:eastAsia="Calibri" w:hAnsi="Times New Roman" w:cs="Times New Roman"/>
        </w:rPr>
        <w:t xml:space="preserve"> обучающихся», «Основы учебно-исследовательской и проектной деятельности» и «Основы смыслового чтения и работа с текстом»;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b/>
          <w:bCs/>
          <w:i/>
          <w:iCs/>
          <w:color w:val="000000"/>
        </w:rPr>
        <w:t>учебных программ по всем предметам</w:t>
      </w:r>
      <w:r w:rsidRPr="00D51EFD">
        <w:rPr>
          <w:rFonts w:ascii="Times New Roman" w:eastAsia="Calibri" w:hAnsi="Times New Roman" w:cs="Times New Roman"/>
          <w:color w:val="000000"/>
        </w:rPr>
        <w:t> </w:t>
      </w:r>
      <w:r w:rsidRPr="00D51EFD">
        <w:rPr>
          <w:rFonts w:ascii="Times New Roman" w:eastAsia="Calibri" w:hAnsi="Times New Roman" w:cs="Times New Roman"/>
        </w:rPr>
        <w:t>— «Русский язык», «Литература», «Родной язык», «Родная литература», «Иностранный язык (английский)»,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«Культура народов Р</w:t>
      </w:r>
      <w:proofErr w:type="gramStart"/>
      <w:r w:rsidRPr="00D51EFD">
        <w:rPr>
          <w:rFonts w:ascii="Times New Roman" w:eastAsia="Calibri" w:hAnsi="Times New Roman" w:cs="Times New Roman"/>
        </w:rPr>
        <w:t>С(</w:t>
      </w:r>
      <w:proofErr w:type="gramEnd"/>
      <w:r w:rsidRPr="00D51EFD">
        <w:rPr>
          <w:rFonts w:ascii="Times New Roman" w:eastAsia="Calibri" w:hAnsi="Times New Roman" w:cs="Times New Roman"/>
        </w:rPr>
        <w:t xml:space="preserve">Я)», «Технология», «Физическая культура» и «Основы безопасности жизнедеятельности». </w:t>
      </w: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В результате изучения</w:t>
      </w:r>
      <w:r w:rsidRPr="00D51EFD">
        <w:rPr>
          <w:rFonts w:ascii="Times New Roman" w:eastAsia="Calibri" w:hAnsi="Times New Roman" w:cs="Times New Roman"/>
          <w:color w:val="000000"/>
        </w:rPr>
        <w:t> </w:t>
      </w:r>
      <w:r w:rsidRPr="00D51EFD">
        <w:rPr>
          <w:rFonts w:ascii="Times New Roman" w:eastAsia="Calibri" w:hAnsi="Times New Roman" w:cs="Times New Roman"/>
          <w:b/>
          <w:bCs/>
          <w:color w:val="000000"/>
        </w:rPr>
        <w:t>всех без исключения предметов</w:t>
      </w:r>
      <w:r w:rsidRPr="00D51EFD">
        <w:rPr>
          <w:rFonts w:ascii="Times New Roman" w:eastAsia="Calibri" w:hAnsi="Times New Roman" w:cs="Times New Roman"/>
          <w:color w:val="000000"/>
        </w:rPr>
        <w:t> </w:t>
      </w:r>
      <w:r w:rsidRPr="00D51EFD">
        <w:rPr>
          <w:rFonts w:ascii="Times New Roman" w:eastAsia="Calibri" w:hAnsi="Times New Roman" w:cs="Times New Roman"/>
        </w:rPr>
        <w:t>основной школы получат дальнейшее развитие</w:t>
      </w:r>
      <w:r w:rsidRPr="00D51EFD">
        <w:rPr>
          <w:rFonts w:ascii="Times New Roman" w:eastAsia="Calibri" w:hAnsi="Times New Roman" w:cs="Times New Roman"/>
          <w:color w:val="000000"/>
        </w:rPr>
        <w:t> </w:t>
      </w:r>
      <w:r w:rsidRPr="00D51EFD">
        <w:rPr>
          <w:rFonts w:ascii="Times New Roman" w:eastAsia="Calibri" w:hAnsi="Times New Roman" w:cs="Times New Roman"/>
          <w:b/>
          <w:bCs/>
          <w:i/>
          <w:iCs/>
          <w:color w:val="000000"/>
        </w:rPr>
        <w:t>личностные, регулятивные, коммуникативные и познавательные универсальные учебные действия, ИКТ-компетентность обучающихся</w:t>
      </w:r>
      <w:r w:rsidRPr="00D51EFD">
        <w:rPr>
          <w:rFonts w:ascii="Times New Roman" w:eastAsia="Calibri" w:hAnsi="Times New Roman" w:cs="Times New Roman"/>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w:t>
      </w:r>
      <w:proofErr w:type="gramEnd"/>
      <w:r w:rsidRPr="00D51EFD">
        <w:rPr>
          <w:rFonts w:ascii="Times New Roman" w:eastAsia="Calibri" w:hAnsi="Times New Roman" w:cs="Times New Roman"/>
        </w:rPr>
        <w:t xml:space="preserve"> способности к самоорганизации, саморегуляции и рефлексии. </w:t>
      </w: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В ходе изучения всех учебных предметов обучающиеся</w:t>
      </w:r>
      <w:r w:rsidRPr="00D51EFD">
        <w:rPr>
          <w:rFonts w:ascii="Times New Roman" w:eastAsia="Calibri" w:hAnsi="Times New Roman" w:cs="Times New Roman"/>
          <w:color w:val="000000"/>
        </w:rPr>
        <w:t> </w:t>
      </w:r>
      <w:r w:rsidRPr="00D51EFD">
        <w:rPr>
          <w:rFonts w:ascii="Times New Roman" w:eastAsia="Calibri" w:hAnsi="Times New Roman" w:cs="Times New Roman"/>
          <w:b/>
          <w:bCs/>
          <w:i/>
          <w:iCs/>
          <w:color w:val="000000"/>
        </w:rPr>
        <w:t>приобретут опыт проектной деятельности</w:t>
      </w:r>
      <w:r w:rsidRPr="00D51EFD">
        <w:rPr>
          <w:rFonts w:ascii="Times New Roman" w:eastAsia="Calibri" w:hAnsi="Times New Roman" w:cs="Times New Roman"/>
          <w:color w:val="000000"/>
        </w:rPr>
        <w:t> </w:t>
      </w:r>
      <w:r w:rsidRPr="00D51EFD">
        <w:rPr>
          <w:rFonts w:ascii="Times New Roman" w:eastAsia="Calibri" w:hAnsi="Times New Roman" w:cs="Times New Roman"/>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D51EFD">
        <w:rPr>
          <w:rFonts w:ascii="Times New Roman" w:eastAsia="Calibri" w:hAnsi="Times New Roman" w:cs="Times New Roman"/>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 ходе планирования и выполнения учебных исследований обучающиеся освоят умение</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оперировать гипотезами</w:t>
      </w:r>
      <w:r w:rsidRPr="00D51EFD">
        <w:rPr>
          <w:rFonts w:ascii="Times New Roman" w:eastAsia="Calibri" w:hAnsi="Times New Roman" w:cs="Times New Roman"/>
          <w:color w:val="000000"/>
        </w:rPr>
        <w:t> </w:t>
      </w:r>
      <w:r w:rsidRPr="00D51EFD">
        <w:rPr>
          <w:rFonts w:ascii="Times New Roman" w:eastAsia="Calibri" w:hAnsi="Times New Roman" w:cs="Times New Roman"/>
        </w:rPr>
        <w:t>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 результате целенаправленной учебной деятельности, осуществляемой в формах</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учебного исследования</w:t>
      </w:r>
      <w:r w:rsidRPr="00D51EFD">
        <w:rPr>
          <w:rFonts w:ascii="Times New Roman" w:eastAsia="Calibri" w:hAnsi="Times New Roman" w:cs="Times New Roman"/>
        </w:rPr>
        <w:t>,</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учебного проекта</w:t>
      </w:r>
      <w:r w:rsidRPr="00D51EFD">
        <w:rPr>
          <w:rFonts w:ascii="Times New Roman" w:eastAsia="Calibri" w:hAnsi="Times New Roman" w:cs="Times New Roman"/>
        </w:rPr>
        <w:t>, в ходе</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освоения системы научных понятий</w:t>
      </w:r>
      <w:r w:rsidRPr="00D51EFD">
        <w:rPr>
          <w:rFonts w:ascii="Times New Roman" w:eastAsia="Calibri" w:hAnsi="Times New Roman" w:cs="Times New Roman"/>
          <w:color w:val="000000"/>
        </w:rPr>
        <w:t> </w:t>
      </w:r>
      <w:r w:rsidRPr="00D51EFD">
        <w:rPr>
          <w:rFonts w:ascii="Times New Roman" w:eastAsia="Calibri" w:hAnsi="Times New Roman" w:cs="Times New Roman"/>
        </w:rPr>
        <w:t>у выпускников будут заложены:</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основы критического отношения к знанию, жизненному опыту;</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основы ценностных суждений и оценок;</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lastRenderedPageBreak/>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 основной школе на всех предметах будет продолжена работа по формированию и развитию</w:t>
      </w:r>
      <w:r w:rsidRPr="00D51EFD">
        <w:rPr>
          <w:rFonts w:ascii="Times New Roman" w:eastAsia="Calibri" w:hAnsi="Times New Roman" w:cs="Times New Roman"/>
          <w:color w:val="000000"/>
        </w:rPr>
        <w:t> </w:t>
      </w:r>
      <w:r w:rsidRPr="00D51EFD">
        <w:rPr>
          <w:rFonts w:ascii="Times New Roman" w:eastAsia="Calibri" w:hAnsi="Times New Roman" w:cs="Times New Roman"/>
          <w:b/>
          <w:bCs/>
          <w:i/>
          <w:iCs/>
          <w:color w:val="000000"/>
        </w:rPr>
        <w:t>основ читательской компетенции</w:t>
      </w:r>
      <w:r w:rsidRPr="00D51EFD">
        <w:rPr>
          <w:rFonts w:ascii="Times New Roman" w:eastAsia="Calibri" w:hAnsi="Times New Roman" w:cs="Times New Roman"/>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потребность в систематическом чтении</w:t>
      </w:r>
      <w:r w:rsidRPr="00D51EFD">
        <w:rPr>
          <w:rFonts w:ascii="Times New Roman" w:eastAsia="Calibri" w:hAnsi="Times New Roman" w:cs="Times New Roman"/>
          <w:color w:val="000000"/>
        </w:rPr>
        <w:t> </w:t>
      </w:r>
      <w:r w:rsidRPr="00D51EFD">
        <w:rPr>
          <w:rFonts w:ascii="Times New Roman" w:eastAsia="Calibri" w:hAnsi="Times New Roman" w:cs="Times New Roman"/>
        </w:rPr>
        <w:t>как средстве познания мира и себя в этом мире, гармонизации отношений человека и общества, создании образа «потребного будущего».</w:t>
      </w:r>
    </w:p>
    <w:p w:rsidR="00D51EFD" w:rsidRPr="00D51EFD" w:rsidRDefault="00D51EFD" w:rsidP="00D51EFD">
      <w:pPr>
        <w:spacing w:after="0" w:line="240" w:lineRule="auto"/>
        <w:ind w:firstLine="720"/>
        <w:rPr>
          <w:rFonts w:ascii="Times New Roman" w:eastAsia="Calibri" w:hAnsi="Times New Roman" w:cs="Times New Roman"/>
        </w:rPr>
      </w:pPr>
      <w:r w:rsidRPr="00D51EFD">
        <w:rPr>
          <w:rFonts w:ascii="Times New Roman" w:eastAsia="Calibri" w:hAnsi="Times New Roman" w:cs="Times New Roman"/>
        </w:rPr>
        <w:t>Учащиеся усовершенствуют</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технику чтения</w:t>
      </w:r>
      <w:r w:rsidRPr="00D51EFD">
        <w:rPr>
          <w:rFonts w:ascii="Times New Roman" w:eastAsia="Calibri" w:hAnsi="Times New Roman" w:cs="Times New Roman"/>
          <w:color w:val="000000"/>
        </w:rPr>
        <w:t> </w:t>
      </w:r>
      <w:r w:rsidRPr="00D51EFD">
        <w:rPr>
          <w:rFonts w:ascii="Times New Roman" w:eastAsia="Calibri" w:hAnsi="Times New Roman" w:cs="Times New Roman"/>
        </w:rPr>
        <w:t>и приобретут устойчивый</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навык осмысленного чтения</w:t>
      </w:r>
      <w:r w:rsidRPr="00D51EFD">
        <w:rPr>
          <w:rFonts w:ascii="Times New Roman" w:eastAsia="Calibri" w:hAnsi="Times New Roman" w:cs="Times New Roman"/>
        </w:rPr>
        <w:t>, получат возможность приобрести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навык рефлексивного чтения</w:t>
      </w:r>
      <w:r w:rsidRPr="00D51EFD">
        <w:rPr>
          <w:rFonts w:ascii="Times New Roman" w:eastAsia="Calibri" w:hAnsi="Times New Roman" w:cs="Times New Roman"/>
        </w:rPr>
        <w:t>. Учащиеся овладеют различными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видами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и типами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чтения</w:t>
      </w:r>
      <w:r w:rsidRPr="00D51EFD">
        <w:rPr>
          <w:rFonts w:ascii="Times New Roman" w:eastAsia="Calibri" w:hAnsi="Times New Roman" w:cs="Times New Roman"/>
        </w:rPr>
        <w:t>:</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ознакомительным, изучающим, просмотровым, поисковым и выборочным; выразительным чтением; </w:t>
      </w:r>
      <w:r w:rsidRPr="00D51EFD">
        <w:rPr>
          <w:rFonts w:ascii="Times New Roman" w:eastAsia="Calibri" w:hAnsi="Times New Roman" w:cs="Times New Roman"/>
        </w:rPr>
        <w:t>коммуникативным чтением вслух и про себя; учебным и самостоятельным чтением. Они овладеют основными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стратегиями чтения</w:t>
      </w:r>
      <w:r w:rsidRPr="00D51EFD">
        <w:rPr>
          <w:rFonts w:ascii="Times New Roman" w:eastAsia="Calibri" w:hAnsi="Times New Roman" w:cs="Times New Roman"/>
          <w:color w:val="000000"/>
        </w:rPr>
        <w:t> </w:t>
      </w:r>
      <w:r w:rsidRPr="00D51EFD">
        <w:rPr>
          <w:rFonts w:ascii="Times New Roman" w:eastAsia="Calibri" w:hAnsi="Times New Roman" w:cs="Times New Roman"/>
        </w:rPr>
        <w:t>художественных и других видов текстов и будут способны выбрать стратегию чтения, отвечающую конкретной учебной задаче.</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Планируемые результаты освоения отдельных учебных предметов (курсов) приводятся в рабочих программах, составленных преподавателями.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Планируемые результаты освоения основной образовательной программы основного общего образования соответствуют требованиям модели выпускника, разработанной коллективом школы (приложение 1).</w:t>
      </w: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 xml:space="preserve">1.3 Система оценки достижения планируемых результатов освоения </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образовательной программы основного и среднего общего образования</w:t>
      </w: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Общие положения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Система оценки достижения планируемых результатов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D51EFD">
        <w:rPr>
          <w:rFonts w:ascii="Times New Roman" w:eastAsia="Calibri" w:hAnsi="Times New Roman" w:cs="Times New Roman"/>
          <w:i/>
          <w:iCs/>
          <w:color w:val="000000"/>
        </w:rPr>
        <w:t>ориентация образовательного процесса</w:t>
      </w:r>
      <w:r w:rsidRPr="00D51EFD">
        <w:rPr>
          <w:rFonts w:ascii="Times New Roman" w:eastAsia="Calibri" w:hAnsi="Times New Roman" w:cs="Times New Roman"/>
          <w:color w:val="000000"/>
        </w:rPr>
        <w:t> </w:t>
      </w:r>
      <w:r w:rsidRPr="00D51EFD">
        <w:rPr>
          <w:rFonts w:ascii="Times New Roman" w:eastAsia="Calibri" w:hAnsi="Times New Roman" w:cs="Times New Roman"/>
        </w:rPr>
        <w:t>на достижение планируемых результатов освоения основной образовательной программы</w:t>
      </w:r>
      <w:r w:rsidRPr="00D51EFD">
        <w:rPr>
          <w:rFonts w:ascii="Times New Roman" w:eastAsia="Calibri" w:hAnsi="Times New Roman" w:cs="Times New Roman"/>
          <w:i/>
          <w:iCs/>
          <w:color w:val="000000"/>
        </w:rPr>
        <w:t> </w:t>
      </w:r>
      <w:r w:rsidRPr="00D51EFD">
        <w:rPr>
          <w:rFonts w:ascii="Times New Roman" w:eastAsia="Calibri" w:hAnsi="Times New Roman" w:cs="Times New Roman"/>
        </w:rPr>
        <w:t>основного общего образования и обеспечение эффективной</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обратной связи</w:t>
      </w:r>
      <w:r w:rsidRPr="00D51EFD">
        <w:rPr>
          <w:rFonts w:ascii="Times New Roman" w:eastAsia="Calibri" w:hAnsi="Times New Roman" w:cs="Times New Roman"/>
        </w:rPr>
        <w:t xml:space="preserve">, позволяющей осуществлять </w:t>
      </w:r>
      <w:r w:rsidRPr="00D51EFD">
        <w:rPr>
          <w:rFonts w:ascii="Times New Roman" w:eastAsia="Calibri" w:hAnsi="Times New Roman" w:cs="Times New Roman"/>
          <w:i/>
          <w:iCs/>
          <w:color w:val="000000"/>
        </w:rPr>
        <w:t>управление образовательным процессом.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i/>
          <w:iCs/>
          <w:color w:val="000000"/>
          <w:u w:val="single"/>
        </w:rPr>
        <w:t>Основными направлениями и целями</w:t>
      </w:r>
      <w:r w:rsidRPr="00D51EFD">
        <w:rPr>
          <w:rFonts w:ascii="Times New Roman" w:eastAsia="Calibri" w:hAnsi="Times New Roman" w:cs="Times New Roman"/>
          <w:i/>
          <w:iCs/>
          <w:color w:val="000000"/>
        </w:rPr>
        <w:t xml:space="preserve"> </w:t>
      </w:r>
      <w:r w:rsidRPr="00D51EFD">
        <w:rPr>
          <w:rFonts w:ascii="Times New Roman" w:eastAsia="Calibri" w:hAnsi="Times New Roman" w:cs="Times New Roman"/>
        </w:rPr>
        <w:t>оценочной деятельности в соответствии с требованиями Стандарта являются</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оценка образовательных достижений обучающихся</w:t>
      </w:r>
      <w:r w:rsidRPr="00D51EFD">
        <w:rPr>
          <w:rFonts w:ascii="Times New Roman" w:eastAsia="Calibri" w:hAnsi="Times New Roman" w:cs="Times New Roman"/>
          <w:color w:val="000000"/>
        </w:rPr>
        <w:t> </w:t>
      </w:r>
      <w:r w:rsidRPr="00D51EFD">
        <w:rPr>
          <w:rFonts w:ascii="Times New Roman" w:eastAsia="Calibri" w:hAnsi="Times New Roman" w:cs="Times New Roman"/>
        </w:rPr>
        <w:t>(с целью итоговой оценки) 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оценка результатов деятельности образовательного  учреждения и педагогических кадров</w:t>
      </w:r>
      <w:r w:rsidRPr="00D51EFD">
        <w:rPr>
          <w:rFonts w:ascii="Times New Roman" w:eastAsia="Calibri" w:hAnsi="Times New Roman" w:cs="Times New Roman"/>
          <w:color w:val="000000"/>
        </w:rPr>
        <w:t> </w:t>
      </w:r>
      <w:r w:rsidRPr="00D51EFD">
        <w:rPr>
          <w:rFonts w:ascii="Times New Roman" w:eastAsia="Calibri" w:hAnsi="Times New Roman" w:cs="Times New Roman"/>
        </w:rPr>
        <w:t>(соответственно с целями аккредитации и аттестации).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w:t>
      </w:r>
      <w:proofErr w:type="gramStart"/>
      <w:r w:rsidRPr="00D51EFD">
        <w:rPr>
          <w:rFonts w:ascii="Times New Roman" w:eastAsia="Calibri" w:hAnsi="Times New Roman" w:cs="Times New Roman"/>
        </w:rPr>
        <w:t>обучающимися</w:t>
      </w:r>
      <w:proofErr w:type="gramEnd"/>
      <w:r w:rsidRPr="00D51EFD">
        <w:rPr>
          <w:rFonts w:ascii="Times New Roman" w:eastAsia="Calibri" w:hAnsi="Times New Roman" w:cs="Times New Roman"/>
        </w:rPr>
        <w:t xml:space="preserve"> образовательной программы</w:t>
      </w:r>
      <w:r w:rsidRPr="00D51EFD">
        <w:rPr>
          <w:rFonts w:ascii="Times New Roman" w:eastAsia="Calibri" w:hAnsi="Times New Roman" w:cs="Times New Roman"/>
          <w:i/>
          <w:iCs/>
          <w:color w:val="000000"/>
        </w:rPr>
        <w:t> </w:t>
      </w:r>
      <w:r w:rsidRPr="00D51EFD">
        <w:rPr>
          <w:rFonts w:ascii="Times New Roman" w:eastAsia="Calibri" w:hAnsi="Times New Roman" w:cs="Times New Roman"/>
        </w:rPr>
        <w:t>по обязательным учебным предметам.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i/>
          <w:iCs/>
          <w:color w:val="000000"/>
        </w:rPr>
        <w:t>Итоговая оценка результатов освоения образовательной программы основного общего образования определяется по результатам промежуточной и итоговой аттестации обучающихся</w:t>
      </w:r>
    </w:p>
    <w:p w:rsidR="00D51EFD" w:rsidRPr="00D51EFD" w:rsidRDefault="00D51EFD" w:rsidP="00D51EFD">
      <w:pPr>
        <w:spacing w:after="0" w:line="240" w:lineRule="auto"/>
        <w:rPr>
          <w:rFonts w:ascii="Times New Roman" w:eastAsia="Calibri" w:hAnsi="Times New Roman" w:cs="Times New Roman"/>
        </w:rPr>
      </w:pPr>
    </w:p>
    <w:tbl>
      <w:tblPr>
        <w:tblW w:w="14616"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2425"/>
        <w:gridCol w:w="3402"/>
        <w:gridCol w:w="4820"/>
        <w:gridCol w:w="3969"/>
      </w:tblGrid>
      <w:tr w:rsidR="00D51EFD" w:rsidRPr="00D51EFD" w:rsidTr="009C1C2B">
        <w:trPr>
          <w:tblCellSpacing w:w="0" w:type="dxa"/>
        </w:trPr>
        <w:tc>
          <w:tcPr>
            <w:tcW w:w="2425"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 xml:space="preserve">Итоговая оценка результатов освоения </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ОП ООО</w:t>
            </w:r>
          </w:p>
        </w:tc>
        <w:tc>
          <w:tcPr>
            <w:tcW w:w="3402"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Результаты аттестации</w:t>
            </w:r>
          </w:p>
        </w:tc>
        <w:tc>
          <w:tcPr>
            <w:tcW w:w="48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Отражает</w:t>
            </w:r>
          </w:p>
        </w:tc>
        <w:tc>
          <w:tcPr>
            <w:tcW w:w="3969"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Осуществляется</w:t>
            </w:r>
          </w:p>
        </w:tc>
      </w:tr>
      <w:tr w:rsidR="00D51EFD" w:rsidRPr="00D51EFD" w:rsidTr="009C1C2B">
        <w:trPr>
          <w:tblCellSpacing w:w="0" w:type="dxa"/>
        </w:trPr>
        <w:tc>
          <w:tcPr>
            <w:tcW w:w="242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i/>
                <w:iCs/>
                <w:color w:val="000000"/>
              </w:rPr>
              <w:t xml:space="preserve">Промежуточная  </w:t>
            </w:r>
            <w:r w:rsidRPr="00D51EFD">
              <w:rPr>
                <w:rFonts w:ascii="Times New Roman" w:eastAsia="Calibri" w:hAnsi="Times New Roman" w:cs="Times New Roman"/>
                <w:i/>
                <w:iCs/>
                <w:color w:val="000000"/>
              </w:rPr>
              <w:lastRenderedPageBreak/>
              <w:t>аттестация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c>
          <w:tcPr>
            <w:tcW w:w="3402"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 xml:space="preserve">Результаты внутришкольного </w:t>
            </w:r>
            <w:r w:rsidRPr="00D51EFD">
              <w:rPr>
                <w:rFonts w:ascii="Times New Roman" w:eastAsia="Calibri" w:hAnsi="Times New Roman" w:cs="Times New Roman"/>
              </w:rPr>
              <w:lastRenderedPageBreak/>
              <w:t>мониторинга индивидуальных образовательных достижений обучающихся-</w:t>
            </w:r>
            <w:r w:rsidRPr="00D51EFD">
              <w:rPr>
                <w:rFonts w:ascii="Times New Roman" w:eastAsia="Calibri" w:hAnsi="Times New Roman" w:cs="Times New Roman"/>
                <w:b/>
                <w:bCs/>
                <w:i/>
                <w:iCs/>
                <w:color w:val="000000"/>
              </w:rPr>
              <w:t>внутренняя оценка</w:t>
            </w:r>
          </w:p>
        </w:tc>
        <w:tc>
          <w:tcPr>
            <w:tcW w:w="4820"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 xml:space="preserve">Динамику формирования способности к решению </w:t>
            </w:r>
            <w:r w:rsidRPr="00D51EFD">
              <w:rPr>
                <w:rFonts w:ascii="Times New Roman" w:eastAsia="Calibri" w:hAnsi="Times New Roman" w:cs="Times New Roman"/>
              </w:rPr>
              <w:lastRenderedPageBreak/>
              <w:t>учебно-практических и учебно-познавательных задач и навыков проектной деятельности</w:t>
            </w:r>
          </w:p>
        </w:tc>
        <w:tc>
          <w:tcPr>
            <w:tcW w:w="3969"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В ходе совместной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оценочной деятельности педагогов и обучающихся</w:t>
            </w:r>
          </w:p>
        </w:tc>
      </w:tr>
      <w:tr w:rsidR="00D51EFD" w:rsidRPr="00D51EFD" w:rsidTr="009C1C2B">
        <w:trPr>
          <w:tblCellSpacing w:w="0" w:type="dxa"/>
        </w:trPr>
        <w:tc>
          <w:tcPr>
            <w:tcW w:w="242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i/>
                <w:iCs/>
                <w:color w:val="000000"/>
              </w:rPr>
              <w:lastRenderedPageBreak/>
              <w:t>Итоговая аттестация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c>
          <w:tcPr>
            <w:tcW w:w="3402"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b/>
                <w:bCs/>
                <w:i/>
                <w:iCs/>
                <w:color w:val="000000"/>
              </w:rPr>
              <w:t>внешняя оценка</w:t>
            </w:r>
          </w:p>
        </w:tc>
        <w:tc>
          <w:tcPr>
            <w:tcW w:w="4820"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w:t>
            </w:r>
          </w:p>
        </w:tc>
        <w:tc>
          <w:tcPr>
            <w:tcW w:w="3969"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Государственная (итоговая) аттестация выпускников осуществляется внешними (по отношению к образовательному учреждению) органами</w:t>
            </w:r>
          </w:p>
        </w:tc>
      </w:tr>
    </w:tbl>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Итоговая оценка подготовки выпускников на ступени</w:t>
      </w: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основного общего образования</w:t>
      </w:r>
    </w:p>
    <w:p w:rsidR="00D51EFD" w:rsidRPr="00D51EFD" w:rsidRDefault="00D51EFD" w:rsidP="00D51EFD">
      <w:pPr>
        <w:spacing w:after="0" w:line="240" w:lineRule="auto"/>
        <w:jc w:val="center"/>
        <w:rPr>
          <w:rFonts w:ascii="Times New Roman" w:eastAsia="Calibri" w:hAnsi="Times New Roman" w:cs="Times New Roman"/>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590"/>
        <w:gridCol w:w="5292"/>
        <w:gridCol w:w="4321"/>
      </w:tblGrid>
      <w:tr w:rsidR="00D51EFD" w:rsidRPr="00D51EFD" w:rsidTr="009C1C2B">
        <w:trPr>
          <w:tblCellSpacing w:w="0" w:type="dxa"/>
        </w:trPr>
        <w:tc>
          <w:tcPr>
            <w:tcW w:w="4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Объект оценки, её содержательная  и    критериальная база</w:t>
            </w:r>
          </w:p>
        </w:tc>
        <w:tc>
          <w:tcPr>
            <w:tcW w:w="5387"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Основные процедуры  оценки</w:t>
            </w:r>
          </w:p>
        </w:tc>
        <w:tc>
          <w:tcPr>
            <w:tcW w:w="439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Формы контроля</w:t>
            </w:r>
          </w:p>
        </w:tc>
      </w:tr>
      <w:tr w:rsidR="00D51EFD" w:rsidRPr="00D51EFD" w:rsidTr="009C1C2B">
        <w:trPr>
          <w:tblCellSpacing w:w="0" w:type="dxa"/>
        </w:trPr>
        <w:tc>
          <w:tcPr>
            <w:tcW w:w="4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Планируемые результаты, составляющие содержание блоков «Выпускник научится» всех изучаемых  программ</w:t>
            </w:r>
          </w:p>
        </w:tc>
        <w:tc>
          <w:tcPr>
            <w:tcW w:w="5387"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numPr>
                <w:ilvl w:val="0"/>
                <w:numId w:val="58"/>
              </w:numPr>
              <w:spacing w:after="0" w:line="240" w:lineRule="auto"/>
              <w:rPr>
                <w:rFonts w:ascii="Times New Roman" w:eastAsia="Calibri" w:hAnsi="Times New Roman" w:cs="Times New Roman"/>
              </w:rPr>
            </w:pPr>
            <w:r w:rsidRPr="00D51EFD">
              <w:rPr>
                <w:rFonts w:ascii="Times New Roman" w:eastAsia="Calibri" w:hAnsi="Times New Roman" w:cs="Times New Roman"/>
              </w:rPr>
              <w:t>Проверка стартового уровня</w:t>
            </w:r>
          </w:p>
          <w:p w:rsidR="00D51EFD" w:rsidRPr="00D51EFD" w:rsidRDefault="00D51EFD" w:rsidP="00D51EFD">
            <w:pPr>
              <w:numPr>
                <w:ilvl w:val="0"/>
                <w:numId w:val="58"/>
              </w:numPr>
              <w:spacing w:after="0" w:line="240" w:lineRule="auto"/>
              <w:rPr>
                <w:rFonts w:ascii="Times New Roman" w:eastAsia="Calibri" w:hAnsi="Times New Roman" w:cs="Times New Roman"/>
              </w:rPr>
            </w:pPr>
            <w:r w:rsidRPr="00D51EFD">
              <w:rPr>
                <w:rFonts w:ascii="Times New Roman" w:eastAsia="Calibri" w:hAnsi="Times New Roman" w:cs="Times New Roman"/>
              </w:rPr>
              <w:t>Динамика образовательных достижений</w:t>
            </w:r>
          </w:p>
          <w:p w:rsidR="00D51EFD" w:rsidRPr="00D51EFD" w:rsidRDefault="00D51EFD" w:rsidP="00D51EFD">
            <w:pPr>
              <w:numPr>
                <w:ilvl w:val="0"/>
                <w:numId w:val="58"/>
              </w:numPr>
              <w:spacing w:after="0" w:line="240" w:lineRule="auto"/>
              <w:rPr>
                <w:rFonts w:ascii="Times New Roman" w:eastAsia="Calibri" w:hAnsi="Times New Roman" w:cs="Times New Roman"/>
              </w:rPr>
            </w:pPr>
            <w:r w:rsidRPr="00D51EFD">
              <w:rPr>
                <w:rFonts w:ascii="Times New Roman" w:eastAsia="Calibri" w:hAnsi="Times New Roman" w:cs="Times New Roman"/>
              </w:rPr>
              <w:t>Государственная (итоговая) аттестация</w:t>
            </w:r>
          </w:p>
        </w:tc>
        <w:tc>
          <w:tcPr>
            <w:tcW w:w="439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numPr>
                <w:ilvl w:val="0"/>
                <w:numId w:val="58"/>
              </w:num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Контрольная работа</w:t>
            </w:r>
          </w:p>
          <w:p w:rsidR="00D51EFD" w:rsidRPr="00D51EFD" w:rsidRDefault="00D51EFD" w:rsidP="00D51EFD">
            <w:pPr>
              <w:numPr>
                <w:ilvl w:val="0"/>
                <w:numId w:val="58"/>
              </w:numPr>
              <w:spacing w:after="0" w:line="240" w:lineRule="auto"/>
              <w:rPr>
                <w:rFonts w:ascii="Times New Roman" w:eastAsia="Calibri" w:hAnsi="Times New Roman" w:cs="Times New Roman"/>
              </w:rPr>
            </w:pPr>
            <w:r w:rsidRPr="00D51EFD">
              <w:rPr>
                <w:rFonts w:ascii="Times New Roman" w:eastAsia="Calibri" w:hAnsi="Times New Roman" w:cs="Times New Roman"/>
              </w:rPr>
              <w:t>Мониторинг текущих оценок</w:t>
            </w:r>
          </w:p>
          <w:p w:rsidR="00D51EFD" w:rsidRPr="00D51EFD" w:rsidRDefault="00D51EFD" w:rsidP="00D51EFD">
            <w:pPr>
              <w:numPr>
                <w:ilvl w:val="0"/>
                <w:numId w:val="58"/>
              </w:num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 Экзамены </w:t>
            </w:r>
          </w:p>
        </w:tc>
      </w:tr>
    </w:tbl>
    <w:p w:rsidR="00D51EFD" w:rsidRPr="00D51EFD" w:rsidRDefault="00D51EFD" w:rsidP="00D51EFD">
      <w:pPr>
        <w:spacing w:after="0" w:line="240" w:lineRule="auto"/>
        <w:ind w:firstLine="709"/>
        <w:jc w:val="both"/>
        <w:rPr>
          <w:rFonts w:ascii="Times New Roman" w:eastAsia="Calibri" w:hAnsi="Times New Roman" w:cs="Times New Roman"/>
          <w:bCs/>
          <w:color w:val="000000"/>
        </w:rPr>
      </w:pPr>
      <w:r w:rsidRPr="00D51EFD">
        <w:rPr>
          <w:rFonts w:ascii="Times New Roman" w:eastAsia="Calibri" w:hAnsi="Times New Roman" w:cs="Times New Roman"/>
          <w:bCs/>
          <w:color w:val="000000"/>
        </w:rPr>
        <w:t>Оценка части метапредметных и личностных результатов, а также уровень освоения универсальных учебных действий отражается в содержании портфолио обучающегося (выпускника).</w:t>
      </w:r>
    </w:p>
    <w:p w:rsidR="00D51EFD" w:rsidRPr="00D51EFD" w:rsidRDefault="00D51EFD" w:rsidP="00D51EFD">
      <w:pPr>
        <w:spacing w:after="0" w:line="240" w:lineRule="auto"/>
        <w:ind w:firstLine="709"/>
        <w:jc w:val="both"/>
        <w:rPr>
          <w:rFonts w:ascii="Times New Roman" w:eastAsia="Calibri" w:hAnsi="Times New Roman" w:cs="Times New Roman"/>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Оценка результатов деятельности образовательного  учреждения</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 xml:space="preserve"> и работников образования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078"/>
        <w:gridCol w:w="6125"/>
      </w:tblGrid>
      <w:tr w:rsidR="00D51EFD" w:rsidRPr="00D51EFD" w:rsidTr="009C1C2B">
        <w:trPr>
          <w:tblCellSpacing w:w="0" w:type="dxa"/>
        </w:trPr>
        <w:tc>
          <w:tcPr>
            <w:tcW w:w="8237"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Объект оценки, её</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содержательная и  критериальная база</w:t>
            </w:r>
          </w:p>
        </w:tc>
        <w:tc>
          <w:tcPr>
            <w:tcW w:w="6237"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Основные процедуры  оценки</w:t>
            </w:r>
          </w:p>
        </w:tc>
      </w:tr>
      <w:tr w:rsidR="00D51EFD" w:rsidRPr="00D51EFD" w:rsidTr="009C1C2B">
        <w:trPr>
          <w:tblCellSpacing w:w="0" w:type="dxa"/>
        </w:trPr>
        <w:tc>
          <w:tcPr>
            <w:tcW w:w="8237"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w:t>
            </w:r>
          </w:p>
        </w:tc>
        <w:tc>
          <w:tcPr>
            <w:tcW w:w="6237"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Аккредитация образовательного учреждения.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Аттестация педагогических кадров.</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Мониторинговые исследования разного уровня</w:t>
            </w:r>
          </w:p>
        </w:tc>
      </w:tr>
    </w:tbl>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Комплексный подход к оценке результатов</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Система </w:t>
      </w:r>
      <w:proofErr w:type="gramStart"/>
      <w:r w:rsidRPr="00D51EFD">
        <w:rPr>
          <w:rFonts w:ascii="Times New Roman" w:eastAsia="Calibri" w:hAnsi="Times New Roman" w:cs="Times New Roman"/>
        </w:rPr>
        <w:t>оценки достижения планируемых результатов освоения основной образовательной программы</w:t>
      </w:r>
      <w:r w:rsidRPr="00D51EFD">
        <w:rPr>
          <w:rFonts w:ascii="Times New Roman" w:eastAsia="Calibri" w:hAnsi="Times New Roman" w:cs="Times New Roman"/>
          <w:i/>
          <w:iCs/>
          <w:color w:val="000000"/>
        </w:rPr>
        <w:t> </w:t>
      </w:r>
      <w:r w:rsidRPr="00D51EFD">
        <w:rPr>
          <w:rFonts w:ascii="Times New Roman" w:eastAsia="Calibri" w:hAnsi="Times New Roman" w:cs="Times New Roman"/>
        </w:rPr>
        <w:t>основного общего образования</w:t>
      </w:r>
      <w:proofErr w:type="gramEnd"/>
      <w:r w:rsidRPr="00D51EFD">
        <w:rPr>
          <w:rFonts w:ascii="Times New Roman" w:eastAsia="Calibri" w:hAnsi="Times New Roman" w:cs="Times New Roman"/>
        </w:rPr>
        <w:t xml:space="preserve"> предполагает</w:t>
      </w:r>
      <w:r w:rsidRPr="00D51EFD">
        <w:rPr>
          <w:rFonts w:ascii="Times New Roman" w:eastAsia="Calibri" w:hAnsi="Times New Roman" w:cs="Times New Roman"/>
          <w:color w:val="000000"/>
        </w:rPr>
        <w:t> </w:t>
      </w:r>
      <w:r w:rsidRPr="00D51EFD">
        <w:rPr>
          <w:rFonts w:ascii="Times New Roman" w:eastAsia="Calibri" w:hAnsi="Times New Roman" w:cs="Times New Roman"/>
          <w:b/>
          <w:bCs/>
          <w:i/>
          <w:iCs/>
          <w:color w:val="000000"/>
        </w:rPr>
        <w:t>комплексный подход к оценке результатов</w:t>
      </w:r>
      <w:r w:rsidRPr="00D51EFD">
        <w:rPr>
          <w:rFonts w:ascii="Times New Roman" w:eastAsia="Calibri" w:hAnsi="Times New Roman" w:cs="Times New Roman"/>
          <w:b/>
          <w:bCs/>
          <w:color w:val="000000"/>
        </w:rPr>
        <w:t> </w:t>
      </w:r>
      <w:r w:rsidRPr="00D51EFD">
        <w:rPr>
          <w:rFonts w:ascii="Times New Roman" w:eastAsia="Calibri" w:hAnsi="Times New Roman" w:cs="Times New Roman"/>
        </w:rPr>
        <w:t>образования, позволяющий вести оценку достижения обучающимися всех трёх групп результатов образования:</w:t>
      </w:r>
      <w:r w:rsidRPr="00D51EFD">
        <w:rPr>
          <w:rFonts w:ascii="Times New Roman" w:eastAsia="Calibri" w:hAnsi="Times New Roman" w:cs="Times New Roman"/>
          <w:color w:val="000000"/>
        </w:rPr>
        <w:t> </w:t>
      </w:r>
      <w:r w:rsidRPr="00D51EFD">
        <w:rPr>
          <w:rFonts w:ascii="Times New Roman" w:eastAsia="Calibri" w:hAnsi="Times New Roman" w:cs="Times New Roman"/>
          <w:b/>
          <w:bCs/>
          <w:i/>
          <w:iCs/>
          <w:color w:val="000000"/>
        </w:rPr>
        <w:t>личностных, метапредметных </w:t>
      </w:r>
      <w:r w:rsidRPr="00D51EFD">
        <w:rPr>
          <w:rFonts w:ascii="Times New Roman" w:eastAsia="Calibri" w:hAnsi="Times New Roman" w:cs="Times New Roman"/>
        </w:rPr>
        <w:t>и</w:t>
      </w:r>
      <w:r w:rsidRPr="00D51EFD">
        <w:rPr>
          <w:rFonts w:ascii="Times New Roman" w:eastAsia="Calibri" w:hAnsi="Times New Roman" w:cs="Times New Roman"/>
          <w:b/>
          <w:bCs/>
          <w:i/>
          <w:iCs/>
          <w:color w:val="000000"/>
        </w:rPr>
        <w:t> предметных</w:t>
      </w:r>
      <w:r w:rsidRPr="00D51EFD">
        <w:rPr>
          <w:rFonts w:ascii="Times New Roman" w:eastAsia="Calibri" w:hAnsi="Times New Roman" w:cs="Times New Roman"/>
        </w:rPr>
        <w:t>.</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Оценка </w:t>
      </w:r>
      <w:r w:rsidRPr="00D51EFD">
        <w:rPr>
          <w:rFonts w:ascii="Times New Roman" w:eastAsia="Calibri" w:hAnsi="Times New Roman" w:cs="Times New Roman"/>
          <w:b/>
          <w:i/>
        </w:rPr>
        <w:t>личностных</w:t>
      </w:r>
      <w:r w:rsidRPr="00D51EFD">
        <w:rPr>
          <w:rFonts w:ascii="Times New Roman" w:eastAsia="Calibri" w:hAnsi="Times New Roman" w:cs="Times New Roman"/>
        </w:rPr>
        <w:t xml:space="preserve"> результатов образования осуществляется в ходе внешних мониторинговых исследований. Основной инструментарий оценки представлен наблюдением за учебной и внеклассной деятельностью </w:t>
      </w:r>
      <w:proofErr w:type="gramStart"/>
      <w:r w:rsidRPr="00D51EFD">
        <w:rPr>
          <w:rFonts w:ascii="Times New Roman" w:eastAsia="Calibri" w:hAnsi="Times New Roman" w:cs="Times New Roman"/>
        </w:rPr>
        <w:t>обучаемого</w:t>
      </w:r>
      <w:proofErr w:type="gramEnd"/>
      <w:r w:rsidRPr="00D51EFD">
        <w:rPr>
          <w:rFonts w:ascii="Times New Roman" w:eastAsia="Calibri" w:hAnsi="Times New Roman" w:cs="Times New Roman"/>
        </w:rPr>
        <w:t>, различными опросами, анкетами.</w:t>
      </w:r>
    </w:p>
    <w:p w:rsidR="00D51EFD" w:rsidRPr="00D51EFD" w:rsidRDefault="00D51EFD" w:rsidP="00D51EFD">
      <w:pPr>
        <w:spacing w:after="0" w:line="240" w:lineRule="auto"/>
        <w:ind w:firstLine="720"/>
        <w:jc w:val="both"/>
        <w:rPr>
          <w:rFonts w:ascii="Times New Roman" w:eastAsia="Calibri" w:hAnsi="Times New Roman" w:cs="Times New Roman"/>
          <w:b/>
          <w:i/>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i/>
        </w:rPr>
        <w:t xml:space="preserve">Метапредметные </w:t>
      </w:r>
      <w:r w:rsidRPr="00D51EFD">
        <w:rPr>
          <w:rFonts w:ascii="Times New Roman" w:eastAsia="Calibri" w:hAnsi="Times New Roman" w:cs="Times New Roman"/>
        </w:rPr>
        <w:t>результаты оцениваются по результатам выполнения проектных и проектно-исследовательских работ. Дополнительно могут быть проведены специальные метапредметные проверочные работы в рамках промежуточной аттестации.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i/>
        </w:rPr>
        <w:lastRenderedPageBreak/>
        <w:t>Предметные</w:t>
      </w:r>
      <w:r w:rsidRPr="00D51EFD">
        <w:rPr>
          <w:rFonts w:ascii="Times New Roman" w:eastAsia="Calibri" w:hAnsi="Times New Roman" w:cs="Times New Roman"/>
        </w:rPr>
        <w:t xml:space="preserve"> результаты обучения оцениваются посредством </w:t>
      </w:r>
      <w:r w:rsidRPr="00D51EFD">
        <w:rPr>
          <w:rFonts w:ascii="Times New Roman" w:eastAsia="Calibri" w:hAnsi="Times New Roman" w:cs="Times New Roman"/>
          <w:iCs/>
          <w:color w:val="000000"/>
        </w:rPr>
        <w:t>стартовой диагностики</w:t>
      </w:r>
      <w:r w:rsidRPr="00D51EFD">
        <w:rPr>
          <w:rFonts w:ascii="Times New Roman" w:eastAsia="Calibri" w:hAnsi="Times New Roman" w:cs="Times New Roman"/>
        </w:rPr>
        <w:t xml:space="preserve">; </w:t>
      </w:r>
      <w:r w:rsidRPr="00D51EFD">
        <w:rPr>
          <w:rFonts w:ascii="Times New Roman" w:eastAsia="Calibri" w:hAnsi="Times New Roman" w:cs="Times New Roman"/>
          <w:iCs/>
          <w:color w:val="000000"/>
        </w:rPr>
        <w:t>тематических и итоговых проверочных работ по всем учебным предметам</w:t>
      </w:r>
      <w:r w:rsidRPr="00D51EFD">
        <w:rPr>
          <w:rFonts w:ascii="Times New Roman" w:eastAsia="Calibri" w:hAnsi="Times New Roman" w:cs="Times New Roman"/>
        </w:rPr>
        <w:t xml:space="preserve">; </w:t>
      </w:r>
      <w:r w:rsidRPr="00D51EFD">
        <w:rPr>
          <w:rFonts w:ascii="Times New Roman" w:eastAsia="Calibri" w:hAnsi="Times New Roman" w:cs="Times New Roman"/>
          <w:iCs/>
          <w:color w:val="000000"/>
        </w:rPr>
        <w:t>творческих работ</w:t>
      </w:r>
      <w:r w:rsidRPr="00D51EFD">
        <w:rPr>
          <w:rFonts w:ascii="Times New Roman" w:eastAsia="Calibri" w:hAnsi="Times New Roman" w:cs="Times New Roman"/>
        </w:rPr>
        <w:t>, включая учебные исследования и учебные проекты (приложение 3)</w:t>
      </w: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Особенности оценки предметных результатов</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Целесообразно установить следующие пять уровней достижений обучающихся: </w:t>
      </w:r>
    </w:p>
    <w:tbl>
      <w:tblPr>
        <w:tblpPr w:leftFromText="180" w:rightFromText="180" w:vertAnchor="text" w:horzAnchor="margin" w:tblpY="278"/>
        <w:tblW w:w="1483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575"/>
        <w:gridCol w:w="2693"/>
        <w:gridCol w:w="3544"/>
        <w:gridCol w:w="2283"/>
        <w:gridCol w:w="2520"/>
        <w:gridCol w:w="2220"/>
      </w:tblGrid>
      <w:tr w:rsidR="00D51EFD" w:rsidRPr="00D51EFD" w:rsidTr="009C1C2B">
        <w:trPr>
          <w:tblCellSpacing w:w="0" w:type="dxa"/>
        </w:trPr>
        <w:tc>
          <w:tcPr>
            <w:tcW w:w="157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b/>
                <w:bCs/>
                <w:color w:val="000000"/>
                <w:sz w:val="20"/>
                <w:szCs w:val="20"/>
              </w:rPr>
              <w:t>низкий уровень</w:t>
            </w:r>
          </w:p>
        </w:tc>
        <w:tc>
          <w:tcPr>
            <w:tcW w:w="354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b/>
                <w:bCs/>
                <w:color w:val="000000"/>
                <w:sz w:val="20"/>
                <w:szCs w:val="20"/>
              </w:rPr>
              <w:t>пониженный уровень</w:t>
            </w:r>
          </w:p>
        </w:tc>
        <w:tc>
          <w:tcPr>
            <w:tcW w:w="228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базовый уровень</w:t>
            </w:r>
          </w:p>
        </w:tc>
        <w:tc>
          <w:tcPr>
            <w:tcW w:w="252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повышенный уровень</w:t>
            </w:r>
          </w:p>
        </w:tc>
        <w:tc>
          <w:tcPr>
            <w:tcW w:w="222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высокий уровень</w:t>
            </w:r>
          </w:p>
        </w:tc>
      </w:tr>
      <w:tr w:rsidR="00D51EFD" w:rsidRPr="00D51EFD" w:rsidTr="009C1C2B">
        <w:trPr>
          <w:trHeight w:val="2106"/>
          <w:tblCellSpacing w:w="0" w:type="dxa"/>
        </w:trPr>
        <w:tc>
          <w:tcPr>
            <w:tcW w:w="157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Свидетельствует</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о наличии только отдельных фрагментарных знаний по предмету, дальнейшее обучение практически невозможно</w:t>
            </w:r>
          </w:p>
        </w:tc>
        <w:tc>
          <w:tcPr>
            <w:tcW w:w="354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 об отсутствии систематической базовой подготовки, о том, что </w:t>
            </w:r>
            <w:proofErr w:type="gramStart"/>
            <w:r w:rsidRPr="00D51EFD">
              <w:rPr>
                <w:rFonts w:ascii="Times New Roman" w:eastAsia="Calibri" w:hAnsi="Times New Roman" w:cs="Times New Roman"/>
                <w:sz w:val="20"/>
                <w:szCs w:val="20"/>
              </w:rPr>
              <w:t>обучающимся</w:t>
            </w:r>
            <w:proofErr w:type="gramEnd"/>
            <w:r w:rsidRPr="00D51EFD">
              <w:rPr>
                <w:rFonts w:ascii="Times New Roman" w:eastAsia="Calibri" w:hAnsi="Times New Roman" w:cs="Times New Roman"/>
                <w:sz w:val="20"/>
                <w:szCs w:val="20"/>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tc>
        <w:tc>
          <w:tcPr>
            <w:tcW w:w="228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об освоении учебных действий с опорной системой знаний в рамках диапазона (круга) выделенных задач</w:t>
            </w:r>
          </w:p>
        </w:tc>
        <w:tc>
          <w:tcPr>
            <w:tcW w:w="252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222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О большей полноте освоения планируемых результатов, о более высоком уровне овладения учебными действиями и сформированности интересов к данной предметной области.</w:t>
            </w:r>
          </w:p>
        </w:tc>
      </w:tr>
      <w:tr w:rsidR="00D51EFD" w:rsidRPr="00D51EFD" w:rsidTr="009C1C2B">
        <w:trPr>
          <w:trHeight w:val="959"/>
          <w:tblCellSpacing w:w="0" w:type="dxa"/>
        </w:trPr>
        <w:tc>
          <w:tcPr>
            <w:tcW w:w="157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Оценка</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оценка «плохо» (отметка «1»)</w:t>
            </w:r>
          </w:p>
        </w:tc>
        <w:tc>
          <w:tcPr>
            <w:tcW w:w="354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оценка «неудовлетворительно», отметка «2»</w:t>
            </w:r>
          </w:p>
        </w:tc>
        <w:tc>
          <w:tcPr>
            <w:tcW w:w="228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отметка «удовлетворительно» (или отметка «3», отметка «зачтено»)</w:t>
            </w:r>
          </w:p>
        </w:tc>
        <w:tc>
          <w:tcPr>
            <w:tcW w:w="252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оценка «хорошо» (или отметка «4»)</w:t>
            </w:r>
          </w:p>
        </w:tc>
        <w:tc>
          <w:tcPr>
            <w:tcW w:w="222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оценка «отлично» (или отметка «5»)</w:t>
            </w:r>
          </w:p>
        </w:tc>
      </w:tr>
      <w:tr w:rsidR="00D51EFD" w:rsidRPr="00D51EFD" w:rsidTr="009C1C2B">
        <w:trPr>
          <w:tblCellSpacing w:w="0" w:type="dxa"/>
        </w:trPr>
        <w:tc>
          <w:tcPr>
            <w:tcW w:w="157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Достаточность для продолжения обучения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Не является достаточным для продолжения обучения на следующей ступени образования.</w:t>
            </w:r>
          </w:p>
        </w:tc>
        <w:tc>
          <w:tcPr>
            <w:tcW w:w="354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Не является достаточным для продолжения обучения на следующей ступени образования.</w:t>
            </w:r>
          </w:p>
        </w:tc>
        <w:tc>
          <w:tcPr>
            <w:tcW w:w="228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Является достаточным для продолжения обучения на следующей ступени образования, но не по профильному направлению.</w:t>
            </w:r>
          </w:p>
        </w:tc>
        <w:tc>
          <w:tcPr>
            <w:tcW w:w="252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Является достаточным для продолжения обучения на следующей ступени образования по профильному направлению.</w:t>
            </w:r>
          </w:p>
        </w:tc>
        <w:tc>
          <w:tcPr>
            <w:tcW w:w="222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Является достаточным для продолжения обучения на следующей ступени образования по профильному направлению.</w:t>
            </w:r>
          </w:p>
        </w:tc>
      </w:tr>
      <w:tr w:rsidR="00D51EFD" w:rsidRPr="00D51EFD" w:rsidTr="009C1C2B">
        <w:trPr>
          <w:tblCellSpacing w:w="0" w:type="dxa"/>
        </w:trPr>
        <w:tc>
          <w:tcPr>
            <w:tcW w:w="157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Корректировка</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Требуется специальная помощь не только по учебному предмету, но и по формированию</w:t>
            </w:r>
            <w:r w:rsidRPr="00D51EFD">
              <w:rPr>
                <w:rFonts w:ascii="Times New Roman" w:eastAsia="Calibri" w:hAnsi="Times New Roman" w:cs="Times New Roman"/>
                <w:sz w:val="20"/>
                <w:szCs w:val="20"/>
                <w:u w:val="single"/>
              </w:rPr>
              <w:t xml:space="preserve"> </w:t>
            </w:r>
            <w:r w:rsidRPr="00D51EFD">
              <w:rPr>
                <w:rFonts w:ascii="Times New Roman" w:eastAsia="Calibri" w:hAnsi="Times New Roman" w:cs="Times New Roman"/>
                <w:sz w:val="20"/>
                <w:szCs w:val="20"/>
              </w:rPr>
              <w:t>мотивации к обучению, развитию интереса к изучаемой предметной области, пониманию значимости предмета для жизни и др.</w:t>
            </w:r>
          </w:p>
        </w:tc>
        <w:tc>
          <w:tcPr>
            <w:tcW w:w="354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 </w:t>
            </w:r>
          </w:p>
        </w:tc>
        <w:tc>
          <w:tcPr>
            <w:tcW w:w="228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c>
          <w:tcPr>
            <w:tcW w:w="252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c>
          <w:tcPr>
            <w:tcW w:w="222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r>
    </w:tbl>
    <w:p w:rsidR="00D51EFD" w:rsidRPr="00D51EFD" w:rsidRDefault="00D51EFD" w:rsidP="00D51EFD">
      <w:pPr>
        <w:spacing w:after="0" w:line="240" w:lineRule="auto"/>
        <w:rPr>
          <w:rFonts w:ascii="Times New Roman" w:eastAsia="Calibri" w:hAnsi="Times New Roman" w:cs="Times New Roman"/>
        </w:rPr>
        <w:sectPr w:rsidR="00D51EFD" w:rsidRPr="00D51EFD" w:rsidSect="00CA0426">
          <w:pgSz w:w="16838" w:h="11906" w:orient="landscape"/>
          <w:pgMar w:top="851" w:right="1247" w:bottom="851" w:left="1418" w:header="709" w:footer="709" w:gutter="0"/>
          <w:cols w:space="708"/>
          <w:docGrid w:linePitch="360"/>
        </w:sectPr>
      </w:pPr>
    </w:p>
    <w:p w:rsidR="00D51EFD" w:rsidRPr="00D51EFD" w:rsidRDefault="00D51EFD" w:rsidP="00D51EFD">
      <w:pPr>
        <w:spacing w:after="0" w:line="240" w:lineRule="auto"/>
        <w:ind w:firstLine="708"/>
        <w:jc w:val="both"/>
        <w:rPr>
          <w:rFonts w:ascii="Times New Roman" w:eastAsia="Calibri" w:hAnsi="Times New Roman" w:cs="Times New Roman"/>
        </w:rPr>
      </w:pPr>
      <w:r w:rsidRPr="00D51EFD">
        <w:rPr>
          <w:rFonts w:ascii="Times New Roman" w:eastAsia="Calibri" w:hAnsi="Times New Roman" w:cs="Times New Roman"/>
        </w:rPr>
        <w:lastRenderedPageBreak/>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Описанный выше подход применяется  в ходе различных процедур оценивания: текущего, промежуточного и итогового.</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i/>
          <w:iCs/>
          <w:color w:val="000000"/>
        </w:rPr>
        <w:t>Для оценки динамики формирования предметных результатов </w:t>
      </w:r>
      <w:r w:rsidRPr="00D51EFD">
        <w:rPr>
          <w:rFonts w:ascii="Times New Roman" w:eastAsia="Calibri" w:hAnsi="Times New Roman" w:cs="Times New Roman"/>
        </w:rPr>
        <w:t>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w:t>
      </w:r>
      <w:r w:rsidRPr="00D51EFD">
        <w:rPr>
          <w:rFonts w:ascii="Times New Roman" w:eastAsia="Calibri" w:hAnsi="Times New Roman" w:cs="Times New Roman"/>
          <w:color w:val="000000"/>
        </w:rPr>
        <w:t> </w:t>
      </w:r>
      <w:r w:rsidRPr="00D51EFD">
        <w:rPr>
          <w:rFonts w:ascii="Times New Roman" w:eastAsia="Calibri" w:hAnsi="Times New Roman" w:cs="Times New Roman"/>
          <w:b/>
          <w:bCs/>
          <w:color w:val="000000"/>
        </w:rPr>
        <w:t>освоению систематических знаний</w:t>
      </w:r>
      <w:r w:rsidRPr="00D51EFD">
        <w:rPr>
          <w:rFonts w:ascii="Times New Roman" w:eastAsia="Calibri" w:hAnsi="Times New Roman" w:cs="Times New Roman"/>
        </w:rPr>
        <w:t>, в том числе:</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первичному ознакомлению, отработке и осознанию теоретических моделей и понятий</w:t>
      </w:r>
      <w:r w:rsidRPr="00D51EFD">
        <w:rPr>
          <w:rFonts w:ascii="Times New Roman" w:eastAsia="Calibri" w:hAnsi="Times New Roman" w:cs="Times New Roman"/>
          <w:b/>
          <w:bCs/>
          <w:color w:val="000000"/>
        </w:rPr>
        <w:t> </w:t>
      </w:r>
      <w:r w:rsidRPr="00D51EFD">
        <w:rPr>
          <w:rFonts w:ascii="Times New Roman" w:eastAsia="Calibri" w:hAnsi="Times New Roman" w:cs="Times New Roman"/>
        </w:rPr>
        <w:t>(общенаучных и базовых для данной области знания),</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стандартных алгоритмов и процедур</w:t>
      </w:r>
      <w:r w:rsidRPr="00D51EFD">
        <w:rPr>
          <w:rFonts w:ascii="Times New Roman" w:eastAsia="Calibri" w:hAnsi="Times New Roman" w:cs="Times New Roman"/>
        </w:rPr>
        <w:t>;</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выявлению и осознанию сущности и особенностей</w:t>
      </w:r>
      <w:r w:rsidRPr="00D51EFD">
        <w:rPr>
          <w:rFonts w:ascii="Times New Roman" w:eastAsia="Calibri" w:hAnsi="Times New Roman" w:cs="Times New Roman"/>
          <w:b/>
          <w:bCs/>
          <w:color w:val="000000"/>
        </w:rPr>
        <w:t> </w:t>
      </w:r>
      <w:r w:rsidRPr="00D51EFD">
        <w:rPr>
          <w:rFonts w:ascii="Times New Roman" w:eastAsia="Calibri" w:hAnsi="Times New Roman" w:cs="Times New Roman"/>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D51EFD">
        <w:rPr>
          <w:rFonts w:ascii="Times New Roman" w:eastAsia="Calibri" w:hAnsi="Times New Roman" w:cs="Times New Roman"/>
          <w:i/>
          <w:iCs/>
          <w:color w:val="000000"/>
        </w:rPr>
        <w:t>созданию и использованию моделей</w:t>
      </w:r>
      <w:r w:rsidRPr="00D51EFD">
        <w:rPr>
          <w:rFonts w:ascii="Times New Roman" w:eastAsia="Calibri" w:hAnsi="Times New Roman" w:cs="Times New Roman"/>
          <w:color w:val="000000"/>
        </w:rPr>
        <w:t> </w:t>
      </w:r>
      <w:r w:rsidRPr="00D51EFD">
        <w:rPr>
          <w:rFonts w:ascii="Times New Roman" w:eastAsia="Calibri" w:hAnsi="Times New Roman" w:cs="Times New Roman"/>
        </w:rPr>
        <w:t>изучаемых объектов и процессов, схем;</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выявлению и анализу существенных и устойчивых связей и отношений</w:t>
      </w:r>
      <w:r w:rsidRPr="00D51EFD">
        <w:rPr>
          <w:rFonts w:ascii="Times New Roman" w:eastAsia="Calibri" w:hAnsi="Times New Roman" w:cs="Times New Roman"/>
          <w:b/>
          <w:bCs/>
          <w:color w:val="000000"/>
        </w:rPr>
        <w:t> </w:t>
      </w:r>
      <w:r w:rsidRPr="00D51EFD">
        <w:rPr>
          <w:rFonts w:ascii="Times New Roman" w:eastAsia="Calibri" w:hAnsi="Times New Roman" w:cs="Times New Roman"/>
        </w:rPr>
        <w:t>между объектами и процессами.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При этом обязательными составляющими системы накопленной оценки являются материалы:</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стартовой диагностики</w:t>
      </w:r>
      <w:r w:rsidRPr="00D51EFD">
        <w:rPr>
          <w:rFonts w:ascii="Times New Roman" w:eastAsia="Calibri" w:hAnsi="Times New Roman" w:cs="Times New Roman"/>
        </w:rPr>
        <w:t>;</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тематических и итоговых проверочных работ по всем учебным предметам</w:t>
      </w:r>
      <w:r w:rsidRPr="00D51EFD">
        <w:rPr>
          <w:rFonts w:ascii="Times New Roman" w:eastAsia="Calibri" w:hAnsi="Times New Roman" w:cs="Times New Roman"/>
        </w:rPr>
        <w:t>;</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творческих работ</w:t>
      </w:r>
      <w:r w:rsidRPr="00D51EFD">
        <w:rPr>
          <w:rFonts w:ascii="Times New Roman" w:eastAsia="Calibri" w:hAnsi="Times New Roman" w:cs="Times New Roman"/>
        </w:rPr>
        <w:t>, включая учебные исследования и учебные проекты.</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w:t>
      </w:r>
      <w:r w:rsidRPr="00D51EFD">
        <w:rPr>
          <w:rFonts w:ascii="Times New Roman" w:eastAsia="Calibri" w:hAnsi="Times New Roman" w:cs="Times New Roman"/>
          <w:color w:val="000000"/>
        </w:rPr>
        <w:t> </w:t>
      </w:r>
      <w:r w:rsidRPr="00D51EFD">
        <w:rPr>
          <w:rFonts w:ascii="Times New Roman" w:eastAsia="Calibri" w:hAnsi="Times New Roman" w:cs="Times New Roman"/>
          <w:b/>
          <w:bCs/>
          <w:color w:val="000000"/>
        </w:rPr>
        <w:t>не менее 50% заданий базового уровня</w:t>
      </w:r>
      <w:r w:rsidRPr="00D51EFD">
        <w:rPr>
          <w:rFonts w:ascii="Times New Roman" w:eastAsia="Calibri" w:hAnsi="Times New Roman" w:cs="Times New Roman"/>
          <w:color w:val="000000"/>
        </w:rPr>
        <w:t> </w:t>
      </w:r>
      <w:r w:rsidRPr="00D51EFD">
        <w:rPr>
          <w:rFonts w:ascii="Times New Roman" w:eastAsia="Calibri" w:hAnsi="Times New Roman" w:cs="Times New Roman"/>
        </w:rPr>
        <w:t>или получение 50% от максимального балла за выполнение заданий базового уровня.</w:t>
      </w:r>
    </w:p>
    <w:p w:rsidR="00D51EFD" w:rsidRPr="00D51EFD" w:rsidRDefault="00D51EFD" w:rsidP="00D51EFD">
      <w:pPr>
        <w:spacing w:after="0" w:line="240" w:lineRule="auto"/>
        <w:ind w:firstLine="720"/>
        <w:jc w:val="both"/>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 xml:space="preserve">Система внутришкольного мониторинга образовательных достижений и </w:t>
      </w: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 xml:space="preserve">портфель достижений как </w:t>
      </w:r>
      <w:r w:rsidRPr="00D51EFD">
        <w:rPr>
          <w:rFonts w:ascii="Times New Roman" w:eastAsia="Calibri" w:hAnsi="Times New Roman" w:cs="Times New Roman"/>
          <w:b/>
          <w:bCs/>
        </w:rPr>
        <w:t>инструменты динамики</w:t>
      </w:r>
      <w:r w:rsidRPr="00D51EFD">
        <w:rPr>
          <w:rFonts w:ascii="Times New Roman" w:eastAsia="Calibri" w:hAnsi="Times New Roman" w:cs="Times New Roman"/>
          <w:b/>
          <w:bCs/>
          <w:color w:val="000000"/>
        </w:rPr>
        <w:t xml:space="preserve"> образовательных достижений</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Основными составляющими системы внутришкольного мониторинга образовательных достижений (личностных, метапредметных и предметных) являются материалы стартовой диагностики и материалы, фиксирующие текущие и промежуточные учебные и личностные достижения, что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Из системы внутришкольного мониторинга включены в портфель достижений ученика следующие вопросы:</w:t>
      </w:r>
    </w:p>
    <w:p w:rsidR="00D51EFD" w:rsidRPr="00D51EFD" w:rsidRDefault="00D51EFD" w:rsidP="00D51EFD">
      <w:pPr>
        <w:numPr>
          <w:ilvl w:val="0"/>
          <w:numId w:val="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результаты учебной деятельности по основным предметам (русскому языку и математике), </w:t>
      </w:r>
    </w:p>
    <w:p w:rsidR="00D51EFD" w:rsidRPr="00D51EFD" w:rsidRDefault="00D51EFD" w:rsidP="00D51EFD">
      <w:pPr>
        <w:numPr>
          <w:ilvl w:val="0"/>
          <w:numId w:val="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результаты занятий в элективных курсах агротехнологического направления по выбору учащегося,</w:t>
      </w:r>
    </w:p>
    <w:p w:rsidR="00D51EFD" w:rsidRPr="00D51EFD" w:rsidRDefault="00D51EFD" w:rsidP="00D51EFD">
      <w:pPr>
        <w:numPr>
          <w:ilvl w:val="0"/>
          <w:numId w:val="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результаты стартовых и диагностических контрольных работ,</w:t>
      </w:r>
    </w:p>
    <w:p w:rsidR="00D51EFD" w:rsidRPr="00D51EFD" w:rsidRDefault="00D51EFD" w:rsidP="00D51EFD">
      <w:pPr>
        <w:numPr>
          <w:ilvl w:val="0"/>
          <w:numId w:val="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посещение факультативных и индивидуальных занятий, компьютерных тренингов,</w:t>
      </w:r>
    </w:p>
    <w:p w:rsidR="00D51EFD" w:rsidRPr="00D51EFD" w:rsidRDefault="00D51EFD" w:rsidP="00D51EFD">
      <w:pPr>
        <w:numPr>
          <w:ilvl w:val="0"/>
          <w:numId w:val="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достижения по предметам  (результаты олимпиад, конкурсов), необходимых для выбора профильного обучения.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Основными целями такого включения служат:</w:t>
      </w:r>
    </w:p>
    <w:p w:rsidR="00D51EFD" w:rsidRPr="00D51EFD" w:rsidRDefault="00D51EFD" w:rsidP="00D51EFD">
      <w:pPr>
        <w:numPr>
          <w:ilvl w:val="0"/>
          <w:numId w:val="7"/>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u w:val="single"/>
        </w:rPr>
        <w:lastRenderedPageBreak/>
        <w:t>педагогические показания</w:t>
      </w:r>
      <w:r w:rsidRPr="00D51EFD">
        <w:rPr>
          <w:rFonts w:ascii="Times New Roman" w:eastAsia="Calibri" w:hAnsi="Times New Roman" w:cs="Times New Roman"/>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rsidR="00D51EFD" w:rsidRPr="00D51EFD" w:rsidRDefault="00D51EFD" w:rsidP="00D51EFD">
      <w:pPr>
        <w:numPr>
          <w:ilvl w:val="0"/>
          <w:numId w:val="7"/>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u w:val="single"/>
        </w:rPr>
        <w:t>возможность  использования</w:t>
      </w:r>
      <w:r w:rsidRPr="00D51EFD">
        <w:rPr>
          <w:rFonts w:ascii="Times New Roman" w:eastAsia="Calibri" w:hAnsi="Times New Roman" w:cs="Times New Roman"/>
        </w:rPr>
        <w:t xml:space="preserve"> </w:t>
      </w:r>
      <w:r w:rsidRPr="00D51EFD">
        <w:rPr>
          <w:rFonts w:ascii="Times New Roman" w:eastAsia="Calibri" w:hAnsi="Times New Roman" w:cs="Times New Roman"/>
          <w:color w:val="000000"/>
        </w:rPr>
        <w:t> </w:t>
      </w:r>
      <w:r w:rsidRPr="00D51EFD">
        <w:rPr>
          <w:rFonts w:ascii="Times New Roman" w:eastAsia="Calibri" w:hAnsi="Times New Roman" w:cs="Times New Roman"/>
        </w:rPr>
        <w:t>учащимися портфеля достижений при выборе направления профильного образования.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D51EFD">
        <w:rPr>
          <w:rFonts w:ascii="Times New Roman" w:eastAsia="Calibri" w:hAnsi="Times New Roman" w:cs="Times New Roman"/>
        </w:rPr>
        <w:t>согласия</w:t>
      </w:r>
      <w:proofErr w:type="gramEnd"/>
      <w:r w:rsidRPr="00D51EFD">
        <w:rPr>
          <w:rFonts w:ascii="Times New Roman" w:eastAsia="Calibri" w:hAnsi="Times New Roman" w:cs="Times New Roman"/>
        </w:rPr>
        <w:t xml:space="preserve"> обучающегося не допускается.</w:t>
      </w:r>
    </w:p>
    <w:p w:rsidR="00D51EFD" w:rsidRPr="00D51EFD" w:rsidRDefault="00D51EFD" w:rsidP="00D51EFD">
      <w:pPr>
        <w:spacing w:after="0" w:line="240" w:lineRule="auto"/>
        <w:ind w:firstLine="720"/>
        <w:jc w:val="both"/>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 xml:space="preserve">Итоговая оценка выпускника ступени основного общего образования </w:t>
      </w: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и её использование при переходе от основного к среднему (полному) общему образованию</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На итоговую оценку на ступени основного общего образования выносятся</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только предметные и метапредметные результаты</w:t>
      </w:r>
      <w:r w:rsidRPr="00D51EFD">
        <w:rPr>
          <w:rFonts w:ascii="Times New Roman" w:eastAsia="Calibri" w:hAnsi="Times New Roman" w:cs="Times New Roman"/>
        </w:rPr>
        <w:t>, описанные в разделе «Выпускник научится» планируемых результатов основного общего образования.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Итоговая оценка выпускника формируется на основе:</w:t>
      </w:r>
    </w:p>
    <w:p w:rsidR="00D51EFD" w:rsidRPr="00D51EFD" w:rsidRDefault="00D51EFD" w:rsidP="00D51EFD">
      <w:pPr>
        <w:numPr>
          <w:ilvl w:val="0"/>
          <w:numId w:val="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D51EFD" w:rsidRPr="00D51EFD" w:rsidRDefault="00D51EFD" w:rsidP="00D51EFD">
      <w:pPr>
        <w:numPr>
          <w:ilvl w:val="0"/>
          <w:numId w:val="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оценок за выполнение итоговых работ по всем учебным предметам;</w:t>
      </w:r>
    </w:p>
    <w:p w:rsidR="00D51EFD" w:rsidRPr="00D51EFD" w:rsidRDefault="00D51EFD" w:rsidP="00D51EFD">
      <w:pPr>
        <w:numPr>
          <w:ilvl w:val="0"/>
          <w:numId w:val="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оценки за выполнение и защиту </w:t>
      </w:r>
      <w:proofErr w:type="gramStart"/>
      <w:r w:rsidRPr="00D51EFD">
        <w:rPr>
          <w:rFonts w:ascii="Times New Roman" w:eastAsia="Calibri" w:hAnsi="Times New Roman" w:cs="Times New Roman"/>
        </w:rPr>
        <w:t>индивидуального проекта</w:t>
      </w:r>
      <w:proofErr w:type="gramEnd"/>
      <w:r w:rsidRPr="00D51EFD">
        <w:rPr>
          <w:rFonts w:ascii="Times New Roman" w:eastAsia="Calibri" w:hAnsi="Times New Roman" w:cs="Times New Roman"/>
        </w:rPr>
        <w:t>;</w:t>
      </w:r>
    </w:p>
    <w:p w:rsidR="00D51EFD" w:rsidRPr="00D51EFD" w:rsidRDefault="00D51EFD" w:rsidP="00D51EFD">
      <w:pPr>
        <w:numPr>
          <w:ilvl w:val="0"/>
          <w:numId w:val="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оценок за работы, выносимые на государственную (итоговую) аттестацию (далее — ГИА).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D51EFD">
        <w:rPr>
          <w:rFonts w:ascii="Times New Roman" w:eastAsia="Calibri" w:hAnsi="Times New Roman" w:cs="Times New Roman"/>
        </w:rPr>
        <w:t>индивидуальный проект</w:t>
      </w:r>
      <w:proofErr w:type="gramEnd"/>
      <w:r w:rsidRPr="00D51EFD">
        <w:rPr>
          <w:rFonts w:ascii="Times New Roman" w:eastAsia="Calibri" w:hAnsi="Times New Roman" w:cs="Times New Roman"/>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Решение о выдаче документа государственного образца об уровне образования — аттестата об основном общем образовании принимается</w:t>
      </w:r>
      <w:r w:rsidRPr="00D51EFD">
        <w:rPr>
          <w:rFonts w:ascii="Times New Roman" w:eastAsia="Calibri" w:hAnsi="Times New Roman" w:cs="Times New Roman"/>
          <w:color w:val="000000"/>
        </w:rPr>
        <w:t> </w:t>
      </w:r>
      <w:r w:rsidRPr="00D51EFD">
        <w:rPr>
          <w:rFonts w:ascii="Times New Roman" w:eastAsia="Calibri" w:hAnsi="Times New Roman" w:cs="Times New Roman"/>
          <w:b/>
          <w:bCs/>
          <w:color w:val="000000"/>
        </w:rPr>
        <w:t>одновременно с рассмотрением и утверждением характеристики обучающегося,</w:t>
      </w:r>
      <w:r w:rsidRPr="00D51EFD">
        <w:rPr>
          <w:rFonts w:ascii="Times New Roman" w:eastAsia="Calibri" w:hAnsi="Times New Roman" w:cs="Times New Roman"/>
          <w:color w:val="000000"/>
        </w:rPr>
        <w:t> </w:t>
      </w:r>
      <w:r w:rsidRPr="00D51EFD">
        <w:rPr>
          <w:rFonts w:ascii="Times New Roman" w:eastAsia="Calibri" w:hAnsi="Times New Roman" w:cs="Times New Roman"/>
        </w:rPr>
        <w:t xml:space="preserve">с учётом которой осуществляется приём в классы старшей школы. В характеристике </w:t>
      </w:r>
      <w:proofErr w:type="gramStart"/>
      <w:r w:rsidRPr="00D51EFD">
        <w:rPr>
          <w:rFonts w:ascii="Times New Roman" w:eastAsia="Calibri" w:hAnsi="Times New Roman" w:cs="Times New Roman"/>
        </w:rPr>
        <w:t>обучающегося</w:t>
      </w:r>
      <w:proofErr w:type="gramEnd"/>
      <w:r w:rsidRPr="00D51EFD">
        <w:rPr>
          <w:rFonts w:ascii="Times New Roman" w:eastAsia="Calibri" w:hAnsi="Times New Roman" w:cs="Times New Roman"/>
        </w:rPr>
        <w:t>:</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отмечаются образовательные достижения и положительные качества обучающегося;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D51EFD" w:rsidRPr="00D51EFD" w:rsidRDefault="00D51EFD" w:rsidP="00D51EFD">
      <w:pPr>
        <w:spacing w:after="0" w:line="240" w:lineRule="auto"/>
        <w:ind w:firstLine="720"/>
        <w:jc w:val="both"/>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 xml:space="preserve">Итоговая оценка выпускника ступени среднего (полного) общего образования </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На итоговую оценку на ступени основного общего образования выносятся</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только предметные и метапредметные результаты</w:t>
      </w:r>
      <w:r w:rsidRPr="00D51EFD">
        <w:rPr>
          <w:rFonts w:ascii="Times New Roman" w:eastAsia="Calibri" w:hAnsi="Times New Roman" w:cs="Times New Roman"/>
        </w:rPr>
        <w:t xml:space="preserve">, описанные в разделе «Выпускник научится» планируемых результатов основного общего образования </w:t>
      </w:r>
      <w:proofErr w:type="gramStart"/>
      <w:r w:rsidRPr="00D51EFD">
        <w:rPr>
          <w:rFonts w:ascii="Times New Roman" w:eastAsia="Calibri" w:hAnsi="Times New Roman" w:cs="Times New Roman"/>
        </w:rPr>
        <w:t>согласно Стандарта</w:t>
      </w:r>
      <w:proofErr w:type="gramEnd"/>
      <w:r w:rsidRPr="00D51EFD">
        <w:rPr>
          <w:rFonts w:ascii="Times New Roman" w:eastAsia="Calibri" w:hAnsi="Times New Roman" w:cs="Times New Roman"/>
        </w:rPr>
        <w:t>.</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Итоговая оценка выпускника формируется на основе:</w:t>
      </w:r>
    </w:p>
    <w:p w:rsidR="00D51EFD" w:rsidRPr="00D51EFD" w:rsidRDefault="00D51EFD" w:rsidP="00D51EFD">
      <w:pPr>
        <w:numPr>
          <w:ilvl w:val="0"/>
          <w:numId w:val="60"/>
        </w:numPr>
        <w:tabs>
          <w:tab w:val="num" w:pos="426"/>
        </w:tabs>
        <w:spacing w:after="0" w:line="240" w:lineRule="auto"/>
        <w:ind w:left="426"/>
        <w:jc w:val="both"/>
        <w:rPr>
          <w:rFonts w:ascii="Times New Roman" w:eastAsia="Calibri" w:hAnsi="Times New Roman" w:cs="Times New Roman"/>
        </w:rPr>
      </w:pPr>
      <w:r w:rsidRPr="00D51EFD">
        <w:rPr>
          <w:rFonts w:ascii="Times New Roman" w:eastAsia="Calibri" w:hAnsi="Times New Roman" w:cs="Times New Roman"/>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D51EFD" w:rsidRPr="00D51EFD" w:rsidRDefault="00D51EFD" w:rsidP="00D51EFD">
      <w:pPr>
        <w:numPr>
          <w:ilvl w:val="0"/>
          <w:numId w:val="60"/>
        </w:numPr>
        <w:tabs>
          <w:tab w:val="num" w:pos="426"/>
        </w:tabs>
        <w:spacing w:after="0" w:line="240" w:lineRule="auto"/>
        <w:ind w:left="426"/>
        <w:jc w:val="both"/>
        <w:rPr>
          <w:rFonts w:ascii="Times New Roman" w:eastAsia="Calibri" w:hAnsi="Times New Roman" w:cs="Times New Roman"/>
        </w:rPr>
      </w:pPr>
      <w:r w:rsidRPr="00D51EFD">
        <w:rPr>
          <w:rFonts w:ascii="Times New Roman" w:eastAsia="Calibri" w:hAnsi="Times New Roman" w:cs="Times New Roman"/>
        </w:rPr>
        <w:t>оценок за выполнение итоговых работ по всем учебным предметам;</w:t>
      </w:r>
    </w:p>
    <w:p w:rsidR="00D51EFD" w:rsidRPr="00D51EFD" w:rsidRDefault="00D51EFD" w:rsidP="00D51EFD">
      <w:pPr>
        <w:numPr>
          <w:ilvl w:val="0"/>
          <w:numId w:val="60"/>
        </w:numPr>
        <w:tabs>
          <w:tab w:val="num" w:pos="426"/>
        </w:tabs>
        <w:spacing w:after="0" w:line="240" w:lineRule="auto"/>
        <w:ind w:left="426"/>
        <w:jc w:val="both"/>
        <w:rPr>
          <w:rFonts w:ascii="Times New Roman" w:eastAsia="Calibri" w:hAnsi="Times New Roman" w:cs="Times New Roman"/>
        </w:rPr>
      </w:pPr>
      <w:r w:rsidRPr="00D51EFD">
        <w:rPr>
          <w:rFonts w:ascii="Times New Roman" w:eastAsia="Calibri" w:hAnsi="Times New Roman" w:cs="Times New Roman"/>
        </w:rPr>
        <w:t xml:space="preserve">оценки за выполнение и защиту </w:t>
      </w:r>
      <w:proofErr w:type="gramStart"/>
      <w:r w:rsidRPr="00D51EFD">
        <w:rPr>
          <w:rFonts w:ascii="Times New Roman" w:eastAsia="Calibri" w:hAnsi="Times New Roman" w:cs="Times New Roman"/>
        </w:rPr>
        <w:t>индивидуального проекта</w:t>
      </w:r>
      <w:proofErr w:type="gramEnd"/>
      <w:r w:rsidRPr="00D51EFD">
        <w:rPr>
          <w:rFonts w:ascii="Times New Roman" w:eastAsia="Calibri" w:hAnsi="Times New Roman" w:cs="Times New Roman"/>
        </w:rPr>
        <w:t>;</w:t>
      </w:r>
    </w:p>
    <w:p w:rsidR="00D51EFD" w:rsidRPr="00D51EFD" w:rsidRDefault="00D51EFD" w:rsidP="00D51EFD">
      <w:pPr>
        <w:numPr>
          <w:ilvl w:val="0"/>
          <w:numId w:val="60"/>
        </w:numPr>
        <w:tabs>
          <w:tab w:val="num" w:pos="426"/>
        </w:tabs>
        <w:spacing w:after="0" w:line="240" w:lineRule="auto"/>
        <w:ind w:left="426"/>
        <w:jc w:val="both"/>
        <w:rPr>
          <w:rFonts w:ascii="Times New Roman" w:eastAsia="Calibri" w:hAnsi="Times New Roman" w:cs="Times New Roman"/>
        </w:rPr>
      </w:pPr>
      <w:r w:rsidRPr="00D51EFD">
        <w:rPr>
          <w:rFonts w:ascii="Times New Roman" w:eastAsia="Calibri" w:hAnsi="Times New Roman" w:cs="Times New Roman"/>
        </w:rPr>
        <w:t>оценок за работы, выносимые на государственную (итоговую) аттестацию – единый государственный экзамен (далее ЕГЭ).</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D51EFD">
        <w:rPr>
          <w:rFonts w:ascii="Times New Roman" w:eastAsia="Calibri" w:hAnsi="Times New Roman" w:cs="Times New Roman"/>
        </w:rPr>
        <w:t>индивидуальный проект</w:t>
      </w:r>
      <w:proofErr w:type="gramEnd"/>
      <w:r w:rsidRPr="00D51EFD">
        <w:rPr>
          <w:rFonts w:ascii="Times New Roman" w:eastAsia="Calibri" w:hAnsi="Times New Roman" w:cs="Times New Roman"/>
        </w:rPr>
        <w:t xml:space="preserve"> и работы, выносимые на ЕГЭ,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Решение о выдаче документа государственного образца об уровне образования — аттестата </w:t>
      </w:r>
      <w:proofErr w:type="gramStart"/>
      <w:r w:rsidRPr="00D51EFD">
        <w:rPr>
          <w:rFonts w:ascii="Times New Roman" w:eastAsia="Calibri" w:hAnsi="Times New Roman" w:cs="Times New Roman"/>
        </w:rPr>
        <w:t>об</w:t>
      </w:r>
      <w:proofErr w:type="gramEnd"/>
      <w:r w:rsidRPr="00D51EFD">
        <w:rPr>
          <w:rFonts w:ascii="Times New Roman" w:eastAsia="Calibri" w:hAnsi="Times New Roman" w:cs="Times New Roman"/>
        </w:rPr>
        <w:t xml:space="preserve"> среднем (полном) общем образовании принимается</w:t>
      </w:r>
      <w:r w:rsidRPr="00D51EFD">
        <w:rPr>
          <w:rFonts w:ascii="Times New Roman" w:eastAsia="Calibri" w:hAnsi="Times New Roman" w:cs="Times New Roman"/>
          <w:color w:val="000000"/>
        </w:rPr>
        <w:t> </w:t>
      </w:r>
      <w:r w:rsidRPr="00D51EFD">
        <w:rPr>
          <w:rFonts w:ascii="Times New Roman" w:eastAsia="Calibri" w:hAnsi="Times New Roman" w:cs="Times New Roman"/>
          <w:b/>
          <w:bCs/>
          <w:color w:val="000000"/>
        </w:rPr>
        <w:t>одновременно с рассмотрением и утверждением характеристики обучающегося.</w:t>
      </w:r>
      <w:r w:rsidRPr="00D51EFD">
        <w:rPr>
          <w:rFonts w:ascii="Times New Roman" w:eastAsia="Calibri" w:hAnsi="Times New Roman" w:cs="Times New Roman"/>
        </w:rPr>
        <w:t xml:space="preserve"> В характеристике </w:t>
      </w:r>
      <w:proofErr w:type="gramStart"/>
      <w:r w:rsidRPr="00D51EFD">
        <w:rPr>
          <w:rFonts w:ascii="Times New Roman" w:eastAsia="Calibri" w:hAnsi="Times New Roman" w:cs="Times New Roman"/>
        </w:rPr>
        <w:t>обучающегося</w:t>
      </w:r>
      <w:proofErr w:type="gramEnd"/>
      <w:r w:rsidRPr="00D51EFD">
        <w:rPr>
          <w:rFonts w:ascii="Times New Roman" w:eastAsia="Calibri" w:hAnsi="Times New Roman" w:cs="Times New Roman"/>
        </w:rPr>
        <w:t>:</w:t>
      </w:r>
    </w:p>
    <w:p w:rsidR="00D51EFD" w:rsidRPr="00D51EFD" w:rsidRDefault="00D51EFD" w:rsidP="00D51EFD">
      <w:pPr>
        <w:numPr>
          <w:ilvl w:val="1"/>
          <w:numId w:val="59"/>
        </w:numPr>
        <w:spacing w:after="0" w:line="240" w:lineRule="auto"/>
        <w:ind w:left="426" w:hanging="426"/>
        <w:jc w:val="both"/>
        <w:rPr>
          <w:rFonts w:ascii="Times New Roman" w:eastAsia="Calibri" w:hAnsi="Times New Roman" w:cs="Times New Roman"/>
        </w:rPr>
      </w:pPr>
      <w:r w:rsidRPr="00D51EFD">
        <w:rPr>
          <w:rFonts w:ascii="Times New Roman" w:eastAsia="Calibri" w:hAnsi="Times New Roman" w:cs="Times New Roman"/>
        </w:rPr>
        <w:t>отмечаются образовательные достижения и положительные качества обучающегося;</w:t>
      </w:r>
    </w:p>
    <w:p w:rsidR="00D51EFD" w:rsidRPr="00D51EFD" w:rsidRDefault="00D51EFD" w:rsidP="00D51EFD">
      <w:pPr>
        <w:numPr>
          <w:ilvl w:val="1"/>
          <w:numId w:val="59"/>
        </w:numPr>
        <w:spacing w:after="0" w:line="240" w:lineRule="auto"/>
        <w:ind w:left="426" w:hanging="426"/>
        <w:jc w:val="both"/>
        <w:rPr>
          <w:rFonts w:ascii="Times New Roman" w:eastAsia="Calibri" w:hAnsi="Times New Roman" w:cs="Times New Roman"/>
        </w:rPr>
      </w:pPr>
      <w:r w:rsidRPr="00D51EFD">
        <w:rPr>
          <w:rFonts w:ascii="Times New Roman" w:eastAsia="Calibri" w:hAnsi="Times New Roman" w:cs="Times New Roman"/>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51EFD" w:rsidRPr="00D51EFD" w:rsidRDefault="00D51EFD" w:rsidP="00D51EFD">
      <w:pPr>
        <w:numPr>
          <w:ilvl w:val="1"/>
          <w:numId w:val="59"/>
        </w:numPr>
        <w:spacing w:after="0" w:line="240" w:lineRule="auto"/>
        <w:ind w:left="426" w:hanging="426"/>
        <w:jc w:val="both"/>
        <w:rPr>
          <w:rFonts w:ascii="Times New Roman" w:eastAsia="Calibri" w:hAnsi="Times New Roman" w:cs="Times New Roman"/>
        </w:rPr>
      </w:pPr>
      <w:r w:rsidRPr="00D51EFD">
        <w:rPr>
          <w:rFonts w:ascii="Times New Roman" w:eastAsia="Calibri" w:hAnsi="Times New Roman" w:cs="Times New Roman"/>
        </w:rPr>
        <w:t>подтверждение данных «портфолио» выпускника школы производится только с согласия выпускника.</w:t>
      </w:r>
    </w:p>
    <w:p w:rsidR="00D51EFD" w:rsidRPr="00D51EFD" w:rsidRDefault="00D51EFD" w:rsidP="00D51EFD">
      <w:pPr>
        <w:spacing w:after="0" w:line="240" w:lineRule="auto"/>
        <w:ind w:firstLine="720"/>
        <w:jc w:val="both"/>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Оценка результатов деятельности образовательного учреждения</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Оценка результатов деятельности образовательного учреждения</w:t>
      </w:r>
      <w:r w:rsidRPr="00D51EFD">
        <w:rPr>
          <w:rFonts w:ascii="Times New Roman" w:eastAsia="Calibri" w:hAnsi="Times New Roman" w:cs="Times New Roman"/>
          <w:b/>
          <w:bCs/>
          <w:color w:val="000000"/>
        </w:rPr>
        <w:t> </w:t>
      </w:r>
      <w:r w:rsidRPr="00D51EFD">
        <w:rPr>
          <w:rFonts w:ascii="Times New Roman" w:eastAsia="Calibri" w:hAnsi="Times New Roman" w:cs="Times New Roman"/>
        </w:rPr>
        <w:t xml:space="preserve">осуществляется в ходе его аккредитации, а также в рамках аттестации педагогических кадров. Она проводится на основе </w:t>
      </w:r>
      <w:proofErr w:type="gramStart"/>
      <w:r w:rsidRPr="00D51EFD">
        <w:rPr>
          <w:rFonts w:ascii="Times New Roman" w:eastAsia="Calibri" w:hAnsi="Times New Roman" w:cs="Times New Roman"/>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D51EFD">
        <w:rPr>
          <w:rFonts w:ascii="Times New Roman" w:eastAsia="Calibri" w:hAnsi="Times New Roman" w:cs="Times New Roman"/>
        </w:rPr>
        <w:t xml:space="preserve"> с учётом:</w:t>
      </w:r>
    </w:p>
    <w:p w:rsidR="00D51EFD" w:rsidRPr="00D51EFD" w:rsidRDefault="00D51EFD" w:rsidP="00D51EFD">
      <w:pPr>
        <w:numPr>
          <w:ilvl w:val="0"/>
          <w:numId w:val="9"/>
        </w:numPr>
        <w:spacing w:after="0" w:line="240" w:lineRule="auto"/>
        <w:jc w:val="both"/>
        <w:rPr>
          <w:rFonts w:ascii="Times New Roman" w:eastAsia="Calibri" w:hAnsi="Times New Roman" w:cs="Times New Roman"/>
        </w:rPr>
      </w:pPr>
      <w:r w:rsidRPr="00D51EFD">
        <w:rPr>
          <w:rFonts w:ascii="Times New Roman" w:eastAsia="Calibri" w:hAnsi="Times New Roman" w:cs="Times New Roman"/>
        </w:rPr>
        <w:t>результатов мониторинговых исследований разного уровня (федерального, регионального, муниципального);</w:t>
      </w:r>
    </w:p>
    <w:p w:rsidR="00D51EFD" w:rsidRPr="00D51EFD" w:rsidRDefault="00D51EFD" w:rsidP="00D51EFD">
      <w:pPr>
        <w:numPr>
          <w:ilvl w:val="0"/>
          <w:numId w:val="9"/>
        </w:numPr>
        <w:spacing w:after="0" w:line="240" w:lineRule="auto"/>
        <w:jc w:val="both"/>
        <w:rPr>
          <w:rFonts w:ascii="Times New Roman" w:eastAsia="Calibri" w:hAnsi="Times New Roman" w:cs="Times New Roman"/>
        </w:rPr>
      </w:pPr>
      <w:r w:rsidRPr="00D51EFD">
        <w:rPr>
          <w:rFonts w:ascii="Times New Roman" w:eastAsia="Calibri" w:hAnsi="Times New Roman" w:cs="Times New Roman"/>
        </w:rPr>
        <w:t>условий реализации основной образовательной программы основного общего образования;</w:t>
      </w:r>
    </w:p>
    <w:p w:rsidR="00D51EFD" w:rsidRPr="00D51EFD" w:rsidRDefault="00D51EFD" w:rsidP="00D51EFD">
      <w:pPr>
        <w:numPr>
          <w:ilvl w:val="0"/>
          <w:numId w:val="9"/>
        </w:num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особенностей контингента обучающихся.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Предметом оценки в ходе данных процедур является также</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текущая оценочная деятельность</w:t>
      </w:r>
      <w:r w:rsidRPr="00D51EFD">
        <w:rPr>
          <w:rFonts w:ascii="Times New Roman" w:eastAsia="Calibri" w:hAnsi="Times New Roman" w:cs="Times New Roman"/>
          <w:color w:val="000000"/>
        </w:rPr>
        <w:t> </w:t>
      </w:r>
      <w:r w:rsidRPr="00D51EFD">
        <w:rPr>
          <w:rFonts w:ascii="Times New Roman" w:eastAsia="Calibri" w:hAnsi="Times New Roman" w:cs="Times New Roman"/>
        </w:rPr>
        <w:t>образовательного учреждения  и педагогов и, в частности, отслеживание динамики образовательных достижений выпускников основной школы лицея.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При оценивании  </w:t>
      </w:r>
      <w:proofErr w:type="gramStart"/>
      <w:r w:rsidRPr="00D51EFD">
        <w:rPr>
          <w:rFonts w:ascii="Times New Roman" w:eastAsia="Calibri" w:hAnsi="Times New Roman" w:cs="Times New Roman"/>
        </w:rPr>
        <w:t>достижений  планируемых результатов освоения основной образовательной программы основного общего образования</w:t>
      </w:r>
      <w:proofErr w:type="gramEnd"/>
      <w:r w:rsidRPr="00D51EFD">
        <w:rPr>
          <w:rFonts w:ascii="Times New Roman" w:eastAsia="Calibri" w:hAnsi="Times New Roman" w:cs="Times New Roman"/>
        </w:rPr>
        <w:t xml:space="preserve"> педагогический коллектив лицея руководствуется локальными актами Устава МБОУ, моделями,  инструментарием и критериями оценки знаний, умений и навыков.</w:t>
      </w: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lang w:val="en-US"/>
        </w:rPr>
        <w:t>II</w:t>
      </w:r>
      <w:r w:rsidRPr="00D51EFD">
        <w:rPr>
          <w:rFonts w:ascii="Times New Roman" w:eastAsia="Calibri" w:hAnsi="Times New Roman" w:cs="Times New Roman"/>
          <w:b/>
          <w:bCs/>
          <w:color w:val="000000"/>
        </w:rPr>
        <w:t>. СОДЕРЖАТЕЛЬНЫЙ РАЗДЕЛ</w:t>
      </w:r>
    </w:p>
    <w:p w:rsidR="00D51EFD" w:rsidRPr="00D51EFD" w:rsidRDefault="00D51EFD" w:rsidP="00D51EFD">
      <w:pPr>
        <w:spacing w:after="0" w:line="240" w:lineRule="auto"/>
        <w:ind w:firstLine="454"/>
        <w:jc w:val="both"/>
        <w:rPr>
          <w:rFonts w:ascii="Times New Roman" w:eastAsia="@Arial Unicode MS" w:hAnsi="Times New Roman" w:cs="Times New Roman"/>
          <w:b/>
          <w:bCs/>
          <w:i/>
          <w:lang w:eastAsia="ru-RU"/>
        </w:rPr>
      </w:pPr>
    </w:p>
    <w:p w:rsidR="00D51EFD" w:rsidRPr="00D51EFD" w:rsidRDefault="00D51EFD" w:rsidP="00D51EFD">
      <w:pPr>
        <w:spacing w:after="0" w:line="240" w:lineRule="auto"/>
        <w:ind w:firstLine="454"/>
        <w:jc w:val="both"/>
        <w:rPr>
          <w:rFonts w:ascii="Times New Roman" w:eastAsia="Times New Roman" w:hAnsi="Times New Roman" w:cs="Times New Roman"/>
          <w:i/>
          <w:lang w:eastAsia="ru-RU"/>
        </w:rPr>
      </w:pPr>
      <w:r w:rsidRPr="00D51EFD">
        <w:rPr>
          <w:rFonts w:ascii="Times New Roman" w:eastAsia="@Arial Unicode MS" w:hAnsi="Times New Roman" w:cs="Times New Roman"/>
          <w:b/>
          <w:bCs/>
          <w:i/>
          <w:lang w:eastAsia="ru-RU"/>
        </w:rPr>
        <w:t xml:space="preserve">Содержательный </w:t>
      </w:r>
      <w:r w:rsidRPr="00D51EFD">
        <w:rPr>
          <w:rFonts w:ascii="Times New Roman" w:eastAsia="@Arial Unicode MS" w:hAnsi="Times New Roman" w:cs="Times New Roman"/>
          <w:i/>
          <w:lang w:eastAsia="ru-RU"/>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D51EFD" w:rsidRPr="00D51EFD" w:rsidRDefault="00D51EFD" w:rsidP="00D51EFD">
      <w:pPr>
        <w:spacing w:after="0" w:line="240" w:lineRule="auto"/>
        <w:ind w:firstLine="454"/>
        <w:jc w:val="both"/>
        <w:rPr>
          <w:rFonts w:ascii="Times New Roman" w:eastAsia="Times New Roman" w:hAnsi="Times New Roman" w:cs="Times New Roman"/>
          <w:i/>
          <w:lang w:eastAsia="ru-RU"/>
        </w:rPr>
      </w:pPr>
      <w:r w:rsidRPr="00D51EFD">
        <w:rPr>
          <w:rFonts w:ascii="Times New Roman" w:eastAsia="@Arial Unicode MS" w:hAnsi="Times New Roman" w:cs="Times New Roman"/>
          <w:i/>
          <w:lang w:eastAsia="ru-RU"/>
        </w:rPr>
        <w:t>—</w:t>
      </w:r>
      <w:r w:rsidRPr="00D51EFD">
        <w:rPr>
          <w:rFonts w:ascii="Times New Roman" w:eastAsia="@Arial Unicode MS" w:hAnsi="Times New Roman" w:cs="Times New Roman"/>
          <w:i/>
          <w:lang w:val="en-US" w:eastAsia="ru-RU"/>
        </w:rPr>
        <w:t> </w:t>
      </w:r>
      <w:r w:rsidRPr="00D51EFD">
        <w:rPr>
          <w:rFonts w:ascii="Times New Roman" w:eastAsia="@Arial Unicode MS" w:hAnsi="Times New Roman" w:cs="Times New Roman"/>
          <w:i/>
          <w:lang w:eastAsia="ru-RU"/>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D51EFD" w:rsidRPr="00D51EFD" w:rsidRDefault="00D51EFD" w:rsidP="00D51EFD">
      <w:pPr>
        <w:spacing w:after="0" w:line="240" w:lineRule="auto"/>
        <w:ind w:firstLine="454"/>
        <w:jc w:val="both"/>
        <w:rPr>
          <w:rFonts w:ascii="Times New Roman" w:eastAsia="Times New Roman" w:hAnsi="Times New Roman" w:cs="Times New Roman"/>
          <w:i/>
          <w:lang w:eastAsia="ru-RU"/>
        </w:rPr>
      </w:pPr>
      <w:r w:rsidRPr="00D51EFD">
        <w:rPr>
          <w:rFonts w:ascii="Times New Roman" w:eastAsia="@Arial Unicode MS" w:hAnsi="Times New Roman" w:cs="Times New Roman"/>
          <w:i/>
          <w:lang w:eastAsia="ru-RU"/>
        </w:rPr>
        <w:t>—</w:t>
      </w:r>
      <w:r w:rsidRPr="00D51EFD">
        <w:rPr>
          <w:rFonts w:ascii="Times New Roman" w:eastAsia="@Arial Unicode MS" w:hAnsi="Times New Roman" w:cs="Times New Roman"/>
          <w:i/>
          <w:lang w:val="en-US" w:eastAsia="ru-RU"/>
        </w:rPr>
        <w:t> </w:t>
      </w:r>
      <w:r w:rsidRPr="00D51EFD">
        <w:rPr>
          <w:rFonts w:ascii="Times New Roman" w:eastAsia="@Arial Unicode MS" w:hAnsi="Times New Roman" w:cs="Times New Roman"/>
          <w:i/>
          <w:lang w:eastAsia="ru-RU"/>
        </w:rPr>
        <w:t>программы отдельных учебных предметов, курсов;</w:t>
      </w:r>
    </w:p>
    <w:p w:rsidR="00D51EFD" w:rsidRPr="00D51EFD" w:rsidRDefault="00D51EFD" w:rsidP="00D51EFD">
      <w:pPr>
        <w:spacing w:after="0" w:line="240" w:lineRule="auto"/>
        <w:ind w:firstLine="454"/>
        <w:jc w:val="both"/>
        <w:rPr>
          <w:rFonts w:ascii="Times New Roman" w:eastAsia="Times New Roman" w:hAnsi="Times New Roman" w:cs="Times New Roman"/>
          <w:i/>
          <w:lang w:eastAsia="ru-RU"/>
        </w:rPr>
      </w:pPr>
      <w:r w:rsidRPr="00D51EFD">
        <w:rPr>
          <w:rFonts w:ascii="Times New Roman" w:eastAsia="@Arial Unicode MS" w:hAnsi="Times New Roman" w:cs="Times New Roman"/>
          <w:i/>
          <w:lang w:eastAsia="ru-RU"/>
        </w:rPr>
        <w:t>—</w:t>
      </w:r>
      <w:r w:rsidRPr="00D51EFD">
        <w:rPr>
          <w:rFonts w:ascii="Times New Roman" w:eastAsia="@Arial Unicode MS" w:hAnsi="Times New Roman" w:cs="Times New Roman"/>
          <w:i/>
          <w:lang w:val="en-US" w:eastAsia="ru-RU"/>
        </w:rPr>
        <w:t> </w:t>
      </w:r>
      <w:r w:rsidRPr="00D51EFD">
        <w:rPr>
          <w:rFonts w:ascii="Times New Roman" w:eastAsia="@Arial Unicode MS" w:hAnsi="Times New Roman" w:cs="Times New Roman"/>
          <w:i/>
          <w:lang w:eastAsia="ru-RU"/>
        </w:rPr>
        <w:t xml:space="preserve">программу воспитания и </w:t>
      </w:r>
      <w:proofErr w:type="gramStart"/>
      <w:r w:rsidRPr="00D51EFD">
        <w:rPr>
          <w:rFonts w:ascii="Times New Roman" w:eastAsia="@Arial Unicode MS" w:hAnsi="Times New Roman" w:cs="Times New Roman"/>
          <w:i/>
          <w:lang w:eastAsia="ru-RU"/>
        </w:rPr>
        <w:t>социализации</w:t>
      </w:r>
      <w:proofErr w:type="gramEnd"/>
      <w:r w:rsidRPr="00D51EFD">
        <w:rPr>
          <w:rFonts w:ascii="Times New Roman" w:eastAsia="@Arial Unicode MS" w:hAnsi="Times New Roman" w:cs="Times New Roman"/>
          <w:i/>
          <w:lang w:eastAsia="ru-RU"/>
        </w:rPr>
        <w:t xml:space="preserve">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r w:rsidRPr="00D51EFD">
        <w:rPr>
          <w:rFonts w:ascii="Times New Roman" w:eastAsia="Times New Roman" w:hAnsi="Times New Roman" w:cs="Times New Roman"/>
          <w:i/>
          <w:lang w:eastAsia="ru-RU"/>
        </w:rPr>
        <w:t>;</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2.1</w:t>
      </w:r>
      <w:r w:rsidRPr="00D51EFD">
        <w:rPr>
          <w:rFonts w:ascii="Times New Roman" w:eastAsia="Calibri" w:hAnsi="Times New Roman" w:cs="Times New Roman"/>
          <w:i/>
          <w:iCs/>
          <w:color w:val="000000"/>
        </w:rPr>
        <w:t> </w:t>
      </w:r>
      <w:r w:rsidRPr="00D51EFD">
        <w:rPr>
          <w:rFonts w:ascii="Times New Roman" w:eastAsia="Calibri" w:hAnsi="Times New Roman" w:cs="Times New Roman"/>
          <w:b/>
          <w:bCs/>
          <w:color w:val="000000"/>
        </w:rPr>
        <w:t>Программа развития универсальных учебных действий</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на  ступени основного и среднего общего образования</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Цели программы, ее место и роль в реализации</w:t>
      </w:r>
      <w:r w:rsidRPr="00D51EFD">
        <w:rPr>
          <w:rFonts w:ascii="Times New Roman" w:eastAsia="Calibri" w:hAnsi="Times New Roman" w:cs="Times New Roman"/>
          <w:color w:val="000000"/>
        </w:rPr>
        <w:t> </w:t>
      </w:r>
      <w:r w:rsidRPr="00D51EFD">
        <w:rPr>
          <w:rFonts w:ascii="Times New Roman" w:eastAsia="Calibri" w:hAnsi="Times New Roman" w:cs="Times New Roman"/>
          <w:b/>
          <w:bCs/>
          <w:color w:val="000000"/>
        </w:rPr>
        <w:t>требований Стандарта</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color w:val="000000"/>
        </w:rPr>
        <w:t>Цели программы</w:t>
      </w:r>
      <w:r w:rsidRPr="00D51EFD">
        <w:rPr>
          <w:rFonts w:ascii="Times New Roman" w:eastAsia="Calibri" w:hAnsi="Times New Roman" w:cs="Times New Roman"/>
          <w:color w:val="000000"/>
        </w:rPr>
        <w:t> </w:t>
      </w:r>
      <w:r w:rsidRPr="00D51EFD">
        <w:rPr>
          <w:rFonts w:ascii="Times New Roman" w:eastAsia="Calibri" w:hAnsi="Times New Roman" w:cs="Times New Roman"/>
        </w:rPr>
        <w:t>развития универсальных учебных действий (далее – УУД):</w:t>
      </w:r>
    </w:p>
    <w:p w:rsidR="00D51EFD" w:rsidRPr="00D51EFD" w:rsidRDefault="00D51EFD" w:rsidP="00D51EFD">
      <w:pPr>
        <w:numPr>
          <w:ilvl w:val="0"/>
          <w:numId w:val="11"/>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обеспечение умения школьников учиться,</w:t>
      </w:r>
    </w:p>
    <w:p w:rsidR="00D51EFD" w:rsidRPr="00D51EFD" w:rsidRDefault="00D51EFD" w:rsidP="00D51EFD">
      <w:pPr>
        <w:numPr>
          <w:ilvl w:val="0"/>
          <w:numId w:val="11"/>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дальнейшее развитие способности к самосовершенствованию и саморазвитию,</w:t>
      </w:r>
    </w:p>
    <w:p w:rsidR="00D51EFD" w:rsidRPr="00D51EFD" w:rsidRDefault="00D51EFD" w:rsidP="00D51EFD">
      <w:pPr>
        <w:numPr>
          <w:ilvl w:val="0"/>
          <w:numId w:val="11"/>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реализация системно-деятельностного подхода, положенного в основу Стандарта, и развивающего потенциала общего среднего образования.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color w:val="000000"/>
        </w:rPr>
        <w:t xml:space="preserve">Программа развития УУД направлена </w:t>
      </w:r>
      <w:proofErr w:type="gramStart"/>
      <w:r w:rsidRPr="00D51EFD">
        <w:rPr>
          <w:rFonts w:ascii="Times New Roman" w:eastAsia="Calibri" w:hAnsi="Times New Roman" w:cs="Times New Roman"/>
          <w:b/>
          <w:bCs/>
          <w:color w:val="000000"/>
        </w:rPr>
        <w:t>на</w:t>
      </w:r>
      <w:proofErr w:type="gramEnd"/>
      <w:r w:rsidRPr="00D51EFD">
        <w:rPr>
          <w:rFonts w:ascii="Times New Roman" w:eastAsia="Calibri" w:hAnsi="Times New Roman" w:cs="Times New Roman"/>
        </w:rPr>
        <w:t>:</w:t>
      </w:r>
    </w:p>
    <w:p w:rsidR="00D51EFD" w:rsidRPr="00D51EFD" w:rsidRDefault="00D51EFD" w:rsidP="00D51EFD">
      <w:pPr>
        <w:numPr>
          <w:ilvl w:val="0"/>
          <w:numId w:val="12"/>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реализацию требований Федерального государственного образовательного стандарта основного общего образования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D51EFD" w:rsidRPr="00D51EFD" w:rsidRDefault="00D51EFD" w:rsidP="00D51EFD">
      <w:pPr>
        <w:numPr>
          <w:ilvl w:val="0"/>
          <w:numId w:val="12"/>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повышение эффективности освоения </w:t>
      </w:r>
      <w:proofErr w:type="gramStart"/>
      <w:r w:rsidRPr="00D51EFD">
        <w:rPr>
          <w:rFonts w:ascii="Times New Roman" w:eastAsia="Calibri" w:hAnsi="Times New Roman" w:cs="Times New Roman"/>
        </w:rPr>
        <w:t>обучающимися</w:t>
      </w:r>
      <w:proofErr w:type="gramEnd"/>
      <w:r w:rsidRPr="00D51EFD">
        <w:rPr>
          <w:rFonts w:ascii="Times New Roman" w:eastAsia="Calibri" w:hAnsi="Times New Roman" w:cs="Times New Roman"/>
        </w:rPr>
        <w:t xml:space="preserve">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D51EFD" w:rsidRPr="00D51EFD" w:rsidRDefault="00D51EFD" w:rsidP="00D51EFD">
      <w:pPr>
        <w:numPr>
          <w:ilvl w:val="0"/>
          <w:numId w:val="12"/>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sidRPr="00D51EFD">
        <w:rPr>
          <w:rFonts w:ascii="Times New Roman" w:eastAsia="Calibri" w:hAnsi="Times New Roman" w:cs="Times New Roman"/>
        </w:rPr>
        <w:t>обучающимися</w:t>
      </w:r>
      <w:proofErr w:type="gramEnd"/>
      <w:r w:rsidRPr="00D51EFD">
        <w:rPr>
          <w:rFonts w:ascii="Times New Roman" w:eastAsia="Calibri" w:hAnsi="Times New Roman" w:cs="Times New Roman"/>
        </w:rPr>
        <w:t xml:space="preserve">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D51EFD" w:rsidRPr="00D51EFD" w:rsidRDefault="00D51EFD" w:rsidP="00D51EFD">
      <w:pPr>
        <w:spacing w:after="0" w:line="240" w:lineRule="auto"/>
        <w:ind w:firstLine="720"/>
        <w:rPr>
          <w:rFonts w:ascii="Times New Roman" w:eastAsia="Calibri" w:hAnsi="Times New Roman" w:cs="Times New Roman"/>
          <w:b/>
          <w:bCs/>
          <w:color w:val="000000"/>
        </w:rPr>
      </w:pPr>
      <w:r w:rsidRPr="00D51EFD">
        <w:rPr>
          <w:rFonts w:ascii="Times New Roman" w:eastAsia="Calibri" w:hAnsi="Times New Roman" w:cs="Times New Roman"/>
          <w:b/>
          <w:bCs/>
          <w:color w:val="000000"/>
        </w:rPr>
        <w:t>Программа развития УУД обеспечивает:</w:t>
      </w:r>
    </w:p>
    <w:p w:rsidR="00D51EFD" w:rsidRPr="00D51EFD" w:rsidRDefault="00D51EFD" w:rsidP="00D51EFD">
      <w:pPr>
        <w:numPr>
          <w:ilvl w:val="0"/>
          <w:numId w:val="10"/>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 xml:space="preserve">развитие у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способности к саморазвитию и самосовершенствованию;</w:t>
      </w:r>
    </w:p>
    <w:p w:rsidR="00D51EFD" w:rsidRPr="00D51EFD" w:rsidRDefault="00D51EFD" w:rsidP="00D51EFD">
      <w:pPr>
        <w:numPr>
          <w:ilvl w:val="0"/>
          <w:numId w:val="10"/>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D51EFD" w:rsidRPr="00D51EFD" w:rsidRDefault="00D51EFD" w:rsidP="00D51EFD">
      <w:pPr>
        <w:numPr>
          <w:ilvl w:val="0"/>
          <w:numId w:val="10"/>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D51EFD" w:rsidRPr="00D51EFD" w:rsidRDefault="00D51EFD" w:rsidP="00D51EFD">
      <w:pPr>
        <w:numPr>
          <w:ilvl w:val="0"/>
          <w:numId w:val="10"/>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 xml:space="preserve">повышение эффективности усвоения </w:t>
      </w:r>
      <w:proofErr w:type="gramStart"/>
      <w:r w:rsidRPr="00D51EFD">
        <w:rPr>
          <w:rFonts w:ascii="Times New Roman" w:eastAsia="Calibri" w:hAnsi="Times New Roman" w:cs="Times New Roman"/>
        </w:rPr>
        <w:t>обучающимися</w:t>
      </w:r>
      <w:proofErr w:type="gramEnd"/>
      <w:r w:rsidRPr="00D51EFD">
        <w:rPr>
          <w:rFonts w:ascii="Times New Roman" w:eastAsia="Calibri" w:hAnsi="Times New Roman" w:cs="Times New Roman"/>
        </w:rP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D51EFD" w:rsidRPr="00D51EFD" w:rsidRDefault="00D51EFD" w:rsidP="00D51EFD">
      <w:pPr>
        <w:numPr>
          <w:ilvl w:val="0"/>
          <w:numId w:val="10"/>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lastRenderedPageBreak/>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D51EFD" w:rsidRPr="00D51EFD" w:rsidRDefault="00D51EFD" w:rsidP="00D51EFD">
      <w:pPr>
        <w:numPr>
          <w:ilvl w:val="0"/>
          <w:numId w:val="10"/>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D51EFD" w:rsidRPr="00D51EFD" w:rsidRDefault="00D51EFD" w:rsidP="00D51EFD">
      <w:pPr>
        <w:numPr>
          <w:ilvl w:val="0"/>
          <w:numId w:val="10"/>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ind w:firstLine="720"/>
        <w:jc w:val="center"/>
        <w:rPr>
          <w:rFonts w:ascii="Times New Roman" w:eastAsia="Calibri" w:hAnsi="Times New Roman" w:cs="Times New Roman"/>
          <w:bCs/>
          <w:color w:val="000000"/>
        </w:rPr>
      </w:pPr>
      <w:r w:rsidRPr="00D51EFD">
        <w:rPr>
          <w:rFonts w:ascii="Times New Roman" w:eastAsia="Calibri" w:hAnsi="Times New Roman" w:cs="Times New Roman"/>
          <w:b/>
          <w:bCs/>
          <w:color w:val="000000"/>
        </w:rPr>
        <w:t>Универсальные учебные действия и  их связь с содержанием учебных предметов, внеурочной деятельностью</w:t>
      </w: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sidRPr="00D51EFD">
        <w:rPr>
          <w:rFonts w:ascii="Times New Roman" w:eastAsia="Calibri" w:hAnsi="Times New Roman" w:cs="Times New Roman"/>
          <w:b/>
          <w:bCs/>
          <w:color w:val="000000"/>
        </w:rPr>
        <w:t>коммуникативных </w:t>
      </w:r>
      <w:r w:rsidRPr="00D51EFD">
        <w:rPr>
          <w:rFonts w:ascii="Times New Roman" w:eastAsia="Calibri" w:hAnsi="Times New Roman" w:cs="Times New Roman"/>
        </w:rPr>
        <w:t>универсальных учебных действий.</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D51EFD">
        <w:rPr>
          <w:rFonts w:ascii="Times New Roman" w:eastAsia="Calibri" w:hAnsi="Times New Roman" w:cs="Times New Roman"/>
        </w:rPr>
        <w:t>Я-концепции</w:t>
      </w:r>
      <w:proofErr w:type="gramEnd"/>
      <w:r w:rsidRPr="00D51EFD">
        <w:rPr>
          <w:rFonts w:ascii="Times New Roman" w:eastAsia="Calibri" w:hAnsi="Times New Roman" w:cs="Times New Roman"/>
        </w:rPr>
        <w:t>.</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«учить ученика учиться в общении».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Развитие универсальных учебных действий в образовательном процессе осуществляется в контексте усвоения разных предметных дисциплин.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развития универсальных учебных действий. Каждый учебный предмет вносит свой вклад в развитие УУД, поэтому учителя-предметники каждой параллели работают согласованно,  в команде, для достижения наилучших результатов.</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Требования к развитию универсальных учебных действий находят отражение в планируемых результатах освоения программ обязательных учебных предметов «Русский язык», «Литература», «Родной язык», «Родная литература», «Математика», «Информатика», «Иностранный язык (английский)», «История», «Обществознание», «География», «Биология», «Физика», «Химия», «Изобразительное искусство», «Музыка», «Культура народов Р</w:t>
      </w:r>
      <w:proofErr w:type="gramStart"/>
      <w:r w:rsidRPr="00D51EFD">
        <w:rPr>
          <w:rFonts w:ascii="Times New Roman" w:eastAsia="Calibri" w:hAnsi="Times New Roman" w:cs="Times New Roman"/>
        </w:rPr>
        <w:t>С(</w:t>
      </w:r>
      <w:proofErr w:type="gramEnd"/>
      <w:r w:rsidRPr="00D51EFD">
        <w:rPr>
          <w:rFonts w:ascii="Times New Roman" w:eastAsia="Calibri" w:hAnsi="Times New Roman" w:cs="Times New Roman"/>
        </w:rPr>
        <w:t xml:space="preserve">Я)» «Физическая культура», «Основы безопасности жизнедеятельности» и дополнительных предметов агротехнологического направления «Механизация», «Растениеводство», «Животноводство» в отношении  ценностно-смыслового, личностного, познавательного и коммуникативного развития учащихся. </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Каждый из вышеперечисленных предметов помимо прямого эффекта обучения – приобретения определенных знаний, умений, навыков, вносит свой вклад в развитие универсальных учебных умений. Для каждого учебного предмета можно выделить приоритеты в развитии тех или иных УУД, что отражено в следующей таблице:</w:t>
      </w:r>
    </w:p>
    <w:p w:rsidR="00D51EFD" w:rsidRPr="00D51EFD" w:rsidRDefault="00D51EFD" w:rsidP="00D51EFD">
      <w:pPr>
        <w:spacing w:after="0" w:line="240" w:lineRule="auto"/>
        <w:ind w:firstLine="720"/>
        <w:jc w:val="both"/>
        <w:rPr>
          <w:rFonts w:ascii="Times New Roman" w:eastAsia="Calibri" w:hAnsi="Times New Roman" w:cs="Times New Roman"/>
        </w:rPr>
      </w:pPr>
    </w:p>
    <w:tbl>
      <w:tblPr>
        <w:tblW w:w="1447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815"/>
        <w:gridCol w:w="2311"/>
        <w:gridCol w:w="2552"/>
        <w:gridCol w:w="2693"/>
        <w:gridCol w:w="5103"/>
      </w:tblGrid>
      <w:tr w:rsidR="00D51EFD" w:rsidRPr="00D51EFD" w:rsidTr="009C1C2B">
        <w:trPr>
          <w:tblCellSpacing w:w="0" w:type="dxa"/>
        </w:trPr>
        <w:tc>
          <w:tcPr>
            <w:tcW w:w="1815" w:type="dxa"/>
            <w:vMerge w:val="restart"/>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lastRenderedPageBreak/>
              <w:t>Учебный предмет</w:t>
            </w:r>
          </w:p>
        </w:tc>
        <w:tc>
          <w:tcPr>
            <w:tcW w:w="12659" w:type="dxa"/>
            <w:gridSpan w:val="4"/>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Развитие</w:t>
            </w:r>
          </w:p>
        </w:tc>
      </w:tr>
      <w:tr w:rsidR="00D51EFD" w:rsidRPr="00D51EFD" w:rsidTr="00E22D08">
        <w:trPr>
          <w:tblCellSpacing w:w="0" w:type="dxa"/>
        </w:trPr>
        <w:tc>
          <w:tcPr>
            <w:tcW w:w="1815" w:type="dxa"/>
            <w:vMerge/>
            <w:tcBorders>
              <w:top w:val="outset" w:sz="6" w:space="0" w:color="auto"/>
              <w:left w:val="outset" w:sz="6" w:space="0" w:color="auto"/>
              <w:bottom w:val="outset" w:sz="6" w:space="0" w:color="auto"/>
              <w:right w:val="outset" w:sz="6" w:space="0" w:color="auto"/>
            </w:tcBorders>
            <w:vAlign w:val="center"/>
          </w:tcPr>
          <w:p w:rsidR="00D51EFD" w:rsidRPr="00D51EFD" w:rsidRDefault="00D51EFD" w:rsidP="00D51EFD">
            <w:pPr>
              <w:spacing w:after="0" w:line="240" w:lineRule="auto"/>
              <w:rPr>
                <w:rFonts w:ascii="Times New Roman" w:eastAsia="Calibri" w:hAnsi="Times New Roman" w:cs="Times New Roman"/>
              </w:rPr>
            </w:pP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Личностных</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УУД</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Регулятивных</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УУД</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E22D08">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Познавательных УУД</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E22D08">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Коммуникативных УУД</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Русский язык</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Литература</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Нравственно-этическое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оценивание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Родной язык</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Родная литература</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Иностранный язык (английский)</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История</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Обществознание</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География</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Математика</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Смыслообразование и смыслопорожде-ние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Логические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кооперация</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Информатика</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Смыслообразование и смыслопорожде-ние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Логические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кооперация</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Физика</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Смыслообразование и смыслопорожде-ние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Постановка и решение проблемы</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кооперация</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Биология</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Смыслообразование и смыслопорожде-ние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Постановка и решение проблемы</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кооперация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Химия</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Смыслообразование и смыслопорожде-ние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Постановка и решение проблемы</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кооперация</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Изобразительное искусство</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Нравственно-этическое оценивание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Музыка</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Нравственно-этическое оценивание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Культура народов Р</w:t>
            </w:r>
            <w:proofErr w:type="gramStart"/>
            <w:r w:rsidRPr="00D51EFD">
              <w:rPr>
                <w:rFonts w:ascii="Times New Roman" w:eastAsia="Calibri" w:hAnsi="Times New Roman" w:cs="Times New Roman"/>
              </w:rPr>
              <w:t>С(</w:t>
            </w:r>
            <w:proofErr w:type="gramEnd"/>
            <w:r w:rsidRPr="00D51EFD">
              <w:rPr>
                <w:rFonts w:ascii="Times New Roman" w:eastAsia="Calibri" w:hAnsi="Times New Roman" w:cs="Times New Roman"/>
              </w:rPr>
              <w:t>Я)</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Технология</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Смыслообразование и смыслопорожде-ние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Постановка и решение проблемы</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кооперация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Физическая культура</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Волевая саморегуляция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Постановка и решение проблемы</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кооперация</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Основы безопасности жизнедеятельности</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Волевая саморегуляция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Механизация</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Растениеводство</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r>
      <w:tr w:rsidR="00D51EFD" w:rsidRPr="00D51EFD" w:rsidTr="00E22D08">
        <w:trPr>
          <w:tblCellSpacing w:w="0" w:type="dxa"/>
        </w:trPr>
        <w:tc>
          <w:tcPr>
            <w:tcW w:w="181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Животноводство</w:t>
            </w:r>
          </w:p>
        </w:tc>
        <w:tc>
          <w:tcPr>
            <w:tcW w:w="231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r>
    </w:tbl>
    <w:p w:rsidR="00D51EFD" w:rsidRPr="00D51EFD" w:rsidRDefault="00D51EFD" w:rsidP="00D51EFD">
      <w:pPr>
        <w:spacing w:after="0" w:line="240" w:lineRule="auto"/>
        <w:jc w:val="both"/>
        <w:rPr>
          <w:rFonts w:ascii="Times New Roman" w:eastAsia="Calibri" w:hAnsi="Times New Roman" w:cs="Times New Roman"/>
          <w:color w:val="FF0000"/>
          <w:u w:val="single"/>
        </w:rPr>
      </w:pP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Помимо учебных предметов существует внеурочная деятельность (кружки, психологические тренинги, элективные курсы, классные часы), которая также способствует развитию всех блоков УУД.</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Для каждого элективного курса также можно выделить приоритеты в развитии тех или иных УУД, что отражено в следующей таблице:</w:t>
      </w:r>
    </w:p>
    <w:p w:rsidR="00D51EFD" w:rsidRPr="00D51EFD" w:rsidRDefault="00D51EFD" w:rsidP="00D51EFD">
      <w:pPr>
        <w:spacing w:after="0" w:line="240" w:lineRule="auto"/>
        <w:ind w:firstLine="720"/>
        <w:jc w:val="both"/>
        <w:rPr>
          <w:rFonts w:ascii="Times New Roman" w:eastAsia="Calibri" w:hAnsi="Times New Roman" w:cs="Times New Roman"/>
          <w:color w:val="FF0000"/>
        </w:rPr>
      </w:pPr>
    </w:p>
    <w:tbl>
      <w:tblPr>
        <w:tblpPr w:leftFromText="180" w:rightFromText="180" w:vertAnchor="text" w:tblpY="1"/>
        <w:tblOverlap w:val="never"/>
        <w:tblW w:w="1447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858"/>
        <w:gridCol w:w="2268"/>
        <w:gridCol w:w="2552"/>
        <w:gridCol w:w="2693"/>
        <w:gridCol w:w="5103"/>
      </w:tblGrid>
      <w:tr w:rsidR="00D51EFD" w:rsidRPr="00D51EFD" w:rsidTr="00E22D08">
        <w:trPr>
          <w:tblCellSpacing w:w="0" w:type="dxa"/>
        </w:trPr>
        <w:tc>
          <w:tcPr>
            <w:tcW w:w="1858" w:type="dxa"/>
            <w:vMerge w:val="restart"/>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Элективный курс</w:t>
            </w:r>
          </w:p>
        </w:tc>
        <w:tc>
          <w:tcPr>
            <w:tcW w:w="12616" w:type="dxa"/>
            <w:gridSpan w:val="4"/>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Развитие</w:t>
            </w:r>
          </w:p>
        </w:tc>
      </w:tr>
      <w:tr w:rsidR="00D51EFD" w:rsidRPr="00D51EFD" w:rsidTr="00E22D08">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D51EFD" w:rsidRPr="00D51EFD" w:rsidRDefault="00D51EFD" w:rsidP="00D51EFD">
            <w:pPr>
              <w:spacing w:after="0" w:line="240" w:lineRule="auto"/>
              <w:rPr>
                <w:rFonts w:ascii="Times New Roman" w:eastAsia="Calibri" w:hAnsi="Times New Roman" w:cs="Times New Roman"/>
              </w:rPr>
            </w:pP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Личностных</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УУД</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Регулятивных</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УУД</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Познавательных УУД</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Коммуникативных УУД</w:t>
            </w:r>
          </w:p>
        </w:tc>
      </w:tr>
      <w:tr w:rsidR="00D51EFD" w:rsidRPr="00D51EFD" w:rsidTr="00E22D08">
        <w:trPr>
          <w:tblCellSpacing w:w="0" w:type="dxa"/>
        </w:trPr>
        <w:tc>
          <w:tcPr>
            <w:tcW w:w="185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Учимся думать</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5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Основы бизнеса</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5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Основы предприниматель-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ской деятельности</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5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Технология заготовки овощей</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5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Технология заготовки мясных и молочных продуктов</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5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Химия вокруг нас</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5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История Абаги</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5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Жизнь в слове и слово в жизни</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5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Основы перевода</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Общеучебные универсальные учебные 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Коммуникация как взаимодействие, как кооперация, как условие интериоризации</w:t>
            </w:r>
          </w:p>
        </w:tc>
      </w:tr>
      <w:tr w:rsidR="00D51EFD" w:rsidRPr="00D51EFD" w:rsidTr="00E22D08">
        <w:trPr>
          <w:tblCellSpacing w:w="0" w:type="dxa"/>
        </w:trPr>
        <w:tc>
          <w:tcPr>
            <w:tcW w:w="185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Фольклор</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Самопознание и самоопределение</w:t>
            </w:r>
          </w:p>
        </w:tc>
        <w:tc>
          <w:tcPr>
            <w:tcW w:w="255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Целеполагание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Планирование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Прогнозирование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Контроль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Коррекция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Оценка </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 xml:space="preserve">Общеучебные универсальные учебные </w:t>
            </w:r>
            <w:r w:rsidRPr="00D51EFD">
              <w:rPr>
                <w:rFonts w:ascii="Times New Roman" w:eastAsia="Calibri" w:hAnsi="Times New Roman" w:cs="Times New Roman"/>
              </w:rPr>
              <w:lastRenderedPageBreak/>
              <w:t>действия</w:t>
            </w:r>
          </w:p>
        </w:tc>
        <w:tc>
          <w:tcPr>
            <w:tcW w:w="510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Коммуникация как взаимодействие, как кооперация, как условие интериоризации</w:t>
            </w:r>
          </w:p>
        </w:tc>
      </w:tr>
    </w:tbl>
    <w:p w:rsidR="00D51EFD" w:rsidRPr="00D51EFD" w:rsidRDefault="00D51EFD" w:rsidP="00D51EFD">
      <w:pPr>
        <w:spacing w:after="0" w:line="240" w:lineRule="auto"/>
        <w:jc w:val="both"/>
        <w:rPr>
          <w:rFonts w:ascii="Times New Roman" w:eastAsia="Calibri" w:hAnsi="Times New Roman" w:cs="Times New Roman"/>
          <w:color w:val="FF0000"/>
        </w:rPr>
      </w:pPr>
    </w:p>
    <w:p w:rsidR="00D51EFD" w:rsidRPr="00D51EFD" w:rsidRDefault="00D51EFD" w:rsidP="00D51EFD">
      <w:pPr>
        <w:spacing w:after="0" w:line="240" w:lineRule="auto"/>
        <w:ind w:firstLine="360"/>
        <w:jc w:val="both"/>
        <w:rPr>
          <w:rFonts w:ascii="Times New Roman" w:eastAsia="Calibri" w:hAnsi="Times New Roman" w:cs="Times New Roman"/>
        </w:rPr>
      </w:pPr>
      <w:r w:rsidRPr="00D51EFD">
        <w:rPr>
          <w:rFonts w:ascii="Times New Roman" w:eastAsia="Calibri" w:hAnsi="Times New Roman" w:cs="Times New Roman"/>
        </w:rPr>
        <w:t>Связь универсальных учебных действий с содержанием учебных предметов  и внеурочной деятельности определяется   следующими утверждениями:</w:t>
      </w:r>
    </w:p>
    <w:p w:rsidR="00D51EFD" w:rsidRPr="00D51EFD" w:rsidRDefault="00D51EFD" w:rsidP="00D51EFD">
      <w:pPr>
        <w:numPr>
          <w:ilvl w:val="0"/>
          <w:numId w:val="1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УУД представляют собой целостную систему, в которой можно выделить  взаимосвязанные и взаимообуславливающие  виды действий:</w:t>
      </w:r>
    </w:p>
    <w:p w:rsidR="00D51EFD" w:rsidRPr="00D51EFD" w:rsidRDefault="00D51EFD" w:rsidP="00D51EFD">
      <w:pPr>
        <w:numPr>
          <w:ilvl w:val="1"/>
          <w:numId w:val="13"/>
        </w:numPr>
        <w:tabs>
          <w:tab w:val="num" w:pos="720"/>
        </w:tabs>
        <w:spacing w:after="0" w:line="240" w:lineRule="auto"/>
        <w:ind w:left="720"/>
        <w:jc w:val="both"/>
        <w:rPr>
          <w:rFonts w:ascii="Times New Roman" w:eastAsia="Calibri" w:hAnsi="Times New Roman" w:cs="Times New Roman"/>
        </w:rPr>
      </w:pPr>
      <w:proofErr w:type="gramStart"/>
      <w:r w:rsidRPr="00D51EFD">
        <w:rPr>
          <w:rFonts w:ascii="Times New Roman" w:eastAsia="Calibri" w:hAnsi="Times New Roman" w:cs="Times New Roman"/>
        </w:rPr>
        <w:t>коммуникативные</w:t>
      </w:r>
      <w:proofErr w:type="gramEnd"/>
      <w:r w:rsidRPr="00D51EFD">
        <w:rPr>
          <w:rFonts w:ascii="Times New Roman" w:eastAsia="Calibri" w:hAnsi="Times New Roman" w:cs="Times New Roman"/>
        </w:rPr>
        <w:t xml:space="preserve"> – обеспечивающие социальную компетентность,</w:t>
      </w:r>
    </w:p>
    <w:p w:rsidR="00D51EFD" w:rsidRPr="00D51EFD" w:rsidRDefault="00D51EFD" w:rsidP="00D51EFD">
      <w:pPr>
        <w:numPr>
          <w:ilvl w:val="1"/>
          <w:numId w:val="13"/>
        </w:numPr>
        <w:tabs>
          <w:tab w:val="num" w:pos="720"/>
        </w:tabs>
        <w:spacing w:after="0" w:line="240" w:lineRule="auto"/>
        <w:ind w:left="720"/>
        <w:jc w:val="both"/>
        <w:rPr>
          <w:rFonts w:ascii="Times New Roman" w:eastAsia="Calibri" w:hAnsi="Times New Roman" w:cs="Times New Roman"/>
        </w:rPr>
      </w:pPr>
      <w:r w:rsidRPr="00D51EFD">
        <w:rPr>
          <w:rFonts w:ascii="Times New Roman" w:eastAsia="Calibri" w:hAnsi="Times New Roman" w:cs="Times New Roman"/>
        </w:rPr>
        <w:t>познавательные – общеучебные, логические, связанные с решением проблемы,</w:t>
      </w:r>
    </w:p>
    <w:p w:rsidR="00D51EFD" w:rsidRPr="00D51EFD" w:rsidRDefault="00D51EFD" w:rsidP="00D51EFD">
      <w:pPr>
        <w:numPr>
          <w:ilvl w:val="1"/>
          <w:numId w:val="13"/>
        </w:numPr>
        <w:tabs>
          <w:tab w:val="num" w:pos="720"/>
        </w:tabs>
        <w:spacing w:after="0" w:line="240" w:lineRule="auto"/>
        <w:ind w:left="720"/>
        <w:jc w:val="both"/>
        <w:rPr>
          <w:rFonts w:ascii="Times New Roman" w:eastAsia="Calibri" w:hAnsi="Times New Roman" w:cs="Times New Roman"/>
        </w:rPr>
      </w:pPr>
      <w:proofErr w:type="gramStart"/>
      <w:r w:rsidRPr="00D51EFD">
        <w:rPr>
          <w:rFonts w:ascii="Times New Roman" w:eastAsia="Calibri" w:hAnsi="Times New Roman" w:cs="Times New Roman"/>
        </w:rPr>
        <w:t>личностные</w:t>
      </w:r>
      <w:proofErr w:type="gramEnd"/>
      <w:r w:rsidRPr="00D51EFD">
        <w:rPr>
          <w:rFonts w:ascii="Times New Roman" w:eastAsia="Calibri" w:hAnsi="Times New Roman" w:cs="Times New Roman"/>
        </w:rPr>
        <w:t xml:space="preserve"> – определяющие мотивационную ориентацию,</w:t>
      </w:r>
    </w:p>
    <w:p w:rsidR="00D51EFD" w:rsidRPr="00D51EFD" w:rsidRDefault="00D51EFD" w:rsidP="00D51EFD">
      <w:pPr>
        <w:numPr>
          <w:ilvl w:val="1"/>
          <w:numId w:val="13"/>
        </w:numPr>
        <w:tabs>
          <w:tab w:val="num" w:pos="720"/>
        </w:tabs>
        <w:spacing w:after="0" w:line="240" w:lineRule="auto"/>
        <w:ind w:left="720"/>
        <w:jc w:val="both"/>
        <w:rPr>
          <w:rFonts w:ascii="Times New Roman" w:eastAsia="Calibri" w:hAnsi="Times New Roman" w:cs="Times New Roman"/>
        </w:rPr>
      </w:pPr>
      <w:proofErr w:type="gramStart"/>
      <w:r w:rsidRPr="00D51EFD">
        <w:rPr>
          <w:rFonts w:ascii="Times New Roman" w:eastAsia="Calibri" w:hAnsi="Times New Roman" w:cs="Times New Roman"/>
        </w:rPr>
        <w:t>регулятивные –  обеспечивающие организацию собственной  деятельности.</w:t>
      </w:r>
      <w:proofErr w:type="gramEnd"/>
    </w:p>
    <w:p w:rsidR="00D51EFD" w:rsidRPr="00D51EFD" w:rsidRDefault="00D51EFD" w:rsidP="00D51EFD">
      <w:pPr>
        <w:numPr>
          <w:ilvl w:val="0"/>
          <w:numId w:val="1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Развитие УУД является целенаправленным, системным процессом, который реализуется через все предметные области  и внеурочную деятельность.</w:t>
      </w:r>
    </w:p>
    <w:p w:rsidR="00D51EFD" w:rsidRPr="00D51EFD" w:rsidRDefault="00D51EFD" w:rsidP="00D51EFD">
      <w:pPr>
        <w:numPr>
          <w:ilvl w:val="0"/>
          <w:numId w:val="1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Заданные стандартом УУД определяют акценты в отборе содержания, планировании  и организации  образовательного процесса с учетом возрастных и психологических особенностей обучающихся.</w:t>
      </w:r>
    </w:p>
    <w:p w:rsidR="00D51EFD" w:rsidRPr="00D51EFD" w:rsidRDefault="00D51EFD" w:rsidP="00D51EFD">
      <w:pPr>
        <w:numPr>
          <w:ilvl w:val="0"/>
          <w:numId w:val="1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Схема работы над развитием конкретных УУД каждого блока указывается в тематическом планировании, технологических картах. </w:t>
      </w:r>
    </w:p>
    <w:p w:rsidR="00D51EFD" w:rsidRPr="00D51EFD" w:rsidRDefault="00D51EFD" w:rsidP="00D51EFD">
      <w:pPr>
        <w:numPr>
          <w:ilvl w:val="0"/>
          <w:numId w:val="1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Способы учета уровня  сформированности УУД фиксируются   в требованиях к личностным и метапредметным результатам по каждому предмету и в обязательных программах внеурочной деятельности.</w:t>
      </w:r>
    </w:p>
    <w:p w:rsidR="00D51EFD" w:rsidRPr="00D51EFD" w:rsidRDefault="00D51EFD" w:rsidP="00D51EFD">
      <w:pPr>
        <w:numPr>
          <w:ilvl w:val="0"/>
          <w:numId w:val="1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w:t>
      </w:r>
    </w:p>
    <w:p w:rsidR="00D51EFD" w:rsidRPr="00D51EFD" w:rsidRDefault="00D51EFD" w:rsidP="00D51EFD">
      <w:pPr>
        <w:numPr>
          <w:ilvl w:val="0"/>
          <w:numId w:val="1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Результаты развития УУД формулируются для каждого класса и являются ориентиром при организации мониторинга их достижения.</w:t>
      </w: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Типовые задачи по формированию и развитию УУД</w:t>
      </w: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Развитие УУД в основной школе целесообразно в рамках использования возможностей </w:t>
      </w:r>
      <w:r w:rsidRPr="00D51EFD">
        <w:rPr>
          <w:rFonts w:ascii="Times New Roman" w:eastAsia="Calibri" w:hAnsi="Times New Roman" w:cs="Times New Roman"/>
          <w:b/>
          <w:bCs/>
          <w:color w:val="000000"/>
        </w:rPr>
        <w:t>современной информационной образовательной среды</w:t>
      </w:r>
      <w:r w:rsidRPr="00D51EFD">
        <w:rPr>
          <w:rFonts w:ascii="Times New Roman" w:eastAsia="Calibri" w:hAnsi="Times New Roman" w:cs="Times New Roman"/>
          <w:color w:val="000000"/>
        </w:rPr>
        <w:t> </w:t>
      </w:r>
      <w:r w:rsidRPr="00D51EFD">
        <w:rPr>
          <w:rFonts w:ascii="Times New Roman" w:eastAsia="Calibri" w:hAnsi="Times New Roman" w:cs="Times New Roman"/>
        </w:rPr>
        <w:t>как:</w:t>
      </w:r>
    </w:p>
    <w:p w:rsidR="00D51EFD" w:rsidRPr="00D51EFD" w:rsidRDefault="00D51EFD" w:rsidP="00D51EFD">
      <w:pPr>
        <w:numPr>
          <w:ilvl w:val="0"/>
          <w:numId w:val="1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D51EFD" w:rsidRPr="00D51EFD" w:rsidRDefault="00D51EFD" w:rsidP="00D51EFD">
      <w:pPr>
        <w:numPr>
          <w:ilvl w:val="0"/>
          <w:numId w:val="1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D51EFD" w:rsidRPr="00D51EFD" w:rsidRDefault="00D51EFD" w:rsidP="00D51EFD">
      <w:pPr>
        <w:numPr>
          <w:ilvl w:val="0"/>
          <w:numId w:val="1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средства телекоммуникации, формирующего умения и навыки получения необходимой информации из разнообразных источников;</w:t>
      </w:r>
    </w:p>
    <w:p w:rsidR="00D51EFD" w:rsidRPr="00D51EFD" w:rsidRDefault="00D51EFD" w:rsidP="00D51EFD">
      <w:pPr>
        <w:numPr>
          <w:ilvl w:val="0"/>
          <w:numId w:val="1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средства развития личности за счёт формирования навыков культуры общения;</w:t>
      </w:r>
    </w:p>
    <w:p w:rsidR="00D51EFD" w:rsidRPr="00D51EFD" w:rsidRDefault="00D51EFD" w:rsidP="00D51EFD">
      <w:pPr>
        <w:numPr>
          <w:ilvl w:val="0"/>
          <w:numId w:val="1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lastRenderedPageBreak/>
        <w:t>эффективного инструмента контроля и коррекции результатов учебной деятельности.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(кружков, элективных курсов).</w:t>
      </w: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Взаимодействие с образовательными и социальными организациями</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Важную роль в развитии УУД  в основной школе играет внеурочная и внешкольная деятельность учащихся, которая становится возможна в результате взаимодействия МБОУ с различными социальными партнерами:  </w:t>
      </w:r>
    </w:p>
    <w:p w:rsidR="00D51EFD" w:rsidRPr="00D51EFD" w:rsidRDefault="00D51EFD" w:rsidP="00D51EFD">
      <w:pPr>
        <w:spacing w:after="0" w:line="240" w:lineRule="auto"/>
        <w:ind w:firstLine="720"/>
        <w:jc w:val="both"/>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color w:val="FF0000"/>
        </w:rPr>
      </w:pPr>
    </w:p>
    <w:tbl>
      <w:tblPr>
        <w:tblpPr w:leftFromText="45" w:rightFromText="45" w:vertAnchor="text"/>
        <w:tblW w:w="1517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87"/>
        <w:gridCol w:w="3544"/>
        <w:gridCol w:w="8647"/>
      </w:tblGrid>
      <w:tr w:rsidR="00D51EFD" w:rsidRPr="00D51EFD" w:rsidTr="009C1C2B">
        <w:trPr>
          <w:tblCellSpacing w:w="0" w:type="dxa"/>
        </w:trPr>
        <w:tc>
          <w:tcPr>
            <w:tcW w:w="2987"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Социальные партнеры</w:t>
            </w:r>
          </w:p>
        </w:tc>
        <w:tc>
          <w:tcPr>
            <w:tcW w:w="3544"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Формы взаимодействия</w:t>
            </w:r>
          </w:p>
        </w:tc>
        <w:tc>
          <w:tcPr>
            <w:tcW w:w="8647"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Формируемые и развиваемые УУД</w:t>
            </w:r>
          </w:p>
        </w:tc>
      </w:tr>
      <w:tr w:rsidR="00D51EFD" w:rsidRPr="00D51EFD" w:rsidTr="009C1C2B">
        <w:trPr>
          <w:tblCellSpacing w:w="0" w:type="dxa"/>
        </w:trPr>
        <w:tc>
          <w:tcPr>
            <w:tcW w:w="2987"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Дом Детского Творчества</w:t>
            </w:r>
          </w:p>
        </w:tc>
        <w:tc>
          <w:tcPr>
            <w:tcW w:w="3544"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Работа с одаренными  детьми, кружки, дистанционные конференции и консультации, круглые столы</w:t>
            </w:r>
          </w:p>
        </w:tc>
        <w:tc>
          <w:tcPr>
            <w:tcW w:w="8647"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Познавательные:  умение работать с информацией; структурировать знания; самостоятельно создавать способы решения проблем творческого и поискового характера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Коммуникативные: умение вести обсуждение в коллективе, продуктивно взаимодействовать со сверстниками и взрослыми</w:t>
            </w:r>
          </w:p>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2987"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Детская школа искусств</w:t>
            </w:r>
          </w:p>
        </w:tc>
        <w:tc>
          <w:tcPr>
            <w:tcW w:w="3544"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Работа с одаренными  детьми</w:t>
            </w:r>
          </w:p>
        </w:tc>
        <w:tc>
          <w:tcPr>
            <w:tcW w:w="8647"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Личностные: формирование представления о трудовой деятельности, уважения к труду и его результатам; ознакомление с миром профессий, их социальной значимостью и содержанием</w:t>
            </w: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2987"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Филиал ДЮСШ</w:t>
            </w:r>
          </w:p>
        </w:tc>
        <w:tc>
          <w:tcPr>
            <w:tcW w:w="3544"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Экскурсии, конкурсы, диспуты, научно-поисковые  исследования</w:t>
            </w:r>
          </w:p>
        </w:tc>
        <w:tc>
          <w:tcPr>
            <w:tcW w:w="8647" w:type="dxa"/>
          </w:tcPr>
          <w:p w:rsidR="00D51EFD" w:rsidRPr="00D51EFD" w:rsidRDefault="00D51EFD" w:rsidP="00D51EFD">
            <w:pPr>
              <w:spacing w:after="0" w:line="240" w:lineRule="auto"/>
              <w:rPr>
                <w:rFonts w:ascii="Times New Roman" w:eastAsia="Calibri" w:hAnsi="Times New Roman" w:cs="Times New Roman"/>
              </w:rPr>
            </w:pPr>
            <w:proofErr w:type="gramStart"/>
            <w:r w:rsidRPr="00D51EFD">
              <w:rPr>
                <w:rFonts w:ascii="Times New Roman" w:eastAsia="Calibri" w:hAnsi="Times New Roman" w:cs="Times New Roman"/>
              </w:rPr>
              <w:t>Личностные: воспитание патриотизма, любви и уважения к малой Родине, чувства гордости за ее  прошлое и настоящее; осознание своей этнической принадлежности, знание истории и  культуры своего края;  развитие эстетического сознания через освоение художественного наследия народов России, творческой деятельности эстетического характера; развитие чувства прекрасного в процессе обсуждения современных тенденций в живописи, музыке, литературе</w:t>
            </w:r>
            <w:proofErr w:type="gramEnd"/>
          </w:p>
          <w:p w:rsidR="00D51EFD" w:rsidRPr="00D51EFD" w:rsidRDefault="00D51EFD" w:rsidP="00D51EFD">
            <w:pPr>
              <w:spacing w:after="0" w:line="240" w:lineRule="auto"/>
              <w:rPr>
                <w:rFonts w:ascii="Times New Roman" w:eastAsia="Calibri" w:hAnsi="Times New Roman" w:cs="Times New Roman"/>
              </w:rPr>
            </w:pPr>
            <w:proofErr w:type="gramStart"/>
            <w:r w:rsidRPr="00D51EFD">
              <w:rPr>
                <w:rFonts w:ascii="Times New Roman" w:eastAsia="Calibri" w:hAnsi="Times New Roman" w:cs="Times New Roman"/>
              </w:rPr>
              <w:t>Познавательные</w:t>
            </w:r>
            <w:proofErr w:type="gramEnd"/>
            <w:r w:rsidRPr="00D51EFD">
              <w:rPr>
                <w:rFonts w:ascii="Times New Roman" w:eastAsia="Calibri" w:hAnsi="Times New Roman" w:cs="Times New Roman"/>
              </w:rPr>
              <w:t>: готовность и умение осуществлять индивидуальную и совместную проектную работу</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Коммуникативные: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D51EFD" w:rsidRPr="00D51EFD" w:rsidTr="009C1C2B">
        <w:trPr>
          <w:tblCellSpacing w:w="0" w:type="dxa"/>
        </w:trPr>
        <w:tc>
          <w:tcPr>
            <w:tcW w:w="2987"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СХПК им. Строда</w:t>
            </w:r>
          </w:p>
        </w:tc>
        <w:tc>
          <w:tcPr>
            <w:tcW w:w="3544"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Экскурсии</w:t>
            </w:r>
          </w:p>
        </w:tc>
        <w:tc>
          <w:tcPr>
            <w:tcW w:w="8647"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Личностные: профессиональное, жизненное самоопределение и построение жизненных планов; достижение взаимопонимания в процессе общения с другими людьми, установления межличностных  контактов</w:t>
            </w:r>
          </w:p>
        </w:tc>
      </w:tr>
      <w:tr w:rsidR="00D51EFD" w:rsidRPr="00D51EFD" w:rsidTr="009C1C2B">
        <w:trPr>
          <w:tblCellSpacing w:w="0" w:type="dxa"/>
        </w:trPr>
        <w:tc>
          <w:tcPr>
            <w:tcW w:w="2987"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МПЧ</w:t>
            </w:r>
          </w:p>
        </w:tc>
        <w:tc>
          <w:tcPr>
            <w:tcW w:w="3544"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Общественно-полезные практики</w:t>
            </w:r>
          </w:p>
        </w:tc>
        <w:tc>
          <w:tcPr>
            <w:tcW w:w="8647"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Личностные: формирование основ экологического сознания и необходимости ответственного, бережного отношения к окружающей среде; развитие таких качеств, как воля, целеустремленность</w:t>
            </w:r>
          </w:p>
        </w:tc>
      </w:tr>
      <w:tr w:rsidR="00D51EFD" w:rsidRPr="00D51EFD" w:rsidTr="009C1C2B">
        <w:trPr>
          <w:tblCellSpacing w:w="0" w:type="dxa"/>
        </w:trPr>
        <w:tc>
          <w:tcPr>
            <w:tcW w:w="2987"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Центр занятости населения</w:t>
            </w:r>
          </w:p>
        </w:tc>
        <w:tc>
          <w:tcPr>
            <w:tcW w:w="3544"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Экскурсии</w:t>
            </w:r>
          </w:p>
        </w:tc>
        <w:tc>
          <w:tcPr>
            <w:tcW w:w="8647" w:type="dxa"/>
          </w:tcPr>
          <w:p w:rsidR="00D51EFD" w:rsidRPr="00D51EFD" w:rsidRDefault="00D51EFD" w:rsidP="00D51EFD">
            <w:pPr>
              <w:spacing w:after="0" w:line="240" w:lineRule="auto"/>
              <w:rPr>
                <w:rFonts w:ascii="Times New Roman" w:eastAsia="Calibri" w:hAnsi="Times New Roman" w:cs="Times New Roman"/>
              </w:rPr>
            </w:pPr>
            <w:proofErr w:type="gramStart"/>
            <w:r w:rsidRPr="00D51EFD">
              <w:rPr>
                <w:rFonts w:ascii="Times New Roman" w:eastAsia="Calibri" w:hAnsi="Times New Roman" w:cs="Times New Roman"/>
              </w:rPr>
              <w:t>Личностные</w:t>
            </w:r>
            <w:proofErr w:type="gramEnd"/>
            <w:r w:rsidRPr="00D51EFD">
              <w:rPr>
                <w:rFonts w:ascii="Times New Roman" w:eastAsia="Calibri" w:hAnsi="Times New Roman" w:cs="Times New Roman"/>
              </w:rPr>
              <w:t>: профессиональное, жизненное самоопределение и построение жизненных планов</w:t>
            </w:r>
          </w:p>
        </w:tc>
      </w:tr>
      <w:tr w:rsidR="00D51EFD" w:rsidRPr="00D51EFD" w:rsidTr="009C1C2B">
        <w:trPr>
          <w:tblCellSpacing w:w="0" w:type="dxa"/>
        </w:trPr>
        <w:tc>
          <w:tcPr>
            <w:tcW w:w="2987"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Сельская библиотека им. К.Туйарского</w:t>
            </w:r>
          </w:p>
        </w:tc>
        <w:tc>
          <w:tcPr>
            <w:tcW w:w="3544" w:type="dxa"/>
          </w:tcPr>
          <w:p w:rsidR="00D51EFD" w:rsidRPr="00D51EFD" w:rsidRDefault="00D51EFD" w:rsidP="00D51EFD">
            <w:pPr>
              <w:spacing w:after="0" w:line="240" w:lineRule="auto"/>
              <w:rPr>
                <w:rFonts w:ascii="Times New Roman" w:eastAsia="Calibri" w:hAnsi="Times New Roman" w:cs="Times New Roman"/>
              </w:rPr>
            </w:pPr>
          </w:p>
        </w:tc>
        <w:tc>
          <w:tcPr>
            <w:tcW w:w="8647" w:type="dxa"/>
          </w:tcPr>
          <w:p w:rsidR="00D51EFD" w:rsidRPr="00D51EFD" w:rsidRDefault="00D51EFD" w:rsidP="00D51EFD">
            <w:pPr>
              <w:spacing w:after="0" w:line="240" w:lineRule="auto"/>
              <w:rPr>
                <w:rFonts w:ascii="Times New Roman" w:eastAsia="Calibri" w:hAnsi="Times New Roman" w:cs="Times New Roman"/>
              </w:rPr>
            </w:pPr>
            <w:proofErr w:type="gramStart"/>
            <w:r w:rsidRPr="00D51EFD">
              <w:rPr>
                <w:rFonts w:ascii="Times New Roman" w:eastAsia="Calibri" w:hAnsi="Times New Roman" w:cs="Times New Roman"/>
              </w:rPr>
              <w:t>Личностные: воспитание патриотизма, любви и уважения к малой Родине, чувства гордости за ее  прошлое и настоящее; осознание своей этнической принадлежности, знание истории и  культуры своего края;  развитие эстетического сознания через освоение художественного наследия народов России, творческой деятельности эстетического характера; развитие чувства прекрасного в процессе обсуждения современных тенденций в живописи, музыке, литературе</w:t>
            </w:r>
            <w:proofErr w:type="gramEnd"/>
          </w:p>
          <w:p w:rsidR="00D51EFD" w:rsidRPr="00D51EFD" w:rsidRDefault="00D51EFD" w:rsidP="00D51EFD">
            <w:pPr>
              <w:spacing w:after="0" w:line="240" w:lineRule="auto"/>
              <w:rPr>
                <w:rFonts w:ascii="Times New Roman" w:eastAsia="Calibri" w:hAnsi="Times New Roman" w:cs="Times New Roman"/>
              </w:rPr>
            </w:pPr>
            <w:proofErr w:type="gramStart"/>
            <w:r w:rsidRPr="00D51EFD">
              <w:rPr>
                <w:rFonts w:ascii="Times New Roman" w:eastAsia="Calibri" w:hAnsi="Times New Roman" w:cs="Times New Roman"/>
              </w:rPr>
              <w:t>Познавательные</w:t>
            </w:r>
            <w:proofErr w:type="gramEnd"/>
            <w:r w:rsidRPr="00D51EFD">
              <w:rPr>
                <w:rFonts w:ascii="Times New Roman" w:eastAsia="Calibri" w:hAnsi="Times New Roman" w:cs="Times New Roman"/>
              </w:rPr>
              <w:t>: готовность и умение осуществлять индивидуальную и совместную проектную работу</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Коммуникативные: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D51EFD" w:rsidRPr="00D51EFD" w:rsidTr="009C1C2B">
        <w:trPr>
          <w:tblCellSpacing w:w="0" w:type="dxa"/>
        </w:trPr>
        <w:tc>
          <w:tcPr>
            <w:tcW w:w="2987"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Центр Духовности им. У.Нохсорова</w:t>
            </w:r>
          </w:p>
        </w:tc>
        <w:tc>
          <w:tcPr>
            <w:tcW w:w="3544"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Экскурсии</w:t>
            </w:r>
          </w:p>
        </w:tc>
        <w:tc>
          <w:tcPr>
            <w:tcW w:w="8647" w:type="dxa"/>
          </w:tcPr>
          <w:p w:rsidR="00D51EFD" w:rsidRPr="00D51EFD" w:rsidRDefault="00D51EFD" w:rsidP="00D51EFD">
            <w:pPr>
              <w:spacing w:after="0" w:line="240" w:lineRule="auto"/>
              <w:rPr>
                <w:rFonts w:ascii="Times New Roman" w:eastAsia="Calibri" w:hAnsi="Times New Roman" w:cs="Times New Roman"/>
              </w:rPr>
            </w:pPr>
            <w:proofErr w:type="gramStart"/>
            <w:r w:rsidRPr="00D51EFD">
              <w:rPr>
                <w:rFonts w:ascii="Times New Roman" w:eastAsia="Calibri" w:hAnsi="Times New Roman" w:cs="Times New Roman"/>
              </w:rPr>
              <w:t>Личностные: воспитание патриотизма, любви и уважения к малой Родине, чувства гордости за ее  прошлое и настоящее; осознание своей этнической принадлежности, знание истории и  культуры своего края;  развитие эстетического сознания через освоение художественного наследия народов России, творческой деятельности эстетического характера; развитие чувства прекрасного в процессе обсуждения современных тенденций в живописи, музыке, литературе</w:t>
            </w:r>
            <w:proofErr w:type="gramEnd"/>
          </w:p>
          <w:p w:rsidR="00D51EFD" w:rsidRPr="00D51EFD" w:rsidRDefault="00D51EFD" w:rsidP="00D51EFD">
            <w:pPr>
              <w:spacing w:after="0" w:line="240" w:lineRule="auto"/>
              <w:rPr>
                <w:rFonts w:ascii="Times New Roman" w:eastAsia="Calibri" w:hAnsi="Times New Roman" w:cs="Times New Roman"/>
              </w:rPr>
            </w:pPr>
            <w:proofErr w:type="gramStart"/>
            <w:r w:rsidRPr="00D51EFD">
              <w:rPr>
                <w:rFonts w:ascii="Times New Roman" w:eastAsia="Calibri" w:hAnsi="Times New Roman" w:cs="Times New Roman"/>
              </w:rPr>
              <w:t>Познавательные</w:t>
            </w:r>
            <w:proofErr w:type="gramEnd"/>
            <w:r w:rsidRPr="00D51EFD">
              <w:rPr>
                <w:rFonts w:ascii="Times New Roman" w:eastAsia="Calibri" w:hAnsi="Times New Roman" w:cs="Times New Roman"/>
              </w:rPr>
              <w:t>: готовность и умение осуществлять индивидуальную и совместную проектную работу</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Коммуникативные: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r>
    </w:tbl>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Условия, обеспечивающие развитие УУД в основной школе</w:t>
      </w:r>
    </w:p>
    <w:p w:rsidR="00D51EFD" w:rsidRPr="00D51EFD" w:rsidRDefault="00D51EFD" w:rsidP="00D51EFD">
      <w:pPr>
        <w:spacing w:after="0" w:line="240" w:lineRule="auto"/>
        <w:jc w:val="center"/>
        <w:rPr>
          <w:rFonts w:ascii="Times New Roman" w:eastAsia="Calibri" w:hAnsi="Times New Roman" w:cs="Times New Roman"/>
          <w:b/>
          <w:bCs/>
          <w:color w:val="00000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938"/>
        <w:gridCol w:w="5245"/>
      </w:tblGrid>
      <w:tr w:rsidR="00D51EFD" w:rsidRPr="00D51EFD" w:rsidTr="009C1C2B">
        <w:tc>
          <w:tcPr>
            <w:tcW w:w="2093" w:type="dxa"/>
          </w:tcPr>
          <w:p w:rsidR="00D51EFD" w:rsidRPr="00D51EFD" w:rsidRDefault="00D51EFD" w:rsidP="00D51EFD">
            <w:pPr>
              <w:spacing w:after="0" w:line="240" w:lineRule="auto"/>
              <w:jc w:val="center"/>
              <w:rPr>
                <w:rFonts w:ascii="Times New Roman" w:eastAsia="Calibri" w:hAnsi="Times New Roman" w:cs="Times New Roman"/>
                <w:bCs/>
                <w:iCs/>
                <w:color w:val="000000"/>
              </w:rPr>
            </w:pPr>
            <w:r w:rsidRPr="00D51EFD">
              <w:rPr>
                <w:rFonts w:ascii="Times New Roman" w:eastAsia="Calibri" w:hAnsi="Times New Roman" w:cs="Times New Roman"/>
                <w:bCs/>
                <w:iCs/>
                <w:color w:val="000000"/>
              </w:rPr>
              <w:t xml:space="preserve">Условия </w:t>
            </w:r>
          </w:p>
        </w:tc>
        <w:tc>
          <w:tcPr>
            <w:tcW w:w="7938"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 xml:space="preserve">Вид деятельности </w:t>
            </w:r>
          </w:p>
        </w:tc>
        <w:tc>
          <w:tcPr>
            <w:tcW w:w="5245"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Форма занятий</w:t>
            </w:r>
          </w:p>
        </w:tc>
      </w:tr>
      <w:tr w:rsidR="00D51EFD" w:rsidRPr="00D51EFD" w:rsidTr="009C1C2B">
        <w:tc>
          <w:tcPr>
            <w:tcW w:w="2093" w:type="dxa"/>
          </w:tcPr>
          <w:p w:rsidR="00D51EFD" w:rsidRPr="00D51EFD" w:rsidRDefault="00D51EFD" w:rsidP="00D51EFD">
            <w:pPr>
              <w:spacing w:after="0" w:line="240" w:lineRule="auto"/>
              <w:jc w:val="center"/>
              <w:rPr>
                <w:rFonts w:ascii="Times New Roman" w:eastAsia="Calibri" w:hAnsi="Times New Roman" w:cs="Times New Roman"/>
                <w:b/>
                <w:bCs/>
                <w:i/>
                <w:iCs/>
                <w:color w:val="000000"/>
              </w:rPr>
            </w:pPr>
            <w:r w:rsidRPr="00D51EFD">
              <w:rPr>
                <w:rFonts w:ascii="Times New Roman" w:eastAsia="Calibri" w:hAnsi="Times New Roman" w:cs="Times New Roman"/>
                <w:b/>
                <w:bCs/>
                <w:i/>
                <w:iCs/>
                <w:color w:val="000000"/>
              </w:rPr>
              <w:t>Учебное сотрудничество</w:t>
            </w:r>
          </w:p>
          <w:p w:rsidR="00D51EFD" w:rsidRPr="00D51EFD" w:rsidRDefault="00D51EFD" w:rsidP="00D51EFD">
            <w:pPr>
              <w:spacing w:after="0" w:line="240" w:lineRule="auto"/>
              <w:jc w:val="center"/>
              <w:rPr>
                <w:rFonts w:ascii="Times New Roman" w:eastAsia="Calibri" w:hAnsi="Times New Roman" w:cs="Times New Roman"/>
              </w:rPr>
            </w:pPr>
          </w:p>
        </w:tc>
        <w:tc>
          <w:tcPr>
            <w:tcW w:w="7938" w:type="dxa"/>
          </w:tcPr>
          <w:p w:rsidR="00D51EFD" w:rsidRPr="00D51EFD" w:rsidRDefault="00D51EFD" w:rsidP="00D51EFD">
            <w:pPr>
              <w:spacing w:after="0" w:line="240" w:lineRule="auto"/>
              <w:ind w:firstLine="433"/>
              <w:rPr>
                <w:rFonts w:ascii="Times New Roman" w:eastAsia="Calibri" w:hAnsi="Times New Roman" w:cs="Times New Roman"/>
              </w:rPr>
            </w:pPr>
            <w:r w:rsidRPr="00D51EFD">
              <w:rPr>
                <w:rFonts w:ascii="Times New Roman" w:eastAsia="Calibri" w:hAnsi="Times New Roman" w:cs="Times New Roman"/>
              </w:rPr>
              <w:t xml:space="preserve">дети </w:t>
            </w:r>
            <w:r w:rsidRPr="00D51EFD">
              <w:rPr>
                <w:rFonts w:ascii="Times New Roman" w:eastAsia="Calibri" w:hAnsi="Times New Roman" w:cs="Times New Roman"/>
                <w:i/>
                <w:iCs/>
                <w:color w:val="000000"/>
              </w:rPr>
              <w:t>помогают</w:t>
            </w:r>
            <w:r w:rsidRPr="00D51EFD">
              <w:rPr>
                <w:rFonts w:ascii="Times New Roman" w:eastAsia="Calibri" w:hAnsi="Times New Roman" w:cs="Times New Roman"/>
                <w:color w:val="000000"/>
              </w:rPr>
              <w:t> </w:t>
            </w:r>
            <w:r w:rsidRPr="00D51EFD">
              <w:rPr>
                <w:rFonts w:ascii="Times New Roman" w:eastAsia="Calibri" w:hAnsi="Times New Roman" w:cs="Times New Roman"/>
              </w:rPr>
              <w:t xml:space="preserve">друг другу, осуществляют </w:t>
            </w:r>
            <w:r w:rsidRPr="00D51EFD">
              <w:rPr>
                <w:rFonts w:ascii="Times New Roman" w:eastAsia="Calibri" w:hAnsi="Times New Roman" w:cs="Times New Roman"/>
                <w:i/>
                <w:iCs/>
                <w:color w:val="000000"/>
              </w:rPr>
              <w:t>взаимоконтроль </w:t>
            </w:r>
            <w:r w:rsidRPr="00D51EFD">
              <w:rPr>
                <w:rFonts w:ascii="Times New Roman" w:eastAsia="Calibri" w:hAnsi="Times New Roman" w:cs="Times New Roman"/>
              </w:rPr>
              <w:t> и т. д.</w:t>
            </w:r>
          </w:p>
        </w:tc>
        <w:tc>
          <w:tcPr>
            <w:tcW w:w="524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Учебные занятия</w:t>
            </w:r>
          </w:p>
        </w:tc>
      </w:tr>
      <w:tr w:rsidR="00D51EFD" w:rsidRPr="00D51EFD" w:rsidTr="009C1C2B">
        <w:tc>
          <w:tcPr>
            <w:tcW w:w="2093"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i/>
                <w:iCs/>
                <w:color w:val="000000"/>
              </w:rPr>
              <w:t>Совместная деятельность</w:t>
            </w:r>
          </w:p>
        </w:tc>
        <w:tc>
          <w:tcPr>
            <w:tcW w:w="7938" w:type="dxa"/>
          </w:tcPr>
          <w:p w:rsidR="00D51EFD" w:rsidRPr="00D51EFD" w:rsidRDefault="00D51EFD" w:rsidP="00D51EFD">
            <w:pPr>
              <w:spacing w:after="0" w:line="240" w:lineRule="auto"/>
              <w:ind w:firstLine="433"/>
              <w:rPr>
                <w:rFonts w:ascii="Times New Roman" w:eastAsia="Calibri" w:hAnsi="Times New Roman" w:cs="Times New Roman"/>
              </w:rPr>
            </w:pPr>
            <w:r w:rsidRPr="00D51EFD">
              <w:rPr>
                <w:rFonts w:ascii="Times New Roman" w:eastAsia="Calibri" w:hAnsi="Times New Roman" w:cs="Times New Roman"/>
              </w:rPr>
              <w:t>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tc>
        <w:tc>
          <w:tcPr>
            <w:tcW w:w="524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Классные часы</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Работы кружков, спортивных секций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Театральная студия «Мааска»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Вокальный ансамбль «Кустук»</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Танцевальный ансамбль «Эрэл»</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ДСОО «Сайдыы»</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Военно-патриотический кружок «Молодой боец» </w:t>
            </w:r>
          </w:p>
        </w:tc>
      </w:tr>
      <w:tr w:rsidR="00D51EFD" w:rsidRPr="00D51EFD" w:rsidTr="009C1C2B">
        <w:tc>
          <w:tcPr>
            <w:tcW w:w="2093"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i/>
                <w:iCs/>
                <w:color w:val="000000"/>
              </w:rPr>
              <w:lastRenderedPageBreak/>
              <w:t>Разновозрастное сотрудничество</w:t>
            </w:r>
          </w:p>
          <w:p w:rsidR="00D51EFD" w:rsidRPr="00D51EFD" w:rsidRDefault="00D51EFD" w:rsidP="00D51EFD">
            <w:pPr>
              <w:spacing w:after="0" w:line="240" w:lineRule="auto"/>
              <w:jc w:val="center"/>
              <w:rPr>
                <w:rFonts w:ascii="Times New Roman" w:eastAsia="Calibri" w:hAnsi="Times New Roman" w:cs="Times New Roman"/>
              </w:rPr>
            </w:pPr>
          </w:p>
        </w:tc>
        <w:tc>
          <w:tcPr>
            <w:tcW w:w="7938" w:type="dxa"/>
          </w:tcPr>
          <w:p w:rsidR="00D51EFD" w:rsidRPr="00D51EFD" w:rsidRDefault="00D51EFD" w:rsidP="00D51EFD">
            <w:pPr>
              <w:spacing w:after="0" w:line="240" w:lineRule="auto"/>
              <w:ind w:firstLine="433"/>
              <w:rPr>
                <w:rFonts w:ascii="Times New Roman" w:eastAsia="Calibri" w:hAnsi="Times New Roman" w:cs="Times New Roman"/>
              </w:rPr>
            </w:pPr>
            <w:r w:rsidRPr="00D51EFD">
              <w:rPr>
                <w:rFonts w:ascii="Times New Roman" w:eastAsia="Calibri" w:hAnsi="Times New Roman" w:cs="Times New Roman"/>
              </w:rPr>
              <w:t>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w:t>
            </w:r>
          </w:p>
        </w:tc>
        <w:tc>
          <w:tcPr>
            <w:tcW w:w="524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День самоуправления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Музейное дело</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Вожатское дело</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Летний Центр «Кэскил» </w:t>
            </w:r>
          </w:p>
        </w:tc>
      </w:tr>
      <w:tr w:rsidR="00D51EFD" w:rsidRPr="00D51EFD" w:rsidTr="009C1C2B">
        <w:tc>
          <w:tcPr>
            <w:tcW w:w="2093"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i/>
                <w:iCs/>
                <w:color w:val="000000"/>
              </w:rPr>
              <w:t xml:space="preserve">Проектная деятельность </w:t>
            </w:r>
            <w:proofErr w:type="gramStart"/>
            <w:r w:rsidRPr="00D51EFD">
              <w:rPr>
                <w:rFonts w:ascii="Times New Roman" w:eastAsia="Calibri" w:hAnsi="Times New Roman" w:cs="Times New Roman"/>
                <w:b/>
                <w:bCs/>
                <w:i/>
                <w:iCs/>
                <w:color w:val="000000"/>
              </w:rPr>
              <w:t>обучающихся</w:t>
            </w:r>
            <w:proofErr w:type="gramEnd"/>
            <w:r w:rsidRPr="00D51EFD">
              <w:rPr>
                <w:rFonts w:ascii="Times New Roman" w:eastAsia="Calibri" w:hAnsi="Times New Roman" w:cs="Times New Roman"/>
                <w:b/>
                <w:bCs/>
                <w:i/>
                <w:iCs/>
                <w:color w:val="000000"/>
              </w:rPr>
              <w:t xml:space="preserve"> как форма сотрудничества</w:t>
            </w:r>
          </w:p>
        </w:tc>
        <w:tc>
          <w:tcPr>
            <w:tcW w:w="7938" w:type="dxa"/>
          </w:tcPr>
          <w:p w:rsidR="00D51EFD" w:rsidRPr="00D51EFD" w:rsidRDefault="00D51EFD" w:rsidP="00D51EFD">
            <w:pPr>
              <w:spacing w:after="0" w:line="240" w:lineRule="auto"/>
              <w:ind w:firstLine="433"/>
              <w:rPr>
                <w:rFonts w:ascii="Times New Roman" w:eastAsia="Calibri" w:hAnsi="Times New Roman" w:cs="Times New Roman"/>
              </w:rPr>
            </w:pPr>
            <w:r w:rsidRPr="00D51EFD">
              <w:rPr>
                <w:rFonts w:ascii="Times New Roman" w:eastAsia="Calibri" w:hAnsi="Times New Roman" w:cs="Times New Roman"/>
              </w:rPr>
              <w:t>Занятие проектной деятельностью является исключительно благоприятным периодом для развития коммуникативных способностей и </w:t>
            </w:r>
            <w:r w:rsidRPr="00D51EFD">
              <w:rPr>
                <w:rFonts w:ascii="Times New Roman" w:eastAsia="Calibri" w:hAnsi="Times New Roman" w:cs="Times New Roman"/>
                <w:i/>
                <w:iCs/>
              </w:rPr>
              <w:t>сотрудничества</w:t>
            </w:r>
            <w:r w:rsidRPr="00D51EFD">
              <w:rPr>
                <w:rFonts w:ascii="Times New Roman" w:eastAsia="Calibri" w:hAnsi="Times New Roman" w:cs="Times New Roman"/>
              </w:rPr>
              <w:t>, </w:t>
            </w:r>
            <w:r w:rsidRPr="00D51EFD">
              <w:rPr>
                <w:rFonts w:ascii="Times New Roman" w:eastAsia="Calibri" w:hAnsi="Times New Roman" w:cs="Times New Roman"/>
                <w:i/>
                <w:iCs/>
              </w:rPr>
              <w:t>кооперации</w:t>
            </w:r>
            <w:r w:rsidRPr="00D51EFD">
              <w:rPr>
                <w:rFonts w:ascii="Times New Roman" w:eastAsia="Calibri" w:hAnsi="Times New Roman" w:cs="Times New Roman"/>
              </w:rPr>
              <w:t> между детьми</w:t>
            </w:r>
          </w:p>
          <w:p w:rsidR="00D51EFD" w:rsidRPr="00D51EFD" w:rsidRDefault="00D51EFD" w:rsidP="00D51EFD">
            <w:pPr>
              <w:spacing w:after="0" w:line="240" w:lineRule="auto"/>
              <w:rPr>
                <w:rFonts w:ascii="Times New Roman" w:eastAsia="Calibri" w:hAnsi="Times New Roman" w:cs="Times New Roman"/>
              </w:rPr>
            </w:pPr>
          </w:p>
        </w:tc>
        <w:tc>
          <w:tcPr>
            <w:tcW w:w="524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Музейное дело</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Учебная деятельность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Проектно-исследовательская деятельность учащихся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Практико-ориентированный комплекс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«Сайдыы суола» </w:t>
            </w:r>
          </w:p>
        </w:tc>
      </w:tr>
      <w:tr w:rsidR="00D51EFD" w:rsidRPr="00D51EFD" w:rsidTr="009C1C2B">
        <w:tc>
          <w:tcPr>
            <w:tcW w:w="2093"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i/>
                <w:iCs/>
                <w:color w:val="000000"/>
              </w:rPr>
              <w:t>Дискуссия</w:t>
            </w:r>
          </w:p>
          <w:p w:rsidR="00D51EFD" w:rsidRPr="00D51EFD" w:rsidRDefault="00D51EFD" w:rsidP="00D51EFD">
            <w:pPr>
              <w:spacing w:after="0" w:line="240" w:lineRule="auto"/>
              <w:jc w:val="center"/>
              <w:rPr>
                <w:rFonts w:ascii="Times New Roman" w:eastAsia="Calibri" w:hAnsi="Times New Roman" w:cs="Times New Roman"/>
                <w:b/>
                <w:bCs/>
                <w:i/>
                <w:iCs/>
                <w:color w:val="000000"/>
              </w:rPr>
            </w:pPr>
          </w:p>
        </w:tc>
        <w:tc>
          <w:tcPr>
            <w:tcW w:w="7938" w:type="dxa"/>
          </w:tcPr>
          <w:p w:rsidR="00D51EFD" w:rsidRPr="00D51EFD" w:rsidRDefault="00D51EFD" w:rsidP="00D51EFD">
            <w:pPr>
              <w:spacing w:after="0" w:line="240" w:lineRule="auto"/>
              <w:ind w:firstLine="433"/>
              <w:rPr>
                <w:rFonts w:ascii="Times New Roman" w:eastAsia="Calibri" w:hAnsi="Times New Roman" w:cs="Times New Roman"/>
              </w:rPr>
            </w:pPr>
            <w:r w:rsidRPr="00D51EFD">
              <w:rPr>
                <w:rFonts w:ascii="Times New Roman" w:eastAsia="Calibri" w:hAnsi="Times New Roman" w:cs="Times New Roman"/>
              </w:rPr>
              <w:t xml:space="preserve">Устная и письменная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w:t>
            </w:r>
          </w:p>
        </w:tc>
        <w:tc>
          <w:tcPr>
            <w:tcW w:w="524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Проектная деятельность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ПОК «Сайдыы суола»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Театральная студия «Мааска» </w:t>
            </w:r>
          </w:p>
        </w:tc>
      </w:tr>
      <w:tr w:rsidR="00D51EFD" w:rsidRPr="00D51EFD" w:rsidTr="009C1C2B">
        <w:tc>
          <w:tcPr>
            <w:tcW w:w="2093"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i/>
                <w:iCs/>
                <w:color w:val="000000"/>
              </w:rPr>
              <w:t>Тренинги</w:t>
            </w:r>
          </w:p>
          <w:p w:rsidR="00D51EFD" w:rsidRPr="00D51EFD" w:rsidRDefault="00D51EFD" w:rsidP="00D51EFD">
            <w:pPr>
              <w:spacing w:after="0" w:line="240" w:lineRule="auto"/>
              <w:jc w:val="center"/>
              <w:rPr>
                <w:rFonts w:ascii="Times New Roman" w:eastAsia="Calibri" w:hAnsi="Times New Roman" w:cs="Times New Roman"/>
                <w:b/>
                <w:bCs/>
                <w:i/>
                <w:iCs/>
                <w:color w:val="000000"/>
              </w:rPr>
            </w:pPr>
          </w:p>
        </w:tc>
        <w:tc>
          <w:tcPr>
            <w:tcW w:w="7938" w:type="dxa"/>
          </w:tcPr>
          <w:p w:rsidR="00D51EFD" w:rsidRPr="00D51EFD" w:rsidRDefault="00D51EFD" w:rsidP="00D51EFD">
            <w:pPr>
              <w:spacing w:after="0" w:line="240" w:lineRule="auto"/>
              <w:ind w:firstLine="433"/>
              <w:rPr>
                <w:rFonts w:ascii="Times New Roman" w:eastAsia="Calibri" w:hAnsi="Times New Roman" w:cs="Times New Roman"/>
              </w:rPr>
            </w:pPr>
            <w:r w:rsidRPr="00D51EFD">
              <w:rPr>
                <w:rFonts w:ascii="Times New Roman" w:eastAsia="Calibri" w:hAnsi="Times New Roman" w:cs="Times New Roman"/>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Через ролевое проигрывание успешно отрабатываются навыки культуры общения, усваиваются знания этикета. </w:t>
            </w:r>
          </w:p>
        </w:tc>
        <w:tc>
          <w:tcPr>
            <w:tcW w:w="524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Внеклассные мероприятия</w:t>
            </w:r>
          </w:p>
        </w:tc>
      </w:tr>
      <w:tr w:rsidR="00D51EFD" w:rsidRPr="00D51EFD" w:rsidTr="009C1C2B">
        <w:tc>
          <w:tcPr>
            <w:tcW w:w="2093" w:type="dxa"/>
          </w:tcPr>
          <w:p w:rsidR="00D51EFD" w:rsidRPr="00D51EFD" w:rsidRDefault="00D51EFD" w:rsidP="00D51EFD">
            <w:pPr>
              <w:spacing w:after="0" w:line="240" w:lineRule="auto"/>
              <w:jc w:val="center"/>
              <w:rPr>
                <w:rFonts w:ascii="Times New Roman" w:eastAsia="Calibri" w:hAnsi="Times New Roman" w:cs="Times New Roman"/>
                <w:b/>
                <w:bCs/>
                <w:i/>
                <w:iCs/>
                <w:color w:val="000000"/>
              </w:rPr>
            </w:pPr>
            <w:r w:rsidRPr="00D51EFD">
              <w:rPr>
                <w:rFonts w:ascii="Times New Roman" w:eastAsia="Calibri" w:hAnsi="Times New Roman" w:cs="Times New Roman"/>
                <w:b/>
                <w:bCs/>
                <w:i/>
                <w:iCs/>
                <w:color w:val="000000"/>
              </w:rPr>
              <w:t>Общий приём доказательства</w:t>
            </w:r>
          </w:p>
        </w:tc>
        <w:tc>
          <w:tcPr>
            <w:tcW w:w="7938" w:type="dxa"/>
          </w:tcPr>
          <w:p w:rsidR="00D51EFD" w:rsidRPr="00D51EFD" w:rsidRDefault="00D51EFD" w:rsidP="00D51EFD">
            <w:pPr>
              <w:spacing w:after="0" w:line="240" w:lineRule="auto"/>
              <w:ind w:firstLine="433"/>
              <w:rPr>
                <w:rFonts w:ascii="Times New Roman" w:eastAsia="Calibri" w:hAnsi="Times New Roman" w:cs="Times New Roman"/>
              </w:rPr>
            </w:pPr>
            <w:proofErr w:type="gramStart"/>
            <w:r w:rsidRPr="00D51EFD">
              <w:rPr>
                <w:rFonts w:ascii="Times New Roman" w:eastAsia="Calibri" w:hAnsi="Times New Roman" w:cs="Times New Roman"/>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p>
        </w:tc>
        <w:tc>
          <w:tcPr>
            <w:tcW w:w="524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Учебная деятельность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Проектно-исследовательская деятельность</w:t>
            </w:r>
          </w:p>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c>
          <w:tcPr>
            <w:tcW w:w="2093"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i/>
                <w:iCs/>
                <w:color w:val="000000"/>
              </w:rPr>
              <w:t>Рефлексия</w:t>
            </w:r>
          </w:p>
          <w:p w:rsidR="00D51EFD" w:rsidRPr="00D51EFD" w:rsidRDefault="00D51EFD" w:rsidP="00D51EFD">
            <w:pPr>
              <w:spacing w:after="0" w:line="240" w:lineRule="auto"/>
              <w:jc w:val="center"/>
              <w:rPr>
                <w:rFonts w:ascii="Times New Roman" w:eastAsia="Calibri" w:hAnsi="Times New Roman" w:cs="Times New Roman"/>
                <w:b/>
                <w:bCs/>
                <w:i/>
                <w:iCs/>
                <w:color w:val="000000"/>
              </w:rPr>
            </w:pPr>
          </w:p>
        </w:tc>
        <w:tc>
          <w:tcPr>
            <w:tcW w:w="7938" w:type="dxa"/>
          </w:tcPr>
          <w:p w:rsidR="00D51EFD" w:rsidRPr="00D51EFD" w:rsidRDefault="00D51EFD" w:rsidP="00D51EFD">
            <w:pPr>
              <w:spacing w:after="0" w:line="240" w:lineRule="auto"/>
              <w:ind w:firstLine="433"/>
              <w:rPr>
                <w:rFonts w:ascii="Times New Roman" w:eastAsia="Calibri" w:hAnsi="Times New Roman" w:cs="Times New Roman"/>
              </w:rPr>
            </w:pPr>
            <w:r w:rsidRPr="00D51EFD">
              <w:rPr>
                <w:rFonts w:ascii="Times New Roman" w:eastAsia="Calibri" w:hAnsi="Times New Roman" w:cs="Times New Roman"/>
              </w:rPr>
              <w:t xml:space="preserve">осознание </w:t>
            </w:r>
            <w:proofErr w:type="gramStart"/>
            <w:r w:rsidRPr="00D51EFD">
              <w:rPr>
                <w:rFonts w:ascii="Times New Roman" w:eastAsia="Calibri" w:hAnsi="Times New Roman" w:cs="Times New Roman"/>
              </w:rPr>
              <w:t>обучающимися</w:t>
            </w:r>
            <w:proofErr w:type="gramEnd"/>
            <w:r w:rsidRPr="00D51EFD">
              <w:rPr>
                <w:rFonts w:ascii="Times New Roman" w:eastAsia="Calibri" w:hAnsi="Times New Roman" w:cs="Times New Roman"/>
              </w:rPr>
              <w:t xml:space="preserve"> всех компонентов учебной деятельности:</w:t>
            </w:r>
          </w:p>
          <w:p w:rsidR="00D51EFD" w:rsidRPr="00D51EFD" w:rsidRDefault="00D51EFD" w:rsidP="00D51EFD">
            <w:pPr>
              <w:numPr>
                <w:ilvl w:val="0"/>
                <w:numId w:val="15"/>
              </w:numPr>
              <w:tabs>
                <w:tab w:val="num" w:pos="0"/>
              </w:tabs>
              <w:spacing w:after="0" w:line="240" w:lineRule="auto"/>
              <w:ind w:left="360" w:hanging="352"/>
              <w:rPr>
                <w:rFonts w:ascii="Times New Roman" w:eastAsia="Calibri" w:hAnsi="Times New Roman" w:cs="Times New Roman"/>
              </w:rPr>
            </w:pPr>
            <w:proofErr w:type="gramStart"/>
            <w:r w:rsidRPr="00D51EFD">
              <w:rPr>
                <w:rFonts w:ascii="Times New Roman" w:eastAsia="Calibri" w:hAnsi="Times New Roman" w:cs="Times New Roman"/>
              </w:rPr>
              <w:t>осознание учебной задачи (что такое задача?</w:t>
            </w:r>
            <w:proofErr w:type="gramEnd"/>
            <w:r w:rsidRPr="00D51EFD">
              <w:rPr>
                <w:rFonts w:ascii="Times New Roman" w:eastAsia="Calibri" w:hAnsi="Times New Roman" w:cs="Times New Roman"/>
              </w:rPr>
              <w:t xml:space="preserve"> Какие шаги необходимо осуществить для решения любой задачи? Что нужно, чтобы решить данную конкретную задачу?);</w:t>
            </w:r>
          </w:p>
          <w:p w:rsidR="00D51EFD" w:rsidRPr="00D51EFD" w:rsidRDefault="00D51EFD" w:rsidP="00D51EFD">
            <w:pPr>
              <w:numPr>
                <w:ilvl w:val="0"/>
                <w:numId w:val="15"/>
              </w:numPr>
              <w:tabs>
                <w:tab w:val="num" w:pos="0"/>
              </w:tabs>
              <w:spacing w:after="0" w:line="240" w:lineRule="auto"/>
              <w:ind w:left="360" w:hanging="352"/>
              <w:rPr>
                <w:rFonts w:ascii="Times New Roman" w:eastAsia="Calibri" w:hAnsi="Times New Roman" w:cs="Times New Roman"/>
              </w:rPr>
            </w:pPr>
            <w:proofErr w:type="gramStart"/>
            <w:r w:rsidRPr="00D51EFD">
              <w:rPr>
                <w:rFonts w:ascii="Times New Roman" w:eastAsia="Calibri" w:hAnsi="Times New Roman" w:cs="Times New Roman"/>
              </w:rPr>
              <w:t>понимание цели учебной деятельности (чему я научился на уроке?</w:t>
            </w:r>
            <w:proofErr w:type="gramEnd"/>
            <w:r w:rsidRPr="00D51EFD">
              <w:rPr>
                <w:rFonts w:ascii="Times New Roman" w:eastAsia="Calibri" w:hAnsi="Times New Roman" w:cs="Times New Roman"/>
              </w:rPr>
              <w:t xml:space="preserve"> Каких целей добился? </w:t>
            </w:r>
            <w:proofErr w:type="gramStart"/>
            <w:r w:rsidRPr="00D51EFD">
              <w:rPr>
                <w:rFonts w:ascii="Times New Roman" w:eastAsia="Calibri" w:hAnsi="Times New Roman" w:cs="Times New Roman"/>
              </w:rPr>
              <w:t>Чему можно было научиться ещё?);</w:t>
            </w:r>
            <w:proofErr w:type="gramEnd"/>
          </w:p>
          <w:p w:rsidR="00D51EFD" w:rsidRPr="00D51EFD" w:rsidRDefault="00D51EFD" w:rsidP="00D51EFD">
            <w:pPr>
              <w:tabs>
                <w:tab w:val="num" w:pos="0"/>
              </w:tabs>
              <w:spacing w:after="0" w:line="240" w:lineRule="auto"/>
              <w:ind w:hanging="352"/>
              <w:rPr>
                <w:rFonts w:ascii="Times New Roman" w:eastAsia="Calibri" w:hAnsi="Times New Roman" w:cs="Times New Roman"/>
              </w:rPr>
            </w:pPr>
            <w:proofErr w:type="gramStart"/>
            <w:r w:rsidRPr="00D51EFD">
              <w:rPr>
                <w:rFonts w:ascii="Times New Roman" w:eastAsia="Calibri" w:hAnsi="Times New Roman" w:cs="Times New Roman"/>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tc>
        <w:tc>
          <w:tcPr>
            <w:tcW w:w="524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Учебная деятельность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Внеклассная работа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Исследовательская работа</w:t>
            </w:r>
          </w:p>
        </w:tc>
      </w:tr>
    </w:tbl>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color w:val="000000"/>
        </w:rPr>
      </w:pPr>
      <w:r w:rsidRPr="00D51EFD">
        <w:rPr>
          <w:rFonts w:ascii="Times New Roman" w:eastAsia="Calibri" w:hAnsi="Times New Roman" w:cs="Times New Roman"/>
          <w:b/>
          <w:bCs/>
          <w:color w:val="000000"/>
        </w:rPr>
        <w:lastRenderedPageBreak/>
        <w:t>2.2.  Программы отдельных учебных предметов, курсов</w:t>
      </w: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Список утвержденных рабочих программ по учебным предметам:</w:t>
      </w: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 xml:space="preserve"> «Русский язык»- Карманова Г.И., Артемьева А.В.</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«Русская литература»- Карманова Г.И., Артемьева А.В., Александрова Л.К.</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«Родной язык» - Белолюбская Н.Н.</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«Родная литература» - Белолюбская Н.Н., Адамова М.И.</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«Математика» - Еремеева В.А., Попова В.Н.</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 xml:space="preserve"> «Физика», «География» - Федоров В.Д.</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«Биология», «Животноводство» - Оконешникова М.К.</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«Химия», «Растениеводство»- Сивцева В.И.</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 xml:space="preserve"> «История», «Обществознание» - Карманова А.Н.</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«Иностранный язык»- Михайлова Д.Е., Сутакова Т.В.</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«Физическая культура», «Основы безопасности жизнедеятельности» - Александров С.И., Петров А.Е., Федорова Н.А.</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«Информатика и ИКТ» - Билюкина О.Г.</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«Механизация» - Белолюбский М.Ю.</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«Технология» - Эверстова В.И., Белолюбский М.Ю.</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«Черчение»- Белолюбский М.Ю.</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«МХК», «КН РС (Я)», «музыка»- Адамова М.И.</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«Изобразительное искусство» - Эверстова В.И.</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Учебные предметы  1 класса – Ксенофонтова А.Г.</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Учебные предметы 2 класса – Захарова М.Н.</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Учебные предметы 3класса – Шергина Т.А.</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Учебные предметы 4 класса – Марина Э.И.</w:t>
      </w:r>
    </w:p>
    <w:p w:rsidR="00D51EFD" w:rsidRPr="00D51EFD" w:rsidRDefault="00D51EFD" w:rsidP="00D51EFD">
      <w:pPr>
        <w:spacing w:after="0" w:line="240" w:lineRule="auto"/>
        <w:jc w:val="center"/>
        <w:rPr>
          <w:rFonts w:ascii="Times New Roman" w:eastAsia="Calibri" w:hAnsi="Times New Roman" w:cs="Times New Roman"/>
          <w:b/>
          <w:bCs/>
          <w:i/>
          <w:color w:val="000000"/>
        </w:rPr>
      </w:pPr>
      <w:r w:rsidRPr="00D51EFD">
        <w:rPr>
          <w:rFonts w:ascii="Times New Roman" w:eastAsia="Calibri" w:hAnsi="Times New Roman" w:cs="Times New Roman"/>
          <w:b/>
          <w:bCs/>
          <w:i/>
          <w:color w:val="000000"/>
        </w:rPr>
        <w:t>Список утвержденных программ элективных курсов:</w:t>
      </w:r>
    </w:p>
    <w:p w:rsidR="00D51EFD" w:rsidRPr="00D51EFD" w:rsidRDefault="00D51EFD" w:rsidP="00D51EFD">
      <w:pPr>
        <w:spacing w:after="0" w:line="240" w:lineRule="auto"/>
        <w:rPr>
          <w:rFonts w:ascii="Times New Roman" w:eastAsia="Calibri" w:hAnsi="Times New Roman" w:cs="Times New Roman"/>
          <w:bCs/>
          <w:color w:val="000000"/>
          <w:u w:val="single"/>
        </w:rPr>
      </w:pPr>
      <w:r w:rsidRPr="00D51EFD">
        <w:rPr>
          <w:rFonts w:ascii="Times New Roman" w:eastAsia="Calibri" w:hAnsi="Times New Roman" w:cs="Times New Roman"/>
          <w:bCs/>
          <w:color w:val="000000"/>
          <w:u w:val="single"/>
        </w:rPr>
        <w:t>«Учись применять математику»   (6 класс) - Еремеева В.А.</w:t>
      </w:r>
    </w:p>
    <w:p w:rsidR="00D51EFD" w:rsidRPr="00D51EFD" w:rsidRDefault="00D51EFD" w:rsidP="00D51EFD">
      <w:pPr>
        <w:spacing w:after="0" w:line="240" w:lineRule="auto"/>
        <w:rPr>
          <w:rFonts w:ascii="Times New Roman" w:eastAsia="Calibri" w:hAnsi="Times New Roman" w:cs="Times New Roman"/>
          <w:bCs/>
          <w:color w:val="000000"/>
          <w:u w:val="single"/>
        </w:rPr>
      </w:pPr>
      <w:proofErr w:type="gramStart"/>
      <w:r w:rsidRPr="00D51EFD">
        <w:rPr>
          <w:rFonts w:ascii="Times New Roman" w:eastAsia="Calibri" w:hAnsi="Times New Roman" w:cs="Times New Roman"/>
          <w:bCs/>
          <w:color w:val="000000"/>
          <w:u w:val="single"/>
        </w:rPr>
        <w:t>«Что в имени в твоем?» (5 класс) – Александрова Л.К.</w:t>
      </w:r>
      <w:proofErr w:type="gramEnd"/>
    </w:p>
    <w:p w:rsidR="00D51EFD" w:rsidRPr="00D51EFD" w:rsidRDefault="00D51EFD" w:rsidP="00D51EFD">
      <w:pPr>
        <w:spacing w:after="0" w:line="240" w:lineRule="auto"/>
        <w:rPr>
          <w:rFonts w:ascii="Times New Roman" w:eastAsia="Calibri" w:hAnsi="Times New Roman" w:cs="Times New Roman"/>
          <w:bCs/>
          <w:color w:val="000000"/>
          <w:u w:val="single"/>
        </w:rPr>
      </w:pPr>
      <w:r w:rsidRPr="00D51EFD">
        <w:rPr>
          <w:rFonts w:ascii="Times New Roman" w:eastAsia="Calibri" w:hAnsi="Times New Roman" w:cs="Times New Roman"/>
          <w:bCs/>
          <w:color w:val="000000"/>
          <w:u w:val="single"/>
        </w:rPr>
        <w:t xml:space="preserve">«Сахалыы ньымаларынан о5ону эт-хаан еттунэн сайыннарыы» </w:t>
      </w:r>
      <w:proofErr w:type="gramStart"/>
      <w:r w:rsidRPr="00D51EFD">
        <w:rPr>
          <w:rFonts w:ascii="Times New Roman" w:eastAsia="Calibri" w:hAnsi="Times New Roman" w:cs="Times New Roman"/>
          <w:bCs/>
          <w:color w:val="000000"/>
          <w:u w:val="single"/>
        </w:rPr>
        <w:t xml:space="preserve">( </w:t>
      </w:r>
      <w:proofErr w:type="gramEnd"/>
      <w:r w:rsidRPr="00D51EFD">
        <w:rPr>
          <w:rFonts w:ascii="Times New Roman" w:eastAsia="Calibri" w:hAnsi="Times New Roman" w:cs="Times New Roman"/>
          <w:bCs/>
          <w:color w:val="000000"/>
          <w:u w:val="single"/>
        </w:rPr>
        <w:t>5 класс) – Петров А.Е.</w:t>
      </w:r>
    </w:p>
    <w:p w:rsidR="00D51EFD" w:rsidRPr="00D51EFD" w:rsidRDefault="00D51EFD" w:rsidP="00D51EFD">
      <w:pPr>
        <w:spacing w:after="0" w:line="240" w:lineRule="auto"/>
        <w:rPr>
          <w:rFonts w:ascii="Times New Roman" w:eastAsia="Calibri" w:hAnsi="Times New Roman" w:cs="Times New Roman"/>
          <w:bCs/>
          <w:color w:val="000000"/>
          <w:u w:val="single"/>
        </w:rPr>
      </w:pPr>
      <w:r w:rsidRPr="00D51EFD">
        <w:rPr>
          <w:rFonts w:ascii="Times New Roman" w:eastAsia="Calibri" w:hAnsi="Times New Roman" w:cs="Times New Roman"/>
          <w:bCs/>
          <w:color w:val="000000"/>
          <w:u w:val="single"/>
        </w:rPr>
        <w:t>«Технология заготовки овощей» (6 класс) – Эверстова В.И.</w:t>
      </w:r>
    </w:p>
    <w:p w:rsidR="00D51EFD" w:rsidRPr="00D51EFD" w:rsidRDefault="00D51EFD" w:rsidP="00D51EFD">
      <w:pPr>
        <w:spacing w:after="0" w:line="240" w:lineRule="auto"/>
        <w:rPr>
          <w:rFonts w:ascii="Times New Roman" w:eastAsia="Calibri" w:hAnsi="Times New Roman" w:cs="Times New Roman"/>
          <w:bCs/>
          <w:color w:val="000000"/>
          <w:u w:val="single"/>
        </w:rPr>
      </w:pPr>
      <w:r w:rsidRPr="00D51EFD">
        <w:rPr>
          <w:rFonts w:ascii="Times New Roman" w:eastAsia="Calibri" w:hAnsi="Times New Roman" w:cs="Times New Roman"/>
          <w:bCs/>
          <w:color w:val="000000"/>
          <w:u w:val="single"/>
        </w:rPr>
        <w:t>«Столярное дело» (7 класс) – Белолюбский М.Ю.</w:t>
      </w:r>
    </w:p>
    <w:p w:rsidR="00D51EFD" w:rsidRPr="00D51EFD" w:rsidRDefault="00D51EFD" w:rsidP="00D51EFD">
      <w:pPr>
        <w:spacing w:after="0" w:line="240" w:lineRule="auto"/>
        <w:rPr>
          <w:rFonts w:ascii="Times New Roman" w:eastAsia="Calibri" w:hAnsi="Times New Roman" w:cs="Times New Roman"/>
          <w:bCs/>
          <w:color w:val="000000"/>
          <w:u w:val="single"/>
        </w:rPr>
      </w:pPr>
      <w:r w:rsidRPr="00D51EFD">
        <w:rPr>
          <w:rFonts w:ascii="Times New Roman" w:eastAsia="Calibri" w:hAnsi="Times New Roman" w:cs="Times New Roman"/>
          <w:bCs/>
          <w:color w:val="000000"/>
          <w:u w:val="single"/>
        </w:rPr>
        <w:t>«Растения, животные в жизни человека» (7 класс) – Оконешникова М.К.</w:t>
      </w:r>
    </w:p>
    <w:p w:rsidR="00D51EFD" w:rsidRPr="00D51EFD" w:rsidRDefault="00D51EFD" w:rsidP="00D51EFD">
      <w:pPr>
        <w:spacing w:after="0" w:line="240" w:lineRule="auto"/>
        <w:rPr>
          <w:rFonts w:ascii="Times New Roman" w:eastAsia="Calibri" w:hAnsi="Times New Roman" w:cs="Times New Roman"/>
          <w:bCs/>
          <w:color w:val="000000"/>
          <w:u w:val="single"/>
        </w:rPr>
      </w:pPr>
      <w:r w:rsidRPr="00D51EFD">
        <w:rPr>
          <w:rFonts w:ascii="Times New Roman" w:eastAsia="Calibri" w:hAnsi="Times New Roman" w:cs="Times New Roman"/>
          <w:bCs/>
          <w:color w:val="000000"/>
          <w:u w:val="single"/>
        </w:rPr>
        <w:t>«Основы здорового образа жизни» (8 класс) - Оконешникова М.К.</w:t>
      </w:r>
    </w:p>
    <w:p w:rsidR="00D51EFD" w:rsidRPr="00D51EFD" w:rsidRDefault="00D51EFD" w:rsidP="00D51EFD">
      <w:pPr>
        <w:spacing w:after="0" w:line="240" w:lineRule="auto"/>
        <w:rPr>
          <w:rFonts w:ascii="Times New Roman" w:eastAsia="Calibri" w:hAnsi="Times New Roman" w:cs="Times New Roman"/>
          <w:bCs/>
          <w:color w:val="000000"/>
          <w:u w:val="single"/>
        </w:rPr>
      </w:pPr>
      <w:r w:rsidRPr="00D51EFD">
        <w:rPr>
          <w:rFonts w:ascii="Times New Roman" w:eastAsia="Calibri" w:hAnsi="Times New Roman" w:cs="Times New Roman"/>
          <w:bCs/>
          <w:color w:val="000000"/>
          <w:u w:val="single"/>
        </w:rPr>
        <w:t>«Саха фольклора» (8 класс) – Белолюбская Н.Н.</w:t>
      </w:r>
    </w:p>
    <w:p w:rsidR="00D51EFD" w:rsidRPr="00D51EFD" w:rsidRDefault="00D51EFD" w:rsidP="00D51EFD">
      <w:pPr>
        <w:spacing w:after="0" w:line="240" w:lineRule="auto"/>
        <w:rPr>
          <w:rFonts w:ascii="Times New Roman" w:eastAsia="Calibri" w:hAnsi="Times New Roman" w:cs="Times New Roman"/>
          <w:bCs/>
          <w:color w:val="000000"/>
          <w:u w:val="single"/>
        </w:rPr>
      </w:pPr>
      <w:r w:rsidRPr="00D51EFD">
        <w:rPr>
          <w:rFonts w:ascii="Times New Roman" w:eastAsia="Calibri" w:hAnsi="Times New Roman" w:cs="Times New Roman"/>
          <w:bCs/>
          <w:color w:val="000000"/>
          <w:u w:val="single"/>
        </w:rPr>
        <w:t>«Избранные вопросы по математике» (8 класс)- Еремеева В.А.</w:t>
      </w:r>
    </w:p>
    <w:p w:rsidR="00D51EFD" w:rsidRPr="00D51EFD" w:rsidRDefault="00D51EFD" w:rsidP="00D51EFD">
      <w:pPr>
        <w:spacing w:after="0" w:line="240" w:lineRule="auto"/>
        <w:rPr>
          <w:rFonts w:ascii="Times New Roman" w:eastAsia="Calibri" w:hAnsi="Times New Roman" w:cs="Times New Roman"/>
          <w:bCs/>
          <w:color w:val="000000"/>
          <w:u w:val="single"/>
        </w:rPr>
      </w:pPr>
      <w:r w:rsidRPr="00D51EFD">
        <w:rPr>
          <w:rFonts w:ascii="Times New Roman" w:eastAsia="Calibri" w:hAnsi="Times New Roman" w:cs="Times New Roman"/>
          <w:bCs/>
          <w:color w:val="000000"/>
          <w:u w:val="single"/>
        </w:rPr>
        <w:t>«Технология заготовки мясных и молочных продуктов» (9 класс) – Оконешникова М.К.</w:t>
      </w:r>
    </w:p>
    <w:p w:rsidR="00D51EFD" w:rsidRPr="00D51EFD" w:rsidRDefault="00D51EFD" w:rsidP="00D51EFD">
      <w:pPr>
        <w:spacing w:after="0" w:line="240" w:lineRule="auto"/>
        <w:rPr>
          <w:rFonts w:ascii="Times New Roman" w:eastAsia="Calibri" w:hAnsi="Times New Roman" w:cs="Times New Roman"/>
          <w:bCs/>
          <w:color w:val="000000"/>
          <w:u w:val="single"/>
        </w:rPr>
      </w:pPr>
      <w:r w:rsidRPr="00D51EFD">
        <w:rPr>
          <w:rFonts w:ascii="Times New Roman" w:eastAsia="Calibri" w:hAnsi="Times New Roman" w:cs="Times New Roman"/>
          <w:bCs/>
          <w:color w:val="000000"/>
          <w:u w:val="single"/>
        </w:rPr>
        <w:t xml:space="preserve">«Сахалыы ньымаларынан о5ону эт-хаан еттунэн сайыннарыы» </w:t>
      </w:r>
      <w:proofErr w:type="gramStart"/>
      <w:r w:rsidRPr="00D51EFD">
        <w:rPr>
          <w:rFonts w:ascii="Times New Roman" w:eastAsia="Calibri" w:hAnsi="Times New Roman" w:cs="Times New Roman"/>
          <w:bCs/>
          <w:color w:val="000000"/>
          <w:u w:val="single"/>
        </w:rPr>
        <w:t xml:space="preserve">( </w:t>
      </w:r>
      <w:proofErr w:type="gramEnd"/>
      <w:r w:rsidRPr="00D51EFD">
        <w:rPr>
          <w:rFonts w:ascii="Times New Roman" w:eastAsia="Calibri" w:hAnsi="Times New Roman" w:cs="Times New Roman"/>
          <w:bCs/>
          <w:color w:val="000000"/>
          <w:u w:val="single"/>
        </w:rPr>
        <w:t>10 класс) – Александров С.И.</w:t>
      </w:r>
    </w:p>
    <w:p w:rsidR="00D51EFD" w:rsidRPr="00D51EFD" w:rsidRDefault="00D51EFD" w:rsidP="00D51EFD">
      <w:pPr>
        <w:spacing w:after="0" w:line="240" w:lineRule="auto"/>
        <w:rPr>
          <w:rFonts w:ascii="Times New Roman" w:eastAsia="Calibri" w:hAnsi="Times New Roman" w:cs="Times New Roman"/>
          <w:bCs/>
          <w:color w:val="000000"/>
          <w:u w:val="single"/>
        </w:rPr>
      </w:pPr>
      <w:r w:rsidRPr="00D51EFD">
        <w:rPr>
          <w:rFonts w:ascii="Times New Roman" w:eastAsia="Calibri" w:hAnsi="Times New Roman" w:cs="Times New Roman"/>
          <w:bCs/>
          <w:color w:val="000000"/>
          <w:u w:val="single"/>
        </w:rPr>
        <w:t>«Практикум по математике» (10 класс) – Еремеева В.А.</w:t>
      </w:r>
    </w:p>
    <w:p w:rsidR="00D51EFD" w:rsidRPr="00D51EFD" w:rsidRDefault="00D51EFD" w:rsidP="00D51EFD">
      <w:pPr>
        <w:spacing w:after="0" w:line="240" w:lineRule="auto"/>
        <w:rPr>
          <w:rFonts w:ascii="Times New Roman" w:eastAsia="Calibri" w:hAnsi="Times New Roman" w:cs="Times New Roman"/>
          <w:bCs/>
          <w:color w:val="000000"/>
          <w:u w:val="single"/>
        </w:rPr>
      </w:pPr>
      <w:r w:rsidRPr="00D51EFD">
        <w:rPr>
          <w:rFonts w:ascii="Times New Roman" w:eastAsia="Calibri" w:hAnsi="Times New Roman" w:cs="Times New Roman"/>
          <w:bCs/>
          <w:color w:val="000000"/>
          <w:u w:val="single"/>
        </w:rPr>
        <w:t>«Живой организм» (10 класс) - Оконешникова М.К.</w:t>
      </w:r>
    </w:p>
    <w:p w:rsidR="00D51EFD" w:rsidRPr="00D51EFD" w:rsidRDefault="00D51EFD" w:rsidP="00D51EFD">
      <w:pPr>
        <w:spacing w:after="0" w:line="240" w:lineRule="auto"/>
        <w:rPr>
          <w:rFonts w:ascii="Times New Roman" w:eastAsia="Calibri" w:hAnsi="Times New Roman" w:cs="Times New Roman"/>
          <w:bCs/>
          <w:color w:val="000000"/>
          <w:u w:val="single"/>
        </w:rPr>
      </w:pPr>
      <w:r w:rsidRPr="00D51EFD">
        <w:rPr>
          <w:rFonts w:ascii="Times New Roman" w:eastAsia="Calibri" w:hAnsi="Times New Roman" w:cs="Times New Roman"/>
          <w:bCs/>
          <w:color w:val="000000"/>
          <w:u w:val="single"/>
        </w:rPr>
        <w:t>«Тестовые задачи по обществознанию» (11 класс) – Карманова А.Н.</w:t>
      </w: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lastRenderedPageBreak/>
        <w:t>2.3.   Программа воспитания и социализации</w:t>
      </w:r>
    </w:p>
    <w:p w:rsidR="00D51EFD" w:rsidRPr="00D51EFD" w:rsidRDefault="00D51EFD" w:rsidP="00D51EFD">
      <w:pPr>
        <w:spacing w:after="0" w:line="240" w:lineRule="auto"/>
        <w:rPr>
          <w:rFonts w:ascii="Times New Roman" w:eastAsia="Calibri" w:hAnsi="Times New Roman" w:cs="Times New Roman"/>
          <w:color w:val="000000"/>
        </w:rPr>
      </w:pP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rPr>
        <w:t>Цели Программы:</w:t>
      </w:r>
      <w:r w:rsidRPr="00D51EFD">
        <w:rPr>
          <w:rFonts w:ascii="Times New Roman" w:eastAsia="Calibri" w:hAnsi="Times New Roman" w:cs="Times New Roman"/>
        </w:rPr>
        <w:t xml:space="preserve"> </w:t>
      </w: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 xml:space="preserve">-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roofErr w:type="gramEnd"/>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создание организационно – педагогических условий для развития социального партнерства в воспитании обучающихся ориентированного на ценности сельской жизни, в свете комплексного проекта Модернизации российского образования, основанной на необходимости культурного возрождения с целью воспитания человека, способного к производству материальных и культурных ценностей (благ).</w:t>
      </w:r>
    </w:p>
    <w:p w:rsidR="00D51EFD" w:rsidRPr="00D51EFD" w:rsidRDefault="00D51EFD" w:rsidP="00D51EFD">
      <w:pPr>
        <w:spacing w:after="0" w:line="240" w:lineRule="auto"/>
        <w:ind w:firstLine="720"/>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b/>
        </w:rPr>
      </w:pPr>
      <w:r w:rsidRPr="00D51EFD">
        <w:rPr>
          <w:rFonts w:ascii="Times New Roman" w:eastAsia="Calibri" w:hAnsi="Times New Roman" w:cs="Times New Roman"/>
          <w:b/>
        </w:rPr>
        <w:t>Задачи: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i/>
          <w:iCs/>
          <w:color w:val="000000"/>
        </w:rPr>
        <w:t>В области формирования личностной культуры:</w:t>
      </w:r>
    </w:p>
    <w:p w:rsidR="00D51EFD" w:rsidRPr="00D51EFD" w:rsidRDefault="00D51EFD" w:rsidP="00D51EFD">
      <w:pPr>
        <w:numPr>
          <w:ilvl w:val="0"/>
          <w:numId w:val="1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51EFD" w:rsidRPr="00D51EFD" w:rsidRDefault="00D51EFD" w:rsidP="00D51EFD">
      <w:pPr>
        <w:numPr>
          <w:ilvl w:val="0"/>
          <w:numId w:val="1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51EFD" w:rsidRPr="00D51EFD" w:rsidRDefault="00D51EFD" w:rsidP="00D51EFD">
      <w:pPr>
        <w:numPr>
          <w:ilvl w:val="0"/>
          <w:numId w:val="1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51EFD" w:rsidRPr="00D51EFD" w:rsidRDefault="00D51EFD" w:rsidP="00D51EFD">
      <w:pPr>
        <w:numPr>
          <w:ilvl w:val="0"/>
          <w:numId w:val="1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нравственного смысла учения, социальноориентированной и общественно полезной деятельности;</w:t>
      </w:r>
    </w:p>
    <w:p w:rsidR="00D51EFD" w:rsidRPr="00D51EFD" w:rsidRDefault="00D51EFD" w:rsidP="00D51EFD">
      <w:pPr>
        <w:numPr>
          <w:ilvl w:val="0"/>
          <w:numId w:val="1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морали — осознанной обучающимися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51EFD" w:rsidRPr="00D51EFD" w:rsidRDefault="00D51EFD" w:rsidP="00D51EFD">
      <w:pPr>
        <w:numPr>
          <w:ilvl w:val="0"/>
          <w:numId w:val="1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усвоение </w:t>
      </w:r>
      <w:proofErr w:type="gramStart"/>
      <w:r w:rsidRPr="00D51EFD">
        <w:rPr>
          <w:rFonts w:ascii="Times New Roman" w:eastAsia="Calibri" w:hAnsi="Times New Roman" w:cs="Times New Roman"/>
        </w:rPr>
        <w:t>обучающимися</w:t>
      </w:r>
      <w:proofErr w:type="gramEnd"/>
      <w:r w:rsidRPr="00D51EFD">
        <w:rPr>
          <w:rFonts w:ascii="Times New Roman" w:eastAsia="Calibri" w:hAnsi="Times New Roman" w:cs="Times New Roman"/>
        </w:rPr>
        <w:t xml:space="preserve"> базовых национальных ценностей, духовных традиций народов России;</w:t>
      </w:r>
    </w:p>
    <w:p w:rsidR="00D51EFD" w:rsidRPr="00D51EFD" w:rsidRDefault="00D51EFD" w:rsidP="00D51EFD">
      <w:pPr>
        <w:numPr>
          <w:ilvl w:val="0"/>
          <w:numId w:val="1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укрепление у подростка позитивной нравственной самооценки, самоуважения и жизненного оптимизма;</w:t>
      </w:r>
    </w:p>
    <w:p w:rsidR="00D51EFD" w:rsidRPr="00D51EFD" w:rsidRDefault="00D51EFD" w:rsidP="00D51EFD">
      <w:pPr>
        <w:numPr>
          <w:ilvl w:val="0"/>
          <w:numId w:val="1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развитие эстетических потребностей, ценностей и чувств;</w:t>
      </w:r>
    </w:p>
    <w:p w:rsidR="00D51EFD" w:rsidRPr="00D51EFD" w:rsidRDefault="00D51EFD" w:rsidP="00D51EFD">
      <w:pPr>
        <w:numPr>
          <w:ilvl w:val="0"/>
          <w:numId w:val="1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развитие способности открыто выражать и </w:t>
      </w:r>
      <w:r w:rsidRPr="00D51EFD">
        <w:rPr>
          <w:rFonts w:ascii="Times New Roman" w:eastAsia="Calibri" w:hAnsi="Times New Roman" w:cs="Times New Roman"/>
        </w:rPr>
        <w:pgNum/>
      </w:r>
      <w:r w:rsidRPr="00D51EFD">
        <w:rPr>
          <w:rFonts w:ascii="Times New Roman" w:eastAsia="Calibri" w:hAnsi="Times New Roman" w:cs="Times New Roman"/>
        </w:rPr>
        <w:t>ргументировано отстаивать свою нравственно оправданную позицию, проявлять критичность к собственным намерениям, мыслям и поступкам;</w:t>
      </w:r>
    </w:p>
    <w:p w:rsidR="00D51EFD" w:rsidRPr="00D51EFD" w:rsidRDefault="00D51EFD" w:rsidP="00D51EFD">
      <w:pPr>
        <w:numPr>
          <w:ilvl w:val="0"/>
          <w:numId w:val="1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51EFD" w:rsidRPr="00D51EFD" w:rsidRDefault="00D51EFD" w:rsidP="00D51EFD">
      <w:pPr>
        <w:numPr>
          <w:ilvl w:val="0"/>
          <w:numId w:val="1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развитие трудолюбия, способности к преодолению трудностей, целеустремлённости и настойчивости в достижении результата;</w:t>
      </w:r>
    </w:p>
    <w:p w:rsidR="00D51EFD" w:rsidRPr="00D51EFD" w:rsidRDefault="00D51EFD" w:rsidP="00D51EFD">
      <w:pPr>
        <w:numPr>
          <w:ilvl w:val="0"/>
          <w:numId w:val="1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творческого отношения к учёбе, труду, социальной деятельности на основе нравственных ценностей и моральных норм;</w:t>
      </w:r>
    </w:p>
    <w:p w:rsidR="00D51EFD" w:rsidRPr="00D51EFD" w:rsidRDefault="00D51EFD" w:rsidP="00D51EFD">
      <w:pPr>
        <w:numPr>
          <w:ilvl w:val="0"/>
          <w:numId w:val="1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51EFD" w:rsidRPr="00D51EFD" w:rsidRDefault="00D51EFD" w:rsidP="00D51EFD">
      <w:pPr>
        <w:numPr>
          <w:ilvl w:val="0"/>
          <w:numId w:val="1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51EFD" w:rsidRPr="00D51EFD" w:rsidRDefault="00D51EFD" w:rsidP="00D51EFD">
      <w:pPr>
        <w:numPr>
          <w:ilvl w:val="0"/>
          <w:numId w:val="1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экологической культуры, культуры здорового и безопасного образа жизни.</w:t>
      </w: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i/>
          <w:iCs/>
          <w:color w:val="000000"/>
        </w:rPr>
        <w:t>В области формирования социальной культуры:</w:t>
      </w:r>
    </w:p>
    <w:p w:rsidR="00D51EFD" w:rsidRPr="00D51EFD" w:rsidRDefault="00D51EFD" w:rsidP="00D51EFD">
      <w:pPr>
        <w:numPr>
          <w:ilvl w:val="0"/>
          <w:numId w:val="17"/>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51EFD" w:rsidRPr="00D51EFD" w:rsidRDefault="00D51EFD" w:rsidP="00D51EFD">
      <w:pPr>
        <w:numPr>
          <w:ilvl w:val="0"/>
          <w:numId w:val="17"/>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укрепление веры в Россию, чувства личной ответственности за Отечество, заботы о процветании своей страны;</w:t>
      </w:r>
    </w:p>
    <w:p w:rsidR="00D51EFD" w:rsidRPr="00D51EFD" w:rsidRDefault="00D51EFD" w:rsidP="00D51EFD">
      <w:pPr>
        <w:numPr>
          <w:ilvl w:val="0"/>
          <w:numId w:val="17"/>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развитие патриотизма и гражданской солидарности;</w:t>
      </w:r>
    </w:p>
    <w:p w:rsidR="00D51EFD" w:rsidRPr="00D51EFD" w:rsidRDefault="00D51EFD" w:rsidP="00D51EFD">
      <w:pPr>
        <w:numPr>
          <w:ilvl w:val="0"/>
          <w:numId w:val="17"/>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51EFD" w:rsidRPr="00D51EFD" w:rsidRDefault="00D51EFD" w:rsidP="00D51EFD">
      <w:pPr>
        <w:numPr>
          <w:ilvl w:val="0"/>
          <w:numId w:val="17"/>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51EFD" w:rsidRPr="00D51EFD" w:rsidRDefault="00D51EFD" w:rsidP="00D51EFD">
      <w:pPr>
        <w:numPr>
          <w:ilvl w:val="0"/>
          <w:numId w:val="17"/>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у подростков социальных компетенций, необходимых для конструктивного, успешного и ответственного поведения в обществе;</w:t>
      </w:r>
    </w:p>
    <w:p w:rsidR="00D51EFD" w:rsidRPr="00D51EFD" w:rsidRDefault="00D51EFD" w:rsidP="00D51EFD">
      <w:pPr>
        <w:numPr>
          <w:ilvl w:val="0"/>
          <w:numId w:val="17"/>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укрепление доверия к другим людям, институтам гражданского общества, государству;</w:t>
      </w:r>
    </w:p>
    <w:p w:rsidR="00D51EFD" w:rsidRPr="00D51EFD" w:rsidRDefault="00D51EFD" w:rsidP="00D51EFD">
      <w:pPr>
        <w:numPr>
          <w:ilvl w:val="0"/>
          <w:numId w:val="17"/>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51EFD" w:rsidRPr="00D51EFD" w:rsidRDefault="00D51EFD" w:rsidP="00D51EFD">
      <w:pPr>
        <w:numPr>
          <w:ilvl w:val="0"/>
          <w:numId w:val="17"/>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усвоение гуманистических и демократических ценностных ориентаций;</w:t>
      </w:r>
    </w:p>
    <w:p w:rsidR="00D51EFD" w:rsidRPr="00D51EFD" w:rsidRDefault="00D51EFD" w:rsidP="00D51EFD">
      <w:pPr>
        <w:numPr>
          <w:ilvl w:val="0"/>
          <w:numId w:val="17"/>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51EFD" w:rsidRPr="00D51EFD" w:rsidRDefault="00D51EFD" w:rsidP="00D51EFD">
      <w:pPr>
        <w:numPr>
          <w:ilvl w:val="0"/>
          <w:numId w:val="17"/>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культуры межэтнического общения, уважения к культурным, религиозным традициям, образу жизни представителей народов России.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i/>
          <w:iCs/>
          <w:color w:val="000000"/>
        </w:rPr>
        <w:t>В области формирования семейной культуры:</w:t>
      </w:r>
    </w:p>
    <w:p w:rsidR="00D51EFD" w:rsidRPr="00D51EFD" w:rsidRDefault="00D51EFD" w:rsidP="00D51EFD">
      <w:pPr>
        <w:numPr>
          <w:ilvl w:val="0"/>
          <w:numId w:val="1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укрепление отношения к семье как основе российского общества;</w:t>
      </w:r>
    </w:p>
    <w:p w:rsidR="00D51EFD" w:rsidRPr="00D51EFD" w:rsidRDefault="00D51EFD" w:rsidP="00D51EFD">
      <w:pPr>
        <w:numPr>
          <w:ilvl w:val="0"/>
          <w:numId w:val="1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представлений о значении семьи для устойчивого и успешного развития человека;</w:t>
      </w:r>
    </w:p>
    <w:p w:rsidR="00D51EFD" w:rsidRPr="00D51EFD" w:rsidRDefault="00D51EFD" w:rsidP="00D51EFD">
      <w:pPr>
        <w:numPr>
          <w:ilvl w:val="0"/>
          <w:numId w:val="1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укрепление у обучающегося уважительного отношения к родителям, осознанного, заботливого отношения к старшим и младшим;</w:t>
      </w:r>
    </w:p>
    <w:p w:rsidR="00D51EFD" w:rsidRPr="00D51EFD" w:rsidRDefault="00D51EFD" w:rsidP="00D51EFD">
      <w:pPr>
        <w:numPr>
          <w:ilvl w:val="0"/>
          <w:numId w:val="1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51EFD" w:rsidRPr="00D51EFD" w:rsidRDefault="00D51EFD" w:rsidP="00D51EFD">
      <w:pPr>
        <w:numPr>
          <w:ilvl w:val="0"/>
          <w:numId w:val="1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начального опыта заботы о социально-психологическом благополучии своей семьи;</w:t>
      </w:r>
    </w:p>
    <w:p w:rsidR="00D51EFD" w:rsidRPr="00D51EFD" w:rsidRDefault="00D51EFD" w:rsidP="00D51EFD">
      <w:pPr>
        <w:numPr>
          <w:ilvl w:val="0"/>
          <w:numId w:val="1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знание традиций своей семьи, культурно-исторических и этнических традиций семей своего народа, других народов России.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Задачи воспитания и </w:t>
      </w:r>
      <w:proofErr w:type="gramStart"/>
      <w:r w:rsidRPr="00D51EFD">
        <w:rPr>
          <w:rFonts w:ascii="Times New Roman" w:eastAsia="Calibri" w:hAnsi="Times New Roman" w:cs="Times New Roman"/>
        </w:rPr>
        <w:t>социализации</w:t>
      </w:r>
      <w:proofErr w:type="gramEnd"/>
      <w:r w:rsidRPr="00D51EFD">
        <w:rPr>
          <w:rFonts w:ascii="Times New Roman" w:eastAsia="Calibri" w:hAnsi="Times New Roman" w:cs="Times New Roman"/>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D51EFD">
        <w:rPr>
          <w:rFonts w:ascii="Times New Roman" w:eastAsia="Calibri" w:hAnsi="Times New Roman" w:cs="Times New Roman"/>
        </w:rPr>
        <w:t>обучающимися</w:t>
      </w:r>
      <w:proofErr w:type="gramEnd"/>
      <w:r w:rsidRPr="00D51EFD">
        <w:rPr>
          <w:rFonts w:ascii="Times New Roman" w:eastAsia="Calibri" w:hAnsi="Times New Roman" w:cs="Times New Roman"/>
        </w:rPr>
        <w:t>.</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Организация духовно-нравственного развития и воспитания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осуществляется по следующим направлениям:</w:t>
      </w:r>
    </w:p>
    <w:p w:rsidR="00D51EFD" w:rsidRPr="00D51EFD" w:rsidRDefault="00D51EFD" w:rsidP="00D51EFD">
      <w:pPr>
        <w:numPr>
          <w:ilvl w:val="0"/>
          <w:numId w:val="19"/>
        </w:numPr>
        <w:spacing w:after="0" w:line="240" w:lineRule="auto"/>
        <w:ind w:left="360"/>
        <w:jc w:val="both"/>
        <w:rPr>
          <w:rFonts w:ascii="Times New Roman" w:eastAsia="Calibri" w:hAnsi="Times New Roman" w:cs="Times New Roman"/>
        </w:rPr>
      </w:pPr>
      <w:proofErr w:type="gramStart"/>
      <w:r w:rsidRPr="00D51EFD">
        <w:rPr>
          <w:rFonts w:ascii="Times New Roman" w:eastAsia="Calibri" w:hAnsi="Times New Roman" w:cs="Times New Roman"/>
        </w:rPr>
        <w:t>воспитание гражданственности, патриотизма, уважения к правам, свободам и обязанностям человека (ценности</w:t>
      </w:r>
      <w:r w:rsidRPr="00D51EFD">
        <w:rPr>
          <w:rFonts w:ascii="Times New Roman" w:eastAsia="Calibri" w:hAnsi="Times New Roman" w:cs="Times New Roman"/>
          <w:i/>
          <w:iCs/>
          <w:color w:val="000000"/>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мир во всём мире, многообразие и уважение культур и народов);</w:t>
      </w:r>
      <w:proofErr w:type="gramEnd"/>
    </w:p>
    <w:p w:rsidR="00D51EFD" w:rsidRPr="00D51EFD" w:rsidRDefault="00D51EFD" w:rsidP="00D51EFD">
      <w:pPr>
        <w:numPr>
          <w:ilvl w:val="0"/>
          <w:numId w:val="19"/>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воспитание социальной ответственности и компетентности (ценности: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51EFD" w:rsidRPr="00D51EFD" w:rsidRDefault="00D51EFD" w:rsidP="00D51EFD">
      <w:pPr>
        <w:numPr>
          <w:ilvl w:val="0"/>
          <w:numId w:val="19"/>
        </w:numPr>
        <w:spacing w:after="0" w:line="240" w:lineRule="auto"/>
        <w:ind w:left="360"/>
        <w:jc w:val="both"/>
        <w:rPr>
          <w:rFonts w:ascii="Times New Roman" w:eastAsia="Calibri" w:hAnsi="Times New Roman" w:cs="Times New Roman"/>
        </w:rPr>
      </w:pPr>
      <w:proofErr w:type="gramStart"/>
      <w:r w:rsidRPr="00D51EFD">
        <w:rPr>
          <w:rFonts w:ascii="Times New Roman" w:eastAsia="Calibri" w:hAnsi="Times New Roman" w:cs="Times New Roman"/>
        </w:rPr>
        <w:lastRenderedPageBreak/>
        <w:t>воспитание нравственных чувств, убеждений, этического сознания (ценности: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D51EFD">
        <w:rPr>
          <w:rFonts w:ascii="Times New Roman" w:eastAsia="Calibri" w:hAnsi="Times New Roman" w:cs="Times New Roman"/>
          <w:i/>
          <w:iCs/>
          <w:color w:val="000000"/>
        </w:rPr>
        <w:t xml:space="preserve"> </w:t>
      </w:r>
      <w:proofErr w:type="gramStart"/>
      <w:r w:rsidRPr="00D51EFD">
        <w:rPr>
          <w:rFonts w:ascii="Times New Roman" w:eastAsia="Calibri" w:hAnsi="Times New Roman" w:cs="Times New Roman"/>
          <w:i/>
          <w:iCs/>
          <w:color w:val="000000"/>
        </w:rPr>
        <w:t>духовно-нравственное развитие личности);</w:t>
      </w:r>
      <w:proofErr w:type="gramEnd"/>
    </w:p>
    <w:p w:rsidR="00D51EFD" w:rsidRPr="00D51EFD" w:rsidRDefault="00D51EFD" w:rsidP="00D51EFD">
      <w:pPr>
        <w:numPr>
          <w:ilvl w:val="0"/>
          <w:numId w:val="19"/>
        </w:numPr>
        <w:spacing w:after="0" w:line="240" w:lineRule="auto"/>
        <w:ind w:left="360"/>
        <w:jc w:val="both"/>
        <w:rPr>
          <w:rFonts w:ascii="Times New Roman" w:eastAsia="Calibri" w:hAnsi="Times New Roman" w:cs="Times New Roman"/>
        </w:rPr>
      </w:pPr>
      <w:proofErr w:type="gramStart"/>
      <w:r w:rsidRPr="00D51EFD">
        <w:rPr>
          <w:rFonts w:ascii="Times New Roman" w:eastAsia="Calibri" w:hAnsi="Times New Roman" w:cs="Times New Roman"/>
        </w:rPr>
        <w:t>воспитание экологической культуры, культуры здорового и безопасного образа жизни (ценности: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D51EFD" w:rsidRPr="00D51EFD" w:rsidRDefault="00D51EFD" w:rsidP="00D51EFD">
      <w:pPr>
        <w:numPr>
          <w:ilvl w:val="0"/>
          <w:numId w:val="19"/>
        </w:numPr>
        <w:spacing w:after="0" w:line="240" w:lineRule="auto"/>
        <w:ind w:left="360"/>
        <w:jc w:val="both"/>
        <w:rPr>
          <w:rFonts w:ascii="Times New Roman" w:eastAsia="Calibri" w:hAnsi="Times New Roman" w:cs="Times New Roman"/>
        </w:rPr>
      </w:pPr>
      <w:proofErr w:type="gramStart"/>
      <w:r w:rsidRPr="00D51EFD">
        <w:rPr>
          <w:rFonts w:ascii="Times New Roman" w:eastAsia="Calibri" w:hAnsi="Times New Roman" w:cs="Times New Roman"/>
        </w:rPr>
        <w:t>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D51EFD">
        <w:rPr>
          <w:rFonts w:ascii="Times New Roman" w:eastAsia="Calibri" w:hAnsi="Times New Roman" w:cs="Times New Roman"/>
          <w:i/>
          <w:iCs/>
          <w:color w:val="000000"/>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D51EFD">
        <w:rPr>
          <w:rFonts w:ascii="Times New Roman" w:eastAsia="Calibri" w:hAnsi="Times New Roman" w:cs="Times New Roman"/>
        </w:rPr>
        <w:t>;</w:t>
      </w:r>
      <w:proofErr w:type="gramEnd"/>
    </w:p>
    <w:p w:rsidR="00D51EFD" w:rsidRPr="00D51EFD" w:rsidRDefault="00D51EFD" w:rsidP="00D51EFD">
      <w:pPr>
        <w:numPr>
          <w:ilvl w:val="0"/>
          <w:numId w:val="19"/>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воспитание ценностного отношения к </w:t>
      </w:r>
      <w:proofErr w:type="gramStart"/>
      <w:r w:rsidRPr="00D51EFD">
        <w:rPr>
          <w:rFonts w:ascii="Times New Roman" w:eastAsia="Calibri" w:hAnsi="Times New Roman" w:cs="Times New Roman"/>
        </w:rPr>
        <w:t>прекрасному</w:t>
      </w:r>
      <w:proofErr w:type="gramEnd"/>
      <w:r w:rsidRPr="00D51EFD">
        <w:rPr>
          <w:rFonts w:ascii="Times New Roman" w:eastAsia="Calibri" w:hAnsi="Times New Roman" w:cs="Times New Roman"/>
        </w:rPr>
        <w:t>, формирование основ эстетической культуры — эстетическое воспитание (ценности:</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красота, гармония, духовный мир человека, самовыражение личности в творчестве и искусстве, эстетическое развитие личности</w:t>
      </w:r>
      <w:r w:rsidRPr="00D51EFD">
        <w:rPr>
          <w:rFonts w:ascii="Times New Roman" w:eastAsia="Calibri" w:hAnsi="Times New Roman" w:cs="Times New Roman"/>
        </w:rPr>
        <w:t>).</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 xml:space="preserve">Принципы и особенности организации содержания воспитания и социализации </w:t>
      </w:r>
      <w:proofErr w:type="gramStart"/>
      <w:r w:rsidRPr="00D51EFD">
        <w:rPr>
          <w:rFonts w:ascii="Times New Roman" w:eastAsia="Calibri" w:hAnsi="Times New Roman" w:cs="Times New Roman"/>
          <w:b/>
          <w:bCs/>
          <w:color w:val="000000"/>
        </w:rPr>
        <w:t>обучающихся</w:t>
      </w:r>
      <w:proofErr w:type="gramEnd"/>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i/>
          <w:iCs/>
          <w:color w:val="000000"/>
        </w:rPr>
        <w:t>Принцип ориентации на идеал.</w:t>
      </w:r>
      <w:r w:rsidRPr="00D51EFD">
        <w:rPr>
          <w:rFonts w:ascii="Times New Roman" w:eastAsia="Calibri" w:hAnsi="Times New Roman" w:cs="Times New Roman"/>
          <w:color w:val="000000"/>
        </w:rPr>
        <w:t> </w:t>
      </w:r>
      <w:r w:rsidRPr="00D51EFD">
        <w:rPr>
          <w:rFonts w:ascii="Times New Roman" w:eastAsia="Calibri" w:hAnsi="Times New Roman" w:cs="Times New Roman"/>
        </w:rPr>
        <w:t>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i/>
          <w:iCs/>
          <w:color w:val="000000"/>
        </w:rPr>
        <w:t>Аксиологический принцип.</w:t>
      </w:r>
      <w:r w:rsidRPr="00D51EFD">
        <w:rPr>
          <w:rFonts w:ascii="Times New Roman" w:eastAsia="Calibri" w:hAnsi="Times New Roman" w:cs="Times New Roman"/>
          <w:color w:val="000000"/>
        </w:rPr>
        <w:t> </w:t>
      </w:r>
      <w:r w:rsidRPr="00D51EFD">
        <w:rPr>
          <w:rFonts w:ascii="Times New Roman" w:eastAsia="Calibri" w:hAnsi="Times New Roman" w:cs="Times New Roman"/>
        </w:rPr>
        <w:t>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D51EFD">
        <w:rPr>
          <w:rFonts w:ascii="Times New Roman" w:eastAsia="Calibri" w:hAnsi="Times New Roman" w:cs="Times New Roman"/>
        </w:rPr>
        <w:t>ии у о</w:t>
      </w:r>
      <w:proofErr w:type="gramEnd"/>
      <w:r w:rsidRPr="00D51EFD">
        <w:rPr>
          <w:rFonts w:ascii="Times New Roman" w:eastAsia="Calibri" w:hAnsi="Times New Roman" w:cs="Times New Roman"/>
        </w:rPr>
        <w:t>бучающихся той или иной группы ценностей.</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i/>
          <w:iCs/>
          <w:color w:val="000000"/>
        </w:rPr>
        <w:t>Принцип следования нравственному примеру.</w:t>
      </w:r>
      <w:r w:rsidRPr="00D51EFD">
        <w:rPr>
          <w:rFonts w:ascii="Times New Roman" w:eastAsia="Calibri" w:hAnsi="Times New Roman" w:cs="Times New Roman"/>
          <w:color w:val="000000"/>
        </w:rPr>
        <w:t> </w:t>
      </w:r>
      <w:r w:rsidRPr="00D51EFD">
        <w:rPr>
          <w:rFonts w:ascii="Times New Roman" w:eastAsia="Calibri" w:hAnsi="Times New Roman" w:cs="Times New Roman"/>
        </w:rPr>
        <w:t>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i/>
          <w:iCs/>
          <w:color w:val="000000"/>
        </w:rPr>
        <w:t>Принцип диалогического общения со значимыми другими.</w:t>
      </w:r>
      <w:r w:rsidRPr="00D51EFD">
        <w:rPr>
          <w:rFonts w:ascii="Times New Roman" w:eastAsia="Calibri" w:hAnsi="Times New Roman" w:cs="Times New Roman"/>
          <w:color w:val="000000"/>
        </w:rPr>
        <w:t> </w:t>
      </w:r>
      <w:r w:rsidRPr="00D51EFD">
        <w:rPr>
          <w:rFonts w:ascii="Times New Roman" w:eastAsia="Calibri" w:hAnsi="Times New Roman" w:cs="Times New Roman"/>
        </w:rPr>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D51EFD">
        <w:rPr>
          <w:rFonts w:ascii="Times New Roman" w:eastAsia="Calibri" w:hAnsi="Times New Roman" w:cs="Times New Roman"/>
        </w:rPr>
        <w:t>со</w:t>
      </w:r>
      <w:proofErr w:type="gramEnd"/>
      <w:r w:rsidRPr="00D51EFD">
        <w:rPr>
          <w:rFonts w:ascii="Times New Roman" w:eastAsia="Calibri" w:hAnsi="Times New Roman" w:cs="Times New Roman"/>
        </w:rPr>
        <w:t xml:space="preserve"> значимым другим.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i/>
          <w:iCs/>
          <w:color w:val="000000"/>
        </w:rPr>
        <w:lastRenderedPageBreak/>
        <w:t>Принцип идентификации.</w:t>
      </w:r>
      <w:r w:rsidRPr="00D51EFD">
        <w:rPr>
          <w:rFonts w:ascii="Times New Roman" w:eastAsia="Calibri" w:hAnsi="Times New Roman" w:cs="Times New Roman"/>
          <w:color w:val="000000"/>
        </w:rPr>
        <w:t> </w:t>
      </w:r>
      <w:r w:rsidRPr="00D51EFD">
        <w:rPr>
          <w:rFonts w:ascii="Times New Roman" w:eastAsia="Calibri" w:hAnsi="Times New Roman" w:cs="Times New Roman"/>
        </w:rPr>
        <w:t xml:space="preserve">Идентификация — устойчивое отождествление себя </w:t>
      </w:r>
      <w:proofErr w:type="gramStart"/>
      <w:r w:rsidRPr="00D51EFD">
        <w:rPr>
          <w:rFonts w:ascii="Times New Roman" w:eastAsia="Calibri" w:hAnsi="Times New Roman" w:cs="Times New Roman"/>
        </w:rPr>
        <w:t>со</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значимым</w:t>
      </w:r>
      <w:proofErr w:type="gramEnd"/>
      <w:r w:rsidRPr="00D51EFD">
        <w:rPr>
          <w:rFonts w:ascii="Times New Roman" w:eastAsia="Calibri" w:hAnsi="Times New Roman" w:cs="Times New Roman"/>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D51EFD">
        <w:rPr>
          <w:rFonts w:ascii="Times New Roman" w:eastAsia="Calibri" w:hAnsi="Times New Roman" w:cs="Times New Roman"/>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D51EFD">
        <w:rPr>
          <w:rFonts w:ascii="Times New Roman" w:eastAsia="Calibri" w:hAnsi="Times New Roman" w:cs="Times New Roman"/>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i/>
          <w:iCs/>
          <w:color w:val="000000"/>
        </w:rPr>
        <w:t>Принцип полисубъектности воспитания и социализации</w:t>
      </w:r>
      <w:r w:rsidRPr="00D51EFD">
        <w:rPr>
          <w:rFonts w:ascii="Times New Roman" w:eastAsia="Calibri" w:hAnsi="Times New Roman" w:cs="Times New Roman"/>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D51EFD">
        <w:rPr>
          <w:rFonts w:ascii="Times New Roman" w:eastAsia="Calibri" w:hAnsi="Times New Roman" w:cs="Times New Roman"/>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D51EFD">
        <w:rPr>
          <w:rFonts w:ascii="Times New Roman" w:eastAsia="Calibri" w:hAnsi="Times New Roman" w:cs="Times New Roman"/>
        </w:rPr>
        <w:t xml:space="preserve"> и методы воспитания и социализации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i/>
          <w:iCs/>
          <w:color w:val="000000"/>
        </w:rPr>
        <w:t>Принцип совместного решения личностно и общественно значимых проблем.</w:t>
      </w:r>
      <w:r w:rsidRPr="00D51EFD">
        <w:rPr>
          <w:rFonts w:ascii="Times New Roman" w:eastAsia="Calibri" w:hAnsi="Times New Roman" w:cs="Times New Roman"/>
          <w:color w:val="000000"/>
        </w:rPr>
        <w:t> </w:t>
      </w:r>
      <w:r w:rsidRPr="00D51EFD">
        <w:rPr>
          <w:rFonts w:ascii="Times New Roman" w:eastAsia="Calibri" w:hAnsi="Times New Roman" w:cs="Times New Roman"/>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i/>
          <w:iCs/>
          <w:color w:val="000000"/>
        </w:rPr>
        <w:t>Принцип системно-деятельностной организации воспитания</w:t>
      </w:r>
      <w:r w:rsidRPr="00D51EFD">
        <w:rPr>
          <w:rFonts w:ascii="Times New Roman" w:eastAsia="Calibri" w:hAnsi="Times New Roman" w:cs="Times New Roman"/>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D51EFD">
        <w:rPr>
          <w:rFonts w:ascii="Times New Roman" w:eastAsia="Calibri" w:hAnsi="Times New Roman" w:cs="Times New Roman"/>
        </w:rPr>
        <w:t>задач</w:t>
      </w:r>
      <w:proofErr w:type="gramEnd"/>
      <w:r w:rsidRPr="00D51EFD">
        <w:rPr>
          <w:rFonts w:ascii="Times New Roman" w:eastAsia="Calibri" w:hAnsi="Times New Roman" w:cs="Times New Roman"/>
        </w:rPr>
        <w:t xml:space="preserve"> обучающиеся вместе с педагогами, родителями, иными субъектами культурной, гражданской жизни обращаются к содержанию:</w:t>
      </w:r>
    </w:p>
    <w:p w:rsidR="00D51EFD" w:rsidRPr="00D51EFD" w:rsidRDefault="00D51EFD" w:rsidP="00D51EFD">
      <w:pPr>
        <w:numPr>
          <w:ilvl w:val="0"/>
          <w:numId w:val="20"/>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общеобразовательных дисциплин;</w:t>
      </w:r>
    </w:p>
    <w:p w:rsidR="00D51EFD" w:rsidRPr="00D51EFD" w:rsidRDefault="00D51EFD" w:rsidP="00D51EFD">
      <w:pPr>
        <w:numPr>
          <w:ilvl w:val="0"/>
          <w:numId w:val="20"/>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произведений искусства;</w:t>
      </w:r>
    </w:p>
    <w:p w:rsidR="00D51EFD" w:rsidRPr="00D51EFD" w:rsidRDefault="00D51EFD" w:rsidP="00D51EFD">
      <w:pPr>
        <w:numPr>
          <w:ilvl w:val="0"/>
          <w:numId w:val="20"/>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периодической печати, публикаций, радио- и телепередач, отражающих современную жизнь;</w:t>
      </w:r>
    </w:p>
    <w:p w:rsidR="00D51EFD" w:rsidRPr="00D51EFD" w:rsidRDefault="00D51EFD" w:rsidP="00D51EFD">
      <w:pPr>
        <w:numPr>
          <w:ilvl w:val="0"/>
          <w:numId w:val="20"/>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духовной культуры и фольклора народов России;</w:t>
      </w:r>
    </w:p>
    <w:p w:rsidR="00D51EFD" w:rsidRPr="00D51EFD" w:rsidRDefault="00D51EFD" w:rsidP="00D51EFD">
      <w:pPr>
        <w:numPr>
          <w:ilvl w:val="0"/>
          <w:numId w:val="20"/>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истории, традиций и современной жизни своей Родины, своего края, своей семьи;</w:t>
      </w:r>
    </w:p>
    <w:p w:rsidR="00D51EFD" w:rsidRPr="00D51EFD" w:rsidRDefault="00D51EFD" w:rsidP="00D51EFD">
      <w:pPr>
        <w:numPr>
          <w:ilvl w:val="0"/>
          <w:numId w:val="20"/>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жизненного опыта своих родителей и прародителей;</w:t>
      </w:r>
    </w:p>
    <w:p w:rsidR="00D51EFD" w:rsidRPr="00D51EFD" w:rsidRDefault="00D51EFD" w:rsidP="00D51EFD">
      <w:pPr>
        <w:numPr>
          <w:ilvl w:val="0"/>
          <w:numId w:val="20"/>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общественно полезной, личностно значимой деятельности в рамках педагогически организованных социальных и культурных практик;</w:t>
      </w:r>
    </w:p>
    <w:p w:rsidR="00D51EFD" w:rsidRPr="00D51EFD" w:rsidRDefault="00D51EFD" w:rsidP="00D51EFD">
      <w:pPr>
        <w:numPr>
          <w:ilvl w:val="0"/>
          <w:numId w:val="20"/>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других источников информации и научного знания.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D51EFD" w:rsidRPr="00D51EFD" w:rsidRDefault="00D51EFD" w:rsidP="00D51EFD">
      <w:pPr>
        <w:spacing w:after="0" w:line="240" w:lineRule="auto"/>
        <w:ind w:firstLine="720"/>
        <w:jc w:val="both"/>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lastRenderedPageBreak/>
        <w:t xml:space="preserve">Основное содержание воспитания и социализации </w:t>
      </w:r>
      <w:proofErr w:type="gramStart"/>
      <w:r w:rsidRPr="00D51EFD">
        <w:rPr>
          <w:rFonts w:ascii="Times New Roman" w:eastAsia="Calibri" w:hAnsi="Times New Roman" w:cs="Times New Roman"/>
          <w:b/>
          <w:bCs/>
          <w:color w:val="000000"/>
        </w:rPr>
        <w:t>обучающихся</w:t>
      </w:r>
      <w:proofErr w:type="gramEnd"/>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Воспитание гражданственности, патриотизма, уважения к правам, свободам и обязанностям человека:</w:t>
      </w:r>
    </w:p>
    <w:p w:rsidR="00D51EFD" w:rsidRPr="00D51EFD" w:rsidRDefault="00D51EFD" w:rsidP="00D51EFD">
      <w:pPr>
        <w:numPr>
          <w:ilvl w:val="0"/>
          <w:numId w:val="21"/>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D51EFD" w:rsidRPr="00D51EFD" w:rsidRDefault="00D51EFD" w:rsidP="00D51EFD">
      <w:pPr>
        <w:numPr>
          <w:ilvl w:val="0"/>
          <w:numId w:val="21"/>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51EFD" w:rsidRPr="00D51EFD" w:rsidRDefault="00D51EFD" w:rsidP="00D51EFD">
      <w:pPr>
        <w:numPr>
          <w:ilvl w:val="0"/>
          <w:numId w:val="21"/>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понимание и одобрение правил поведения в обществе, уважение органов и лиц, охраняющих общественный порядок;</w:t>
      </w:r>
    </w:p>
    <w:p w:rsidR="00D51EFD" w:rsidRPr="00D51EFD" w:rsidRDefault="00D51EFD" w:rsidP="00D51EFD">
      <w:pPr>
        <w:numPr>
          <w:ilvl w:val="0"/>
          <w:numId w:val="21"/>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осознание конституционного долга и обязанностей гражданина своей Родины;</w:t>
      </w:r>
    </w:p>
    <w:p w:rsidR="00D51EFD" w:rsidRPr="00D51EFD" w:rsidRDefault="00D51EFD" w:rsidP="00D51EFD">
      <w:pPr>
        <w:numPr>
          <w:ilvl w:val="0"/>
          <w:numId w:val="21"/>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D51EFD" w:rsidRPr="00D51EFD" w:rsidRDefault="00D51EFD" w:rsidP="00D51EFD">
      <w:pPr>
        <w:numPr>
          <w:ilvl w:val="0"/>
          <w:numId w:val="21"/>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Воспитание социальной ответственности и компетентности:</w:t>
      </w:r>
    </w:p>
    <w:p w:rsidR="00D51EFD" w:rsidRPr="00D51EFD" w:rsidRDefault="00D51EFD" w:rsidP="00D51EFD">
      <w:pPr>
        <w:numPr>
          <w:ilvl w:val="0"/>
          <w:numId w:val="22"/>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D51EFD" w:rsidRPr="00D51EFD" w:rsidRDefault="00D51EFD" w:rsidP="00D51EFD">
      <w:pPr>
        <w:numPr>
          <w:ilvl w:val="0"/>
          <w:numId w:val="22"/>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усвоение позитивного социального опыта, образцов поведения подростков и молодёжи в современном мире;</w:t>
      </w:r>
    </w:p>
    <w:p w:rsidR="00D51EFD" w:rsidRPr="00D51EFD" w:rsidRDefault="00D51EFD" w:rsidP="00D51EFD">
      <w:pPr>
        <w:numPr>
          <w:ilvl w:val="0"/>
          <w:numId w:val="22"/>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освоение норм и правил общественного поведения, психологических установок, знаний и навыков, позволяющих </w:t>
      </w:r>
      <w:proofErr w:type="gramStart"/>
      <w:r w:rsidRPr="00D51EFD">
        <w:rPr>
          <w:rFonts w:ascii="Times New Roman" w:eastAsia="Calibri" w:hAnsi="Times New Roman" w:cs="Times New Roman"/>
        </w:rPr>
        <w:t>обучающимся</w:t>
      </w:r>
      <w:proofErr w:type="gramEnd"/>
      <w:r w:rsidRPr="00D51EFD">
        <w:rPr>
          <w:rFonts w:ascii="Times New Roman" w:eastAsia="Calibri" w:hAnsi="Times New Roman" w:cs="Times New Roman"/>
        </w:rPr>
        <w:t xml:space="preserve"> успешно действовать в современном обществе;</w:t>
      </w:r>
    </w:p>
    <w:p w:rsidR="00D51EFD" w:rsidRPr="00D51EFD" w:rsidRDefault="00D51EFD" w:rsidP="00D51EFD">
      <w:pPr>
        <w:numPr>
          <w:ilvl w:val="0"/>
          <w:numId w:val="22"/>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51EFD" w:rsidRPr="00D51EFD" w:rsidRDefault="00D51EFD" w:rsidP="00D51EFD">
      <w:pPr>
        <w:numPr>
          <w:ilvl w:val="0"/>
          <w:numId w:val="22"/>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осознанное принятие основных социальных ролей, соответствующих подростковому возрасту:</w:t>
      </w:r>
    </w:p>
    <w:p w:rsidR="00D51EFD" w:rsidRPr="00D51EFD" w:rsidRDefault="00D51EFD" w:rsidP="00D51EFD">
      <w:pPr>
        <w:spacing w:after="0" w:line="240" w:lineRule="auto"/>
        <w:ind w:left="360"/>
        <w:jc w:val="both"/>
        <w:rPr>
          <w:rFonts w:ascii="Times New Roman" w:eastAsia="Calibri" w:hAnsi="Times New Roman" w:cs="Times New Roman"/>
        </w:rPr>
      </w:pPr>
      <w:proofErr w:type="gramStart"/>
      <w:r w:rsidRPr="00D51EFD">
        <w:rPr>
          <w:rFonts w:ascii="Times New Roman" w:eastAsia="Calibri" w:hAnsi="Times New Roman" w:cs="Times New Roman"/>
        </w:rPr>
        <w:t>— социальные роли в семье: сына (дочери), брата (сестры), помощника, ответственного хозяина (хозяйки), наследника (наследницы);</w:t>
      </w:r>
      <w:proofErr w:type="gramEnd"/>
    </w:p>
    <w:p w:rsidR="00D51EFD" w:rsidRPr="00D51EFD" w:rsidRDefault="00D51EFD" w:rsidP="00D51EFD">
      <w:pPr>
        <w:spacing w:after="0" w:line="240" w:lineRule="auto"/>
        <w:ind w:left="360"/>
        <w:jc w:val="both"/>
        <w:rPr>
          <w:rFonts w:ascii="Times New Roman" w:eastAsia="Calibri" w:hAnsi="Times New Roman" w:cs="Times New Roman"/>
        </w:rPr>
      </w:pPr>
      <w:proofErr w:type="gramStart"/>
      <w:r w:rsidRPr="00D51EFD">
        <w:rPr>
          <w:rFonts w:ascii="Times New Roman" w:eastAsia="Calibri" w:hAnsi="Times New Roman" w:cs="Times New Roman"/>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roofErr w:type="gramEnd"/>
    </w:p>
    <w:p w:rsidR="00D51EFD" w:rsidRPr="00D51EFD" w:rsidRDefault="00D51EFD" w:rsidP="00D51EFD">
      <w:pPr>
        <w:spacing w:after="0" w:line="240" w:lineRule="auto"/>
        <w:ind w:left="360"/>
        <w:jc w:val="both"/>
        <w:rPr>
          <w:rFonts w:ascii="Times New Roman" w:eastAsia="Calibri" w:hAnsi="Times New Roman" w:cs="Times New Roman"/>
        </w:rPr>
      </w:pPr>
      <w:proofErr w:type="gramStart"/>
      <w:r w:rsidRPr="00D51EFD">
        <w:rPr>
          <w:rFonts w:ascii="Times New Roman" w:eastAsia="Calibri" w:hAnsi="Times New Roman" w:cs="Times New Roman"/>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D51EFD" w:rsidRPr="00D51EFD" w:rsidRDefault="00D51EFD" w:rsidP="00D51EFD">
      <w:pPr>
        <w:numPr>
          <w:ilvl w:val="0"/>
          <w:numId w:val="2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собственного конструктивного стиля общественного поведения.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Воспитание нравственных чувств, убеждений, этического сознания:</w:t>
      </w:r>
    </w:p>
    <w:p w:rsidR="00D51EFD" w:rsidRPr="00D51EFD" w:rsidRDefault="00D51EFD" w:rsidP="00D51EFD">
      <w:pPr>
        <w:numPr>
          <w:ilvl w:val="0"/>
          <w:numId w:val="2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сознательное принятие базовых национальных российских ценностей;</w:t>
      </w:r>
    </w:p>
    <w:p w:rsidR="00D51EFD" w:rsidRPr="00D51EFD" w:rsidRDefault="00D51EFD" w:rsidP="00D51EFD">
      <w:pPr>
        <w:numPr>
          <w:ilvl w:val="0"/>
          <w:numId w:val="2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51EFD" w:rsidRPr="00D51EFD" w:rsidRDefault="00D51EFD" w:rsidP="00D51EFD">
      <w:pPr>
        <w:numPr>
          <w:ilvl w:val="0"/>
          <w:numId w:val="2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D51EFD" w:rsidRPr="00D51EFD" w:rsidRDefault="00D51EFD" w:rsidP="00D51EFD">
      <w:pPr>
        <w:numPr>
          <w:ilvl w:val="0"/>
          <w:numId w:val="2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51EFD" w:rsidRPr="00D51EFD" w:rsidRDefault="00D51EFD" w:rsidP="00D51EFD">
      <w:pPr>
        <w:numPr>
          <w:ilvl w:val="0"/>
          <w:numId w:val="2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51EFD" w:rsidRPr="00D51EFD" w:rsidRDefault="00D51EFD" w:rsidP="00D51EFD">
      <w:pPr>
        <w:numPr>
          <w:ilvl w:val="0"/>
          <w:numId w:val="2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lastRenderedPageBreak/>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51EFD" w:rsidRPr="00D51EFD" w:rsidRDefault="00D51EFD" w:rsidP="00D51EFD">
      <w:pPr>
        <w:numPr>
          <w:ilvl w:val="0"/>
          <w:numId w:val="2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51EFD" w:rsidRPr="00D51EFD" w:rsidRDefault="00D51EFD" w:rsidP="00D51EFD">
      <w:pPr>
        <w:numPr>
          <w:ilvl w:val="0"/>
          <w:numId w:val="2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Воспитание экологической культуры, культуры здорового и безопасного образа жизни:</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понимание взаимной связи здоровья, экологического качества окружающей среды и экологической культуры человека;</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proofErr w:type="gramStart"/>
      <w:r w:rsidRPr="00D51EFD">
        <w:rPr>
          <w:rFonts w:ascii="Times New Roman" w:eastAsia="Calibri" w:hAnsi="Times New Roman" w:cs="Times New Roman"/>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опыт самооценки личного вклада в ресурсосбережение, сохранение качества окружающей среды, биоразнообразия, экологическую безопасность;</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знание основ законодательства в области защиты здоровья и экологического качества окружающей среды и выполнение его требований;</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опыт участия в физкультурно-оздоровительных, санитарно-гигиенических мероприятиях, экологическом туризме;</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резко негативное отношение к курению, употреблению алкогольных напитков, наркотиков и других психоактивных веществ (ПАВ);</w:t>
      </w:r>
    </w:p>
    <w:p w:rsidR="00D51EFD" w:rsidRPr="00D51EFD" w:rsidRDefault="00D51EFD" w:rsidP="00D51EFD">
      <w:pPr>
        <w:numPr>
          <w:ilvl w:val="0"/>
          <w:numId w:val="2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отрицательное отношение к лицам и организациям, пропагандирующим курение и пьянство, распространяющим наркотики и другие ПАВ.</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Воспитание трудолюбия, сознательного, творческого отношения к образованию, труду и жизни, подготовка к сознательному выбору профессии:</w:t>
      </w:r>
    </w:p>
    <w:p w:rsidR="00D51EFD" w:rsidRPr="00D51EFD" w:rsidRDefault="00D51EFD" w:rsidP="00D51EFD">
      <w:pPr>
        <w:numPr>
          <w:ilvl w:val="0"/>
          <w:numId w:val="2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понимание необходимости научных знаний для развития личности и общества, их роли в жизни, труде, творчестве;</w:t>
      </w:r>
    </w:p>
    <w:p w:rsidR="00D51EFD" w:rsidRPr="00D51EFD" w:rsidRDefault="00D51EFD" w:rsidP="00D51EFD">
      <w:pPr>
        <w:numPr>
          <w:ilvl w:val="0"/>
          <w:numId w:val="2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lastRenderedPageBreak/>
        <w:t>осознание нравственных основ образования;</w:t>
      </w:r>
    </w:p>
    <w:p w:rsidR="00D51EFD" w:rsidRPr="00D51EFD" w:rsidRDefault="00D51EFD" w:rsidP="00D51EFD">
      <w:pPr>
        <w:numPr>
          <w:ilvl w:val="0"/>
          <w:numId w:val="2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осознание важности непрерывного образования и самообразования в течение всей жизни;</w:t>
      </w:r>
    </w:p>
    <w:p w:rsidR="00D51EFD" w:rsidRPr="00D51EFD" w:rsidRDefault="00D51EFD" w:rsidP="00D51EFD">
      <w:pPr>
        <w:numPr>
          <w:ilvl w:val="0"/>
          <w:numId w:val="2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51EFD" w:rsidRPr="00D51EFD" w:rsidRDefault="00D51EFD" w:rsidP="00D51EFD">
      <w:pPr>
        <w:numPr>
          <w:ilvl w:val="0"/>
          <w:numId w:val="2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51EFD" w:rsidRPr="00D51EFD" w:rsidRDefault="00D51EFD" w:rsidP="00D51EFD">
      <w:pPr>
        <w:numPr>
          <w:ilvl w:val="0"/>
          <w:numId w:val="2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51EFD" w:rsidRPr="00D51EFD" w:rsidRDefault="00D51EFD" w:rsidP="00D51EFD">
      <w:pPr>
        <w:numPr>
          <w:ilvl w:val="0"/>
          <w:numId w:val="2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51EFD" w:rsidRPr="00D51EFD" w:rsidRDefault="00D51EFD" w:rsidP="00D51EFD">
      <w:pPr>
        <w:numPr>
          <w:ilvl w:val="0"/>
          <w:numId w:val="2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51EFD" w:rsidRPr="00D51EFD" w:rsidRDefault="00D51EFD" w:rsidP="00D51EFD">
      <w:pPr>
        <w:numPr>
          <w:ilvl w:val="0"/>
          <w:numId w:val="2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общее знакомство с трудовым законодательством;</w:t>
      </w:r>
    </w:p>
    <w:p w:rsidR="00D51EFD" w:rsidRPr="00D51EFD" w:rsidRDefault="00D51EFD" w:rsidP="00D51EFD">
      <w:pPr>
        <w:numPr>
          <w:ilvl w:val="0"/>
          <w:numId w:val="2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нетерпимое отношение к лени, безответственности и пассивности в образовании и труде.</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Воспитание ценностного отношения к </w:t>
      </w:r>
      <w:proofErr w:type="gramStart"/>
      <w:r w:rsidRPr="00D51EFD">
        <w:rPr>
          <w:rFonts w:ascii="Times New Roman" w:eastAsia="Calibri" w:hAnsi="Times New Roman" w:cs="Times New Roman"/>
        </w:rPr>
        <w:t>прекрасному</w:t>
      </w:r>
      <w:proofErr w:type="gramEnd"/>
      <w:r w:rsidRPr="00D51EFD">
        <w:rPr>
          <w:rFonts w:ascii="Times New Roman" w:eastAsia="Calibri" w:hAnsi="Times New Roman" w:cs="Times New Roman"/>
        </w:rPr>
        <w:t>, формирование основ эстетической культуры (эстетическое воспитание):</w:t>
      </w:r>
    </w:p>
    <w:p w:rsidR="00D51EFD" w:rsidRPr="00D51EFD" w:rsidRDefault="00D51EFD" w:rsidP="00D51EFD">
      <w:pPr>
        <w:numPr>
          <w:ilvl w:val="0"/>
          <w:numId w:val="2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ценностное отношение к </w:t>
      </w:r>
      <w:proofErr w:type="gramStart"/>
      <w:r w:rsidRPr="00D51EFD">
        <w:rPr>
          <w:rFonts w:ascii="Times New Roman" w:eastAsia="Calibri" w:hAnsi="Times New Roman" w:cs="Times New Roman"/>
        </w:rPr>
        <w:t>прекрасному</w:t>
      </w:r>
      <w:proofErr w:type="gramEnd"/>
      <w:r w:rsidRPr="00D51EFD">
        <w:rPr>
          <w:rFonts w:ascii="Times New Roman" w:eastAsia="Calibri" w:hAnsi="Times New Roman" w:cs="Times New Roman"/>
        </w:rPr>
        <w:t>, восприятие искусства как особой формы познания и преобразования мира;</w:t>
      </w:r>
    </w:p>
    <w:p w:rsidR="00D51EFD" w:rsidRPr="00D51EFD" w:rsidRDefault="00D51EFD" w:rsidP="00D51EFD">
      <w:pPr>
        <w:numPr>
          <w:ilvl w:val="0"/>
          <w:numId w:val="2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51EFD" w:rsidRPr="00D51EFD" w:rsidRDefault="00D51EFD" w:rsidP="00D51EFD">
      <w:pPr>
        <w:numPr>
          <w:ilvl w:val="0"/>
          <w:numId w:val="2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представление об искусстве народов России.</w:t>
      </w: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b/>
          <w:bCs/>
          <w:color w:val="000000"/>
        </w:rPr>
        <w:sectPr w:rsidR="00D51EFD" w:rsidRPr="00D51EFD" w:rsidSect="009C1C2B">
          <w:pgSz w:w="16838" w:h="11906" w:orient="landscape"/>
          <w:pgMar w:top="851" w:right="851" w:bottom="851" w:left="1418" w:header="709" w:footer="709" w:gutter="0"/>
          <w:cols w:space="708"/>
          <w:docGrid w:linePitch="360"/>
        </w:sect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lastRenderedPageBreak/>
        <w:t xml:space="preserve">Виды деятельности и формы занятий с </w:t>
      </w:r>
      <w:proofErr w:type="gramStart"/>
      <w:r w:rsidRPr="00D51EFD">
        <w:rPr>
          <w:rFonts w:ascii="Times New Roman" w:eastAsia="Calibri" w:hAnsi="Times New Roman" w:cs="Times New Roman"/>
          <w:b/>
          <w:bCs/>
          <w:color w:val="000000"/>
        </w:rPr>
        <w:t>обучающимися</w:t>
      </w:r>
      <w:proofErr w:type="gramEnd"/>
    </w:p>
    <w:p w:rsidR="00D51EFD" w:rsidRPr="00D51EFD" w:rsidRDefault="00D51EFD" w:rsidP="00D51EFD">
      <w:pPr>
        <w:spacing w:after="0" w:line="240" w:lineRule="auto"/>
        <w:ind w:firstLine="720"/>
        <w:jc w:val="center"/>
        <w:rPr>
          <w:rFonts w:ascii="Times New Roman" w:eastAsia="Calibri" w:hAnsi="Times New Roman" w:cs="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268"/>
        <w:gridCol w:w="2268"/>
        <w:gridCol w:w="2126"/>
        <w:gridCol w:w="2126"/>
        <w:gridCol w:w="2062"/>
      </w:tblGrid>
      <w:tr w:rsidR="00D51EFD" w:rsidRPr="00D51EFD" w:rsidTr="009C1C2B">
        <w:tc>
          <w:tcPr>
            <w:tcW w:w="1668" w:type="dxa"/>
            <w:vMerge w:val="restart"/>
            <w:vAlign w:val="center"/>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Форма деятельности</w:t>
            </w:r>
          </w:p>
        </w:tc>
        <w:tc>
          <w:tcPr>
            <w:tcW w:w="13118" w:type="dxa"/>
            <w:gridSpan w:val="6"/>
            <w:vAlign w:val="center"/>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Содержание воспитательной работы</w:t>
            </w:r>
          </w:p>
        </w:tc>
      </w:tr>
      <w:tr w:rsidR="00D51EFD" w:rsidRPr="00D51EFD" w:rsidTr="009C1C2B">
        <w:tc>
          <w:tcPr>
            <w:tcW w:w="1668" w:type="dxa"/>
            <w:vMerge/>
            <w:vAlign w:val="center"/>
          </w:tcPr>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268" w:type="dxa"/>
            <w:vAlign w:val="center"/>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Воспитание гражданственности, патриотизма, уважения к правам, свободам и обязанностям человека</w:t>
            </w:r>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268" w:type="dxa"/>
            <w:vAlign w:val="center"/>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Воспитание социальной ответственности и компетентности</w:t>
            </w:r>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268" w:type="dxa"/>
            <w:vAlign w:val="center"/>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Воспитание нравственных чувств, убеждений, этического сознания</w:t>
            </w:r>
          </w:p>
          <w:p w:rsidR="00D51EFD" w:rsidRPr="00D51EFD" w:rsidRDefault="00D51EFD" w:rsidP="00D51EFD">
            <w:pPr>
              <w:spacing w:after="0" w:line="240" w:lineRule="auto"/>
              <w:ind w:firstLine="720"/>
              <w:jc w:val="center"/>
              <w:rPr>
                <w:rFonts w:ascii="Times New Roman" w:eastAsia="Calibri" w:hAnsi="Times New Roman" w:cs="Times New Roman"/>
                <w:sz w:val="20"/>
                <w:szCs w:val="20"/>
              </w:rPr>
            </w:pPr>
          </w:p>
        </w:tc>
        <w:tc>
          <w:tcPr>
            <w:tcW w:w="2126" w:type="dxa"/>
            <w:vAlign w:val="center"/>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Воспитание экологической культуры, культуры здорового и безопасного образа жизни</w:t>
            </w:r>
          </w:p>
        </w:tc>
        <w:tc>
          <w:tcPr>
            <w:tcW w:w="2126" w:type="dxa"/>
            <w:vAlign w:val="center"/>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2062" w:type="dxa"/>
            <w:vAlign w:val="center"/>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Воспитание ценностного отношения к </w:t>
            </w:r>
            <w:proofErr w:type="gramStart"/>
            <w:r w:rsidRPr="00D51EFD">
              <w:rPr>
                <w:rFonts w:ascii="Times New Roman" w:eastAsia="Calibri" w:hAnsi="Times New Roman" w:cs="Times New Roman"/>
                <w:sz w:val="20"/>
                <w:szCs w:val="20"/>
              </w:rPr>
              <w:t>прекрасному</w:t>
            </w:r>
            <w:proofErr w:type="gramEnd"/>
            <w:r w:rsidRPr="00D51EFD">
              <w:rPr>
                <w:rFonts w:ascii="Times New Roman" w:eastAsia="Calibri" w:hAnsi="Times New Roman" w:cs="Times New Roman"/>
                <w:sz w:val="20"/>
                <w:szCs w:val="20"/>
              </w:rPr>
              <w:t>, формирование основ эстетической культуры (эстетическое воспитание)</w:t>
            </w:r>
          </w:p>
        </w:tc>
      </w:tr>
      <w:tr w:rsidR="00D51EFD" w:rsidRPr="00D51EFD" w:rsidTr="009C1C2B">
        <w:tc>
          <w:tcPr>
            <w:tcW w:w="1668" w:type="dxa"/>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Пионерская организация им. Г.Старостина</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D51EFD" w:rsidRPr="00D51EFD" w:rsidRDefault="00D51EFD" w:rsidP="00D51EFD">
            <w:pPr>
              <w:spacing w:after="0" w:line="240" w:lineRule="auto"/>
              <w:rPr>
                <w:rFonts w:ascii="Times New Roman" w:eastAsia="Calibri" w:hAnsi="Times New Roman" w:cs="Times New Roman"/>
                <w:sz w:val="20"/>
                <w:szCs w:val="20"/>
              </w:rPr>
            </w:pP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Оказывают тимуровскую помощь </w:t>
            </w:r>
            <w:proofErr w:type="gramStart"/>
            <w:r w:rsidRPr="00D51EFD">
              <w:rPr>
                <w:rFonts w:ascii="Times New Roman" w:eastAsia="Calibri" w:hAnsi="Times New Roman" w:cs="Times New Roman"/>
                <w:sz w:val="20"/>
                <w:szCs w:val="20"/>
              </w:rPr>
              <w:t>нуждающимся</w:t>
            </w:r>
            <w:proofErr w:type="gramEnd"/>
          </w:p>
        </w:tc>
        <w:tc>
          <w:tcPr>
            <w:tcW w:w="2268" w:type="dxa"/>
          </w:tcPr>
          <w:p w:rsidR="00D51EFD" w:rsidRPr="00D51EFD" w:rsidRDefault="00D51EFD" w:rsidP="00D51EFD">
            <w:pPr>
              <w:spacing w:after="0" w:line="240" w:lineRule="auto"/>
              <w:ind w:left="33" w:firstLine="284"/>
              <w:rPr>
                <w:rFonts w:ascii="Times New Roman" w:eastAsia="Calibri" w:hAnsi="Times New Roman" w:cs="Times New Roman"/>
                <w:sz w:val="20"/>
                <w:szCs w:val="20"/>
              </w:rPr>
            </w:pPr>
            <w:r w:rsidRPr="00D51EFD">
              <w:rPr>
                <w:rFonts w:ascii="Times New Roman" w:eastAsia="Calibri" w:hAnsi="Times New Roman" w:cs="Times New Roman"/>
                <w:sz w:val="20"/>
                <w:szCs w:val="20"/>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126" w:type="dxa"/>
          </w:tcPr>
          <w:p w:rsidR="00D51EFD" w:rsidRPr="00D51EFD" w:rsidRDefault="00D51EFD" w:rsidP="00D51EFD">
            <w:pPr>
              <w:spacing w:after="0" w:line="240" w:lineRule="auto"/>
              <w:ind w:firstLine="459"/>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D51EFD" w:rsidRPr="00D51EFD" w:rsidRDefault="00D51EFD" w:rsidP="00D51EFD">
            <w:pPr>
              <w:spacing w:after="0" w:line="240" w:lineRule="auto"/>
              <w:ind w:firstLine="459"/>
              <w:rPr>
                <w:rFonts w:ascii="Times New Roman" w:eastAsia="Calibri" w:hAnsi="Times New Roman" w:cs="Times New Roman"/>
                <w:sz w:val="20"/>
                <w:szCs w:val="20"/>
              </w:rPr>
            </w:pPr>
            <w:r w:rsidRPr="00D51EFD">
              <w:rPr>
                <w:rFonts w:ascii="Times New Roman" w:eastAsia="Calibri" w:hAnsi="Times New Roman" w:cs="Times New Roman"/>
                <w:sz w:val="20"/>
                <w:szCs w:val="20"/>
              </w:rPr>
              <w:t>Приобретают умения и навыки сотрудничества, ролевого взаимодействия со сверстниками, взрослыми в учебно-трудовой деятельности</w:t>
            </w:r>
          </w:p>
        </w:tc>
        <w:tc>
          <w:tcPr>
            <w:tcW w:w="2062"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 различных творческих смотрах, выставках и.т.п.</w:t>
            </w:r>
          </w:p>
        </w:tc>
      </w:tr>
      <w:tr w:rsidR="00D51EFD" w:rsidRPr="00D51EFD" w:rsidTr="009C1C2B">
        <w:tc>
          <w:tcPr>
            <w:tcW w:w="1668" w:type="dxa"/>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Школьное самоуправление старшеклассников «Эрэл»</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Активно участвуют в организации, осуществлении и </w:t>
            </w:r>
            <w:r w:rsidRPr="00D51EFD">
              <w:rPr>
                <w:rFonts w:ascii="Times New Roman" w:eastAsia="Calibri" w:hAnsi="Times New Roman" w:cs="Times New Roman"/>
                <w:sz w:val="20"/>
                <w:szCs w:val="20"/>
              </w:rPr>
              <w:lastRenderedPageBreak/>
              <w:t xml:space="preserve">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D51EFD">
              <w:rPr>
                <w:rFonts w:ascii="Times New Roman" w:eastAsia="Calibri" w:hAnsi="Times New Roman" w:cs="Times New Roman"/>
                <w:sz w:val="20"/>
                <w:szCs w:val="20"/>
              </w:rPr>
              <w:t>обучающимися</w:t>
            </w:r>
            <w:proofErr w:type="gramEnd"/>
            <w:r w:rsidRPr="00D51EFD">
              <w:rPr>
                <w:rFonts w:ascii="Times New Roman" w:eastAsia="Calibri" w:hAnsi="Times New Roman" w:cs="Times New Roman"/>
                <w:sz w:val="20"/>
                <w:szCs w:val="20"/>
              </w:rPr>
              <w:t xml:space="preserve"> основных прав и обязанностей; защищают права обучающихся на всех уровнях управления школой и т. д. </w:t>
            </w:r>
          </w:p>
        </w:tc>
        <w:tc>
          <w:tcPr>
            <w:tcW w:w="2268" w:type="dxa"/>
          </w:tcPr>
          <w:p w:rsidR="00D51EFD" w:rsidRPr="00D51EFD" w:rsidRDefault="00D51EFD" w:rsidP="00D51EFD">
            <w:pPr>
              <w:spacing w:after="0" w:line="240" w:lineRule="auto"/>
              <w:ind w:firstLine="317"/>
              <w:jc w:val="both"/>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126" w:type="dxa"/>
          </w:tcPr>
          <w:p w:rsidR="00D51EFD" w:rsidRPr="00D51EFD" w:rsidRDefault="00D51EFD" w:rsidP="00D51EFD">
            <w:pPr>
              <w:spacing w:after="0" w:line="240" w:lineRule="auto"/>
              <w:ind w:left="34" w:firstLine="283"/>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w:t>
            </w:r>
          </w:p>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институтов.</w:t>
            </w:r>
          </w:p>
          <w:p w:rsidR="00D51EFD" w:rsidRPr="00D51EFD" w:rsidRDefault="00D51EFD" w:rsidP="00D51EFD">
            <w:pPr>
              <w:spacing w:after="0" w:line="240" w:lineRule="auto"/>
              <w:ind w:firstLine="283"/>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Приобретают умения и навыки </w:t>
            </w:r>
            <w:r w:rsidRPr="00D51EFD">
              <w:rPr>
                <w:rFonts w:ascii="Times New Roman" w:eastAsia="Calibri" w:hAnsi="Times New Roman" w:cs="Times New Roman"/>
                <w:sz w:val="20"/>
                <w:szCs w:val="20"/>
              </w:rPr>
              <w:lastRenderedPageBreak/>
              <w:t>сотрудничества, ролевого взаимодействия со сверстниками, взрослыми в учебно-трудовой деятельности;</w:t>
            </w:r>
          </w:p>
          <w:p w:rsidR="00D51EFD" w:rsidRPr="00D51EFD" w:rsidRDefault="00D51EFD" w:rsidP="00D51EFD">
            <w:pPr>
              <w:spacing w:after="0" w:line="240" w:lineRule="auto"/>
              <w:ind w:firstLine="283"/>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51EFD" w:rsidRPr="00D51EFD" w:rsidRDefault="00D51EFD" w:rsidP="00D51EFD">
            <w:pPr>
              <w:spacing w:after="0" w:line="240" w:lineRule="auto"/>
              <w:rPr>
                <w:rFonts w:ascii="Times New Roman" w:eastAsia="Calibri" w:hAnsi="Times New Roman" w:cs="Times New Roman"/>
                <w:sz w:val="20"/>
                <w:szCs w:val="20"/>
              </w:rPr>
            </w:pPr>
          </w:p>
        </w:tc>
        <w:tc>
          <w:tcPr>
            <w:tcW w:w="2062"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Участвуют в творческих смотрах, выставках;  принимают участие в их организации и проведении</w:t>
            </w:r>
          </w:p>
        </w:tc>
      </w:tr>
      <w:tr w:rsidR="00D51EFD" w:rsidRPr="00D51EFD" w:rsidTr="009C1C2B">
        <w:tc>
          <w:tcPr>
            <w:tcW w:w="1668" w:type="dxa"/>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Детское спортивно-оздоровительное объединение «Сайдыы»</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 пропаганде ЗОЖ.</w:t>
            </w:r>
          </w:p>
          <w:p w:rsidR="00D51EFD" w:rsidRPr="00D51EFD" w:rsidRDefault="00D51EFD" w:rsidP="00D51EFD">
            <w:pPr>
              <w:spacing w:after="0" w:line="240" w:lineRule="auto"/>
              <w:ind w:firstLine="317"/>
              <w:jc w:val="both"/>
              <w:rPr>
                <w:rFonts w:ascii="Times New Roman" w:eastAsia="Calibri" w:hAnsi="Times New Roman" w:cs="Times New Roman"/>
                <w:sz w:val="20"/>
                <w:szCs w:val="20"/>
              </w:rPr>
            </w:pPr>
            <w:r w:rsidRPr="00D51EFD">
              <w:rPr>
                <w:rFonts w:ascii="Times New Roman" w:eastAsia="Calibri" w:hAnsi="Times New Roman" w:cs="Times New Roman"/>
                <w:sz w:val="20"/>
                <w:szCs w:val="20"/>
              </w:rPr>
              <w:t>Ведут краеведческую, поисковую, экологическую работу в местных и дальних туристических походах и экскурсиях, путешествиях и экспедициях.</w:t>
            </w:r>
          </w:p>
          <w:p w:rsidR="00D51EFD" w:rsidRPr="00D51EFD" w:rsidRDefault="00D51EFD" w:rsidP="00D51EFD">
            <w:pPr>
              <w:spacing w:after="0" w:line="240" w:lineRule="auto"/>
              <w:rPr>
                <w:rFonts w:ascii="Times New Roman" w:eastAsia="Calibri" w:hAnsi="Times New Roman" w:cs="Times New Roman"/>
                <w:sz w:val="20"/>
                <w:szCs w:val="20"/>
              </w:rPr>
            </w:pP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proofErr w:type="gramStart"/>
            <w:r w:rsidRPr="00D51EFD">
              <w:rPr>
                <w:rFonts w:ascii="Times New Roman" w:eastAsia="Calibri" w:hAnsi="Times New Roman" w:cs="Times New Roman"/>
                <w:sz w:val="20"/>
                <w:szCs w:val="20"/>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roofErr w:type="gramEnd"/>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Расширяют положительный опыт общения со сверстниками противоположного пола во время занятий в кружках, спортивных секциях, соревнованиях и т.д.</w:t>
            </w:r>
          </w:p>
          <w:p w:rsidR="00D51EFD" w:rsidRPr="00D51EFD" w:rsidRDefault="00D51EFD" w:rsidP="00D51EFD">
            <w:pPr>
              <w:spacing w:after="0" w:line="240" w:lineRule="auto"/>
              <w:ind w:firstLine="317"/>
              <w:rPr>
                <w:rFonts w:ascii="Times New Roman" w:eastAsia="Calibri" w:hAnsi="Times New Roman" w:cs="Times New Roman"/>
                <w:sz w:val="20"/>
                <w:szCs w:val="20"/>
              </w:rPr>
            </w:pPr>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D51EFD" w:rsidRPr="00D51EFD" w:rsidRDefault="00D51EFD" w:rsidP="00D51EFD">
            <w:pPr>
              <w:spacing w:after="0" w:line="240" w:lineRule="auto"/>
              <w:ind w:firstLine="720"/>
              <w:jc w:val="both"/>
              <w:rPr>
                <w:rFonts w:ascii="Times New Roman" w:eastAsia="Calibri" w:hAnsi="Times New Roman" w:cs="Times New Roman"/>
                <w:sz w:val="20"/>
                <w:szCs w:val="20"/>
              </w:rPr>
            </w:pPr>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 благоустройстве спортивной площадки школы</w:t>
            </w:r>
          </w:p>
        </w:tc>
        <w:tc>
          <w:tcPr>
            <w:tcW w:w="2062"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Просматривают и обсуждают фильмы, посвящённые разным формам оздоровления.</w:t>
            </w:r>
          </w:p>
          <w:p w:rsidR="00D51EFD" w:rsidRPr="00D51EFD" w:rsidRDefault="00D51EFD" w:rsidP="00D51EFD">
            <w:pPr>
              <w:spacing w:after="0" w:line="240" w:lineRule="auto"/>
              <w:jc w:val="center"/>
              <w:rPr>
                <w:rFonts w:ascii="Times New Roman" w:eastAsia="Calibri" w:hAnsi="Times New Roman" w:cs="Times New Roman"/>
                <w:sz w:val="20"/>
                <w:szCs w:val="20"/>
              </w:rPr>
            </w:pPr>
          </w:p>
        </w:tc>
      </w:tr>
      <w:tr w:rsidR="00D51EFD" w:rsidRPr="00D51EFD" w:rsidTr="009C1C2B">
        <w:tc>
          <w:tcPr>
            <w:tcW w:w="1668" w:type="dxa"/>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Военно-патриотический кружок ªМолодой боецª</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Знакомятся с героическими страницами истории России, жизнью замечательных людей, </w:t>
            </w:r>
            <w:r w:rsidRPr="00D51EFD">
              <w:rPr>
                <w:rFonts w:ascii="Times New Roman" w:eastAsia="Calibri" w:hAnsi="Times New Roman" w:cs="Times New Roman"/>
                <w:sz w:val="20"/>
                <w:szCs w:val="20"/>
              </w:rPr>
              <w:lastRenderedPageBreak/>
              <w:t>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D51EFD" w:rsidRPr="00D51EFD" w:rsidRDefault="00D51EFD" w:rsidP="00D51EFD">
            <w:pPr>
              <w:spacing w:after="0" w:line="240" w:lineRule="auto"/>
              <w:ind w:firstLine="720"/>
              <w:jc w:val="both"/>
              <w:rPr>
                <w:rFonts w:ascii="Times New Roman" w:eastAsia="Calibri" w:hAnsi="Times New Roman" w:cs="Times New Roman"/>
                <w:sz w:val="20"/>
                <w:szCs w:val="20"/>
              </w:rPr>
            </w:pP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 xml:space="preserve">Участвуют в беседах о подвигах Российской армии, защитниках Отечества, в проведении игр </w:t>
            </w:r>
            <w:r w:rsidRPr="00D51EFD">
              <w:rPr>
                <w:rFonts w:ascii="Times New Roman" w:eastAsia="Calibri" w:hAnsi="Times New Roman" w:cs="Times New Roman"/>
                <w:sz w:val="20"/>
                <w:szCs w:val="20"/>
              </w:rPr>
              <w:lastRenderedPageBreak/>
              <w:t>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51EFD" w:rsidRPr="00D51EFD" w:rsidRDefault="00D51EFD" w:rsidP="00D51EFD">
            <w:pPr>
              <w:spacing w:after="0" w:line="240" w:lineRule="auto"/>
              <w:ind w:firstLine="317"/>
              <w:jc w:val="both"/>
              <w:rPr>
                <w:rFonts w:ascii="Times New Roman" w:eastAsia="Calibri" w:hAnsi="Times New Roman" w:cs="Times New Roman"/>
                <w:sz w:val="20"/>
                <w:szCs w:val="20"/>
              </w:rPr>
            </w:pPr>
            <w:r w:rsidRPr="00D51EFD">
              <w:rPr>
                <w:rFonts w:ascii="Times New Roman" w:eastAsia="Calibri" w:hAnsi="Times New Roman" w:cs="Times New Roman"/>
                <w:sz w:val="20"/>
                <w:szCs w:val="20"/>
              </w:rPr>
              <w:t>Учатся оказывать первую доврачебную помощь пострадавшим.</w:t>
            </w:r>
          </w:p>
          <w:p w:rsidR="00D51EFD" w:rsidRPr="00D51EFD" w:rsidRDefault="00D51EFD" w:rsidP="00D51EFD">
            <w:pPr>
              <w:spacing w:after="0" w:line="240" w:lineRule="auto"/>
              <w:ind w:firstLine="720"/>
              <w:jc w:val="both"/>
              <w:rPr>
                <w:rFonts w:ascii="Times New Roman" w:eastAsia="Calibri" w:hAnsi="Times New Roman" w:cs="Times New Roman"/>
                <w:sz w:val="20"/>
                <w:szCs w:val="20"/>
              </w:rPr>
            </w:pPr>
          </w:p>
          <w:p w:rsidR="00D51EFD" w:rsidRPr="00D51EFD" w:rsidRDefault="00D51EFD" w:rsidP="00D51EFD">
            <w:pPr>
              <w:spacing w:after="0" w:line="240" w:lineRule="auto"/>
              <w:ind w:firstLine="720"/>
              <w:jc w:val="both"/>
              <w:rPr>
                <w:rFonts w:ascii="Times New Roman" w:eastAsia="Calibri" w:hAnsi="Times New Roman" w:cs="Times New Roman"/>
                <w:sz w:val="20"/>
                <w:szCs w:val="20"/>
              </w:rPr>
            </w:pP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 xml:space="preserve">Расширяют положительный опыт общения со сверстниками противоположного </w:t>
            </w:r>
            <w:r w:rsidRPr="00D51EFD">
              <w:rPr>
                <w:rFonts w:ascii="Times New Roman" w:eastAsia="Calibri" w:hAnsi="Times New Roman" w:cs="Times New Roman"/>
                <w:sz w:val="20"/>
                <w:szCs w:val="20"/>
              </w:rPr>
              <w:lastRenderedPageBreak/>
              <w:t>пола во время занятий в кружке.</w:t>
            </w:r>
          </w:p>
          <w:p w:rsidR="00D51EFD" w:rsidRPr="00D51EFD" w:rsidRDefault="00D51EFD" w:rsidP="00D51EFD">
            <w:pPr>
              <w:spacing w:after="0" w:line="240" w:lineRule="auto"/>
              <w:ind w:firstLine="317"/>
              <w:rPr>
                <w:rFonts w:ascii="Times New Roman" w:eastAsia="Calibri" w:hAnsi="Times New Roman" w:cs="Times New Roman"/>
                <w:sz w:val="20"/>
                <w:szCs w:val="20"/>
              </w:rPr>
            </w:pPr>
          </w:p>
          <w:p w:rsidR="00D51EFD" w:rsidRPr="00D51EFD" w:rsidRDefault="00D51EFD" w:rsidP="00D51EFD">
            <w:pPr>
              <w:spacing w:after="0" w:line="240" w:lineRule="auto"/>
              <w:ind w:firstLine="720"/>
              <w:jc w:val="both"/>
              <w:rPr>
                <w:rFonts w:ascii="Times New Roman" w:eastAsia="Calibri" w:hAnsi="Times New Roman" w:cs="Times New Roman"/>
                <w:sz w:val="20"/>
                <w:szCs w:val="20"/>
              </w:rPr>
            </w:pP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 xml:space="preserve">Участвуют в проведении школьных спартакиад, эстафет, экологических и </w:t>
            </w:r>
            <w:r w:rsidRPr="00D51EFD">
              <w:rPr>
                <w:rFonts w:ascii="Times New Roman" w:eastAsia="Calibri" w:hAnsi="Times New Roman" w:cs="Times New Roman"/>
                <w:sz w:val="20"/>
                <w:szCs w:val="20"/>
              </w:rPr>
              <w:lastRenderedPageBreak/>
              <w:t xml:space="preserve">туристических слётов, экологических лагерей, походов по родному краю. Ведут краеведческую, поисковую, </w:t>
            </w:r>
            <w:proofErr w:type="gramStart"/>
            <w:r w:rsidRPr="00D51EFD">
              <w:rPr>
                <w:rFonts w:ascii="Times New Roman" w:eastAsia="Calibri" w:hAnsi="Times New Roman" w:cs="Times New Roman"/>
                <w:sz w:val="20"/>
                <w:szCs w:val="20"/>
              </w:rPr>
              <w:t>эколо-гическую</w:t>
            </w:r>
            <w:proofErr w:type="gramEnd"/>
            <w:r w:rsidRPr="00D51EFD">
              <w:rPr>
                <w:rFonts w:ascii="Times New Roman" w:eastAsia="Calibri" w:hAnsi="Times New Roman" w:cs="Times New Roman"/>
                <w:sz w:val="20"/>
                <w:szCs w:val="20"/>
              </w:rPr>
              <w:t xml:space="preserve"> работу в местных и дальних туристических походах и экскур-сиях, путешествиях и экспедициях.</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Получают представления о здоровом образе жизни, природных возможностях человеческого организма, о неразрывной связи экологической культуры человека и его здоровья </w:t>
            </w:r>
          </w:p>
        </w:tc>
        <w:tc>
          <w:tcPr>
            <w:tcW w:w="2126" w:type="dxa"/>
          </w:tcPr>
          <w:p w:rsidR="00D51EFD" w:rsidRPr="00D51EFD" w:rsidRDefault="00D51EFD" w:rsidP="00D51EFD">
            <w:pPr>
              <w:spacing w:after="0" w:line="240" w:lineRule="auto"/>
              <w:ind w:firstLine="720"/>
              <w:jc w:val="both"/>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 xml:space="preserve">Участвуют в различных субботниках, организуют помощь ветеранам войны и </w:t>
            </w:r>
            <w:r w:rsidRPr="00D51EFD">
              <w:rPr>
                <w:rFonts w:ascii="Times New Roman" w:eastAsia="Calibri" w:hAnsi="Times New Roman" w:cs="Times New Roman"/>
                <w:sz w:val="20"/>
                <w:szCs w:val="20"/>
              </w:rPr>
              <w:lastRenderedPageBreak/>
              <w:t>тыла, педагогическим ветеранам</w:t>
            </w:r>
          </w:p>
        </w:tc>
        <w:tc>
          <w:tcPr>
            <w:tcW w:w="2062"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 xml:space="preserve">Участвуют в пропаганде экологически сообразного здорового образа </w:t>
            </w:r>
            <w:r w:rsidRPr="00D51EFD">
              <w:rPr>
                <w:rFonts w:ascii="Times New Roman" w:eastAsia="Calibri" w:hAnsi="Times New Roman" w:cs="Times New Roman"/>
                <w:sz w:val="20"/>
                <w:szCs w:val="20"/>
              </w:rPr>
              <w:lastRenderedPageBreak/>
              <w:t>жизни — проводят беседы, тематические игры. Просматривают и обсуждают фильмы.</w:t>
            </w:r>
          </w:p>
        </w:tc>
      </w:tr>
      <w:tr w:rsidR="00D51EFD" w:rsidRPr="00D51EFD" w:rsidTr="009C1C2B">
        <w:tc>
          <w:tcPr>
            <w:tcW w:w="1668" w:type="dxa"/>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Проект «Сайдыы суола»</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Разрабатывают на основе полученных знаний и активно </w:t>
            </w:r>
            <w:proofErr w:type="gramStart"/>
            <w:r w:rsidRPr="00D51EFD">
              <w:rPr>
                <w:rFonts w:ascii="Times New Roman" w:eastAsia="Calibri" w:hAnsi="Times New Roman" w:cs="Times New Roman"/>
                <w:sz w:val="20"/>
                <w:szCs w:val="20"/>
              </w:rPr>
              <w:t>учас-твуют</w:t>
            </w:r>
            <w:proofErr w:type="gramEnd"/>
            <w:r w:rsidRPr="00D51EFD">
              <w:rPr>
                <w:rFonts w:ascii="Times New Roman" w:eastAsia="Calibri" w:hAnsi="Times New Roman" w:cs="Times New Roman"/>
                <w:sz w:val="20"/>
                <w:szCs w:val="20"/>
              </w:rPr>
              <w:t xml:space="preserve">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сельского поселения.</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Разрабатывают и реализуют учебно-исследовательские и просветительские проекты по направлениям: экология и здоровье, </w:t>
            </w:r>
            <w:r w:rsidRPr="00D51EFD">
              <w:rPr>
                <w:rFonts w:ascii="Times New Roman" w:eastAsia="Calibri" w:hAnsi="Times New Roman" w:cs="Times New Roman"/>
                <w:sz w:val="20"/>
                <w:szCs w:val="20"/>
              </w:rPr>
              <w:lastRenderedPageBreak/>
              <w:t>ресурсосбережение, экология и бизнес и др.</w:t>
            </w:r>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Активно участвуют в улучшении школьной среды, доступных сфер жизни окружающего социума.</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Проводят школьный экологический мониторинг, включающий:</w:t>
            </w:r>
          </w:p>
          <w:p w:rsidR="00D51EFD" w:rsidRPr="00D51EFD" w:rsidRDefault="00D51EFD" w:rsidP="00D51EFD">
            <w:pPr>
              <w:numPr>
                <w:ilvl w:val="0"/>
                <w:numId w:val="27"/>
              </w:numPr>
              <w:tabs>
                <w:tab w:val="num" w:pos="175"/>
              </w:tabs>
              <w:spacing w:after="0" w:line="240" w:lineRule="auto"/>
              <w:ind w:left="33"/>
              <w:rPr>
                <w:rFonts w:ascii="Times New Roman" w:eastAsia="Calibri" w:hAnsi="Times New Roman" w:cs="Times New Roman"/>
                <w:sz w:val="20"/>
                <w:szCs w:val="20"/>
              </w:rPr>
            </w:pPr>
            <w:r w:rsidRPr="00D51EFD">
              <w:rPr>
                <w:rFonts w:ascii="Times New Roman" w:eastAsia="Calibri" w:hAnsi="Times New Roman" w:cs="Times New Roman"/>
                <w:sz w:val="20"/>
                <w:szCs w:val="20"/>
              </w:rPr>
              <w:t>систематические и целенаправленные наблюдения за состоянием окружающей среды своей местности, школы, своего жилища;</w:t>
            </w:r>
          </w:p>
          <w:p w:rsidR="00D51EFD" w:rsidRPr="00D51EFD" w:rsidRDefault="00D51EFD" w:rsidP="00D51EFD">
            <w:pPr>
              <w:numPr>
                <w:ilvl w:val="0"/>
                <w:numId w:val="27"/>
              </w:numPr>
              <w:tabs>
                <w:tab w:val="num" w:pos="175"/>
              </w:tabs>
              <w:spacing w:after="0" w:line="240" w:lineRule="auto"/>
              <w:ind w:left="33"/>
              <w:rPr>
                <w:rFonts w:ascii="Times New Roman" w:eastAsia="Calibri" w:hAnsi="Times New Roman" w:cs="Times New Roman"/>
                <w:sz w:val="20"/>
                <w:szCs w:val="20"/>
              </w:rPr>
            </w:pPr>
            <w:r w:rsidRPr="00D51EFD">
              <w:rPr>
                <w:rFonts w:ascii="Times New Roman" w:eastAsia="Calibri" w:hAnsi="Times New Roman" w:cs="Times New Roman"/>
                <w:sz w:val="20"/>
                <w:szCs w:val="20"/>
              </w:rPr>
              <w:t>мониторинг состояния водной и воздушной среды в своём жилище, школе, населённом пункте;</w:t>
            </w:r>
          </w:p>
          <w:p w:rsidR="00D51EFD" w:rsidRPr="00D51EFD" w:rsidRDefault="00D51EFD" w:rsidP="00D51EFD">
            <w:pPr>
              <w:numPr>
                <w:ilvl w:val="0"/>
                <w:numId w:val="27"/>
              </w:numPr>
              <w:tabs>
                <w:tab w:val="num" w:pos="175"/>
              </w:tabs>
              <w:spacing w:after="0" w:line="240" w:lineRule="auto"/>
              <w:ind w:left="33"/>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выявление источников загрязнения почвы, воды и воздуха, состава и интенсивности загрязнений, определение причин загрязнения;</w:t>
            </w:r>
          </w:p>
          <w:p w:rsidR="00D51EFD" w:rsidRPr="00D51EFD" w:rsidRDefault="00D51EFD" w:rsidP="00D51EFD">
            <w:pPr>
              <w:numPr>
                <w:ilvl w:val="0"/>
                <w:numId w:val="78"/>
              </w:numPr>
              <w:spacing w:after="0" w:line="240" w:lineRule="auto"/>
              <w:ind w:left="175" w:hanging="142"/>
              <w:rPr>
                <w:rFonts w:ascii="Times New Roman" w:eastAsia="Calibri" w:hAnsi="Times New Roman" w:cs="Times New Roman"/>
                <w:sz w:val="20"/>
                <w:szCs w:val="20"/>
              </w:rPr>
            </w:pPr>
            <w:r w:rsidRPr="00D51EFD">
              <w:rPr>
                <w:rFonts w:ascii="Times New Roman" w:eastAsia="Calibri" w:hAnsi="Times New Roman" w:cs="Times New Roman"/>
                <w:sz w:val="20"/>
                <w:szCs w:val="20"/>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Расширяют положительный опыт общения со сверстниками противоположного пола во время занятий в кружке.</w:t>
            </w:r>
          </w:p>
          <w:p w:rsidR="00D51EFD" w:rsidRPr="00D51EFD" w:rsidRDefault="00D51EFD" w:rsidP="00D51EFD">
            <w:pPr>
              <w:spacing w:after="0" w:line="240" w:lineRule="auto"/>
              <w:ind w:firstLine="317"/>
              <w:rPr>
                <w:rFonts w:ascii="Times New Roman" w:eastAsia="Calibri" w:hAnsi="Times New Roman" w:cs="Times New Roman"/>
                <w:sz w:val="20"/>
                <w:szCs w:val="20"/>
              </w:rPr>
            </w:pPr>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126" w:type="dxa"/>
          </w:tcPr>
          <w:p w:rsidR="00D51EFD" w:rsidRPr="00D51EFD" w:rsidRDefault="00D51EFD" w:rsidP="00D51EFD">
            <w:pPr>
              <w:spacing w:after="0" w:line="240" w:lineRule="auto"/>
              <w:ind w:firstLine="317"/>
              <w:jc w:val="both"/>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Учатся экологически грамотному поведению в школе, дома и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w:t>
            </w:r>
            <w:r w:rsidRPr="00D51EFD">
              <w:rPr>
                <w:rFonts w:ascii="Times New Roman" w:eastAsia="Calibri" w:hAnsi="Times New Roman" w:cs="Times New Roman"/>
                <w:sz w:val="20"/>
                <w:szCs w:val="20"/>
              </w:rPr>
              <w:lastRenderedPageBreak/>
              <w:t>школьных конференций, уроков технологии, внеурочной деятельности).</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Участвуют в практической </w:t>
            </w:r>
            <w:proofErr w:type="gramStart"/>
            <w:r w:rsidRPr="00D51EFD">
              <w:rPr>
                <w:rFonts w:ascii="Times New Roman" w:eastAsia="Calibri" w:hAnsi="Times New Roman" w:cs="Times New Roman"/>
                <w:sz w:val="20"/>
                <w:szCs w:val="20"/>
              </w:rPr>
              <w:t>природоохрани-тельной</w:t>
            </w:r>
            <w:proofErr w:type="gramEnd"/>
            <w:r w:rsidRPr="00D51EFD">
              <w:rPr>
                <w:rFonts w:ascii="Times New Roman" w:eastAsia="Calibri" w:hAnsi="Times New Roman" w:cs="Times New Roman"/>
                <w:sz w:val="20"/>
                <w:szCs w:val="20"/>
              </w:rPr>
              <w:t xml:space="preserve">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 xml:space="preserve">Участвуют в экскурсиях на промышленные и </w:t>
            </w:r>
            <w:proofErr w:type="gramStart"/>
            <w:r w:rsidRPr="00D51EFD">
              <w:rPr>
                <w:rFonts w:ascii="Times New Roman" w:eastAsia="Calibri" w:hAnsi="Times New Roman" w:cs="Times New Roman"/>
                <w:sz w:val="20"/>
                <w:szCs w:val="20"/>
              </w:rPr>
              <w:t>сельскохозяйствен-ные</w:t>
            </w:r>
            <w:proofErr w:type="gramEnd"/>
            <w:r w:rsidRPr="00D51EFD">
              <w:rPr>
                <w:rFonts w:ascii="Times New Roman" w:eastAsia="Calibri" w:hAnsi="Times New Roman" w:cs="Times New Roman"/>
                <w:sz w:val="20"/>
                <w:szCs w:val="20"/>
              </w:rPr>
              <w:t xml:space="preserve"> предприятия, в научные организации, учреждения культуры, в ходе которых знакомятся с различными видами труда, с различными профессиями.</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tc>
        <w:tc>
          <w:tcPr>
            <w:tcW w:w="2062"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Участвуют в оформлении выставок, презентаций, посвящённых деятельности летних трудовых объединений школьников.</w:t>
            </w:r>
          </w:p>
          <w:p w:rsidR="00D51EFD" w:rsidRPr="00D51EFD" w:rsidRDefault="00D51EFD" w:rsidP="00D51EFD">
            <w:pPr>
              <w:spacing w:after="0" w:line="240" w:lineRule="auto"/>
              <w:jc w:val="center"/>
              <w:rPr>
                <w:rFonts w:ascii="Times New Roman" w:eastAsia="Calibri" w:hAnsi="Times New Roman" w:cs="Times New Roman"/>
                <w:sz w:val="20"/>
                <w:szCs w:val="20"/>
              </w:rPr>
            </w:pPr>
          </w:p>
        </w:tc>
      </w:tr>
      <w:tr w:rsidR="00D51EFD" w:rsidRPr="00D51EFD" w:rsidTr="009C1C2B">
        <w:trPr>
          <w:trHeight w:val="3532"/>
        </w:trPr>
        <w:tc>
          <w:tcPr>
            <w:tcW w:w="1668" w:type="dxa"/>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Школьный музей</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путешествий по историческим и памятным местам</w:t>
            </w:r>
            <w:proofErr w:type="gramStart"/>
            <w:r w:rsidRPr="00D51EFD">
              <w:rPr>
                <w:rFonts w:ascii="Times New Roman" w:eastAsia="Calibri" w:hAnsi="Times New Roman" w:cs="Times New Roman"/>
                <w:sz w:val="20"/>
                <w:szCs w:val="20"/>
              </w:rPr>
              <w:t xml:space="preserve">,). </w:t>
            </w:r>
            <w:proofErr w:type="gramEnd"/>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Приобретают опыт и осваивают основные формы учебного сотрудничества: сотрудничество со сверстниками и </w:t>
            </w:r>
            <w:proofErr w:type="gramStart"/>
            <w:r w:rsidRPr="00D51EFD">
              <w:rPr>
                <w:rFonts w:ascii="Times New Roman" w:eastAsia="Calibri" w:hAnsi="Times New Roman" w:cs="Times New Roman"/>
                <w:sz w:val="20"/>
                <w:szCs w:val="20"/>
              </w:rPr>
              <w:t>со</w:t>
            </w:r>
            <w:proofErr w:type="gramEnd"/>
            <w:r w:rsidRPr="00D51EFD">
              <w:rPr>
                <w:rFonts w:ascii="Times New Roman" w:eastAsia="Calibri" w:hAnsi="Times New Roman" w:cs="Times New Roman"/>
                <w:sz w:val="20"/>
                <w:szCs w:val="20"/>
              </w:rPr>
              <w:t xml:space="preserve"> взрослыми.</w:t>
            </w:r>
          </w:p>
          <w:p w:rsidR="00D51EFD" w:rsidRPr="00D51EFD" w:rsidRDefault="00D51EFD" w:rsidP="00D51EFD">
            <w:pPr>
              <w:spacing w:after="0" w:line="240" w:lineRule="auto"/>
              <w:ind w:firstLine="720"/>
              <w:jc w:val="both"/>
              <w:rPr>
                <w:rFonts w:ascii="Times New Roman" w:eastAsia="Calibri" w:hAnsi="Times New Roman" w:cs="Times New Roman"/>
                <w:sz w:val="20"/>
                <w:szCs w:val="20"/>
              </w:rPr>
            </w:pP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Расширяют положительный опыт общения со сверстниками противоположного пола в общественной работе, в ходе подготовки и проведении бесед и экскурсий. </w:t>
            </w:r>
          </w:p>
        </w:tc>
        <w:tc>
          <w:tcPr>
            <w:tcW w:w="2126" w:type="dxa"/>
          </w:tcPr>
          <w:p w:rsidR="00D51EFD" w:rsidRPr="00D51EFD" w:rsidRDefault="00D51EFD" w:rsidP="00D51EFD">
            <w:pPr>
              <w:spacing w:after="0" w:line="240" w:lineRule="auto"/>
              <w:ind w:firstLine="720"/>
              <w:jc w:val="both"/>
              <w:rPr>
                <w:rFonts w:ascii="Times New Roman" w:eastAsia="Calibri" w:hAnsi="Times New Roman" w:cs="Times New Roman"/>
                <w:sz w:val="20"/>
                <w:szCs w:val="20"/>
              </w:rPr>
            </w:pP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 организации экскурсий по музею, изучают экспонаты музея, принимают участие в организации выставок.</w:t>
            </w:r>
          </w:p>
        </w:tc>
        <w:tc>
          <w:tcPr>
            <w:tcW w:w="2062"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Получают представления об эстетических идеалах и художественных ценностях культур народов России</w:t>
            </w:r>
          </w:p>
        </w:tc>
      </w:tr>
      <w:tr w:rsidR="00D51EFD" w:rsidRPr="00D51EFD" w:rsidTr="009C1C2B">
        <w:trPr>
          <w:trHeight w:val="3669"/>
        </w:trPr>
        <w:tc>
          <w:tcPr>
            <w:tcW w:w="1668" w:type="dxa"/>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Вокальный ансамбль «Кустук»</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Разучивают и исполняют песни патриотической и гражданственной тематики, участвуют в тематических мероприятиях, конкурсах патриотической песни.</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 пропаганде песенной культуры своего народа на фестивалях разных уровней</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Приобретают опыт и осваивают основные формы учебного сотрудничества: сотрудничество со сверстниками и </w:t>
            </w:r>
            <w:proofErr w:type="gramStart"/>
            <w:r w:rsidRPr="00D51EFD">
              <w:rPr>
                <w:rFonts w:ascii="Times New Roman" w:eastAsia="Calibri" w:hAnsi="Times New Roman" w:cs="Times New Roman"/>
                <w:sz w:val="20"/>
                <w:szCs w:val="20"/>
              </w:rPr>
              <w:t>со</w:t>
            </w:r>
            <w:proofErr w:type="gramEnd"/>
            <w:r w:rsidRPr="00D51EFD">
              <w:rPr>
                <w:rFonts w:ascii="Times New Roman" w:eastAsia="Calibri" w:hAnsi="Times New Roman" w:cs="Times New Roman"/>
                <w:sz w:val="20"/>
                <w:szCs w:val="20"/>
              </w:rPr>
              <w:t xml:space="preserve"> взрослыми.</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Взаимопомощь между старшими и младшими участниками</w:t>
            </w:r>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Расширяют положительный опыт общения со сверстниками противоположного пола во время занятий в ансамбле, концертных выступлений и выездов на различные конкурсы, отдыхе; активно участвуют в подготовке и проведении концертов, культурно-массовых мероприятий. </w:t>
            </w: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 пропаганде любви и бережного отношения к родной природе</w:t>
            </w:r>
          </w:p>
        </w:tc>
        <w:tc>
          <w:tcPr>
            <w:tcW w:w="2126" w:type="dxa"/>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в системе учреждений дополнительного образования</w:t>
            </w:r>
          </w:p>
        </w:tc>
        <w:tc>
          <w:tcPr>
            <w:tcW w:w="2062"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Получают представления об эстетических идеалах и художественных ценностях культур народов России</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Знакомятся с эстетическими идеалами, традициями художественной культуры родного края, с фольклором.</w:t>
            </w:r>
          </w:p>
        </w:tc>
      </w:tr>
      <w:tr w:rsidR="00D51EFD" w:rsidRPr="00D51EFD" w:rsidTr="009C1C2B">
        <w:tc>
          <w:tcPr>
            <w:tcW w:w="1668" w:type="dxa"/>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Театральная студия «Мааска»</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Знакомятся с историей и культурой родного края, народным творчеством, этнокультурными традициями, фольклором, (в процессе бесед, сюжетно-ролевых игр, творческих конкурсов, фестивалей, праздников</w:t>
            </w:r>
            <w:proofErr w:type="gramStart"/>
            <w:r w:rsidRPr="00D51EFD">
              <w:rPr>
                <w:rFonts w:ascii="Times New Roman" w:eastAsia="Calibri" w:hAnsi="Times New Roman" w:cs="Times New Roman"/>
                <w:sz w:val="20"/>
                <w:szCs w:val="20"/>
              </w:rPr>
              <w:t>,).</w:t>
            </w:r>
            <w:proofErr w:type="gramEnd"/>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Приобретают опыт и осваивают основные формы учебного сотрудничества: сотрудничество со сверстниками и </w:t>
            </w:r>
            <w:proofErr w:type="gramStart"/>
            <w:r w:rsidRPr="00D51EFD">
              <w:rPr>
                <w:rFonts w:ascii="Times New Roman" w:eastAsia="Calibri" w:hAnsi="Times New Roman" w:cs="Times New Roman"/>
                <w:sz w:val="20"/>
                <w:szCs w:val="20"/>
              </w:rPr>
              <w:t>со</w:t>
            </w:r>
            <w:proofErr w:type="gramEnd"/>
            <w:r w:rsidRPr="00D51EFD">
              <w:rPr>
                <w:rFonts w:ascii="Times New Roman" w:eastAsia="Calibri" w:hAnsi="Times New Roman" w:cs="Times New Roman"/>
                <w:sz w:val="20"/>
                <w:szCs w:val="20"/>
              </w:rPr>
              <w:t xml:space="preserve"> взрослыми.</w:t>
            </w:r>
          </w:p>
          <w:p w:rsidR="00D51EFD" w:rsidRPr="00D51EFD" w:rsidRDefault="00D51EFD" w:rsidP="00D51EFD">
            <w:pPr>
              <w:spacing w:after="0" w:line="240" w:lineRule="auto"/>
              <w:ind w:firstLine="720"/>
              <w:jc w:val="both"/>
              <w:rPr>
                <w:rFonts w:ascii="Times New Roman" w:eastAsia="Calibri" w:hAnsi="Times New Roman" w:cs="Times New Roman"/>
                <w:sz w:val="20"/>
                <w:szCs w:val="20"/>
              </w:rPr>
            </w:pP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Расширяют положительный опыт общения со сверстниками противоположного пола во время занятий в студии</w:t>
            </w:r>
            <w:proofErr w:type="gramStart"/>
            <w:r w:rsidRPr="00D51EFD">
              <w:rPr>
                <w:rFonts w:ascii="Times New Roman" w:eastAsia="Calibri" w:hAnsi="Times New Roman" w:cs="Times New Roman"/>
                <w:sz w:val="20"/>
                <w:szCs w:val="20"/>
              </w:rPr>
              <w:t xml:space="preserve"> ,</w:t>
            </w:r>
            <w:proofErr w:type="gramEnd"/>
            <w:r w:rsidRPr="00D51EFD">
              <w:rPr>
                <w:rFonts w:ascii="Times New Roman" w:eastAsia="Calibri" w:hAnsi="Times New Roman" w:cs="Times New Roman"/>
                <w:sz w:val="20"/>
                <w:szCs w:val="20"/>
              </w:rPr>
              <w:t xml:space="preserve"> подготовки и проведении мероприятий, выездов на конкурсы и на отдыхе.</w:t>
            </w:r>
          </w:p>
          <w:p w:rsidR="00D51EFD" w:rsidRPr="00D51EFD" w:rsidRDefault="00D51EFD" w:rsidP="00D51EFD">
            <w:pPr>
              <w:spacing w:after="0" w:line="240" w:lineRule="auto"/>
              <w:ind w:firstLine="720"/>
              <w:jc w:val="both"/>
              <w:rPr>
                <w:rFonts w:ascii="Times New Roman" w:eastAsia="Calibri" w:hAnsi="Times New Roman" w:cs="Times New Roman"/>
                <w:sz w:val="20"/>
                <w:szCs w:val="20"/>
              </w:rPr>
            </w:pP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 пропаганде любви и бережного отношения к родной природе</w:t>
            </w: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в системе учреждений дополнительного образования.</w:t>
            </w:r>
          </w:p>
        </w:tc>
        <w:tc>
          <w:tcPr>
            <w:tcW w:w="2062"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D51EFD" w:rsidRPr="00D51EFD" w:rsidRDefault="00D51EFD" w:rsidP="00D51EFD">
            <w:pPr>
              <w:spacing w:after="0" w:line="240" w:lineRule="auto"/>
              <w:ind w:firstLine="720"/>
              <w:jc w:val="both"/>
              <w:rPr>
                <w:rFonts w:ascii="Times New Roman" w:eastAsia="Calibri" w:hAnsi="Times New Roman" w:cs="Times New Roman"/>
                <w:sz w:val="20"/>
                <w:szCs w:val="20"/>
              </w:rPr>
            </w:pPr>
          </w:p>
        </w:tc>
      </w:tr>
      <w:tr w:rsidR="00D51EFD" w:rsidRPr="00D51EFD" w:rsidTr="009C1C2B">
        <w:trPr>
          <w:trHeight w:val="3314"/>
        </w:trPr>
        <w:tc>
          <w:tcPr>
            <w:tcW w:w="1668" w:type="dxa"/>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Танцевальный ансамбль «Эрэл»</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Получают представления о танцевальной культуре своего народа и народов мира. </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 пропаганде танцевального культуры своего народа на фестивалях разных уровней</w:t>
            </w:r>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Приобретают опыт и осваивают основные формы учебного сотрудничества: сотрудничество со сверстниками и с учителями.</w:t>
            </w:r>
          </w:p>
          <w:p w:rsidR="00D51EFD" w:rsidRPr="00D51EFD" w:rsidRDefault="00D51EFD" w:rsidP="00D51EFD">
            <w:pPr>
              <w:spacing w:after="0" w:line="240" w:lineRule="auto"/>
              <w:ind w:firstLine="317"/>
              <w:jc w:val="both"/>
              <w:rPr>
                <w:rFonts w:ascii="Times New Roman" w:eastAsia="Calibri" w:hAnsi="Times New Roman" w:cs="Times New Roman"/>
                <w:sz w:val="20"/>
                <w:szCs w:val="20"/>
              </w:rPr>
            </w:pPr>
            <w:r w:rsidRPr="00D51EFD">
              <w:rPr>
                <w:rFonts w:ascii="Times New Roman" w:eastAsia="Calibri" w:hAnsi="Times New Roman" w:cs="Times New Roman"/>
                <w:sz w:val="20"/>
                <w:szCs w:val="20"/>
              </w:rPr>
              <w:t>Взаимопомощь между старшими и младшими участниками</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Расширяют положительный опыт общения со сверстниками противоположного пола во время занятий, в подготовке и проведении концертных выступлений и выездов.</w:t>
            </w:r>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 пропаганде любви и бережного отношения к родной природе</w:t>
            </w:r>
          </w:p>
        </w:tc>
        <w:tc>
          <w:tcPr>
            <w:tcW w:w="2126" w:type="dxa"/>
          </w:tcPr>
          <w:p w:rsidR="00D51EFD" w:rsidRPr="00D51EFD" w:rsidRDefault="00D51EFD" w:rsidP="00D51EFD">
            <w:pPr>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w:t>
            </w:r>
          </w:p>
        </w:tc>
        <w:tc>
          <w:tcPr>
            <w:tcW w:w="2062"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Получают представления об эстетических идеалах и художественных ценностях культур народов мира.</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Знакомятся с эстетическими идеалами, традициями художественной культуры родного края, с фольклором. </w:t>
            </w:r>
          </w:p>
        </w:tc>
      </w:tr>
      <w:tr w:rsidR="00D51EFD" w:rsidRPr="00D51EFD" w:rsidTr="009C1C2B">
        <w:tc>
          <w:tcPr>
            <w:tcW w:w="1668" w:type="dxa"/>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Спортивные секции</w:t>
            </w:r>
          </w:p>
        </w:tc>
        <w:tc>
          <w:tcPr>
            <w:tcW w:w="2268" w:type="dxa"/>
          </w:tcPr>
          <w:p w:rsidR="00D51EFD" w:rsidRPr="00D51EFD" w:rsidRDefault="00D51EFD" w:rsidP="00D51EFD">
            <w:pPr>
              <w:spacing w:after="0" w:line="240" w:lineRule="auto"/>
              <w:ind w:firstLine="175"/>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Знакомятся с играми предков, с историей развития физкультуры </w:t>
            </w:r>
            <w:r w:rsidRPr="00D51EFD">
              <w:rPr>
                <w:rFonts w:ascii="Times New Roman" w:eastAsia="Calibri" w:hAnsi="Times New Roman" w:cs="Times New Roman"/>
                <w:sz w:val="20"/>
                <w:szCs w:val="20"/>
              </w:rPr>
              <w:lastRenderedPageBreak/>
              <w:t>и спорта в Р</w:t>
            </w:r>
            <w:proofErr w:type="gramStart"/>
            <w:r w:rsidRPr="00D51EFD">
              <w:rPr>
                <w:rFonts w:ascii="Times New Roman" w:eastAsia="Calibri" w:hAnsi="Times New Roman" w:cs="Times New Roman"/>
                <w:sz w:val="20"/>
                <w:szCs w:val="20"/>
              </w:rPr>
              <w:t>С(</w:t>
            </w:r>
            <w:proofErr w:type="gramEnd"/>
            <w:r w:rsidRPr="00D51EFD">
              <w:rPr>
                <w:rFonts w:ascii="Times New Roman" w:eastAsia="Calibri" w:hAnsi="Times New Roman" w:cs="Times New Roman"/>
                <w:sz w:val="20"/>
                <w:szCs w:val="20"/>
              </w:rPr>
              <w:t>Я), РФ и олимпийского движения</w:t>
            </w:r>
          </w:p>
        </w:tc>
        <w:tc>
          <w:tcPr>
            <w:tcW w:w="2268" w:type="dxa"/>
          </w:tcPr>
          <w:p w:rsidR="00D51EFD" w:rsidRPr="00D51EFD" w:rsidRDefault="00D51EFD" w:rsidP="00D51EFD">
            <w:pPr>
              <w:spacing w:after="0" w:line="240" w:lineRule="auto"/>
              <w:ind w:firstLine="317"/>
              <w:jc w:val="both"/>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 xml:space="preserve">Приобретают опыт и осваивают основные формы учебного </w:t>
            </w:r>
            <w:r w:rsidRPr="00D51EFD">
              <w:rPr>
                <w:rFonts w:ascii="Times New Roman" w:eastAsia="Calibri" w:hAnsi="Times New Roman" w:cs="Times New Roman"/>
                <w:sz w:val="20"/>
                <w:szCs w:val="20"/>
              </w:rPr>
              <w:lastRenderedPageBreak/>
              <w:t>сотрудничества: сотрудничество со сверстниками и с учителями.</w:t>
            </w:r>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 xml:space="preserve">Расширяют положительный опыт общения со </w:t>
            </w:r>
            <w:r w:rsidRPr="00D51EFD">
              <w:rPr>
                <w:rFonts w:ascii="Times New Roman" w:eastAsia="Calibri" w:hAnsi="Times New Roman" w:cs="Times New Roman"/>
                <w:sz w:val="20"/>
                <w:szCs w:val="20"/>
              </w:rPr>
              <w:lastRenderedPageBreak/>
              <w:t xml:space="preserve">сверстниками противоположного пола во время занятий </w:t>
            </w:r>
            <w:proofErr w:type="gramStart"/>
            <w:r w:rsidRPr="00D51EFD">
              <w:rPr>
                <w:rFonts w:ascii="Times New Roman" w:eastAsia="Calibri" w:hAnsi="Times New Roman" w:cs="Times New Roman"/>
                <w:sz w:val="20"/>
                <w:szCs w:val="20"/>
              </w:rPr>
              <w:t>в</w:t>
            </w:r>
            <w:proofErr w:type="gramEnd"/>
            <w:r w:rsidRPr="00D51EFD">
              <w:rPr>
                <w:rFonts w:ascii="Times New Roman" w:eastAsia="Calibri" w:hAnsi="Times New Roman" w:cs="Times New Roman"/>
                <w:sz w:val="20"/>
                <w:szCs w:val="20"/>
              </w:rPr>
              <w:t xml:space="preserve"> спортивных занятий и соревнований.</w:t>
            </w: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 xml:space="preserve">Через знакомство с играми предков осваивают </w:t>
            </w:r>
            <w:r w:rsidRPr="00D51EFD">
              <w:rPr>
                <w:rFonts w:ascii="Times New Roman" w:eastAsia="Calibri" w:hAnsi="Times New Roman" w:cs="Times New Roman"/>
                <w:sz w:val="20"/>
                <w:szCs w:val="20"/>
              </w:rPr>
              <w:lastRenderedPageBreak/>
              <w:t xml:space="preserve">оздоровительные  системы своего народа, участвуют в их пропаганде.  </w:t>
            </w:r>
          </w:p>
        </w:tc>
        <w:tc>
          <w:tcPr>
            <w:tcW w:w="2126" w:type="dxa"/>
          </w:tcPr>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062" w:type="dxa"/>
          </w:tcPr>
          <w:p w:rsidR="00D51EFD" w:rsidRPr="00D51EFD" w:rsidRDefault="00D51EFD" w:rsidP="00D51EFD">
            <w:pPr>
              <w:spacing w:after="0" w:line="240" w:lineRule="auto"/>
              <w:jc w:val="center"/>
              <w:rPr>
                <w:rFonts w:ascii="Times New Roman" w:eastAsia="Calibri" w:hAnsi="Times New Roman" w:cs="Times New Roman"/>
                <w:sz w:val="20"/>
                <w:szCs w:val="20"/>
              </w:rPr>
            </w:pPr>
          </w:p>
        </w:tc>
      </w:tr>
      <w:tr w:rsidR="00D51EFD" w:rsidRPr="00D51EFD" w:rsidTr="009C1C2B">
        <w:tc>
          <w:tcPr>
            <w:tcW w:w="1668" w:type="dxa"/>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Проектная деятельность</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Знакомятся с героическими страницами истории России, села, жизнью замечательных людей</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Приобретают опыт и осваивают основные формы учебного сотрудничества: сотрудничество со сверстниками и с учителями.</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Разрабатывают на основе полученных знаний и активно участвуют в </w:t>
            </w:r>
            <w:proofErr w:type="gramStart"/>
            <w:r w:rsidRPr="00D51EFD">
              <w:rPr>
                <w:rFonts w:ascii="Times New Roman" w:eastAsia="Calibri" w:hAnsi="Times New Roman" w:cs="Times New Roman"/>
                <w:sz w:val="20"/>
                <w:szCs w:val="20"/>
              </w:rPr>
              <w:t>реализа-ции</w:t>
            </w:r>
            <w:proofErr w:type="gramEnd"/>
            <w:r w:rsidRPr="00D51EFD">
              <w:rPr>
                <w:rFonts w:ascii="Times New Roman" w:eastAsia="Calibri" w:hAnsi="Times New Roman" w:cs="Times New Roman"/>
                <w:sz w:val="20"/>
                <w:szCs w:val="20"/>
              </w:rPr>
              <w:t xml:space="preserve">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сельского поселения. </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Расширяют положительный опыт общения со сверстниками противоположного пола во время работ над совместными проектами и. т.д.</w:t>
            </w: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Разрабатывают и реализуют учебно-исследовательские и просветительские проекты по направлениям: </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краеведение, экология и здоровье, ресурсосбережение, экология и бизнес и др.</w:t>
            </w:r>
          </w:p>
          <w:p w:rsidR="00D51EFD" w:rsidRPr="00D51EFD" w:rsidRDefault="00D51EFD" w:rsidP="00D51EFD">
            <w:pPr>
              <w:spacing w:after="0" w:line="240" w:lineRule="auto"/>
              <w:ind w:firstLine="317"/>
              <w:rPr>
                <w:rFonts w:ascii="Times New Roman" w:eastAsia="Calibri" w:hAnsi="Times New Roman" w:cs="Times New Roman"/>
                <w:sz w:val="20"/>
                <w:szCs w:val="20"/>
              </w:rPr>
            </w:pP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tc>
        <w:tc>
          <w:tcPr>
            <w:tcW w:w="2062"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Учатся хорошо представлять свою работу с помощью красиво оформленных стендов, компьютерных презентаций</w:t>
            </w:r>
          </w:p>
        </w:tc>
      </w:tr>
      <w:tr w:rsidR="00D51EFD" w:rsidRPr="00D51EFD" w:rsidTr="009C1C2B">
        <w:tc>
          <w:tcPr>
            <w:tcW w:w="1668" w:type="dxa"/>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Детский летний Центр ªКэскилª</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Активно участвуют в улучшении школьной среды, доступных сфер жизни окружающего социума.</w:t>
            </w:r>
          </w:p>
          <w:p w:rsidR="00D51EFD" w:rsidRPr="00D51EFD" w:rsidRDefault="00D51EFD" w:rsidP="00D51EFD">
            <w:pPr>
              <w:spacing w:after="0" w:line="240" w:lineRule="auto"/>
              <w:jc w:val="center"/>
              <w:rPr>
                <w:rFonts w:ascii="Times New Roman" w:eastAsia="Calibri" w:hAnsi="Times New Roman" w:cs="Times New Roman"/>
                <w:sz w:val="20"/>
                <w:szCs w:val="20"/>
              </w:rPr>
            </w:pP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Приобретают опыт и осваивают основные формы учебного сотрудничества: сотрудничество со сверстниками и с учителями.</w:t>
            </w:r>
          </w:p>
          <w:p w:rsidR="00D51EFD" w:rsidRPr="00D51EFD" w:rsidRDefault="00D51EFD" w:rsidP="00D51EFD">
            <w:pPr>
              <w:spacing w:after="0" w:line="240" w:lineRule="auto"/>
              <w:ind w:firstLine="317"/>
              <w:rPr>
                <w:rFonts w:ascii="Times New Roman" w:eastAsia="Calibri" w:hAnsi="Times New Roman" w:cs="Times New Roman"/>
                <w:sz w:val="20"/>
                <w:szCs w:val="20"/>
              </w:rPr>
            </w:pPr>
          </w:p>
          <w:p w:rsidR="00D51EFD" w:rsidRPr="00D51EFD" w:rsidRDefault="00D51EFD" w:rsidP="00D51EFD">
            <w:pPr>
              <w:spacing w:after="0" w:line="240" w:lineRule="auto"/>
              <w:ind w:firstLine="317"/>
              <w:rPr>
                <w:rFonts w:ascii="Times New Roman" w:eastAsia="Calibri" w:hAnsi="Times New Roman" w:cs="Times New Roman"/>
                <w:sz w:val="20"/>
                <w:szCs w:val="20"/>
              </w:rPr>
            </w:pP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Расширяют положительный опыт общения со сверстниками противоположного пола общественной работе, отдыхе, спорте, активно участвуют в подготовке и проведении бесед о дружбе, любви, нравственных отношениях.</w:t>
            </w: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D51EFD" w:rsidRPr="00D51EFD" w:rsidRDefault="00D51EFD" w:rsidP="00D51EFD">
            <w:pPr>
              <w:spacing w:after="0" w:line="240" w:lineRule="auto"/>
              <w:ind w:firstLine="317"/>
              <w:rPr>
                <w:rFonts w:ascii="Times New Roman" w:eastAsia="Calibri" w:hAnsi="Times New Roman" w:cs="Times New Roman"/>
                <w:sz w:val="20"/>
                <w:szCs w:val="20"/>
              </w:rPr>
            </w:pP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 различных видах общественно полезной деятельности.</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Приобретают умения и навыки сотрудничества, </w:t>
            </w:r>
            <w:proofErr w:type="gramStart"/>
            <w:r w:rsidRPr="00D51EFD">
              <w:rPr>
                <w:rFonts w:ascii="Times New Roman" w:eastAsia="Calibri" w:hAnsi="Times New Roman" w:cs="Times New Roman"/>
                <w:sz w:val="20"/>
                <w:szCs w:val="20"/>
              </w:rPr>
              <w:t>роле-вого</w:t>
            </w:r>
            <w:proofErr w:type="gramEnd"/>
            <w:r w:rsidRPr="00D51EFD">
              <w:rPr>
                <w:rFonts w:ascii="Times New Roman" w:eastAsia="Calibri" w:hAnsi="Times New Roman" w:cs="Times New Roman"/>
                <w:sz w:val="20"/>
                <w:szCs w:val="20"/>
              </w:rPr>
              <w:t xml:space="preserve"> взаимодействия со сверстниками, взрослыми в учебно-трудовой деятельности</w:t>
            </w:r>
          </w:p>
        </w:tc>
        <w:tc>
          <w:tcPr>
            <w:tcW w:w="2062"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Во время летних каникул знакомятся с интересными и красивыми уголками природы родного наслега.</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Знакомятся с основами флористики и.тп.</w:t>
            </w:r>
          </w:p>
        </w:tc>
      </w:tr>
      <w:tr w:rsidR="00D51EFD" w:rsidRPr="00D51EFD" w:rsidTr="009C1C2B">
        <w:trPr>
          <w:trHeight w:val="3228"/>
        </w:trPr>
        <w:tc>
          <w:tcPr>
            <w:tcW w:w="1668" w:type="dxa"/>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Учебная деятельность</w:t>
            </w:r>
          </w:p>
        </w:tc>
        <w:tc>
          <w:tcPr>
            <w:tcW w:w="2268" w:type="dxa"/>
          </w:tcPr>
          <w:p w:rsidR="00D51EFD" w:rsidRPr="00D51EFD" w:rsidRDefault="00D51EFD" w:rsidP="00D51EFD">
            <w:pPr>
              <w:spacing w:after="0" w:line="240" w:lineRule="auto"/>
              <w:ind w:firstLine="175"/>
              <w:rPr>
                <w:rFonts w:ascii="Times New Roman" w:eastAsia="Calibri" w:hAnsi="Times New Roman" w:cs="Times New Roman"/>
                <w:sz w:val="20"/>
                <w:szCs w:val="20"/>
              </w:rPr>
            </w:pPr>
            <w:r w:rsidRPr="00D51EFD">
              <w:rPr>
                <w:rFonts w:ascii="Times New Roman" w:eastAsia="Calibri" w:hAnsi="Times New Roman" w:cs="Times New Roman"/>
                <w:sz w:val="20"/>
                <w:szCs w:val="20"/>
              </w:rPr>
              <w:t>Изучают</w:t>
            </w:r>
            <w:r w:rsidRPr="00D51EFD">
              <w:rPr>
                <w:rFonts w:ascii="Times New Roman" w:eastAsia="Calibri" w:hAnsi="Times New Roman" w:cs="Times New Roman"/>
                <w:i/>
                <w:iCs/>
                <w:color w:val="000000"/>
                <w:sz w:val="20"/>
                <w:szCs w:val="20"/>
              </w:rPr>
              <w:t> </w:t>
            </w:r>
            <w:r w:rsidRPr="00D51EFD">
              <w:rPr>
                <w:rFonts w:ascii="Times New Roman" w:eastAsia="Calibri" w:hAnsi="Times New Roman" w:cs="Times New Roman"/>
                <w:sz w:val="20"/>
                <w:szCs w:val="20"/>
              </w:rPr>
              <w:t>Конституцию РФ,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D51EFD">
              <w:rPr>
                <w:rFonts w:ascii="Times New Roman" w:eastAsia="Calibri" w:hAnsi="Times New Roman" w:cs="Times New Roman"/>
                <w:i/>
                <w:iCs/>
                <w:color w:val="000000"/>
                <w:sz w:val="20"/>
                <w:szCs w:val="20"/>
              </w:rPr>
              <w:t> </w:t>
            </w:r>
            <w:r w:rsidRPr="00D51EFD">
              <w:rPr>
                <w:rFonts w:ascii="Times New Roman" w:eastAsia="Calibri" w:hAnsi="Times New Roman" w:cs="Times New Roman"/>
                <w:sz w:val="20"/>
                <w:szCs w:val="20"/>
              </w:rPr>
              <w:t xml:space="preserve">о сим-волах государства </w:t>
            </w:r>
            <w:r w:rsidRPr="00D51EFD">
              <w:rPr>
                <w:rFonts w:ascii="Times New Roman" w:eastAsia="Calibri" w:hAnsi="Times New Roman" w:cs="Times New Roman"/>
                <w:color w:val="000000"/>
                <w:sz w:val="20"/>
                <w:szCs w:val="20"/>
              </w:rPr>
              <w:t> </w:t>
            </w:r>
            <w:proofErr w:type="gramStart"/>
            <w:r w:rsidRPr="00D51EFD">
              <w:rPr>
                <w:rFonts w:ascii="Times New Roman" w:eastAsia="Calibri" w:hAnsi="Times New Roman" w:cs="Times New Roman"/>
                <w:i/>
                <w:iCs/>
                <w:color w:val="000000"/>
                <w:sz w:val="20"/>
                <w:szCs w:val="20"/>
              </w:rPr>
              <w:t>—</w:t>
            </w:r>
            <w:r w:rsidRPr="00D51EFD">
              <w:rPr>
                <w:rFonts w:ascii="Times New Roman" w:eastAsia="Calibri" w:hAnsi="Times New Roman" w:cs="Times New Roman"/>
                <w:sz w:val="20"/>
                <w:szCs w:val="20"/>
              </w:rPr>
              <w:t>Ф</w:t>
            </w:r>
            <w:proofErr w:type="gramEnd"/>
            <w:r w:rsidRPr="00D51EFD">
              <w:rPr>
                <w:rFonts w:ascii="Times New Roman" w:eastAsia="Calibri" w:hAnsi="Times New Roman" w:cs="Times New Roman"/>
                <w:sz w:val="20"/>
                <w:szCs w:val="20"/>
              </w:rPr>
              <w:t xml:space="preserve">лаге, Гербе России, о флаге и гербе РС(Я). </w:t>
            </w: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Приобретают опыт и осваивают основные формы учебного сотрудничества: сотрудничество со сверстниками и с учителями.</w:t>
            </w:r>
          </w:p>
        </w:tc>
        <w:tc>
          <w:tcPr>
            <w:tcW w:w="2268" w:type="dxa"/>
          </w:tcPr>
          <w:p w:rsidR="00D51EFD" w:rsidRPr="00D51EFD" w:rsidRDefault="00D51EFD" w:rsidP="00D51EFD">
            <w:pPr>
              <w:spacing w:after="0" w:line="240" w:lineRule="auto"/>
              <w:ind w:firstLine="720"/>
              <w:jc w:val="both"/>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p>
        </w:tc>
        <w:tc>
          <w:tcPr>
            <w:tcW w:w="2126" w:type="dxa"/>
          </w:tcPr>
          <w:p w:rsidR="00D51EFD" w:rsidRPr="00D51EFD" w:rsidRDefault="00D51EFD" w:rsidP="00D51EFD">
            <w:pPr>
              <w:spacing w:after="0" w:line="240" w:lineRule="auto"/>
              <w:ind w:firstLine="176"/>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 </w:t>
            </w:r>
          </w:p>
        </w:tc>
        <w:tc>
          <w:tcPr>
            <w:tcW w:w="2062" w:type="dxa"/>
          </w:tcPr>
          <w:p w:rsidR="00D51EFD" w:rsidRPr="00D51EFD" w:rsidRDefault="00D51EFD" w:rsidP="00D51EFD">
            <w:pPr>
              <w:spacing w:after="0" w:line="240" w:lineRule="auto"/>
              <w:ind w:firstLine="176"/>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Получают </w:t>
            </w:r>
            <w:proofErr w:type="gramStart"/>
            <w:r w:rsidRPr="00D51EFD">
              <w:rPr>
                <w:rFonts w:ascii="Times New Roman" w:eastAsia="Calibri" w:hAnsi="Times New Roman" w:cs="Times New Roman"/>
                <w:sz w:val="20"/>
                <w:szCs w:val="20"/>
              </w:rPr>
              <w:t>пред-ставления</w:t>
            </w:r>
            <w:proofErr w:type="gramEnd"/>
            <w:r w:rsidRPr="00D51EFD">
              <w:rPr>
                <w:rFonts w:ascii="Times New Roman" w:eastAsia="Calibri" w:hAnsi="Times New Roman" w:cs="Times New Roman"/>
                <w:sz w:val="20"/>
                <w:szCs w:val="20"/>
              </w:rPr>
              <w:t xml:space="preserve"> об эстетических идеалах и худо-жественных ценностях культур народов России</w:t>
            </w:r>
          </w:p>
          <w:p w:rsidR="00D51EFD" w:rsidRPr="00D51EFD" w:rsidRDefault="00D51EFD" w:rsidP="00D51EFD">
            <w:pPr>
              <w:spacing w:after="0" w:line="240" w:lineRule="auto"/>
              <w:ind w:firstLine="176"/>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Участвуют в олимпиадах по учебным предметам, конкурсах лучших чтецов и т.д. </w:t>
            </w:r>
          </w:p>
        </w:tc>
      </w:tr>
      <w:tr w:rsidR="00D51EFD" w:rsidRPr="00D51EFD" w:rsidTr="009C1C2B">
        <w:tc>
          <w:tcPr>
            <w:tcW w:w="1668" w:type="dxa"/>
          </w:tcPr>
          <w:p w:rsidR="00D51EFD" w:rsidRPr="00D51EFD" w:rsidRDefault="00D51EFD" w:rsidP="00D51EFD">
            <w:pPr>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Внеучебная деятельность</w:t>
            </w:r>
          </w:p>
        </w:tc>
        <w:tc>
          <w:tcPr>
            <w:tcW w:w="2268" w:type="dxa"/>
          </w:tcPr>
          <w:p w:rsidR="00D51EFD" w:rsidRPr="00D51EFD" w:rsidRDefault="00D51EFD" w:rsidP="00D51EFD">
            <w:pPr>
              <w:spacing w:after="0" w:line="240" w:lineRule="auto"/>
              <w:ind w:firstLine="175"/>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Знакомятся с </w:t>
            </w:r>
            <w:proofErr w:type="gramStart"/>
            <w:r w:rsidRPr="00D51EFD">
              <w:rPr>
                <w:rFonts w:ascii="Times New Roman" w:eastAsia="Calibri" w:hAnsi="Times New Roman" w:cs="Times New Roman"/>
                <w:sz w:val="20"/>
                <w:szCs w:val="20"/>
              </w:rPr>
              <w:t>важнейшими</w:t>
            </w:r>
            <w:proofErr w:type="gramEnd"/>
            <w:r w:rsidRPr="00D51EFD">
              <w:rPr>
                <w:rFonts w:ascii="Times New Roman" w:eastAsia="Calibri" w:hAnsi="Times New Roman" w:cs="Times New Roman"/>
                <w:sz w:val="20"/>
                <w:szCs w:val="20"/>
              </w:rPr>
              <w:t xml:space="preserve">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51EFD" w:rsidRPr="00D51EFD" w:rsidRDefault="00D51EFD" w:rsidP="00D51EFD">
            <w:pPr>
              <w:spacing w:after="0" w:line="240" w:lineRule="auto"/>
              <w:ind w:firstLine="175"/>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51EFD" w:rsidRPr="00D51EFD" w:rsidRDefault="00D51EFD" w:rsidP="00D51EFD">
            <w:pPr>
              <w:spacing w:after="0" w:line="240" w:lineRule="auto"/>
              <w:ind w:firstLine="175"/>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Получают опыт межкультурной коммуникации с детьми и взрослыми — </w:t>
            </w:r>
            <w:r w:rsidRPr="00D51EFD">
              <w:rPr>
                <w:rFonts w:ascii="Times New Roman" w:eastAsia="Calibri" w:hAnsi="Times New Roman" w:cs="Times New Roman"/>
                <w:sz w:val="20"/>
                <w:szCs w:val="20"/>
              </w:rPr>
              <w:lastRenderedPageBreak/>
              <w:t>представителями разных народов России, знакомятся с особенностями их культур и образа жизни.  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D51EFD" w:rsidRPr="00D51EFD" w:rsidRDefault="00D51EFD" w:rsidP="00D51EFD">
            <w:pPr>
              <w:spacing w:after="0" w:line="240" w:lineRule="auto"/>
              <w:ind w:firstLine="175"/>
              <w:rPr>
                <w:rFonts w:ascii="Times New Roman" w:eastAsia="Calibri" w:hAnsi="Times New Roman" w:cs="Times New Roman"/>
                <w:sz w:val="20"/>
                <w:szCs w:val="20"/>
              </w:rPr>
            </w:pPr>
          </w:p>
        </w:tc>
        <w:tc>
          <w:tcPr>
            <w:tcW w:w="2268" w:type="dxa"/>
          </w:tcPr>
          <w:p w:rsidR="00D51EFD" w:rsidRPr="00D51EFD" w:rsidRDefault="00D51EFD" w:rsidP="00D51EFD">
            <w:pPr>
              <w:spacing w:after="0" w:line="240" w:lineRule="auto"/>
              <w:ind w:firstLine="175"/>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Активно участвуют в улучшении школьной среды, доступных сфер жизни окружающего социума.</w:t>
            </w:r>
          </w:p>
          <w:p w:rsidR="00D51EFD" w:rsidRPr="00D51EFD" w:rsidRDefault="00D51EFD" w:rsidP="00D51EFD">
            <w:pPr>
              <w:spacing w:after="0" w:line="240" w:lineRule="auto"/>
              <w:ind w:firstLine="175"/>
              <w:rPr>
                <w:rFonts w:ascii="Times New Roman" w:eastAsia="Calibri" w:hAnsi="Times New Roman" w:cs="Times New Roman"/>
                <w:sz w:val="20"/>
                <w:szCs w:val="20"/>
              </w:rPr>
            </w:pPr>
            <w:r w:rsidRPr="00D51EFD">
              <w:rPr>
                <w:rFonts w:ascii="Times New Roman" w:eastAsia="Calibri" w:hAnsi="Times New Roman" w:cs="Times New Roman"/>
                <w:sz w:val="20"/>
                <w:szCs w:val="20"/>
              </w:rPr>
              <w:t>Приобретают опыт и осваивают основные формы учебного сотрудничества: сотрудничество со сверстниками и с учителями.</w:t>
            </w:r>
          </w:p>
          <w:p w:rsidR="00D51EFD" w:rsidRPr="00D51EFD" w:rsidRDefault="00D51EFD" w:rsidP="00D51EFD">
            <w:pPr>
              <w:spacing w:after="0" w:line="240" w:lineRule="auto"/>
              <w:ind w:firstLine="175"/>
              <w:rPr>
                <w:rFonts w:ascii="Times New Roman" w:eastAsia="Calibri" w:hAnsi="Times New Roman" w:cs="Times New Roman"/>
                <w:sz w:val="20"/>
                <w:szCs w:val="20"/>
              </w:rPr>
            </w:pPr>
          </w:p>
          <w:p w:rsidR="00D51EFD" w:rsidRPr="00D51EFD" w:rsidRDefault="00D51EFD" w:rsidP="00D51EFD">
            <w:pPr>
              <w:spacing w:after="0" w:line="240" w:lineRule="auto"/>
              <w:ind w:firstLine="720"/>
              <w:jc w:val="both"/>
              <w:rPr>
                <w:rFonts w:ascii="Times New Roman" w:eastAsia="Calibri" w:hAnsi="Times New Roman" w:cs="Times New Roman"/>
                <w:sz w:val="20"/>
                <w:szCs w:val="20"/>
              </w:rPr>
            </w:pPr>
          </w:p>
        </w:tc>
        <w:tc>
          <w:tcPr>
            <w:tcW w:w="2268"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Знакомятся с конкретными примерами высоконравственных отношений людей, участвуют в подготовке и проведении бесед.</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 общественно полезном труде в помощь школе, городу, селу, родному краю.</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Принимают добровольное участие в делах благотворительности, милосердия, в оказании помощи </w:t>
            </w:r>
            <w:proofErr w:type="gramStart"/>
            <w:r w:rsidRPr="00D51EFD">
              <w:rPr>
                <w:rFonts w:ascii="Times New Roman" w:eastAsia="Calibri" w:hAnsi="Times New Roman" w:cs="Times New Roman"/>
                <w:sz w:val="20"/>
                <w:szCs w:val="20"/>
              </w:rPr>
              <w:t>нуждающимся</w:t>
            </w:r>
            <w:proofErr w:type="gramEnd"/>
            <w:r w:rsidRPr="00D51EFD">
              <w:rPr>
                <w:rFonts w:ascii="Times New Roman" w:eastAsia="Calibri" w:hAnsi="Times New Roman" w:cs="Times New Roman"/>
                <w:sz w:val="20"/>
                <w:szCs w:val="20"/>
              </w:rPr>
              <w:t>, заботе о животных, живых существах, природе.</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w:t>
            </w:r>
            <w:r w:rsidRPr="00D51EFD">
              <w:rPr>
                <w:rFonts w:ascii="Times New Roman" w:eastAsia="Calibri" w:hAnsi="Times New Roman" w:cs="Times New Roman"/>
                <w:sz w:val="20"/>
                <w:szCs w:val="20"/>
              </w:rPr>
              <w:lastRenderedPageBreak/>
              <w:t>нравственных отношениях.</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Получают системные </w:t>
            </w:r>
            <w:proofErr w:type="gramStart"/>
            <w:r w:rsidRPr="00D51EFD">
              <w:rPr>
                <w:rFonts w:ascii="Times New Roman" w:eastAsia="Calibri" w:hAnsi="Times New Roman" w:cs="Times New Roman"/>
                <w:sz w:val="20"/>
                <w:szCs w:val="20"/>
              </w:rPr>
              <w:t>представ-ления</w:t>
            </w:r>
            <w:proofErr w:type="gramEnd"/>
            <w:r w:rsidRPr="00D51EFD">
              <w:rPr>
                <w:rFonts w:ascii="Times New Roman" w:eastAsia="Calibri" w:hAnsi="Times New Roman" w:cs="Times New Roman"/>
                <w:sz w:val="20"/>
                <w:szCs w:val="20"/>
              </w:rPr>
              <w:t xml:space="preserve">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 xml:space="preserve">Участвуют в проведении школьных </w:t>
            </w:r>
            <w:proofErr w:type="gramStart"/>
            <w:r w:rsidRPr="00D51EFD">
              <w:rPr>
                <w:rFonts w:ascii="Times New Roman" w:eastAsia="Calibri" w:hAnsi="Times New Roman" w:cs="Times New Roman"/>
                <w:sz w:val="20"/>
                <w:szCs w:val="20"/>
              </w:rPr>
              <w:t>спарта-киад</w:t>
            </w:r>
            <w:proofErr w:type="gramEnd"/>
            <w:r w:rsidRPr="00D51EFD">
              <w:rPr>
                <w:rFonts w:ascii="Times New Roman" w:eastAsia="Calibri" w:hAnsi="Times New Roman" w:cs="Times New Roman"/>
                <w:sz w:val="20"/>
                <w:szCs w:val="20"/>
              </w:rPr>
              <w:t xml:space="preserve">, эстафет, эколо-гических и туристи-ческих слётов, эко-логических лагерей, походов. </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Ведут </w:t>
            </w:r>
            <w:proofErr w:type="gramStart"/>
            <w:r w:rsidRPr="00D51EFD">
              <w:rPr>
                <w:rFonts w:ascii="Times New Roman" w:eastAsia="Calibri" w:hAnsi="Times New Roman" w:cs="Times New Roman"/>
                <w:sz w:val="20"/>
                <w:szCs w:val="20"/>
              </w:rPr>
              <w:t>краевед-ческую</w:t>
            </w:r>
            <w:proofErr w:type="gramEnd"/>
            <w:r w:rsidRPr="00D51EFD">
              <w:rPr>
                <w:rFonts w:ascii="Times New Roman" w:eastAsia="Calibri" w:hAnsi="Times New Roman" w:cs="Times New Roman"/>
                <w:sz w:val="20"/>
                <w:szCs w:val="20"/>
              </w:rPr>
              <w:t>, поисковую, экологическую работу в походах и экскурсиях.</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 проведении школь-ных спартакиад, экологических и туристических слётов,</w:t>
            </w:r>
            <w:proofErr w:type="gramStart"/>
            <w:r w:rsidRPr="00D51EFD">
              <w:rPr>
                <w:rFonts w:ascii="Times New Roman" w:eastAsia="Calibri" w:hAnsi="Times New Roman" w:cs="Times New Roman"/>
                <w:sz w:val="20"/>
                <w:szCs w:val="20"/>
              </w:rPr>
              <w:t xml:space="preserve"> ,</w:t>
            </w:r>
            <w:proofErr w:type="gramEnd"/>
            <w:r w:rsidRPr="00D51EFD">
              <w:rPr>
                <w:rFonts w:ascii="Times New Roman" w:eastAsia="Calibri" w:hAnsi="Times New Roman" w:cs="Times New Roman"/>
                <w:sz w:val="20"/>
                <w:szCs w:val="20"/>
              </w:rPr>
              <w:t xml:space="preserve"> походов по родному краю. Ведут краеведческую, </w:t>
            </w:r>
            <w:proofErr w:type="gramStart"/>
            <w:r w:rsidRPr="00D51EFD">
              <w:rPr>
                <w:rFonts w:ascii="Times New Roman" w:eastAsia="Calibri" w:hAnsi="Times New Roman" w:cs="Times New Roman"/>
                <w:sz w:val="20"/>
                <w:szCs w:val="20"/>
              </w:rPr>
              <w:t>поис-ковую</w:t>
            </w:r>
            <w:proofErr w:type="gramEnd"/>
            <w:r w:rsidRPr="00D51EFD">
              <w:rPr>
                <w:rFonts w:ascii="Times New Roman" w:eastAsia="Calibri" w:hAnsi="Times New Roman" w:cs="Times New Roman"/>
                <w:sz w:val="20"/>
                <w:szCs w:val="20"/>
              </w:rPr>
              <w:t>, экологичес-кую работу в турис-тических походах и экскурсиях.</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Получают представление о возможном негатив-ном влиянии компью-терных игр, телеви-дения, рекламы на здоровье человека</w:t>
            </w:r>
            <w:proofErr w:type="gramStart"/>
            <w:r w:rsidRPr="00D51EFD">
              <w:rPr>
                <w:rFonts w:ascii="Times New Roman" w:eastAsia="Calibri" w:hAnsi="Times New Roman" w:cs="Times New Roman"/>
                <w:sz w:val="20"/>
                <w:szCs w:val="20"/>
              </w:rPr>
              <w:t xml:space="preserve"> П</w:t>
            </w:r>
            <w:proofErr w:type="gramEnd"/>
            <w:r w:rsidRPr="00D51EFD">
              <w:rPr>
                <w:rFonts w:ascii="Times New Roman" w:eastAsia="Calibri" w:hAnsi="Times New Roman" w:cs="Times New Roman"/>
                <w:sz w:val="20"/>
                <w:szCs w:val="20"/>
              </w:rPr>
              <w:t xml:space="preserve">риобретают навык </w:t>
            </w:r>
            <w:r w:rsidRPr="00D51EFD">
              <w:rPr>
                <w:rFonts w:ascii="Times New Roman" w:eastAsia="Calibri" w:hAnsi="Times New Roman" w:cs="Times New Roman"/>
                <w:sz w:val="20"/>
                <w:szCs w:val="20"/>
              </w:rPr>
              <w:lastRenderedPageBreak/>
              <w:t xml:space="preserve">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tc>
        <w:tc>
          <w:tcPr>
            <w:tcW w:w="2126"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Ведут дневники экскурсий, походов, наблюдений по оценке окружающей среды.</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Участвуют в различных видах общественно полезной деятельности на базе школы и </w:t>
            </w:r>
            <w:proofErr w:type="gramStart"/>
            <w:r w:rsidRPr="00D51EFD">
              <w:rPr>
                <w:rFonts w:ascii="Times New Roman" w:eastAsia="Calibri" w:hAnsi="Times New Roman" w:cs="Times New Roman"/>
                <w:sz w:val="20"/>
                <w:szCs w:val="20"/>
              </w:rPr>
              <w:t>взаимодейс-твующих</w:t>
            </w:r>
            <w:proofErr w:type="gramEnd"/>
            <w:r w:rsidRPr="00D51EFD">
              <w:rPr>
                <w:rFonts w:ascii="Times New Roman" w:eastAsia="Calibri" w:hAnsi="Times New Roman" w:cs="Times New Roman"/>
                <w:sz w:val="20"/>
                <w:szCs w:val="20"/>
              </w:rPr>
              <w:t xml:space="preserve"> с ней учреждений допол-нительного образова-ния, других социаль-ных институтов.</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Приобретают умения и навыки сотрудничества, ролевого взаимодействия со сверстниками, взрослыми в учебно-трудовой деятельности</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Участвуют во встречах и беседах с выпускниками своей школы, знакомятся с биографиями выпускников, показавших достойные примеры </w:t>
            </w:r>
            <w:r w:rsidRPr="00D51EFD">
              <w:rPr>
                <w:rFonts w:ascii="Times New Roman" w:eastAsia="Calibri" w:hAnsi="Times New Roman" w:cs="Times New Roman"/>
                <w:sz w:val="20"/>
                <w:szCs w:val="20"/>
              </w:rPr>
              <w:lastRenderedPageBreak/>
              <w:t>высокого профессионализма, творческого отношения к труду и жизни.</w:t>
            </w:r>
          </w:p>
          <w:p w:rsidR="00D51EFD" w:rsidRPr="00D51EFD" w:rsidRDefault="00D51EFD" w:rsidP="00D51EFD">
            <w:pPr>
              <w:spacing w:after="0" w:line="240" w:lineRule="auto"/>
              <w:ind w:firstLine="317"/>
              <w:rPr>
                <w:rFonts w:ascii="Times New Roman" w:eastAsia="Calibri" w:hAnsi="Times New Roman" w:cs="Times New Roman"/>
                <w:sz w:val="20"/>
                <w:szCs w:val="20"/>
              </w:rPr>
            </w:pPr>
          </w:p>
          <w:p w:rsidR="00D51EFD" w:rsidRPr="00D51EFD" w:rsidRDefault="00D51EFD" w:rsidP="00D51EFD">
            <w:pPr>
              <w:spacing w:after="0" w:line="240" w:lineRule="auto"/>
              <w:ind w:firstLine="720"/>
              <w:jc w:val="both"/>
              <w:rPr>
                <w:rFonts w:ascii="Times New Roman" w:eastAsia="Calibri" w:hAnsi="Times New Roman" w:cs="Times New Roman"/>
                <w:sz w:val="20"/>
                <w:szCs w:val="20"/>
              </w:rPr>
            </w:pPr>
          </w:p>
        </w:tc>
        <w:tc>
          <w:tcPr>
            <w:tcW w:w="2062" w:type="dxa"/>
          </w:tcPr>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 xml:space="preserve">Участвуют вместе с родителями в проведении выставок семейного художественного творчества, </w:t>
            </w:r>
            <w:proofErr w:type="gramStart"/>
            <w:r w:rsidRPr="00D51EFD">
              <w:rPr>
                <w:rFonts w:ascii="Times New Roman" w:eastAsia="Calibri" w:hAnsi="Times New Roman" w:cs="Times New Roman"/>
                <w:sz w:val="20"/>
                <w:szCs w:val="20"/>
              </w:rPr>
              <w:t>музы-кальных</w:t>
            </w:r>
            <w:proofErr w:type="gramEnd"/>
            <w:r w:rsidRPr="00D51EFD">
              <w:rPr>
                <w:rFonts w:ascii="Times New Roman" w:eastAsia="Calibri" w:hAnsi="Times New Roman" w:cs="Times New Roman"/>
                <w:sz w:val="20"/>
                <w:szCs w:val="20"/>
              </w:rPr>
              <w:t xml:space="preserve">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D51EFD" w:rsidRPr="00D51EFD" w:rsidRDefault="00D51EFD" w:rsidP="00D51EFD">
            <w:pPr>
              <w:spacing w:after="0" w:line="240" w:lineRule="auto"/>
              <w:ind w:firstLine="317"/>
              <w:rPr>
                <w:rFonts w:ascii="Times New Roman" w:eastAsia="Calibri" w:hAnsi="Times New Roman" w:cs="Times New Roman"/>
                <w:sz w:val="20"/>
                <w:szCs w:val="20"/>
              </w:rPr>
            </w:pPr>
            <w:r w:rsidRPr="00D51EFD">
              <w:rPr>
                <w:rFonts w:ascii="Times New Roman" w:eastAsia="Calibri" w:hAnsi="Times New Roman" w:cs="Times New Roman"/>
                <w:sz w:val="20"/>
                <w:szCs w:val="20"/>
              </w:rPr>
              <w:t>Участвуют в оформлении класса и школы, озеленении пришкольного участка, стремятся внести красоту в домашний быт.</w:t>
            </w:r>
          </w:p>
          <w:p w:rsidR="00D51EFD" w:rsidRPr="00D51EFD" w:rsidRDefault="00D51EFD" w:rsidP="00D51EFD">
            <w:pPr>
              <w:spacing w:after="0" w:line="240" w:lineRule="auto"/>
              <w:ind w:firstLine="720"/>
              <w:jc w:val="both"/>
              <w:rPr>
                <w:rFonts w:ascii="Times New Roman" w:eastAsia="Calibri" w:hAnsi="Times New Roman" w:cs="Times New Roman"/>
                <w:b/>
                <w:bCs/>
                <w:color w:val="000000"/>
                <w:sz w:val="20"/>
                <w:szCs w:val="20"/>
              </w:rPr>
            </w:pPr>
          </w:p>
          <w:p w:rsidR="00D51EFD" w:rsidRPr="00D51EFD" w:rsidRDefault="00D51EFD" w:rsidP="00D51EFD">
            <w:pPr>
              <w:spacing w:after="0" w:line="240" w:lineRule="auto"/>
              <w:ind w:firstLine="720"/>
              <w:jc w:val="both"/>
              <w:rPr>
                <w:rFonts w:ascii="Times New Roman" w:eastAsia="Calibri" w:hAnsi="Times New Roman" w:cs="Times New Roman"/>
                <w:sz w:val="20"/>
                <w:szCs w:val="20"/>
              </w:rPr>
            </w:pPr>
            <w:r w:rsidRPr="00D51EFD">
              <w:rPr>
                <w:rFonts w:ascii="Times New Roman" w:eastAsia="Calibri" w:hAnsi="Times New Roman" w:cs="Times New Roman"/>
                <w:b/>
                <w:bCs/>
                <w:color w:val="000000"/>
                <w:sz w:val="20"/>
                <w:szCs w:val="20"/>
              </w:rPr>
              <w:t> </w:t>
            </w:r>
          </w:p>
          <w:p w:rsidR="00D51EFD" w:rsidRPr="00D51EFD" w:rsidRDefault="00D51EFD" w:rsidP="00D51EFD">
            <w:pPr>
              <w:spacing w:after="0" w:line="240" w:lineRule="auto"/>
              <w:ind w:firstLine="720"/>
              <w:jc w:val="both"/>
              <w:rPr>
                <w:rFonts w:ascii="Times New Roman" w:eastAsia="Calibri" w:hAnsi="Times New Roman" w:cs="Times New Roman"/>
                <w:sz w:val="20"/>
                <w:szCs w:val="20"/>
              </w:rPr>
            </w:pPr>
          </w:p>
        </w:tc>
      </w:tr>
    </w:tbl>
    <w:p w:rsidR="00D51EFD" w:rsidRPr="00D51EFD" w:rsidRDefault="00D51EFD" w:rsidP="00D51EFD">
      <w:pPr>
        <w:spacing w:after="0" w:line="240" w:lineRule="auto"/>
        <w:jc w:val="both"/>
        <w:rPr>
          <w:rFonts w:ascii="Times New Roman" w:eastAsia="Calibri" w:hAnsi="Times New Roman" w:cs="Times New Roman"/>
          <w:i/>
        </w:rPr>
      </w:pPr>
    </w:p>
    <w:p w:rsidR="00D51EFD" w:rsidRPr="00D51EFD" w:rsidRDefault="00D51EFD" w:rsidP="00D51EFD">
      <w:pPr>
        <w:spacing w:after="0" w:line="240" w:lineRule="auto"/>
        <w:ind w:firstLine="720"/>
        <w:jc w:val="center"/>
        <w:rPr>
          <w:rFonts w:ascii="Times New Roman" w:eastAsia="Calibri" w:hAnsi="Times New Roman" w:cs="Times New Roman"/>
        </w:rPr>
      </w:pPr>
      <w:r w:rsidRPr="00D51EFD">
        <w:rPr>
          <w:rFonts w:ascii="Times New Roman" w:eastAsia="Calibri" w:hAnsi="Times New Roman" w:cs="Times New Roman"/>
          <w:b/>
          <w:bCs/>
          <w:color w:val="000000"/>
        </w:rPr>
        <w:t>Этапы организации социализации учащихся</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Этапы организации социализации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Организационно-административный этап (ведущий субъект — администрация школы) включает:</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создание среды школы, поддерживающей созидательный социальный опыт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формирующей конструктивные ожидания и позитивные образцы поведения;</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создание условий для организованной деятельности школьных социальных групп;</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lastRenderedPageBreak/>
        <w:t>создание возможности для влияния обучающихся на изменения школьной среды, форм, целей и стиля социального взаимодействия школьного социума;</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D51EFD" w:rsidRPr="00D51EFD" w:rsidRDefault="00D51EFD" w:rsidP="00D51EFD">
      <w:pPr>
        <w:spacing w:after="0" w:line="240" w:lineRule="auto"/>
        <w:ind w:firstLine="709"/>
        <w:jc w:val="both"/>
        <w:rPr>
          <w:rFonts w:ascii="Times New Roman" w:eastAsia="Calibri" w:hAnsi="Times New Roman" w:cs="Times New Roman"/>
        </w:rPr>
      </w:pPr>
      <w:r w:rsidRPr="00D51EFD">
        <w:rPr>
          <w:rFonts w:ascii="Times New Roman" w:eastAsia="Calibri" w:hAnsi="Times New Roman" w:cs="Times New Roman"/>
        </w:rPr>
        <w:t>Организационно-педагогический этап (ведущий субъект — педагогический коллектив школы) включает:</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обеспечение целенаправленности, системности и непрерывности процесса социализации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создание в процессе взаимодействия с </w:t>
      </w:r>
      <w:proofErr w:type="gramStart"/>
      <w:r w:rsidRPr="00D51EFD">
        <w:rPr>
          <w:rFonts w:ascii="Times New Roman" w:eastAsia="Calibri" w:hAnsi="Times New Roman" w:cs="Times New Roman"/>
        </w:rPr>
        <w:t>обучающимися</w:t>
      </w:r>
      <w:proofErr w:type="gramEnd"/>
      <w:r w:rsidRPr="00D51EFD">
        <w:rPr>
          <w:rFonts w:ascii="Times New Roman" w:eastAsia="Calibri" w:hAnsi="Times New Roman" w:cs="Times New Roman"/>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создание условий для социальной деятельности обучающихся в процессе обучения и воспитания;</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определение динамики выполняемых </w:t>
      </w:r>
      <w:proofErr w:type="gramStart"/>
      <w:r w:rsidRPr="00D51EFD">
        <w:rPr>
          <w:rFonts w:ascii="Times New Roman" w:eastAsia="Calibri" w:hAnsi="Times New Roman" w:cs="Times New Roman"/>
        </w:rPr>
        <w:t>обучающимися</w:t>
      </w:r>
      <w:proofErr w:type="gramEnd"/>
      <w:r w:rsidRPr="00D51EFD">
        <w:rPr>
          <w:rFonts w:ascii="Times New Roman" w:eastAsia="Calibri" w:hAnsi="Times New Roman" w:cs="Times New Roman"/>
        </w:rPr>
        <w:t xml:space="preserve"> социальных ролей для оценивания эффективности их вхождения в систему общественных отношений;</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использование социальной деятельности как ведущего фактора формирования личности обучающегося;</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D51EFD" w:rsidRPr="00D51EFD" w:rsidRDefault="00D51EFD" w:rsidP="00D51EFD">
      <w:pPr>
        <w:numPr>
          <w:ilvl w:val="0"/>
          <w:numId w:val="2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стимулирование сознательных социальных инициатив и </w:t>
      </w:r>
      <w:proofErr w:type="gramStart"/>
      <w:r w:rsidRPr="00D51EFD">
        <w:rPr>
          <w:rFonts w:ascii="Times New Roman" w:eastAsia="Calibri" w:hAnsi="Times New Roman" w:cs="Times New Roman"/>
        </w:rPr>
        <w:t>деятельности</w:t>
      </w:r>
      <w:proofErr w:type="gramEnd"/>
      <w:r w:rsidRPr="00D51EFD">
        <w:rPr>
          <w:rFonts w:ascii="Times New Roman" w:eastAsia="Calibri" w:hAnsi="Times New Roman" w:cs="Times New Roman"/>
        </w:rPr>
        <w:t xml:space="preserve"> обучающихся с опорой на мотив деятельности (желание, осознание необходимости, интерес и др.).</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Этап социализации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включает:</w:t>
      </w:r>
    </w:p>
    <w:p w:rsidR="00D51EFD" w:rsidRPr="00D51EFD" w:rsidRDefault="00D51EFD" w:rsidP="00D51EFD">
      <w:pPr>
        <w:numPr>
          <w:ilvl w:val="0"/>
          <w:numId w:val="29"/>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w:t>
      </w:r>
    </w:p>
    <w:p w:rsidR="00D51EFD" w:rsidRPr="00D51EFD" w:rsidRDefault="00D51EFD" w:rsidP="00D51EFD">
      <w:pPr>
        <w:numPr>
          <w:ilvl w:val="0"/>
          <w:numId w:val="29"/>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51EFD" w:rsidRPr="00D51EFD" w:rsidRDefault="00D51EFD" w:rsidP="00D51EFD">
      <w:pPr>
        <w:numPr>
          <w:ilvl w:val="0"/>
          <w:numId w:val="29"/>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51EFD" w:rsidRPr="00D51EFD" w:rsidRDefault="00D51EFD" w:rsidP="00D51EFD">
      <w:pPr>
        <w:numPr>
          <w:ilvl w:val="0"/>
          <w:numId w:val="29"/>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достижение уровня физического, социального и духовного развития, адекватного своему возрасту;</w:t>
      </w:r>
    </w:p>
    <w:p w:rsidR="00D51EFD" w:rsidRPr="00D51EFD" w:rsidRDefault="00D51EFD" w:rsidP="00D51EFD">
      <w:pPr>
        <w:numPr>
          <w:ilvl w:val="0"/>
          <w:numId w:val="29"/>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D51EFD" w:rsidRPr="00D51EFD" w:rsidRDefault="00D51EFD" w:rsidP="00D51EFD">
      <w:pPr>
        <w:numPr>
          <w:ilvl w:val="0"/>
          <w:numId w:val="29"/>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51EFD" w:rsidRPr="00D51EFD" w:rsidRDefault="00D51EFD" w:rsidP="00D51EFD">
      <w:pPr>
        <w:numPr>
          <w:ilvl w:val="0"/>
          <w:numId w:val="29"/>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активное участие в изменении школьной среды и в изменении доступных сфер жизни окружающего социума;</w:t>
      </w:r>
    </w:p>
    <w:p w:rsidR="00D51EFD" w:rsidRPr="00D51EFD" w:rsidRDefault="00D51EFD" w:rsidP="00D51EFD">
      <w:pPr>
        <w:numPr>
          <w:ilvl w:val="0"/>
          <w:numId w:val="29"/>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51EFD" w:rsidRPr="00D51EFD" w:rsidRDefault="00D51EFD" w:rsidP="00D51EFD">
      <w:pPr>
        <w:numPr>
          <w:ilvl w:val="0"/>
          <w:numId w:val="29"/>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осознание мотивов своей социальной деятельности;</w:t>
      </w:r>
    </w:p>
    <w:p w:rsidR="00D51EFD" w:rsidRPr="00D51EFD" w:rsidRDefault="00D51EFD" w:rsidP="00D51EFD">
      <w:pPr>
        <w:numPr>
          <w:ilvl w:val="0"/>
          <w:numId w:val="29"/>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51EFD" w:rsidRPr="00D51EFD" w:rsidRDefault="00D51EFD" w:rsidP="00D51EFD">
      <w:pPr>
        <w:numPr>
          <w:ilvl w:val="0"/>
          <w:numId w:val="29"/>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i/>
          <w:iCs/>
          <w:color w:val="000000"/>
        </w:rPr>
        <w:t>Миссия школы в контексте социальной деятельности на ступени основного и среднего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D51EFD" w:rsidRPr="00D51EFD" w:rsidRDefault="00D51EFD" w:rsidP="00D51EFD">
      <w:pPr>
        <w:spacing w:after="0" w:line="240" w:lineRule="auto"/>
        <w:ind w:firstLine="720"/>
        <w:jc w:val="both"/>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lastRenderedPageBreak/>
        <w:t>Основные формы организации педагогической поддержки</w:t>
      </w:r>
      <w:r w:rsidRPr="00D51EFD">
        <w:rPr>
          <w:rFonts w:ascii="Times New Roman" w:eastAsia="Calibri" w:hAnsi="Times New Roman" w:cs="Times New Roman"/>
        </w:rPr>
        <w:t xml:space="preserve"> </w:t>
      </w:r>
      <w:r w:rsidRPr="00D51EFD">
        <w:rPr>
          <w:rFonts w:ascii="Times New Roman" w:eastAsia="Calibri" w:hAnsi="Times New Roman" w:cs="Times New Roman"/>
          <w:b/>
          <w:bCs/>
          <w:color w:val="000000"/>
        </w:rPr>
        <w:t xml:space="preserve">социализации </w:t>
      </w:r>
      <w:proofErr w:type="gramStart"/>
      <w:r w:rsidRPr="00D51EFD">
        <w:rPr>
          <w:rFonts w:ascii="Times New Roman" w:eastAsia="Calibri" w:hAnsi="Times New Roman" w:cs="Times New Roman"/>
          <w:b/>
          <w:bCs/>
          <w:color w:val="000000"/>
        </w:rPr>
        <w:t>обучающихся</w:t>
      </w:r>
      <w:proofErr w:type="gramEnd"/>
    </w:p>
    <w:p w:rsidR="00D51EFD" w:rsidRPr="00D51EFD" w:rsidRDefault="00D51EFD" w:rsidP="00D51EFD">
      <w:pPr>
        <w:spacing w:after="0" w:line="240" w:lineRule="auto"/>
        <w:ind w:firstLine="720"/>
        <w:jc w:val="both"/>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в ходе познавательной деятельности, социализация обучающихся средствами общественной  и трудовой деятельности.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i/>
        </w:rPr>
        <w:t>Ролевые игры.</w:t>
      </w:r>
      <w:r w:rsidRPr="00D51EFD">
        <w:rPr>
          <w:rFonts w:ascii="Times New Roman" w:eastAsia="Calibri" w:hAnsi="Times New Roman" w:cs="Times New Roman"/>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той или иной ситуации, реальной или вымышленной, имеющей место в историческом прошлом, настоящем или будущем.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Педагогическая поддержка социализации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в ходе познавательной деятельности. </w:t>
      </w:r>
      <w:proofErr w:type="gramStart"/>
      <w:r w:rsidRPr="00D51EFD">
        <w:rPr>
          <w:rFonts w:ascii="Times New Roman" w:eastAsia="Calibri" w:hAnsi="Times New Roman" w:cs="Times New Roman"/>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w:t>
      </w:r>
      <w:proofErr w:type="gramEnd"/>
      <w:r w:rsidRPr="00D51EFD">
        <w:rPr>
          <w:rFonts w:ascii="Times New Roman" w:eastAsia="Calibri" w:hAnsi="Times New Roman" w:cs="Times New Roman"/>
        </w:rPr>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Педагогическая поддержка социализации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Спектр социальных функций обучающихся в рамках системы школьного самоуправления очень широк. В рамках этого вида </w:t>
      </w:r>
      <w:proofErr w:type="gramStart"/>
      <w:r w:rsidRPr="00D51EFD">
        <w:rPr>
          <w:rFonts w:ascii="Times New Roman" w:eastAsia="Calibri" w:hAnsi="Times New Roman" w:cs="Times New Roman"/>
        </w:rPr>
        <w:t>деятельности</w:t>
      </w:r>
      <w:proofErr w:type="gramEnd"/>
      <w:r w:rsidRPr="00D51EFD">
        <w:rPr>
          <w:rFonts w:ascii="Times New Roman" w:eastAsia="Calibri" w:hAnsi="Times New Roman" w:cs="Times New Roman"/>
        </w:rPr>
        <w:t xml:space="preserve"> обучающиеся должны иметь возможность:</w:t>
      </w:r>
    </w:p>
    <w:p w:rsidR="00D51EFD" w:rsidRPr="00D51EFD" w:rsidRDefault="00D51EFD" w:rsidP="00D51EFD">
      <w:pPr>
        <w:numPr>
          <w:ilvl w:val="0"/>
          <w:numId w:val="30"/>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участвовать в принятии решений Управляющего совета школы;</w:t>
      </w:r>
    </w:p>
    <w:p w:rsidR="00D51EFD" w:rsidRPr="00D51EFD" w:rsidRDefault="00D51EFD" w:rsidP="00D51EFD">
      <w:pPr>
        <w:numPr>
          <w:ilvl w:val="0"/>
          <w:numId w:val="30"/>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решать вопросы, связанные с самообслуживанием, поддержанием порядка, дисциплины, дежурства и работы в школе;</w:t>
      </w:r>
    </w:p>
    <w:p w:rsidR="00D51EFD" w:rsidRPr="00D51EFD" w:rsidRDefault="00D51EFD" w:rsidP="00D51EFD">
      <w:pPr>
        <w:numPr>
          <w:ilvl w:val="0"/>
          <w:numId w:val="30"/>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контролировать выполнение </w:t>
      </w:r>
      <w:proofErr w:type="gramStart"/>
      <w:r w:rsidRPr="00D51EFD">
        <w:rPr>
          <w:rFonts w:ascii="Times New Roman" w:eastAsia="Calibri" w:hAnsi="Times New Roman" w:cs="Times New Roman"/>
        </w:rPr>
        <w:t>обучающимися</w:t>
      </w:r>
      <w:proofErr w:type="gramEnd"/>
      <w:r w:rsidRPr="00D51EFD">
        <w:rPr>
          <w:rFonts w:ascii="Times New Roman" w:eastAsia="Calibri" w:hAnsi="Times New Roman" w:cs="Times New Roman"/>
        </w:rPr>
        <w:t xml:space="preserve"> основных прав и обязанностей;</w:t>
      </w:r>
    </w:p>
    <w:p w:rsidR="00D51EFD" w:rsidRPr="00D51EFD" w:rsidRDefault="00D51EFD" w:rsidP="00D51EFD">
      <w:pPr>
        <w:numPr>
          <w:ilvl w:val="0"/>
          <w:numId w:val="30"/>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защищать права обучающихся на всех уровнях управления школой.</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D51EFD" w:rsidRPr="00D51EFD" w:rsidRDefault="00D51EFD" w:rsidP="00D51EFD">
      <w:pPr>
        <w:numPr>
          <w:ilvl w:val="0"/>
          <w:numId w:val="30"/>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придания общественного характера системе управления образовательным процессом;</w:t>
      </w:r>
    </w:p>
    <w:p w:rsidR="00D51EFD" w:rsidRPr="00D51EFD" w:rsidRDefault="00D51EFD" w:rsidP="00D51EFD">
      <w:pPr>
        <w:numPr>
          <w:ilvl w:val="0"/>
          <w:numId w:val="30"/>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создания общешкольного уклада, комфортного для учеников и педагогов, способствующего активной общественной жизни школы.</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Педагогическая поддержка социализации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труд всё шире используется для самореализации, созидания, творческого и профессионального роста.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lastRenderedPageBreak/>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D51EFD">
        <w:rPr>
          <w:rFonts w:ascii="Times New Roman" w:eastAsia="Calibri" w:hAnsi="Times New Roman" w:cs="Times New Roman"/>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D51EFD" w:rsidRPr="00D51EFD" w:rsidRDefault="00D51EFD" w:rsidP="00D51EFD">
      <w:pPr>
        <w:spacing w:after="0" w:line="240" w:lineRule="auto"/>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 xml:space="preserve">Организация работы по формированию экологически </w:t>
      </w:r>
      <w:proofErr w:type="gramStart"/>
      <w:r w:rsidRPr="00D51EFD">
        <w:rPr>
          <w:rFonts w:ascii="Times New Roman" w:eastAsia="Calibri" w:hAnsi="Times New Roman" w:cs="Times New Roman"/>
          <w:b/>
          <w:bCs/>
          <w:color w:val="000000"/>
        </w:rPr>
        <w:t>целесообразного</w:t>
      </w:r>
      <w:proofErr w:type="gramEnd"/>
      <w:r w:rsidRPr="00D51EFD">
        <w:rPr>
          <w:rFonts w:ascii="Times New Roman" w:eastAsia="Calibri" w:hAnsi="Times New Roman" w:cs="Times New Roman"/>
          <w:b/>
          <w:bCs/>
          <w:color w:val="000000"/>
        </w:rPr>
        <w:t xml:space="preserve">, </w:t>
      </w: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здорового и безопасного образа жизни</w:t>
      </w:r>
    </w:p>
    <w:p w:rsidR="00D51EFD" w:rsidRPr="00D51EFD" w:rsidRDefault="00D51EFD" w:rsidP="00D51EFD">
      <w:pPr>
        <w:spacing w:after="0" w:line="240" w:lineRule="auto"/>
        <w:ind w:firstLine="720"/>
        <w:jc w:val="both"/>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МОДУЛЬ 1 — комплекс мероприятий, позволяющих сформировать </w:t>
      </w:r>
      <w:proofErr w:type="gramStart"/>
      <w:r w:rsidRPr="00D51EFD">
        <w:rPr>
          <w:rFonts w:ascii="Times New Roman" w:eastAsia="Calibri" w:hAnsi="Times New Roman" w:cs="Times New Roman"/>
        </w:rPr>
        <w:t>у</w:t>
      </w:r>
      <w:proofErr w:type="gramEnd"/>
      <w:r w:rsidRPr="00D51EFD">
        <w:rPr>
          <w:rFonts w:ascii="Times New Roman" w:eastAsia="Calibri" w:hAnsi="Times New Roman" w:cs="Times New Roman"/>
        </w:rPr>
        <w:t xml:space="preserve"> обучающихся:</w:t>
      </w:r>
    </w:p>
    <w:p w:rsidR="00D51EFD" w:rsidRPr="00D51EFD" w:rsidRDefault="00D51EFD" w:rsidP="00D51EFD">
      <w:pPr>
        <w:numPr>
          <w:ilvl w:val="0"/>
          <w:numId w:val="31"/>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D51EFD" w:rsidRPr="00D51EFD" w:rsidRDefault="00D51EFD" w:rsidP="00D51EFD">
      <w:pPr>
        <w:numPr>
          <w:ilvl w:val="0"/>
          <w:numId w:val="31"/>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D51EFD" w:rsidRPr="00D51EFD" w:rsidRDefault="00D51EFD" w:rsidP="00D51EFD">
      <w:pPr>
        <w:numPr>
          <w:ilvl w:val="0"/>
          <w:numId w:val="31"/>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знание основ профилактики переутомления и перенапряжения.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МОДУЛЬ 2 — комплекс мероприятий, позволяющих сформировать </w:t>
      </w:r>
      <w:proofErr w:type="gramStart"/>
      <w:r w:rsidRPr="00D51EFD">
        <w:rPr>
          <w:rFonts w:ascii="Times New Roman" w:eastAsia="Calibri" w:hAnsi="Times New Roman" w:cs="Times New Roman"/>
        </w:rPr>
        <w:t>у</w:t>
      </w:r>
      <w:proofErr w:type="gramEnd"/>
      <w:r w:rsidRPr="00D51EFD">
        <w:rPr>
          <w:rFonts w:ascii="Times New Roman" w:eastAsia="Calibri" w:hAnsi="Times New Roman" w:cs="Times New Roman"/>
        </w:rPr>
        <w:t xml:space="preserve"> обучающихся:</w:t>
      </w:r>
    </w:p>
    <w:p w:rsidR="00D51EFD" w:rsidRPr="00D51EFD" w:rsidRDefault="00D51EFD" w:rsidP="00D51EFD">
      <w:pPr>
        <w:numPr>
          <w:ilvl w:val="0"/>
          <w:numId w:val="32"/>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D51EFD" w:rsidRPr="00D51EFD" w:rsidRDefault="00D51EFD" w:rsidP="00D51EFD">
      <w:pPr>
        <w:numPr>
          <w:ilvl w:val="0"/>
          <w:numId w:val="32"/>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представление о рисках для здоровья неадекватных нагрузок и использования биостимуляторов;</w:t>
      </w:r>
    </w:p>
    <w:p w:rsidR="00D51EFD" w:rsidRPr="00D51EFD" w:rsidRDefault="00D51EFD" w:rsidP="00D51EFD">
      <w:pPr>
        <w:numPr>
          <w:ilvl w:val="0"/>
          <w:numId w:val="32"/>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потребность в двигательной активности и ежедневных занятиях физической культурой;</w:t>
      </w:r>
    </w:p>
    <w:p w:rsidR="00D51EFD" w:rsidRPr="00D51EFD" w:rsidRDefault="00D51EFD" w:rsidP="00D51EFD">
      <w:pPr>
        <w:numPr>
          <w:ilvl w:val="0"/>
          <w:numId w:val="32"/>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Для реализации этого модуля необходима интеграция с курсом физической культуры.</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МОДУЛЬ 3 — комплекс мероприятий, позволяющих сформировать </w:t>
      </w:r>
      <w:proofErr w:type="gramStart"/>
      <w:r w:rsidRPr="00D51EFD">
        <w:rPr>
          <w:rFonts w:ascii="Times New Roman" w:eastAsia="Calibri" w:hAnsi="Times New Roman" w:cs="Times New Roman"/>
        </w:rPr>
        <w:t>у</w:t>
      </w:r>
      <w:proofErr w:type="gramEnd"/>
      <w:r w:rsidRPr="00D51EFD">
        <w:rPr>
          <w:rFonts w:ascii="Times New Roman" w:eastAsia="Calibri" w:hAnsi="Times New Roman" w:cs="Times New Roman"/>
        </w:rPr>
        <w:t xml:space="preserve"> обучающихся:</w:t>
      </w:r>
    </w:p>
    <w:p w:rsidR="00D51EFD" w:rsidRPr="00D51EFD" w:rsidRDefault="00D51EFD" w:rsidP="00D51EFD">
      <w:pPr>
        <w:numPr>
          <w:ilvl w:val="0"/>
          <w:numId w:val="3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D51EFD" w:rsidRPr="00D51EFD" w:rsidRDefault="00D51EFD" w:rsidP="00D51EFD">
      <w:pPr>
        <w:numPr>
          <w:ilvl w:val="0"/>
          <w:numId w:val="3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навыки работы в условиях стрессовых ситуаций;</w:t>
      </w:r>
    </w:p>
    <w:p w:rsidR="00D51EFD" w:rsidRPr="00D51EFD" w:rsidRDefault="00D51EFD" w:rsidP="00D51EFD">
      <w:pPr>
        <w:numPr>
          <w:ilvl w:val="0"/>
          <w:numId w:val="3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владение элементами саморегуляции для снятия эмоционального и физического напряжения;</w:t>
      </w:r>
    </w:p>
    <w:p w:rsidR="00D51EFD" w:rsidRPr="00D51EFD" w:rsidRDefault="00D51EFD" w:rsidP="00D51EFD">
      <w:pPr>
        <w:numPr>
          <w:ilvl w:val="0"/>
          <w:numId w:val="3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навыки самоконтроля за собственным состоянием, чувствами в стрессовых ситуациях;</w:t>
      </w:r>
    </w:p>
    <w:p w:rsidR="00D51EFD" w:rsidRPr="00D51EFD" w:rsidRDefault="00D51EFD" w:rsidP="00D51EFD">
      <w:pPr>
        <w:numPr>
          <w:ilvl w:val="0"/>
          <w:numId w:val="3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представления о влиянии позитивных и негативных эмоций на здоровье, факторах, их вызывающих, и условиях снижения риска негативных влияний;</w:t>
      </w:r>
    </w:p>
    <w:p w:rsidR="00D51EFD" w:rsidRPr="00D51EFD" w:rsidRDefault="00D51EFD" w:rsidP="00D51EFD">
      <w:pPr>
        <w:numPr>
          <w:ilvl w:val="0"/>
          <w:numId w:val="3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навыки эмоциональной разгрузки и их использование в повседневной жизни;</w:t>
      </w:r>
    </w:p>
    <w:p w:rsidR="00D51EFD" w:rsidRPr="00D51EFD" w:rsidRDefault="00D51EFD" w:rsidP="00D51EFD">
      <w:pPr>
        <w:numPr>
          <w:ilvl w:val="0"/>
          <w:numId w:val="3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навыки управления своим эмоциональным состоянием и поведением.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lastRenderedPageBreak/>
        <w:t xml:space="preserve">В результате реализации данного </w:t>
      </w:r>
      <w:proofErr w:type="gramStart"/>
      <w:r w:rsidRPr="00D51EFD">
        <w:rPr>
          <w:rFonts w:ascii="Times New Roman" w:eastAsia="Calibri" w:hAnsi="Times New Roman" w:cs="Times New Roman"/>
        </w:rPr>
        <w:t>модуля</w:t>
      </w:r>
      <w:proofErr w:type="gramEnd"/>
      <w:r w:rsidRPr="00D51EFD">
        <w:rPr>
          <w:rFonts w:ascii="Times New Roman" w:eastAsia="Calibri" w:hAnsi="Times New Roman" w:cs="Times New Roman"/>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МОДУЛЬ 4 — комплекс мероприятий, позволяющих сформировать </w:t>
      </w:r>
      <w:proofErr w:type="gramStart"/>
      <w:r w:rsidRPr="00D51EFD">
        <w:rPr>
          <w:rFonts w:ascii="Times New Roman" w:eastAsia="Calibri" w:hAnsi="Times New Roman" w:cs="Times New Roman"/>
        </w:rPr>
        <w:t>у</w:t>
      </w:r>
      <w:proofErr w:type="gramEnd"/>
      <w:r w:rsidRPr="00D51EFD">
        <w:rPr>
          <w:rFonts w:ascii="Times New Roman" w:eastAsia="Calibri" w:hAnsi="Times New Roman" w:cs="Times New Roman"/>
        </w:rPr>
        <w:t xml:space="preserve"> обучающихся:</w:t>
      </w:r>
    </w:p>
    <w:p w:rsidR="00D51EFD" w:rsidRPr="00D51EFD" w:rsidRDefault="00D51EFD" w:rsidP="00D51EFD">
      <w:pPr>
        <w:numPr>
          <w:ilvl w:val="0"/>
          <w:numId w:val="3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D51EFD" w:rsidRPr="00D51EFD" w:rsidRDefault="00D51EFD" w:rsidP="00D51EFD">
      <w:pPr>
        <w:numPr>
          <w:ilvl w:val="0"/>
          <w:numId w:val="3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D51EFD" w:rsidRPr="00D51EFD" w:rsidRDefault="00D51EFD" w:rsidP="00D51EFD">
      <w:pPr>
        <w:numPr>
          <w:ilvl w:val="0"/>
          <w:numId w:val="3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В результате реализации данного </w:t>
      </w:r>
      <w:proofErr w:type="gramStart"/>
      <w:r w:rsidRPr="00D51EFD">
        <w:rPr>
          <w:rFonts w:ascii="Times New Roman" w:eastAsia="Calibri" w:hAnsi="Times New Roman" w:cs="Times New Roman"/>
        </w:rPr>
        <w:t>модуля</w:t>
      </w:r>
      <w:proofErr w:type="gramEnd"/>
      <w:r w:rsidRPr="00D51EFD">
        <w:rPr>
          <w:rFonts w:ascii="Times New Roman" w:eastAsia="Calibri" w:hAnsi="Times New Roman" w:cs="Times New Roman"/>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МОДУЛЬ 5 — комплекс мероприятий, позволяющих провести профилактику разного рода зависимостей:</w:t>
      </w:r>
    </w:p>
    <w:p w:rsidR="00D51EFD" w:rsidRPr="00D51EFD" w:rsidRDefault="00D51EFD" w:rsidP="00D51EFD">
      <w:pPr>
        <w:numPr>
          <w:ilvl w:val="0"/>
          <w:numId w:val="3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D51EFD" w:rsidRPr="00D51EFD" w:rsidRDefault="00D51EFD" w:rsidP="00D51EFD">
      <w:pPr>
        <w:numPr>
          <w:ilvl w:val="0"/>
          <w:numId w:val="3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D51EFD" w:rsidRPr="00D51EFD" w:rsidRDefault="00D51EFD" w:rsidP="00D51EFD">
      <w:pPr>
        <w:numPr>
          <w:ilvl w:val="0"/>
          <w:numId w:val="3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D51EFD" w:rsidRPr="00D51EFD" w:rsidRDefault="00D51EFD" w:rsidP="00D51EFD">
      <w:pPr>
        <w:numPr>
          <w:ilvl w:val="0"/>
          <w:numId w:val="3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D51EFD" w:rsidRPr="00D51EFD" w:rsidRDefault="00D51EFD" w:rsidP="00D51EFD">
      <w:pPr>
        <w:numPr>
          <w:ilvl w:val="0"/>
          <w:numId w:val="3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D51EFD" w:rsidRPr="00D51EFD" w:rsidRDefault="00D51EFD" w:rsidP="00D51EFD">
      <w:pPr>
        <w:numPr>
          <w:ilvl w:val="0"/>
          <w:numId w:val="3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развитие способности контролировать время, проведённое за компьютером.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МОДУЛЬ 6 — комплекс мероприятий, позволяющих овладеть основами позитивного коммуникативного общения:</w:t>
      </w:r>
    </w:p>
    <w:p w:rsidR="00D51EFD" w:rsidRPr="00D51EFD" w:rsidRDefault="00D51EFD" w:rsidP="00D51EFD">
      <w:pPr>
        <w:numPr>
          <w:ilvl w:val="0"/>
          <w:numId w:val="3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D51EFD" w:rsidRPr="00D51EFD" w:rsidRDefault="00D51EFD" w:rsidP="00D51EFD">
      <w:pPr>
        <w:numPr>
          <w:ilvl w:val="0"/>
          <w:numId w:val="3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развитие умения бесконфликтного решения спорных вопросов;</w:t>
      </w:r>
    </w:p>
    <w:p w:rsidR="00D51EFD" w:rsidRPr="00D51EFD" w:rsidRDefault="00D51EFD" w:rsidP="00D51EFD">
      <w:pPr>
        <w:numPr>
          <w:ilvl w:val="0"/>
          <w:numId w:val="3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умения оценивать себя (своё состояние, поступки, поведение), а также поступки и поведение других людей.</w:t>
      </w:r>
    </w:p>
    <w:p w:rsidR="00D51EFD" w:rsidRPr="00D51EFD" w:rsidRDefault="00D51EFD" w:rsidP="00D51EFD">
      <w:pPr>
        <w:spacing w:after="0" w:line="240" w:lineRule="auto"/>
        <w:rPr>
          <w:rFonts w:ascii="Times New Roman" w:eastAsia="Calibri" w:hAnsi="Times New Roman" w:cs="Times New Roman"/>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 xml:space="preserve">Деятельность образовательного учреждения в области непрерывного экологического </w:t>
      </w: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 xml:space="preserve">здоровьесберегающего образования </w:t>
      </w:r>
      <w:proofErr w:type="gramStart"/>
      <w:r w:rsidRPr="00D51EFD">
        <w:rPr>
          <w:rFonts w:ascii="Times New Roman" w:eastAsia="Calibri" w:hAnsi="Times New Roman" w:cs="Times New Roman"/>
          <w:b/>
          <w:bCs/>
          <w:color w:val="000000"/>
        </w:rPr>
        <w:t>обучающихся</w:t>
      </w:r>
      <w:proofErr w:type="gramEnd"/>
    </w:p>
    <w:p w:rsidR="00D51EFD" w:rsidRPr="00D51EFD" w:rsidRDefault="00D51EFD" w:rsidP="00D51EFD">
      <w:pPr>
        <w:spacing w:after="0" w:line="240" w:lineRule="auto"/>
        <w:rPr>
          <w:rFonts w:ascii="Times New Roman" w:eastAsia="Calibri" w:hAnsi="Times New Roman" w:cs="Times New Roman"/>
          <w:color w:val="000000"/>
        </w:rPr>
      </w:pPr>
    </w:p>
    <w:p w:rsidR="00D51EFD" w:rsidRPr="00D51EFD" w:rsidRDefault="00D51EFD" w:rsidP="00D51EFD">
      <w:pPr>
        <w:spacing w:after="0" w:line="240" w:lineRule="auto"/>
        <w:ind w:firstLine="720"/>
        <w:jc w:val="both"/>
        <w:rPr>
          <w:rFonts w:ascii="Times New Roman" w:eastAsia="Calibri" w:hAnsi="Times New Roman" w:cs="Times New Roman"/>
          <w:color w:val="000000"/>
        </w:rPr>
      </w:pPr>
      <w:r w:rsidRPr="00D51EFD">
        <w:rPr>
          <w:rFonts w:ascii="Times New Roman" w:eastAsia="Calibri" w:hAnsi="Times New Roman" w:cs="Times New Roman"/>
          <w:color w:val="000000"/>
        </w:rPr>
        <w:t xml:space="preserve">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w:t>
      </w:r>
      <w:proofErr w:type="gramStart"/>
      <w:r w:rsidRPr="00D51EFD">
        <w:rPr>
          <w:rFonts w:ascii="Times New Roman" w:eastAsia="Calibri" w:hAnsi="Times New Roman" w:cs="Times New Roman"/>
          <w:color w:val="000000"/>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D51EFD" w:rsidRPr="00D51EFD" w:rsidRDefault="00D51EFD" w:rsidP="00D51EFD">
      <w:pPr>
        <w:spacing w:after="0" w:line="240" w:lineRule="auto"/>
        <w:ind w:firstLine="720"/>
        <w:jc w:val="both"/>
        <w:rPr>
          <w:rFonts w:ascii="Times New Roman" w:eastAsia="Calibri" w:hAnsi="Times New Roman" w:cs="Times New Roman"/>
          <w:color w:val="000000"/>
        </w:rPr>
      </w:pPr>
      <w:r w:rsidRPr="00D51EFD">
        <w:rPr>
          <w:rFonts w:ascii="Times New Roman" w:eastAsia="Calibri" w:hAnsi="Times New Roman" w:cs="Times New Roman"/>
          <w:color w:val="000000"/>
        </w:rPr>
        <w:t>Экологически безопасная здоровьесберегающая инфраструктура образовательного учреждения включает:</w:t>
      </w:r>
    </w:p>
    <w:p w:rsidR="00D51EFD" w:rsidRPr="00D51EFD" w:rsidRDefault="00D51EFD" w:rsidP="00D51EFD">
      <w:pPr>
        <w:numPr>
          <w:ilvl w:val="0"/>
          <w:numId w:val="37"/>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D51EFD" w:rsidRPr="00D51EFD" w:rsidRDefault="00D51EFD" w:rsidP="00D51EFD">
      <w:pPr>
        <w:numPr>
          <w:ilvl w:val="0"/>
          <w:numId w:val="37"/>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наличие и необходимое оснащение помещений для питания обучающихся, а также для хранения и приготовления пищи;</w:t>
      </w:r>
    </w:p>
    <w:p w:rsidR="00D51EFD" w:rsidRPr="00D51EFD" w:rsidRDefault="00D51EFD" w:rsidP="00D51EFD">
      <w:pPr>
        <w:numPr>
          <w:ilvl w:val="0"/>
          <w:numId w:val="37"/>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lastRenderedPageBreak/>
        <w:t>организация качественного горячего питания обучающихся, в том числе горячих завтраков;</w:t>
      </w:r>
    </w:p>
    <w:p w:rsidR="00D51EFD" w:rsidRPr="00D51EFD" w:rsidRDefault="00D51EFD" w:rsidP="00D51EFD">
      <w:pPr>
        <w:numPr>
          <w:ilvl w:val="0"/>
          <w:numId w:val="37"/>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оснащённость кабинетов, физкультурного зала, спортплощадок необходимым игровым и спортивным оборудованием и инвентарём;</w:t>
      </w:r>
    </w:p>
    <w:p w:rsidR="00D51EFD" w:rsidRPr="00D51EFD" w:rsidRDefault="00D51EFD" w:rsidP="00D51EFD">
      <w:pPr>
        <w:numPr>
          <w:ilvl w:val="0"/>
          <w:numId w:val="37"/>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наличие помещений для медицинского персонала;</w:t>
      </w:r>
    </w:p>
    <w:p w:rsidR="00D51EFD" w:rsidRPr="00D51EFD" w:rsidRDefault="00D51EFD" w:rsidP="00D51EFD">
      <w:pPr>
        <w:numPr>
          <w:ilvl w:val="0"/>
          <w:numId w:val="37"/>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xml:space="preserve">наличие необходимого (в расчёте на количество обучающихся) и квалифицированного состава специалистов, обеспечивающих работу с </w:t>
      </w:r>
      <w:proofErr w:type="gramStart"/>
      <w:r w:rsidRPr="00D51EFD">
        <w:rPr>
          <w:rFonts w:ascii="Times New Roman" w:eastAsia="Calibri" w:hAnsi="Times New Roman" w:cs="Times New Roman"/>
          <w:color w:val="000000"/>
        </w:rPr>
        <w:t>обучающимися</w:t>
      </w:r>
      <w:proofErr w:type="gramEnd"/>
      <w:r w:rsidRPr="00D51EFD">
        <w:rPr>
          <w:rFonts w:ascii="Times New Roman" w:eastAsia="Calibri" w:hAnsi="Times New Roman" w:cs="Times New Roman"/>
          <w:color w:val="000000"/>
        </w:rPr>
        <w:t xml:space="preserve"> (логопеды, учителя физической культуры, психологи, медицинские работники);</w:t>
      </w:r>
    </w:p>
    <w:p w:rsidR="00D51EFD" w:rsidRPr="00D51EFD" w:rsidRDefault="00D51EFD" w:rsidP="00D51EFD">
      <w:pPr>
        <w:numPr>
          <w:ilvl w:val="0"/>
          <w:numId w:val="37"/>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наличие пришкольной площадки, кабинета или лаборатории для экологического образования.</w:t>
      </w:r>
    </w:p>
    <w:p w:rsidR="00D51EFD" w:rsidRPr="00D51EFD" w:rsidRDefault="00D51EFD" w:rsidP="00D51EFD">
      <w:pPr>
        <w:spacing w:after="0" w:line="240" w:lineRule="auto"/>
        <w:ind w:firstLine="720"/>
        <w:jc w:val="both"/>
        <w:rPr>
          <w:rFonts w:ascii="Times New Roman" w:eastAsia="Calibri" w:hAnsi="Times New Roman" w:cs="Times New Roman"/>
          <w:color w:val="000000"/>
        </w:rPr>
      </w:pPr>
      <w:r w:rsidRPr="00D51EFD">
        <w:rPr>
          <w:rFonts w:ascii="Times New Roman" w:eastAsia="Calibri" w:hAnsi="Times New Roman" w:cs="Times New Roman"/>
          <w:color w:val="000000"/>
        </w:rPr>
        <w:t>Ответственность за реализацию этого блока и контроль возлагаются на администрацию школы.</w:t>
      </w:r>
    </w:p>
    <w:p w:rsidR="00D51EFD" w:rsidRPr="00D51EFD" w:rsidRDefault="00D51EFD" w:rsidP="00D51EFD">
      <w:pPr>
        <w:spacing w:after="0" w:line="240" w:lineRule="auto"/>
        <w:ind w:firstLine="720"/>
        <w:jc w:val="both"/>
        <w:rPr>
          <w:rFonts w:ascii="Times New Roman" w:eastAsia="Calibri" w:hAnsi="Times New Roman" w:cs="Times New Roman"/>
          <w:color w:val="000000"/>
        </w:rPr>
      </w:pPr>
      <w:r w:rsidRPr="00D51EFD">
        <w:rPr>
          <w:rFonts w:ascii="Times New Roman" w:eastAsia="Calibri" w:hAnsi="Times New Roman" w:cs="Times New Roman"/>
          <w:color w:val="000000"/>
        </w:rPr>
        <w:t xml:space="preserve">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D51EFD">
        <w:rPr>
          <w:rFonts w:ascii="Times New Roman" w:eastAsia="Calibri" w:hAnsi="Times New Roman" w:cs="Times New Roman"/>
          <w:color w:val="000000"/>
        </w:rPr>
        <w:t>отдыха</w:t>
      </w:r>
      <w:proofErr w:type="gramEnd"/>
      <w:r w:rsidRPr="00D51EFD">
        <w:rPr>
          <w:rFonts w:ascii="Times New Roman" w:eastAsia="Calibri" w:hAnsi="Times New Roman" w:cs="Times New Roman"/>
          <w:color w:val="000000"/>
        </w:rPr>
        <w:t xml:space="preserve"> обучающихся и включает:</w:t>
      </w:r>
    </w:p>
    <w:p w:rsidR="00D51EFD" w:rsidRPr="00D51EFD" w:rsidRDefault="00D51EFD" w:rsidP="00D51EFD">
      <w:pPr>
        <w:numPr>
          <w:ilvl w:val="0"/>
          <w:numId w:val="38"/>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D51EFD" w:rsidRPr="00D51EFD" w:rsidRDefault="00D51EFD" w:rsidP="00D51EFD">
      <w:pPr>
        <w:numPr>
          <w:ilvl w:val="0"/>
          <w:numId w:val="38"/>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51EFD" w:rsidRPr="00D51EFD" w:rsidRDefault="00D51EFD" w:rsidP="00D51EFD">
      <w:pPr>
        <w:numPr>
          <w:ilvl w:val="0"/>
          <w:numId w:val="38"/>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обучение обучающихся вариантам рациональных способов и приёмов работы с учебной информацией и организации учебного труда;</w:t>
      </w:r>
    </w:p>
    <w:p w:rsidR="00D51EFD" w:rsidRPr="00D51EFD" w:rsidRDefault="00D51EFD" w:rsidP="00D51EFD">
      <w:pPr>
        <w:numPr>
          <w:ilvl w:val="0"/>
          <w:numId w:val="38"/>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введение любых инноваций в учебный процесс только под контролем специалистов;</w:t>
      </w:r>
    </w:p>
    <w:p w:rsidR="00D51EFD" w:rsidRPr="00D51EFD" w:rsidRDefault="00D51EFD" w:rsidP="00D51EFD">
      <w:pPr>
        <w:numPr>
          <w:ilvl w:val="0"/>
          <w:numId w:val="38"/>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строгое соблюдение всех требований к использованию технических средств обучения, в том числе компьютеров и аудиовизуальных средств;</w:t>
      </w:r>
    </w:p>
    <w:p w:rsidR="00D51EFD" w:rsidRPr="00D51EFD" w:rsidRDefault="00D51EFD" w:rsidP="00D51EFD">
      <w:pPr>
        <w:numPr>
          <w:ilvl w:val="0"/>
          <w:numId w:val="38"/>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D51EFD" w:rsidRPr="00D51EFD" w:rsidRDefault="00D51EFD" w:rsidP="00D51EFD">
      <w:pPr>
        <w:numPr>
          <w:ilvl w:val="0"/>
          <w:numId w:val="38"/>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D51EFD" w:rsidRPr="00D51EFD" w:rsidRDefault="00D51EFD" w:rsidP="00D51EFD">
      <w:pPr>
        <w:spacing w:after="0" w:line="240" w:lineRule="auto"/>
        <w:ind w:firstLine="720"/>
        <w:jc w:val="both"/>
        <w:rPr>
          <w:rFonts w:ascii="Times New Roman" w:eastAsia="Calibri" w:hAnsi="Times New Roman" w:cs="Times New Roman"/>
          <w:color w:val="000000"/>
        </w:rPr>
      </w:pPr>
      <w:r w:rsidRPr="00D51EFD">
        <w:rPr>
          <w:rFonts w:ascii="Times New Roman" w:eastAsia="Calibri" w:hAnsi="Times New Roman" w:cs="Times New Roman"/>
          <w:color w:val="000000"/>
        </w:rPr>
        <w:t>Эффективность реализации этого блока зависит от администрации школы и деятельности каждого педагога.</w:t>
      </w:r>
    </w:p>
    <w:p w:rsidR="00D51EFD" w:rsidRPr="00D51EFD" w:rsidRDefault="00D51EFD" w:rsidP="00D51EFD">
      <w:pPr>
        <w:spacing w:after="0" w:line="240" w:lineRule="auto"/>
        <w:ind w:firstLine="720"/>
        <w:jc w:val="both"/>
        <w:rPr>
          <w:rFonts w:ascii="Times New Roman" w:eastAsia="Calibri" w:hAnsi="Times New Roman" w:cs="Times New Roman"/>
          <w:color w:val="000000"/>
        </w:rPr>
      </w:pPr>
      <w:r w:rsidRPr="00D51EFD">
        <w:rPr>
          <w:rFonts w:ascii="Times New Roman" w:eastAsia="Calibri" w:hAnsi="Times New Roman" w:cs="Times New Roman"/>
          <w:color w:val="000000"/>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D51EFD" w:rsidRPr="00D51EFD" w:rsidRDefault="00D51EFD" w:rsidP="00D51EFD">
      <w:pPr>
        <w:numPr>
          <w:ilvl w:val="0"/>
          <w:numId w:val="39"/>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D51EFD" w:rsidRPr="00D51EFD" w:rsidRDefault="00D51EFD" w:rsidP="00D51EFD">
      <w:pPr>
        <w:numPr>
          <w:ilvl w:val="0"/>
          <w:numId w:val="39"/>
        </w:numPr>
        <w:spacing w:after="0" w:line="240" w:lineRule="auto"/>
        <w:ind w:left="360"/>
        <w:jc w:val="both"/>
        <w:rPr>
          <w:rFonts w:ascii="Times New Roman" w:eastAsia="Calibri" w:hAnsi="Times New Roman" w:cs="Times New Roman"/>
          <w:color w:val="000000"/>
        </w:rPr>
      </w:pPr>
      <w:proofErr w:type="gramStart"/>
      <w:r w:rsidRPr="00D51EFD">
        <w:rPr>
          <w:rFonts w:ascii="Times New Roman" w:eastAsia="Calibri" w:hAnsi="Times New Roman" w:cs="Times New Roman"/>
          <w:color w:val="000000"/>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D51EFD" w:rsidRPr="00D51EFD" w:rsidRDefault="00D51EFD" w:rsidP="00D51EFD">
      <w:pPr>
        <w:numPr>
          <w:ilvl w:val="0"/>
          <w:numId w:val="39"/>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организацию занятий по лечебной физкультуре;</w:t>
      </w:r>
    </w:p>
    <w:p w:rsidR="00D51EFD" w:rsidRPr="00D51EFD" w:rsidRDefault="00D51EFD" w:rsidP="00D51EFD">
      <w:pPr>
        <w:numPr>
          <w:ilvl w:val="0"/>
          <w:numId w:val="39"/>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организацию часа активных движений (динамической паузы) между 3-м и 4-м уроками в основной школе;</w:t>
      </w:r>
    </w:p>
    <w:p w:rsidR="00D51EFD" w:rsidRPr="00D51EFD" w:rsidRDefault="00D51EFD" w:rsidP="00D51EFD">
      <w:pPr>
        <w:numPr>
          <w:ilvl w:val="0"/>
          <w:numId w:val="39"/>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D51EFD" w:rsidRPr="00D51EFD" w:rsidRDefault="00D51EFD" w:rsidP="00D51EFD">
      <w:pPr>
        <w:numPr>
          <w:ilvl w:val="0"/>
          <w:numId w:val="39"/>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D51EFD" w:rsidRPr="00D51EFD" w:rsidRDefault="00D51EFD" w:rsidP="00D51EFD">
      <w:pPr>
        <w:numPr>
          <w:ilvl w:val="0"/>
          <w:numId w:val="39"/>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регулярное проведение спортивно-оздоровительных, туристических мероприятий (дней спорта, соревнований, олимпиад, походов и т. П.).</w:t>
      </w:r>
    </w:p>
    <w:p w:rsidR="00D51EFD" w:rsidRPr="00D51EFD" w:rsidRDefault="00D51EFD" w:rsidP="00D51EFD">
      <w:pPr>
        <w:spacing w:after="0" w:line="240" w:lineRule="auto"/>
        <w:ind w:firstLine="720"/>
        <w:jc w:val="both"/>
        <w:rPr>
          <w:rFonts w:ascii="Times New Roman" w:eastAsia="Calibri" w:hAnsi="Times New Roman" w:cs="Times New Roman"/>
          <w:color w:val="000000"/>
        </w:rPr>
      </w:pPr>
      <w:r w:rsidRPr="00D51EFD">
        <w:rPr>
          <w:rFonts w:ascii="Times New Roman" w:eastAsia="Calibri" w:hAnsi="Times New Roman" w:cs="Times New Roman"/>
          <w:color w:val="000000"/>
        </w:rPr>
        <w:t>Реализация этого блока зависит от администрации образовательного учреждения, учителей физической культуры, а также всех педагогов.</w:t>
      </w:r>
    </w:p>
    <w:p w:rsidR="00D51EFD" w:rsidRPr="00D51EFD" w:rsidRDefault="00D51EFD" w:rsidP="00D51EFD">
      <w:pPr>
        <w:spacing w:after="0" w:line="240" w:lineRule="auto"/>
        <w:ind w:firstLine="720"/>
        <w:jc w:val="both"/>
        <w:rPr>
          <w:rFonts w:ascii="Times New Roman" w:eastAsia="Calibri" w:hAnsi="Times New Roman" w:cs="Times New Roman"/>
          <w:color w:val="000000"/>
        </w:rPr>
      </w:pPr>
      <w:r w:rsidRPr="00D51EFD">
        <w:rPr>
          <w:rFonts w:ascii="Times New Roman" w:eastAsia="Calibri" w:hAnsi="Times New Roman" w:cs="Times New Roman"/>
          <w:color w:val="000000"/>
        </w:rPr>
        <w:t>Реализация модульных образовательных программ предусматривает:</w:t>
      </w:r>
    </w:p>
    <w:p w:rsidR="00D51EFD" w:rsidRPr="00D51EFD" w:rsidRDefault="00D51EFD" w:rsidP="00D51EFD">
      <w:pPr>
        <w:numPr>
          <w:ilvl w:val="0"/>
          <w:numId w:val="40"/>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D51EFD" w:rsidRPr="00D51EFD" w:rsidRDefault="00D51EFD" w:rsidP="00D51EFD">
      <w:pPr>
        <w:numPr>
          <w:ilvl w:val="0"/>
          <w:numId w:val="40"/>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проведение дней экологической культуры и здоровья, конкурсов, праздников и т. П.;</w:t>
      </w:r>
    </w:p>
    <w:p w:rsidR="00D51EFD" w:rsidRPr="00D51EFD" w:rsidRDefault="00D51EFD" w:rsidP="00D51EFD">
      <w:pPr>
        <w:numPr>
          <w:ilvl w:val="0"/>
          <w:numId w:val="40"/>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lastRenderedPageBreak/>
        <w:t>разные формы организации занятий:</w:t>
      </w:r>
    </w:p>
    <w:p w:rsidR="00D51EFD" w:rsidRPr="00D51EFD" w:rsidRDefault="00D51EFD" w:rsidP="00D51EFD">
      <w:p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интеграцию в базовые образовательные дисциплины;</w:t>
      </w:r>
    </w:p>
    <w:p w:rsidR="00D51EFD" w:rsidRPr="00D51EFD" w:rsidRDefault="00D51EFD" w:rsidP="00D51EFD">
      <w:p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проведение часов здоровья и экологической безопасности;</w:t>
      </w:r>
    </w:p>
    <w:p w:rsidR="00D51EFD" w:rsidRPr="00D51EFD" w:rsidRDefault="00D51EFD" w:rsidP="00D51EFD">
      <w:p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элективные занятия;</w:t>
      </w:r>
    </w:p>
    <w:p w:rsidR="00D51EFD" w:rsidRPr="00D51EFD" w:rsidRDefault="00D51EFD" w:rsidP="00D51EFD">
      <w:p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проведение классных часов;</w:t>
      </w:r>
    </w:p>
    <w:p w:rsidR="00D51EFD" w:rsidRPr="00D51EFD" w:rsidRDefault="00D51EFD" w:rsidP="00D51EFD">
      <w:p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занятия в кружках;</w:t>
      </w:r>
    </w:p>
    <w:p w:rsidR="00D51EFD" w:rsidRPr="00D51EFD" w:rsidRDefault="00D51EFD" w:rsidP="00D51EFD">
      <w:p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проведение досуговых мероприятий: конкурсов, праздников, викторин, экскурсий и т. П.;</w:t>
      </w:r>
    </w:p>
    <w:p w:rsidR="00D51EFD" w:rsidRPr="00D51EFD" w:rsidRDefault="00D51EFD" w:rsidP="00D51EFD">
      <w:p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организацию дней экологической культуры и здоровья.</w:t>
      </w:r>
    </w:p>
    <w:p w:rsidR="00D51EFD" w:rsidRPr="00D51EFD" w:rsidRDefault="00D51EFD" w:rsidP="00D51EFD">
      <w:pPr>
        <w:spacing w:after="0" w:line="240" w:lineRule="auto"/>
        <w:ind w:firstLine="720"/>
        <w:jc w:val="both"/>
        <w:rPr>
          <w:rFonts w:ascii="Times New Roman" w:eastAsia="Calibri" w:hAnsi="Times New Roman" w:cs="Times New Roman"/>
          <w:color w:val="000000"/>
        </w:rPr>
      </w:pPr>
      <w:r w:rsidRPr="00D51EFD">
        <w:rPr>
          <w:rFonts w:ascii="Times New Roman" w:eastAsia="Calibri" w:hAnsi="Times New Roman" w:cs="Times New Roman"/>
          <w:color w:val="000000"/>
        </w:rPr>
        <w:t>Просветительская работа с родителями (законными представителями) включает:</w:t>
      </w:r>
    </w:p>
    <w:p w:rsidR="00D51EFD" w:rsidRPr="00D51EFD" w:rsidRDefault="00D51EFD" w:rsidP="00D51EFD">
      <w:pPr>
        <w:numPr>
          <w:ilvl w:val="0"/>
          <w:numId w:val="41"/>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D51EFD" w:rsidRPr="00D51EFD" w:rsidRDefault="00D51EFD" w:rsidP="00D51EFD">
      <w:pPr>
        <w:numPr>
          <w:ilvl w:val="0"/>
          <w:numId w:val="41"/>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содействие в приобретении для родителей (законных представителей) необходимой научно-методической литературы;</w:t>
      </w:r>
    </w:p>
    <w:p w:rsidR="00D51EFD" w:rsidRPr="00D51EFD" w:rsidRDefault="00D51EFD" w:rsidP="00D51EFD">
      <w:pPr>
        <w:numPr>
          <w:ilvl w:val="0"/>
          <w:numId w:val="41"/>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 xml:space="preserve">Планируемые результаты воспитания и социализации </w:t>
      </w:r>
      <w:proofErr w:type="gramStart"/>
      <w:r w:rsidRPr="00D51EFD">
        <w:rPr>
          <w:rFonts w:ascii="Times New Roman" w:eastAsia="Calibri" w:hAnsi="Times New Roman" w:cs="Times New Roman"/>
          <w:b/>
          <w:bCs/>
          <w:color w:val="000000"/>
        </w:rPr>
        <w:t>обучающихся</w:t>
      </w:r>
      <w:proofErr w:type="gramEnd"/>
    </w:p>
    <w:p w:rsidR="00D51EFD" w:rsidRPr="00D51EFD" w:rsidRDefault="00D51EFD" w:rsidP="00D51EFD">
      <w:pPr>
        <w:spacing w:after="0" w:line="240" w:lineRule="auto"/>
        <w:rPr>
          <w:rFonts w:ascii="Times New Roman" w:eastAsia="Calibri" w:hAnsi="Times New Roman" w:cs="Times New Roman"/>
          <w:color w:val="000000"/>
        </w:rPr>
      </w:pPr>
    </w:p>
    <w:p w:rsidR="00D51EFD" w:rsidRPr="00D51EFD" w:rsidRDefault="00D51EFD" w:rsidP="00D51EFD">
      <w:pPr>
        <w:spacing w:after="0" w:line="240" w:lineRule="auto"/>
        <w:ind w:firstLine="720"/>
        <w:jc w:val="both"/>
        <w:rPr>
          <w:rFonts w:ascii="Times New Roman" w:eastAsia="Calibri" w:hAnsi="Times New Roman" w:cs="Times New Roman"/>
          <w:color w:val="000000"/>
        </w:rPr>
      </w:pPr>
      <w:r w:rsidRPr="00D51EFD">
        <w:rPr>
          <w:rFonts w:ascii="Times New Roman" w:eastAsia="Calibri" w:hAnsi="Times New Roman" w:cs="Times New Roman"/>
          <w:color w:val="000000"/>
        </w:rPr>
        <w:t xml:space="preserve">По каждому из направлений воспитания и </w:t>
      </w:r>
      <w:proofErr w:type="gramStart"/>
      <w:r w:rsidRPr="00D51EFD">
        <w:rPr>
          <w:rFonts w:ascii="Times New Roman" w:eastAsia="Calibri" w:hAnsi="Times New Roman" w:cs="Times New Roman"/>
          <w:color w:val="000000"/>
        </w:rPr>
        <w:t>социализации</w:t>
      </w:r>
      <w:proofErr w:type="gramEnd"/>
      <w:r w:rsidRPr="00D51EFD">
        <w:rPr>
          <w:rFonts w:ascii="Times New Roman" w:eastAsia="Calibri" w:hAnsi="Times New Roman" w:cs="Times New Roman"/>
          <w:color w:val="000000"/>
        </w:rPr>
        <w:t xml:space="preserve">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D51EFD" w:rsidRPr="00D51EFD" w:rsidRDefault="00D51EFD" w:rsidP="00D51EFD">
      <w:pPr>
        <w:spacing w:after="0" w:line="240" w:lineRule="auto"/>
        <w:ind w:firstLine="720"/>
        <w:jc w:val="both"/>
        <w:rPr>
          <w:rFonts w:ascii="Times New Roman" w:eastAsia="Calibri" w:hAnsi="Times New Roman" w:cs="Times New Roman"/>
          <w:color w:val="000000"/>
        </w:rPr>
      </w:pPr>
    </w:p>
    <w:p w:rsidR="00D51EFD" w:rsidRPr="00D51EFD" w:rsidRDefault="00D51EFD" w:rsidP="00D51EFD">
      <w:pPr>
        <w:spacing w:after="0" w:line="240" w:lineRule="auto"/>
        <w:jc w:val="both"/>
        <w:rPr>
          <w:rFonts w:ascii="Times New Roman" w:eastAsia="Calibri" w:hAnsi="Times New Roman" w:cs="Times New Roman"/>
          <w:i/>
          <w:color w:val="000000"/>
        </w:rPr>
      </w:pPr>
      <w:r w:rsidRPr="00D51EFD">
        <w:rPr>
          <w:rFonts w:ascii="Times New Roman" w:eastAsia="Calibri" w:hAnsi="Times New Roman" w:cs="Times New Roman"/>
          <w:i/>
          <w:color w:val="000000"/>
        </w:rPr>
        <w:t>Воспитание гражданственности, патриотизма, уважения к правам, свободам и обязанностям человека:</w:t>
      </w:r>
    </w:p>
    <w:p w:rsidR="00D51EFD" w:rsidRPr="00D51EFD" w:rsidRDefault="00D51EFD" w:rsidP="00D51EFD">
      <w:pPr>
        <w:numPr>
          <w:ilvl w:val="0"/>
          <w:numId w:val="42"/>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D51EFD" w:rsidRPr="00D51EFD" w:rsidRDefault="00D51EFD" w:rsidP="00D51EFD">
      <w:pPr>
        <w:numPr>
          <w:ilvl w:val="0"/>
          <w:numId w:val="42"/>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D51EFD" w:rsidRPr="00D51EFD" w:rsidRDefault="00D51EFD" w:rsidP="00D51EFD">
      <w:pPr>
        <w:numPr>
          <w:ilvl w:val="0"/>
          <w:numId w:val="42"/>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D51EFD" w:rsidRPr="00D51EFD" w:rsidRDefault="00D51EFD" w:rsidP="00D51EFD">
      <w:pPr>
        <w:numPr>
          <w:ilvl w:val="0"/>
          <w:numId w:val="42"/>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D51EFD" w:rsidRPr="00D51EFD" w:rsidRDefault="00D51EFD" w:rsidP="00D51EFD">
      <w:pPr>
        <w:numPr>
          <w:ilvl w:val="0"/>
          <w:numId w:val="42"/>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D51EFD" w:rsidRPr="00D51EFD" w:rsidRDefault="00D51EFD" w:rsidP="00D51EFD">
      <w:pPr>
        <w:numPr>
          <w:ilvl w:val="0"/>
          <w:numId w:val="42"/>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уважительное отношение к органам охраны правопорядка;</w:t>
      </w:r>
    </w:p>
    <w:p w:rsidR="00D51EFD" w:rsidRPr="00D51EFD" w:rsidRDefault="00D51EFD" w:rsidP="00D51EFD">
      <w:pPr>
        <w:numPr>
          <w:ilvl w:val="0"/>
          <w:numId w:val="42"/>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знание национальных героев и важнейших событий истории России;</w:t>
      </w:r>
    </w:p>
    <w:p w:rsidR="00D51EFD" w:rsidRPr="00D51EFD" w:rsidRDefault="00D51EFD" w:rsidP="00D51EFD">
      <w:pPr>
        <w:numPr>
          <w:ilvl w:val="0"/>
          <w:numId w:val="42"/>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знание государственных праздников, их истории и значения для общества.</w:t>
      </w:r>
    </w:p>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p w:rsidR="00D51EFD" w:rsidRPr="00D51EFD" w:rsidRDefault="00D51EFD" w:rsidP="00D51EFD">
      <w:pPr>
        <w:spacing w:after="0" w:line="240" w:lineRule="auto"/>
        <w:jc w:val="both"/>
        <w:rPr>
          <w:rFonts w:ascii="Times New Roman" w:eastAsia="Calibri" w:hAnsi="Times New Roman" w:cs="Times New Roman"/>
          <w:i/>
          <w:color w:val="000000"/>
        </w:rPr>
      </w:pPr>
      <w:r w:rsidRPr="00D51EFD">
        <w:rPr>
          <w:rFonts w:ascii="Times New Roman" w:eastAsia="Calibri" w:hAnsi="Times New Roman" w:cs="Times New Roman"/>
          <w:i/>
          <w:color w:val="000000"/>
        </w:rPr>
        <w:t>Воспитание социальной ответственности и компетентности:</w:t>
      </w:r>
    </w:p>
    <w:p w:rsidR="00D51EFD" w:rsidRPr="00D51EFD" w:rsidRDefault="00D51EFD" w:rsidP="00D51EFD">
      <w:pPr>
        <w:numPr>
          <w:ilvl w:val="0"/>
          <w:numId w:val="43"/>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позитивное отношение, сознательное принятие роли гражданина;</w:t>
      </w:r>
    </w:p>
    <w:p w:rsidR="00D51EFD" w:rsidRPr="00D51EFD" w:rsidRDefault="00D51EFD" w:rsidP="00D51EFD">
      <w:pPr>
        <w:numPr>
          <w:ilvl w:val="0"/>
          <w:numId w:val="43"/>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D51EFD" w:rsidRPr="00D51EFD" w:rsidRDefault="00D51EFD" w:rsidP="00D51EFD">
      <w:pPr>
        <w:numPr>
          <w:ilvl w:val="0"/>
          <w:numId w:val="43"/>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D51EFD" w:rsidRPr="00D51EFD" w:rsidRDefault="00D51EFD" w:rsidP="00D51EFD">
      <w:pPr>
        <w:numPr>
          <w:ilvl w:val="0"/>
          <w:numId w:val="43"/>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D51EFD" w:rsidRPr="00D51EFD" w:rsidRDefault="00D51EFD" w:rsidP="00D51EFD">
      <w:pPr>
        <w:numPr>
          <w:ilvl w:val="0"/>
          <w:numId w:val="43"/>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lastRenderedPageBreak/>
        <w:t>знание о различных общественных и профессиональных организациях, их структуре, целях и характере деятельности;</w:t>
      </w:r>
    </w:p>
    <w:p w:rsidR="00D51EFD" w:rsidRPr="00D51EFD" w:rsidRDefault="00D51EFD" w:rsidP="00D51EFD">
      <w:pPr>
        <w:numPr>
          <w:ilvl w:val="0"/>
          <w:numId w:val="43"/>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умение вести дискуссию по социальным вопросам, обосновывать свою гражданскую позицию, вести диалог и достигать взаимопонимания;</w:t>
      </w:r>
    </w:p>
    <w:p w:rsidR="00D51EFD" w:rsidRPr="00D51EFD" w:rsidRDefault="00D51EFD" w:rsidP="00D51EFD">
      <w:pPr>
        <w:numPr>
          <w:ilvl w:val="0"/>
          <w:numId w:val="43"/>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D51EFD" w:rsidRPr="00D51EFD" w:rsidRDefault="00D51EFD" w:rsidP="00D51EFD">
      <w:pPr>
        <w:numPr>
          <w:ilvl w:val="0"/>
          <w:numId w:val="43"/>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D51EFD" w:rsidRPr="00D51EFD" w:rsidRDefault="00D51EFD" w:rsidP="00D51EFD">
      <w:pPr>
        <w:numPr>
          <w:ilvl w:val="0"/>
          <w:numId w:val="43"/>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D51EFD" w:rsidRPr="00D51EFD" w:rsidRDefault="00D51EFD" w:rsidP="00D51EFD">
      <w:pPr>
        <w:spacing w:after="0" w:line="240" w:lineRule="auto"/>
        <w:rPr>
          <w:rFonts w:ascii="Times New Roman" w:eastAsia="Calibri" w:hAnsi="Times New Roman" w:cs="Times New Roman"/>
          <w:i/>
          <w:color w:val="000000"/>
        </w:rPr>
      </w:pPr>
      <w:r w:rsidRPr="00D51EFD">
        <w:rPr>
          <w:rFonts w:ascii="Times New Roman" w:eastAsia="Calibri" w:hAnsi="Times New Roman" w:cs="Times New Roman"/>
          <w:i/>
          <w:color w:val="000000"/>
        </w:rPr>
        <w:t>Воспитание нравственных чувств, убеждений, этического сознания:</w:t>
      </w:r>
    </w:p>
    <w:p w:rsidR="00D51EFD" w:rsidRPr="00D51EFD" w:rsidRDefault="00D51EFD" w:rsidP="00D51EFD">
      <w:pPr>
        <w:numPr>
          <w:ilvl w:val="0"/>
          <w:numId w:val="44"/>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51EFD" w:rsidRPr="00D51EFD" w:rsidRDefault="00D51EFD" w:rsidP="00D51EFD">
      <w:pPr>
        <w:numPr>
          <w:ilvl w:val="0"/>
          <w:numId w:val="44"/>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чувство дружбы к представителям всех национальностей Российской Федерации;</w:t>
      </w:r>
    </w:p>
    <w:p w:rsidR="00D51EFD" w:rsidRPr="00D51EFD" w:rsidRDefault="00D51EFD" w:rsidP="00D51EFD">
      <w:pPr>
        <w:numPr>
          <w:ilvl w:val="0"/>
          <w:numId w:val="44"/>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D51EFD" w:rsidRPr="00D51EFD" w:rsidRDefault="00D51EFD" w:rsidP="00D51EFD">
      <w:pPr>
        <w:numPr>
          <w:ilvl w:val="0"/>
          <w:numId w:val="44"/>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D51EFD" w:rsidRPr="00D51EFD" w:rsidRDefault="00D51EFD" w:rsidP="00D51EFD">
      <w:pPr>
        <w:numPr>
          <w:ilvl w:val="0"/>
          <w:numId w:val="44"/>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знание традиций своей семьи и школы, бережное отношение к ним;</w:t>
      </w:r>
    </w:p>
    <w:p w:rsidR="00D51EFD" w:rsidRPr="00D51EFD" w:rsidRDefault="00D51EFD" w:rsidP="00D51EFD">
      <w:pPr>
        <w:numPr>
          <w:ilvl w:val="0"/>
          <w:numId w:val="44"/>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D51EFD" w:rsidRPr="00D51EFD" w:rsidRDefault="00D51EFD" w:rsidP="00D51EFD">
      <w:pPr>
        <w:numPr>
          <w:ilvl w:val="0"/>
          <w:numId w:val="44"/>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D51EFD" w:rsidRPr="00D51EFD" w:rsidRDefault="00D51EFD" w:rsidP="00D51EFD">
      <w:pPr>
        <w:numPr>
          <w:ilvl w:val="0"/>
          <w:numId w:val="44"/>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xml:space="preserve">• готовность сознательно выполнять правила для </w:t>
      </w:r>
      <w:proofErr w:type="gramStart"/>
      <w:r w:rsidRPr="00D51EFD">
        <w:rPr>
          <w:rFonts w:ascii="Times New Roman" w:eastAsia="Calibri" w:hAnsi="Times New Roman" w:cs="Times New Roman"/>
          <w:color w:val="000000"/>
        </w:rPr>
        <w:t>обучающихся</w:t>
      </w:r>
      <w:proofErr w:type="gramEnd"/>
      <w:r w:rsidRPr="00D51EFD">
        <w:rPr>
          <w:rFonts w:ascii="Times New Roman" w:eastAsia="Calibri" w:hAnsi="Times New Roman" w:cs="Times New Roman"/>
          <w:color w:val="000000"/>
        </w:rPr>
        <w:t>, понимание необходимости самодисциплины;</w:t>
      </w:r>
    </w:p>
    <w:p w:rsidR="00D51EFD" w:rsidRPr="00D51EFD" w:rsidRDefault="00D51EFD" w:rsidP="00D51EFD">
      <w:pPr>
        <w:numPr>
          <w:ilvl w:val="0"/>
          <w:numId w:val="44"/>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51EFD" w:rsidRPr="00D51EFD" w:rsidRDefault="00D51EFD" w:rsidP="00D51EFD">
      <w:pPr>
        <w:numPr>
          <w:ilvl w:val="0"/>
          <w:numId w:val="44"/>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D51EFD" w:rsidRPr="00D51EFD" w:rsidRDefault="00D51EFD" w:rsidP="00D51EFD">
      <w:pPr>
        <w:numPr>
          <w:ilvl w:val="0"/>
          <w:numId w:val="44"/>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D51EFD" w:rsidRPr="00D51EFD" w:rsidRDefault="00D51EFD" w:rsidP="00D51EFD">
      <w:pPr>
        <w:numPr>
          <w:ilvl w:val="0"/>
          <w:numId w:val="44"/>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D51EFD" w:rsidRPr="00D51EFD" w:rsidRDefault="00D51EFD" w:rsidP="00D51EFD">
      <w:pPr>
        <w:numPr>
          <w:ilvl w:val="0"/>
          <w:numId w:val="44"/>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D51EFD" w:rsidRPr="00D51EFD" w:rsidRDefault="00D51EFD" w:rsidP="00D51EFD">
      <w:pPr>
        <w:numPr>
          <w:ilvl w:val="0"/>
          <w:numId w:val="44"/>
        </w:numPr>
        <w:spacing w:after="0" w:line="240" w:lineRule="auto"/>
        <w:ind w:left="360"/>
        <w:jc w:val="both"/>
        <w:rPr>
          <w:rFonts w:ascii="Times New Roman" w:eastAsia="Calibri" w:hAnsi="Times New Roman" w:cs="Times New Roman"/>
          <w:i/>
          <w:color w:val="000000"/>
        </w:rPr>
      </w:pPr>
      <w:r w:rsidRPr="00D51EFD">
        <w:rPr>
          <w:rFonts w:ascii="Times New Roman" w:eastAsia="Calibri" w:hAnsi="Times New Roman" w:cs="Times New Roman"/>
          <w:color w:val="000000"/>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D51EFD" w:rsidRPr="00D51EFD" w:rsidRDefault="00D51EFD" w:rsidP="00D51EFD">
      <w:pPr>
        <w:spacing w:after="0" w:line="240" w:lineRule="auto"/>
        <w:jc w:val="both"/>
        <w:rPr>
          <w:rFonts w:ascii="Times New Roman" w:eastAsia="Calibri" w:hAnsi="Times New Roman" w:cs="Times New Roman"/>
          <w:i/>
          <w:color w:val="000000"/>
        </w:rPr>
      </w:pPr>
      <w:r w:rsidRPr="00D51EFD">
        <w:rPr>
          <w:rFonts w:ascii="Times New Roman" w:eastAsia="Calibri" w:hAnsi="Times New Roman" w:cs="Times New Roman"/>
          <w:i/>
          <w:color w:val="000000"/>
        </w:rPr>
        <w:t>Воспитание экологической культуры, культуры здорового и безопасного образа жизни:</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начальный опыт участия в пропаганде экологически целесообразного поведения, в создании экологически безопасного уклада школьной жизни;</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lastRenderedPageBreak/>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знание основных социальных моделей, правил экологического поведения, вариантов здорового образа жизни;</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знание норм и правил экологической этики, законодательства в области экологии и здоровья;</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знание традиций нравственно-этического отношения к природе и здоровью в культуре народов России;</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знание глобальной взаимосвязи и взаимозависимости природных и социальных явлений;</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умение анализировать изменения в окружающей среде и прогнозировать последствия этих изменений для природы и здоровья человека;</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умение устанавливать причинно-следственные связи возникновения и развития явлений в экосистемах;</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умение строить свою деятельность и проекты с учётом создаваемой нагрузки на социоприродное окружение;</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знания об оздоровительном влиянии экологически чистых природных факторов на человека;</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формирование личного опыта здоровьесберегающей деятельности;</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знания о возможном негативном влиянии компьютерных игр, телевидения, рекламы на здоровье человека;</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умение противостоять негативным факторам, способствующим ухудшению здоровья;</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знание и выполнение санитарно-гигиенических правил, соблюдение здоровьесберегающего режима дня;</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формирование опыта участия в общественно значимых делах по охране природы и заботе о личном здоровье и здоровье окружающих людей;</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овладение умением сотрудничества (социального партнёрства), связанного с решением местных экологических проблем и здоровьем людей;</w:t>
      </w:r>
    </w:p>
    <w:p w:rsidR="00D51EFD" w:rsidRPr="00D51EFD" w:rsidRDefault="00D51EFD" w:rsidP="00D51EFD">
      <w:pPr>
        <w:numPr>
          <w:ilvl w:val="0"/>
          <w:numId w:val="45"/>
        </w:numPr>
        <w:spacing w:after="0" w:line="240" w:lineRule="auto"/>
        <w:ind w:left="360"/>
        <w:jc w:val="both"/>
        <w:rPr>
          <w:rFonts w:ascii="Times New Roman" w:eastAsia="Calibri" w:hAnsi="Times New Roman" w:cs="Times New Roman"/>
          <w:i/>
          <w:color w:val="000000"/>
        </w:rPr>
      </w:pPr>
      <w:r w:rsidRPr="00D51EFD">
        <w:rPr>
          <w:rFonts w:ascii="Times New Roman" w:eastAsia="Calibri" w:hAnsi="Times New Roman" w:cs="Times New Roman"/>
          <w:color w:val="000000"/>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D51EFD" w:rsidRPr="00D51EFD" w:rsidRDefault="00D51EFD" w:rsidP="00D51EFD">
      <w:pPr>
        <w:spacing w:after="0" w:line="240" w:lineRule="auto"/>
        <w:jc w:val="both"/>
        <w:rPr>
          <w:rFonts w:ascii="Times New Roman" w:eastAsia="Calibri" w:hAnsi="Times New Roman" w:cs="Times New Roman"/>
          <w:i/>
          <w:color w:val="000000"/>
        </w:rPr>
      </w:pPr>
      <w:r w:rsidRPr="00D51EFD">
        <w:rPr>
          <w:rFonts w:ascii="Times New Roman" w:eastAsia="Calibri" w:hAnsi="Times New Roman" w:cs="Times New Roman"/>
          <w:i/>
          <w:color w:val="000000"/>
        </w:rPr>
        <w:t>Воспитание трудолюбия, сознательного, творческого отношения к образованию, труду и жизни, подготовка к сознательному выбору профессии:</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понимание необходимости научных знаний для развития личности и общества, их роли в жизни, труде, творчестве;</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понимание нравственных основ образования;</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начальный опыт применения знаний в труде, общественной жизни, в быту;</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умение применять знания, умения и навыки для решения проектных и учебно-исследовательских задач;</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самоопределение в области своих познавательных интересов;</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умение организовать процесс самообразования, творчески и критически работать с информацией из разных источников;</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понимание важности непрерывного образования и самообразования в течение всей жизни;</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lastRenderedPageBreak/>
        <w:t>осознание нравственной природы труда, его роли в жизни человека и общества, в создании материальных, социальных и культурных благ;</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знание и уважение трудовых традиций своей семьи, трудовых подвигов старших поколений;</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начальный опыт участия в общественно значимых делах;</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навыки трудового творческого сотрудничества со сверстниками, младшими детьми и взрослыми;</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знания о разных профессиях и их требованиях к здоровью, морально-психологическим качествам, знаниям и умениям человека;</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сформированность первоначальных профессиональных намерений и интересов;</w:t>
      </w:r>
    </w:p>
    <w:p w:rsidR="00D51EFD" w:rsidRPr="00D51EFD" w:rsidRDefault="00D51EFD" w:rsidP="00D51EFD">
      <w:pPr>
        <w:numPr>
          <w:ilvl w:val="0"/>
          <w:numId w:val="46"/>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общие представления о трудовом законодательстве.</w:t>
      </w:r>
    </w:p>
    <w:p w:rsidR="00D51EFD" w:rsidRPr="00D51EFD" w:rsidRDefault="00D51EFD" w:rsidP="00D51EFD">
      <w:pPr>
        <w:spacing w:after="0" w:line="240" w:lineRule="auto"/>
        <w:jc w:val="both"/>
        <w:rPr>
          <w:rFonts w:ascii="Times New Roman" w:eastAsia="Calibri" w:hAnsi="Times New Roman" w:cs="Times New Roman"/>
          <w:i/>
          <w:color w:val="000000"/>
        </w:rPr>
      </w:pPr>
      <w:r w:rsidRPr="00D51EFD">
        <w:rPr>
          <w:rFonts w:ascii="Times New Roman" w:eastAsia="Calibri" w:hAnsi="Times New Roman" w:cs="Times New Roman"/>
          <w:i/>
          <w:color w:val="000000"/>
        </w:rPr>
        <w:t xml:space="preserve">Воспитание ценностного отношения к </w:t>
      </w:r>
      <w:proofErr w:type="gramStart"/>
      <w:r w:rsidRPr="00D51EFD">
        <w:rPr>
          <w:rFonts w:ascii="Times New Roman" w:eastAsia="Calibri" w:hAnsi="Times New Roman" w:cs="Times New Roman"/>
          <w:i/>
          <w:color w:val="000000"/>
        </w:rPr>
        <w:t>прекрасному</w:t>
      </w:r>
      <w:proofErr w:type="gramEnd"/>
      <w:r w:rsidRPr="00D51EFD">
        <w:rPr>
          <w:rFonts w:ascii="Times New Roman" w:eastAsia="Calibri" w:hAnsi="Times New Roman" w:cs="Times New Roman"/>
          <w:i/>
          <w:color w:val="000000"/>
        </w:rPr>
        <w:t>, формирование основ эстетической культуры (эстетическое воспитание):</w:t>
      </w:r>
    </w:p>
    <w:p w:rsidR="00D51EFD" w:rsidRPr="00D51EFD" w:rsidRDefault="00D51EFD" w:rsidP="00D51EFD">
      <w:pPr>
        <w:numPr>
          <w:ilvl w:val="0"/>
          <w:numId w:val="47"/>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 xml:space="preserve">ценностное отношение к </w:t>
      </w:r>
      <w:proofErr w:type="gramStart"/>
      <w:r w:rsidRPr="00D51EFD">
        <w:rPr>
          <w:rFonts w:ascii="Times New Roman" w:eastAsia="Calibri" w:hAnsi="Times New Roman" w:cs="Times New Roman"/>
          <w:color w:val="000000"/>
        </w:rPr>
        <w:t>прекрасному</w:t>
      </w:r>
      <w:proofErr w:type="gramEnd"/>
      <w:r w:rsidRPr="00D51EFD">
        <w:rPr>
          <w:rFonts w:ascii="Times New Roman" w:eastAsia="Calibri" w:hAnsi="Times New Roman" w:cs="Times New Roman"/>
          <w:color w:val="000000"/>
        </w:rPr>
        <w:t>;</w:t>
      </w:r>
    </w:p>
    <w:p w:rsidR="00D51EFD" w:rsidRPr="00D51EFD" w:rsidRDefault="00D51EFD" w:rsidP="00D51EFD">
      <w:pPr>
        <w:numPr>
          <w:ilvl w:val="0"/>
          <w:numId w:val="47"/>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понимание искусства как особой формы познания и преобразования мира;</w:t>
      </w:r>
    </w:p>
    <w:p w:rsidR="00D51EFD" w:rsidRPr="00D51EFD" w:rsidRDefault="00D51EFD" w:rsidP="00D51EFD">
      <w:pPr>
        <w:numPr>
          <w:ilvl w:val="0"/>
          <w:numId w:val="47"/>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 xml:space="preserve">способность видеть и ценить </w:t>
      </w:r>
      <w:proofErr w:type="gramStart"/>
      <w:r w:rsidRPr="00D51EFD">
        <w:rPr>
          <w:rFonts w:ascii="Times New Roman" w:eastAsia="Calibri" w:hAnsi="Times New Roman" w:cs="Times New Roman"/>
          <w:color w:val="000000"/>
        </w:rPr>
        <w:t>прекрасное</w:t>
      </w:r>
      <w:proofErr w:type="gramEnd"/>
      <w:r w:rsidRPr="00D51EFD">
        <w:rPr>
          <w:rFonts w:ascii="Times New Roman" w:eastAsia="Calibri" w:hAnsi="Times New Roman" w:cs="Times New Roman"/>
          <w:color w:val="000000"/>
        </w:rPr>
        <w:t xml:space="preserve"> в природе, быту, труде, спорте и творчестве людей, общественной жизни;</w:t>
      </w:r>
    </w:p>
    <w:p w:rsidR="00D51EFD" w:rsidRPr="00D51EFD" w:rsidRDefault="00D51EFD" w:rsidP="00D51EFD">
      <w:pPr>
        <w:numPr>
          <w:ilvl w:val="0"/>
          <w:numId w:val="47"/>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51EFD" w:rsidRPr="00D51EFD" w:rsidRDefault="00D51EFD" w:rsidP="00D51EFD">
      <w:pPr>
        <w:numPr>
          <w:ilvl w:val="0"/>
          <w:numId w:val="47"/>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представление об искусстве народов России;</w:t>
      </w:r>
    </w:p>
    <w:p w:rsidR="00D51EFD" w:rsidRPr="00D51EFD" w:rsidRDefault="00D51EFD" w:rsidP="00D51EFD">
      <w:pPr>
        <w:numPr>
          <w:ilvl w:val="0"/>
          <w:numId w:val="47"/>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опыт эмоционального постижения народного творчества, этнокультурных традиций, фольклора народов России;</w:t>
      </w:r>
    </w:p>
    <w:p w:rsidR="00D51EFD" w:rsidRPr="00D51EFD" w:rsidRDefault="00D51EFD" w:rsidP="00D51EFD">
      <w:pPr>
        <w:numPr>
          <w:ilvl w:val="0"/>
          <w:numId w:val="47"/>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интерес к занятиям творческого характера, различным видам искусства, художественной самодеятельности;</w:t>
      </w:r>
    </w:p>
    <w:p w:rsidR="00D51EFD" w:rsidRPr="00D51EFD" w:rsidRDefault="00D51EFD" w:rsidP="00D51EFD">
      <w:pPr>
        <w:numPr>
          <w:ilvl w:val="0"/>
          <w:numId w:val="47"/>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опыт самореализации в различных видах творческой деятельности, умение выражать себя в доступных видах творчества;</w:t>
      </w:r>
    </w:p>
    <w:p w:rsidR="00D51EFD" w:rsidRPr="00D51EFD" w:rsidRDefault="00D51EFD" w:rsidP="00D51EFD">
      <w:pPr>
        <w:numPr>
          <w:ilvl w:val="0"/>
          <w:numId w:val="47"/>
        </w:numPr>
        <w:spacing w:after="0" w:line="240" w:lineRule="auto"/>
        <w:ind w:left="360"/>
        <w:rPr>
          <w:rFonts w:ascii="Times New Roman" w:eastAsia="Calibri" w:hAnsi="Times New Roman" w:cs="Times New Roman"/>
          <w:color w:val="000000"/>
        </w:rPr>
      </w:pPr>
      <w:r w:rsidRPr="00D51EFD">
        <w:rPr>
          <w:rFonts w:ascii="Times New Roman" w:eastAsia="Calibri" w:hAnsi="Times New Roman" w:cs="Times New Roman"/>
          <w:color w:val="000000"/>
        </w:rPr>
        <w:t>опыт реализации эстетических ценностей в пространстве школы и семьи.</w:t>
      </w:r>
    </w:p>
    <w:p w:rsidR="00D51EFD" w:rsidRPr="00D51EFD" w:rsidRDefault="00D51EFD" w:rsidP="00D51EFD">
      <w:pPr>
        <w:spacing w:after="0" w:line="240" w:lineRule="auto"/>
        <w:jc w:val="center"/>
        <w:rPr>
          <w:rFonts w:ascii="Times New Roman" w:eastAsia="Calibri" w:hAnsi="Times New Roman" w:cs="Times New Roman"/>
          <w:b/>
          <w:bCs/>
          <w:i/>
          <w:iCs/>
          <w:color w:val="000000"/>
          <w:sz w:val="28"/>
          <w:szCs w:val="28"/>
        </w:rPr>
      </w:pPr>
    </w:p>
    <w:p w:rsidR="00D51EFD" w:rsidRPr="00D51EFD" w:rsidRDefault="00D51EFD" w:rsidP="00D51EFD">
      <w:pPr>
        <w:spacing w:after="0" w:line="240" w:lineRule="auto"/>
        <w:jc w:val="center"/>
        <w:rPr>
          <w:rFonts w:ascii="Times New Roman" w:eastAsia="Calibri" w:hAnsi="Times New Roman" w:cs="Times New Roman"/>
          <w:b/>
          <w:bCs/>
          <w:iCs/>
          <w:color w:val="000000"/>
          <w:sz w:val="28"/>
          <w:szCs w:val="28"/>
        </w:rPr>
      </w:pPr>
      <w:r w:rsidRPr="00D51EFD">
        <w:rPr>
          <w:rFonts w:ascii="Times New Roman" w:eastAsia="Calibri" w:hAnsi="Times New Roman" w:cs="Times New Roman"/>
          <w:b/>
          <w:bCs/>
          <w:iCs/>
          <w:color w:val="000000"/>
          <w:sz w:val="28"/>
          <w:szCs w:val="28"/>
        </w:rPr>
        <w:t xml:space="preserve">Мониторинг эффективности реализации образовательным учреждением </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iCs/>
          <w:color w:val="000000"/>
          <w:sz w:val="28"/>
          <w:szCs w:val="28"/>
        </w:rPr>
        <w:t>программы воспитания и социализации учащихся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 xml:space="preserve">Принципы ведения мониторинга эффективности реализации образовательным учреждением </w:t>
      </w: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Программы воспитания и социализации учащихся</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учащихся.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1. Особенности развития личностной, социальной, экологической, трудовой (профессиональной) и здоровьесберегающей культуры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2. Социально-педагогическая среда, общая психологическая атмосфера и нравственный уклад школьной жизни в образовательном учреждении.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Основные принципы организации мониторинга эффективности реализации образовательным учреждением Программы воспитания и социализации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принцип системности</w:t>
      </w:r>
      <w:r w:rsidRPr="00D51EFD">
        <w:rPr>
          <w:rFonts w:ascii="Times New Roman" w:eastAsia="Calibri" w:hAnsi="Times New Roman" w:cs="Times New Roman"/>
          <w:color w:val="000000"/>
        </w:rPr>
        <w:t> </w:t>
      </w:r>
      <w:r w:rsidRPr="00D51EFD">
        <w:rPr>
          <w:rFonts w:ascii="Times New Roman" w:eastAsia="Calibri" w:hAnsi="Times New Roman" w:cs="Times New Roman"/>
        </w:rPr>
        <w:t>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lastRenderedPageBreak/>
        <w:t>— </w:t>
      </w:r>
      <w:r w:rsidRPr="00D51EFD">
        <w:rPr>
          <w:rFonts w:ascii="Times New Roman" w:eastAsia="Calibri" w:hAnsi="Times New Roman" w:cs="Times New Roman"/>
          <w:i/>
          <w:iCs/>
          <w:color w:val="000000"/>
        </w:rPr>
        <w:t>принцип личностно-социально-деятельностного подхода</w:t>
      </w:r>
      <w:r w:rsidRPr="00D51EFD">
        <w:rPr>
          <w:rFonts w:ascii="Times New Roman" w:eastAsia="Calibri" w:hAnsi="Times New Roman" w:cs="Times New Roman"/>
          <w:color w:val="000000"/>
        </w:rPr>
        <w:t> </w:t>
      </w:r>
      <w:r w:rsidRPr="00D51EFD">
        <w:rPr>
          <w:rFonts w:ascii="Times New Roman" w:eastAsia="Calibri" w:hAnsi="Times New Roman" w:cs="Times New Roman"/>
        </w:rPr>
        <w:t>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принцип объективности</w:t>
      </w:r>
      <w:r w:rsidRPr="00D51EFD">
        <w:rPr>
          <w:rFonts w:ascii="Times New Roman" w:eastAsia="Calibri" w:hAnsi="Times New Roman" w:cs="Times New Roman"/>
          <w:color w:val="000000"/>
        </w:rPr>
        <w:t> </w:t>
      </w:r>
      <w:r w:rsidRPr="00D51EFD">
        <w:rPr>
          <w:rFonts w:ascii="Times New Roman" w:eastAsia="Calibri" w:hAnsi="Times New Roman" w:cs="Times New Roman"/>
        </w:rPr>
        <w:t>предполагает формализованность оценки (независимость исследования и интерпретации данных) и предусматривает необходимость</w:t>
      </w:r>
      <w:r w:rsidRPr="00D51EFD">
        <w:rPr>
          <w:rFonts w:ascii="Times New Roman" w:eastAsia="Calibri" w:hAnsi="Times New Roman" w:cs="Times New Roman"/>
          <w:i/>
          <w:iCs/>
          <w:color w:val="000000"/>
        </w:rPr>
        <w:t> </w:t>
      </w:r>
      <w:r w:rsidRPr="00D51EFD">
        <w:rPr>
          <w:rFonts w:ascii="Times New Roman" w:eastAsia="Calibri" w:hAnsi="Times New Roman" w:cs="Times New Roman"/>
        </w:rPr>
        <w:t>принимать все меры</w:t>
      </w:r>
      <w:r w:rsidRPr="00D51EFD">
        <w:rPr>
          <w:rFonts w:ascii="Times New Roman" w:eastAsia="Calibri" w:hAnsi="Times New Roman" w:cs="Times New Roman"/>
          <w:i/>
          <w:iCs/>
          <w:color w:val="000000"/>
        </w:rPr>
        <w:t> </w:t>
      </w:r>
      <w:r w:rsidRPr="00D51EFD">
        <w:rPr>
          <w:rFonts w:ascii="Times New Roman" w:eastAsia="Calibri" w:hAnsi="Times New Roman" w:cs="Times New Roman"/>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принцип детерминизма (причинной обусловленности) </w:t>
      </w:r>
      <w:r w:rsidRPr="00D51EFD">
        <w:rPr>
          <w:rFonts w:ascii="Times New Roman" w:eastAsia="Calibri" w:hAnsi="Times New Roman" w:cs="Times New Roman"/>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w:t>
      </w:r>
      <w:r w:rsidRPr="00D51EFD">
        <w:rPr>
          <w:rFonts w:ascii="Times New Roman" w:eastAsia="Calibri" w:hAnsi="Times New Roman" w:cs="Times New Roman"/>
          <w:i/>
          <w:iCs/>
          <w:color w:val="000000"/>
        </w:rPr>
        <w:t> принцип признания безусловного уважения прав </w:t>
      </w:r>
      <w:r w:rsidRPr="00D51EFD">
        <w:rPr>
          <w:rFonts w:ascii="Times New Roman" w:eastAsia="Calibri" w:hAnsi="Times New Roman" w:cs="Times New Roman"/>
        </w:rPr>
        <w:t>предполагает отказ от прямых негативных оценок и личностных характеристик обучающихся.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учащихся.</w:t>
      </w:r>
    </w:p>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rPr>
        <w:t>  </w:t>
      </w: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Методологический инструментарий мониторинга воспитания и социализации учащихся</w:t>
      </w:r>
    </w:p>
    <w:p w:rsidR="00D51EFD" w:rsidRPr="00D51EFD" w:rsidRDefault="00D51EFD" w:rsidP="00D51EFD">
      <w:pPr>
        <w:spacing w:after="0" w:line="240" w:lineRule="auto"/>
        <w:jc w:val="center"/>
        <w:rPr>
          <w:rFonts w:ascii="Times New Roman" w:eastAsia="Calibri" w:hAnsi="Times New Roman" w:cs="Times New Roman"/>
          <w:color w:val="000000"/>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i/>
          <w:iCs/>
          <w:color w:val="000000"/>
        </w:rPr>
        <w:t>Тестирование (метод тестов)</w:t>
      </w:r>
      <w:r w:rsidRPr="00D51EFD">
        <w:rPr>
          <w:rFonts w:ascii="Times New Roman" w:eastAsia="Calibri" w:hAnsi="Times New Roman" w:cs="Times New Roman"/>
          <w:color w:val="000000"/>
        </w:rPr>
        <w:t> </w:t>
      </w:r>
      <w:r w:rsidRPr="00D51EFD">
        <w:rPr>
          <w:rFonts w:ascii="Times New Roman" w:eastAsia="Calibri" w:hAnsi="Times New Roman" w:cs="Times New Roman"/>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учащимися ряда специально разработанных заданий.</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i/>
          <w:iCs/>
          <w:color w:val="000000"/>
        </w:rPr>
        <w:t>Опрос </w:t>
      </w:r>
      <w:r w:rsidRPr="00D51EFD">
        <w:rPr>
          <w:rFonts w:ascii="Times New Roman" w:eastAsia="Calibri" w:hAnsi="Times New Roman" w:cs="Times New Roman"/>
        </w:rPr>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учащихся используются следующие виды опроса:</w:t>
      </w:r>
    </w:p>
    <w:p w:rsidR="00D51EFD" w:rsidRPr="00D51EFD" w:rsidRDefault="00D51EFD" w:rsidP="00D51EFD">
      <w:pPr>
        <w:numPr>
          <w:ilvl w:val="0"/>
          <w:numId w:val="4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i/>
          <w:iCs/>
          <w:color w:val="000000"/>
        </w:rPr>
        <w:t>анкетирование</w:t>
      </w:r>
      <w:r w:rsidRPr="00D51EFD">
        <w:rPr>
          <w:rFonts w:ascii="Times New Roman" w:eastAsia="Calibri" w:hAnsi="Times New Roman" w:cs="Times New Roman"/>
          <w:color w:val="000000"/>
        </w:rPr>
        <w:t> </w:t>
      </w:r>
      <w:r w:rsidRPr="00D51EFD">
        <w:rPr>
          <w:rFonts w:ascii="Times New Roman" w:eastAsia="Calibri" w:hAnsi="Times New Roman" w:cs="Times New Roman"/>
        </w:rPr>
        <w:t xml:space="preserve">— эмпирический социально-психологический метод получения </w:t>
      </w:r>
      <w:proofErr w:type="gramStart"/>
      <w:r w:rsidRPr="00D51EFD">
        <w:rPr>
          <w:rFonts w:ascii="Times New Roman" w:eastAsia="Calibri" w:hAnsi="Times New Roman" w:cs="Times New Roman"/>
        </w:rPr>
        <w:t>информации</w:t>
      </w:r>
      <w:proofErr w:type="gramEnd"/>
      <w:r w:rsidRPr="00D51EFD">
        <w:rPr>
          <w:rFonts w:ascii="Times New Roman" w:eastAsia="Calibri" w:hAnsi="Times New Roman" w:cs="Times New Roman"/>
        </w:rPr>
        <w:t xml:space="preserve"> на основании ответов обучающихся на специально подготовленные вопросы анкеты;</w:t>
      </w:r>
    </w:p>
    <w:p w:rsidR="00D51EFD" w:rsidRPr="00D51EFD" w:rsidRDefault="00D51EFD" w:rsidP="00D51EFD">
      <w:pPr>
        <w:numPr>
          <w:ilvl w:val="0"/>
          <w:numId w:val="4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i/>
          <w:iCs/>
          <w:color w:val="000000"/>
        </w:rPr>
        <w:t xml:space="preserve">интервью </w:t>
      </w:r>
      <w:r w:rsidRPr="00D51EFD">
        <w:rPr>
          <w:rFonts w:ascii="Times New Roman" w:eastAsia="Calibri" w:hAnsi="Times New Roman" w:cs="Times New Roman"/>
          <w:color w:val="000000"/>
        </w:rPr>
        <w:t>— </w:t>
      </w:r>
      <w:r w:rsidRPr="00D51EFD">
        <w:rPr>
          <w:rFonts w:ascii="Times New Roman" w:eastAsia="Calibri" w:hAnsi="Times New Roman" w:cs="Times New Roman"/>
        </w:rPr>
        <w:t xml:space="preserve">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учащихся. </w:t>
      </w:r>
      <w:proofErr w:type="gramStart"/>
      <w:r w:rsidRPr="00D51EFD">
        <w:rPr>
          <w:rFonts w:ascii="Times New Roman" w:eastAsia="Calibri" w:hAnsi="Times New Roman" w:cs="Times New Roman"/>
        </w:rPr>
        <w:t>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roofErr w:type="gramEnd"/>
    </w:p>
    <w:p w:rsidR="00D51EFD" w:rsidRPr="00D51EFD" w:rsidRDefault="00D51EFD" w:rsidP="00D51EFD">
      <w:pPr>
        <w:numPr>
          <w:ilvl w:val="0"/>
          <w:numId w:val="48"/>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i/>
          <w:iCs/>
          <w:color w:val="000000"/>
        </w:rPr>
        <w:t xml:space="preserve">беседа </w:t>
      </w:r>
      <w:r w:rsidRPr="00D51EFD">
        <w:rPr>
          <w:rFonts w:ascii="Times New Roman" w:eastAsia="Calibri" w:hAnsi="Times New Roman" w:cs="Times New Roman"/>
        </w:rPr>
        <w:t>—</w:t>
      </w:r>
      <w:r w:rsidRPr="00D51EFD">
        <w:rPr>
          <w:rFonts w:ascii="Times New Roman" w:eastAsia="Calibri" w:hAnsi="Times New Roman" w:cs="Times New Roman"/>
          <w:color w:val="000000"/>
        </w:rPr>
        <w:t> </w:t>
      </w:r>
      <w:r w:rsidRPr="00D51EFD">
        <w:rPr>
          <w:rFonts w:ascii="Times New Roman" w:eastAsia="Calibri" w:hAnsi="Times New Roman" w:cs="Times New Roman"/>
        </w:rPr>
        <w:t>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i/>
          <w:iCs/>
          <w:color w:val="000000"/>
        </w:rPr>
        <w:t>Психолого-педагогическое наблюдение </w:t>
      </w:r>
      <w:r w:rsidRPr="00D51EFD">
        <w:rPr>
          <w:rFonts w:ascii="Times New Roman" w:eastAsia="Calibri" w:hAnsi="Times New Roman" w:cs="Times New Roman"/>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D51EFD" w:rsidRPr="00D51EFD" w:rsidRDefault="00D51EFD" w:rsidP="00D51EFD">
      <w:pPr>
        <w:numPr>
          <w:ilvl w:val="0"/>
          <w:numId w:val="49"/>
        </w:numPr>
        <w:spacing w:after="0" w:line="240" w:lineRule="auto"/>
        <w:ind w:left="360"/>
        <w:jc w:val="both"/>
        <w:rPr>
          <w:rFonts w:ascii="Times New Roman" w:eastAsia="Calibri" w:hAnsi="Times New Roman" w:cs="Times New Roman"/>
        </w:rPr>
      </w:pPr>
      <w:proofErr w:type="gramStart"/>
      <w:r w:rsidRPr="00D51EFD">
        <w:rPr>
          <w:rFonts w:ascii="Times New Roman" w:eastAsia="Calibri" w:hAnsi="Times New Roman" w:cs="Times New Roman"/>
          <w:i/>
          <w:iCs/>
          <w:color w:val="000000"/>
        </w:rPr>
        <w:t>включённое наблюдение</w:t>
      </w:r>
      <w:r w:rsidRPr="00D51EFD">
        <w:rPr>
          <w:rFonts w:ascii="Times New Roman" w:eastAsia="Calibri" w:hAnsi="Times New Roman" w:cs="Times New Roman"/>
          <w:color w:val="000000"/>
        </w:rPr>
        <w:t> </w:t>
      </w:r>
      <w:r w:rsidRPr="00D51EFD">
        <w:rPr>
          <w:rFonts w:ascii="Times New Roman" w:eastAsia="Calibri" w:hAnsi="Times New Roman" w:cs="Times New Roman"/>
        </w:rPr>
        <w:t>—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D51EFD" w:rsidRPr="00D51EFD" w:rsidRDefault="00D51EFD" w:rsidP="00D51EFD">
      <w:pPr>
        <w:numPr>
          <w:ilvl w:val="0"/>
          <w:numId w:val="49"/>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i/>
          <w:iCs/>
          <w:color w:val="000000"/>
        </w:rPr>
        <w:t>узкоспециальное наблюдение</w:t>
      </w:r>
      <w:r w:rsidRPr="00D51EFD">
        <w:rPr>
          <w:rFonts w:ascii="Times New Roman" w:eastAsia="Calibri" w:hAnsi="Times New Roman" w:cs="Times New Roman"/>
          <w:color w:val="000000"/>
        </w:rPr>
        <w:t> </w:t>
      </w:r>
      <w:r w:rsidRPr="00D51EFD">
        <w:rPr>
          <w:rFonts w:ascii="Times New Roman" w:eastAsia="Calibri" w:hAnsi="Times New Roman" w:cs="Times New Roman"/>
        </w:rPr>
        <w:t>— направлено на фиксирование строго определённых параметров (психолого-педагогических явлений) воспитания и социализации обучающихся.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Особо следует выделить психолого-педагогический эксперимент как основной метод исследования воспитания и социализации обучающихся.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Основной целью исследования является изучение динамики процесса воспитания и </w:t>
      </w:r>
      <w:proofErr w:type="gramStart"/>
      <w:r w:rsidRPr="00D51EFD">
        <w:rPr>
          <w:rFonts w:ascii="Times New Roman" w:eastAsia="Calibri" w:hAnsi="Times New Roman" w:cs="Times New Roman"/>
        </w:rPr>
        <w:t>социализации</w:t>
      </w:r>
      <w:proofErr w:type="gramEnd"/>
      <w:r w:rsidRPr="00D51EFD">
        <w:rPr>
          <w:rFonts w:ascii="Times New Roman" w:eastAsia="Calibri" w:hAnsi="Times New Roman" w:cs="Times New Roman"/>
        </w:rPr>
        <w:t xml:space="preserve"> обучающихся в условиях специально-организованной воспитательной деятельности (разработанная школой Программа).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 рамках психолого-педагогического исследования следует выделить три этапа:</w:t>
      </w:r>
    </w:p>
    <w:p w:rsidR="00D51EFD" w:rsidRPr="00D51EFD" w:rsidRDefault="00D51EFD" w:rsidP="00D51EFD">
      <w:pPr>
        <w:spacing w:after="0" w:line="240" w:lineRule="auto"/>
        <w:ind w:left="900" w:hanging="900"/>
        <w:jc w:val="both"/>
        <w:rPr>
          <w:rFonts w:ascii="Times New Roman" w:eastAsia="Calibri" w:hAnsi="Times New Roman" w:cs="Times New Roman"/>
        </w:rPr>
      </w:pPr>
      <w:r w:rsidRPr="00D51EFD">
        <w:rPr>
          <w:rFonts w:ascii="Times New Roman" w:eastAsia="Calibri" w:hAnsi="Times New Roman" w:cs="Times New Roman"/>
          <w:i/>
          <w:iCs/>
          <w:color w:val="000000"/>
        </w:rPr>
        <w:lastRenderedPageBreak/>
        <w:t>Этап 1.</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Контрольный этап исследования (диагностический срез) </w:t>
      </w:r>
      <w:r w:rsidRPr="00D51EFD">
        <w:rPr>
          <w:rFonts w:ascii="Times New Roman" w:eastAsia="Calibri" w:hAnsi="Times New Roman" w:cs="Times New Roman"/>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D51EFD" w:rsidRPr="00D51EFD" w:rsidRDefault="00D51EFD" w:rsidP="00D51EFD">
      <w:pPr>
        <w:spacing w:after="0" w:line="240" w:lineRule="auto"/>
        <w:ind w:left="900" w:hanging="900"/>
        <w:jc w:val="both"/>
        <w:rPr>
          <w:rFonts w:ascii="Times New Roman" w:eastAsia="Calibri" w:hAnsi="Times New Roman" w:cs="Times New Roman"/>
        </w:rPr>
      </w:pPr>
      <w:r w:rsidRPr="00D51EFD">
        <w:rPr>
          <w:rFonts w:ascii="Times New Roman" w:eastAsia="Calibri" w:hAnsi="Times New Roman" w:cs="Times New Roman"/>
          <w:i/>
          <w:iCs/>
          <w:color w:val="000000"/>
        </w:rPr>
        <w:t>Этап 2.</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Формирующий этап исследования </w:t>
      </w:r>
      <w:r w:rsidRPr="00D51EFD">
        <w:rPr>
          <w:rFonts w:ascii="Times New Roman" w:eastAsia="Calibri" w:hAnsi="Times New Roman" w:cs="Times New Roman"/>
        </w:rPr>
        <w:t>предполагает реализацию образовательным учреждением основных направлений Программы воспитания и социализации обучающихся.</w:t>
      </w:r>
    </w:p>
    <w:p w:rsidR="00D51EFD" w:rsidRPr="00D51EFD" w:rsidRDefault="00D51EFD" w:rsidP="00D51EFD">
      <w:pPr>
        <w:spacing w:after="0" w:line="240" w:lineRule="auto"/>
        <w:ind w:left="900" w:hanging="900"/>
        <w:jc w:val="both"/>
        <w:rPr>
          <w:rFonts w:ascii="Times New Roman" w:eastAsia="Calibri" w:hAnsi="Times New Roman" w:cs="Times New Roman"/>
        </w:rPr>
      </w:pPr>
      <w:r w:rsidRPr="00D51EFD">
        <w:rPr>
          <w:rFonts w:ascii="Times New Roman" w:eastAsia="Calibri" w:hAnsi="Times New Roman" w:cs="Times New Roman"/>
          <w:i/>
          <w:iCs/>
          <w:color w:val="000000"/>
        </w:rPr>
        <w:t>Этап 3.</w:t>
      </w:r>
      <w:r w:rsidRPr="00D51EFD">
        <w:rPr>
          <w:rFonts w:ascii="Times New Roman" w:eastAsia="Calibri" w:hAnsi="Times New Roman" w:cs="Times New Roman"/>
          <w:color w:val="000000"/>
        </w:rPr>
        <w:t> </w:t>
      </w:r>
      <w:r w:rsidRPr="00D51EFD">
        <w:rPr>
          <w:rFonts w:ascii="Times New Roman" w:eastAsia="Calibri" w:hAnsi="Times New Roman" w:cs="Times New Roman"/>
          <w:i/>
          <w:iCs/>
          <w:color w:val="000000"/>
        </w:rPr>
        <w:t>Интерпретационный этап исследования </w:t>
      </w:r>
      <w:r w:rsidRPr="00D51EFD">
        <w:rPr>
          <w:rFonts w:ascii="Times New Roman" w:eastAsia="Calibri" w:hAnsi="Times New Roman" w:cs="Times New Roman"/>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Для изучения динамики процесса воспитания и </w:t>
      </w:r>
      <w:proofErr w:type="gramStart"/>
      <w:r w:rsidRPr="00D51EFD">
        <w:rPr>
          <w:rFonts w:ascii="Times New Roman" w:eastAsia="Calibri" w:hAnsi="Times New Roman" w:cs="Times New Roman"/>
        </w:rPr>
        <w:t>социализации</w:t>
      </w:r>
      <w:proofErr w:type="gramEnd"/>
      <w:r w:rsidRPr="00D51EFD">
        <w:rPr>
          <w:rFonts w:ascii="Times New Roman" w:eastAsia="Calibri" w:hAnsi="Times New Roman" w:cs="Times New Roman"/>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b/>
          <w:bCs/>
          <w:color w:val="000000"/>
        </w:rPr>
        <w:t> </w:t>
      </w: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Критерии эффективности</w:t>
      </w:r>
    </w:p>
    <w:p w:rsidR="00D51EFD" w:rsidRPr="00D51EFD" w:rsidRDefault="00D51EFD" w:rsidP="00D51EFD">
      <w:pPr>
        <w:spacing w:after="0" w:line="240" w:lineRule="auto"/>
        <w:jc w:val="center"/>
        <w:rPr>
          <w:rFonts w:ascii="Times New Roman" w:eastAsia="Calibri" w:hAnsi="Times New Roman" w:cs="Times New Roman"/>
          <w:color w:val="000000"/>
        </w:rPr>
      </w:pPr>
    </w:p>
    <w:p w:rsidR="00D51EFD" w:rsidRPr="00D51EFD" w:rsidRDefault="00D51EFD" w:rsidP="00D51EFD">
      <w:pPr>
        <w:spacing w:after="0" w:line="240" w:lineRule="auto"/>
        <w:ind w:firstLine="720"/>
        <w:jc w:val="both"/>
        <w:rPr>
          <w:rFonts w:ascii="Times New Roman" w:eastAsia="Calibri" w:hAnsi="Times New Roman" w:cs="Times New Roman"/>
          <w:color w:val="000000"/>
        </w:rPr>
      </w:pPr>
      <w:r w:rsidRPr="00D51EFD">
        <w:rPr>
          <w:rFonts w:ascii="Times New Roman" w:eastAsia="Calibri" w:hAnsi="Times New Roman" w:cs="Times New Roman"/>
          <w:color w:val="000000"/>
        </w:rPr>
        <w:t>Критериями эффективности реализации образовательным учреждением Программы развития является динамика основных показателей воспитания и социализации обучающихся:</w:t>
      </w:r>
    </w:p>
    <w:p w:rsidR="00D51EFD" w:rsidRPr="00D51EFD" w:rsidRDefault="00D51EFD" w:rsidP="00D51EFD">
      <w:pPr>
        <w:numPr>
          <w:ilvl w:val="3"/>
          <w:numId w:val="50"/>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 xml:space="preserve">Динамика развития личностной, социальной, экологической, трудовой (профессиональной) и здоровьесберегающей культуры </w:t>
      </w:r>
      <w:proofErr w:type="gramStart"/>
      <w:r w:rsidRPr="00D51EFD">
        <w:rPr>
          <w:rFonts w:ascii="Times New Roman" w:eastAsia="Calibri" w:hAnsi="Times New Roman" w:cs="Times New Roman"/>
          <w:color w:val="000000"/>
        </w:rPr>
        <w:t>обучающихся</w:t>
      </w:r>
      <w:proofErr w:type="gramEnd"/>
      <w:r w:rsidRPr="00D51EFD">
        <w:rPr>
          <w:rFonts w:ascii="Times New Roman" w:eastAsia="Calibri" w:hAnsi="Times New Roman" w:cs="Times New Roman"/>
          <w:color w:val="000000"/>
        </w:rPr>
        <w:t>.</w:t>
      </w:r>
    </w:p>
    <w:p w:rsidR="00D51EFD" w:rsidRPr="00D51EFD" w:rsidRDefault="00D51EFD" w:rsidP="00D51EFD">
      <w:pPr>
        <w:numPr>
          <w:ilvl w:val="3"/>
          <w:numId w:val="50"/>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Динамика (характер изменения) социальной, психолого-педагогической и нравственной атмосферы в образовательном учреждении.</w:t>
      </w:r>
    </w:p>
    <w:p w:rsidR="00D51EFD" w:rsidRPr="00D51EFD" w:rsidRDefault="00D51EFD" w:rsidP="00D51EFD">
      <w:pPr>
        <w:numPr>
          <w:ilvl w:val="3"/>
          <w:numId w:val="50"/>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color w:val="000000"/>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D51EFD" w:rsidRPr="00D51EFD" w:rsidRDefault="00D51EFD" w:rsidP="00D51EFD">
      <w:pPr>
        <w:spacing w:after="0" w:line="240" w:lineRule="auto"/>
        <w:ind w:firstLine="720"/>
        <w:jc w:val="both"/>
        <w:rPr>
          <w:rFonts w:ascii="Times New Roman" w:eastAsia="Calibri" w:hAnsi="Times New Roman" w:cs="Times New Roman"/>
          <w:color w:val="000000"/>
        </w:rPr>
      </w:pPr>
      <w:r w:rsidRPr="00D51EFD">
        <w:rPr>
          <w:rFonts w:ascii="Times New Roman" w:eastAsia="Calibri" w:hAnsi="Times New Roman" w:cs="Times New Roman"/>
          <w:color w:val="000000"/>
        </w:rPr>
        <w:t xml:space="preserve">Необходимо указать критерии, по которым изучается динамика процесса воспитания и социализации </w:t>
      </w:r>
      <w:proofErr w:type="gramStart"/>
      <w:r w:rsidRPr="00D51EFD">
        <w:rPr>
          <w:rFonts w:ascii="Times New Roman" w:eastAsia="Calibri" w:hAnsi="Times New Roman" w:cs="Times New Roman"/>
          <w:color w:val="000000"/>
        </w:rPr>
        <w:t>обучающихся</w:t>
      </w:r>
      <w:proofErr w:type="gramEnd"/>
      <w:r w:rsidRPr="00D51EFD">
        <w:rPr>
          <w:rFonts w:ascii="Times New Roman" w:eastAsia="Calibri" w:hAnsi="Times New Roman" w:cs="Times New Roman"/>
          <w:color w:val="000000"/>
        </w:rPr>
        <w:t>.</w:t>
      </w:r>
    </w:p>
    <w:p w:rsidR="00D51EFD" w:rsidRPr="00D51EFD" w:rsidRDefault="00D51EFD" w:rsidP="00D51EFD">
      <w:pPr>
        <w:numPr>
          <w:ilvl w:val="4"/>
          <w:numId w:val="50"/>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i/>
          <w:iCs/>
          <w:color w:val="000000"/>
        </w:rPr>
        <w:t>Положительная динамика (тенденция повышения уровня нравственного развития обучающихся)</w:t>
      </w:r>
      <w:r w:rsidRPr="00D51EFD">
        <w:rPr>
          <w:rFonts w:ascii="Times New Roman" w:eastAsia="Calibri" w:hAnsi="Times New Roman" w:cs="Times New Roman"/>
          <w:color w:val="000000"/>
        </w:rPr>
        <w:t xml:space="preserve"> — увеличение значений выделенных показателей воспитания и </w:t>
      </w:r>
      <w:proofErr w:type="gramStart"/>
      <w:r w:rsidRPr="00D51EFD">
        <w:rPr>
          <w:rFonts w:ascii="Times New Roman" w:eastAsia="Calibri" w:hAnsi="Times New Roman" w:cs="Times New Roman"/>
          <w:color w:val="000000"/>
        </w:rPr>
        <w:t>социализации</w:t>
      </w:r>
      <w:proofErr w:type="gramEnd"/>
      <w:r w:rsidRPr="00D51EFD">
        <w:rPr>
          <w:rFonts w:ascii="Times New Roman" w:eastAsia="Calibri" w:hAnsi="Times New Roman" w:cs="Times New Roman"/>
          <w:color w:val="000000"/>
        </w:rPr>
        <w:t xml:space="preserve"> обучающихся на интерпретационном этапе по сравнению с результатами контрольного этапа исследования (диагностический).</w:t>
      </w:r>
    </w:p>
    <w:p w:rsidR="00D51EFD" w:rsidRPr="00D51EFD" w:rsidRDefault="00D51EFD" w:rsidP="00D51EFD">
      <w:pPr>
        <w:numPr>
          <w:ilvl w:val="4"/>
          <w:numId w:val="50"/>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i/>
          <w:iCs/>
          <w:color w:val="000000"/>
        </w:rPr>
        <w:t>Инертность положительной динамики </w:t>
      </w:r>
      <w:r w:rsidRPr="00D51EFD">
        <w:rPr>
          <w:rFonts w:ascii="Times New Roman" w:eastAsia="Calibri" w:hAnsi="Times New Roman" w:cs="Times New Roman"/>
          <w:color w:val="000000"/>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D51EFD">
        <w:rPr>
          <w:rFonts w:ascii="Times New Roman" w:eastAsia="Calibri" w:hAnsi="Times New Roman" w:cs="Times New Roman"/>
          <w:color w:val="000000"/>
        </w:rPr>
        <w:t>социализации</w:t>
      </w:r>
      <w:proofErr w:type="gramEnd"/>
      <w:r w:rsidRPr="00D51EFD">
        <w:rPr>
          <w:rFonts w:ascii="Times New Roman" w:eastAsia="Calibri" w:hAnsi="Times New Roman" w:cs="Times New Roman"/>
          <w:color w:val="000000"/>
        </w:rPr>
        <w:t xml:space="preserve"> обучающихся на интерпретационном этапе по сравнению с результатами контрольного этапа исследования (диагностический);</w:t>
      </w:r>
    </w:p>
    <w:p w:rsidR="00D51EFD" w:rsidRPr="00D51EFD" w:rsidRDefault="00D51EFD" w:rsidP="00D51EFD">
      <w:pPr>
        <w:numPr>
          <w:ilvl w:val="4"/>
          <w:numId w:val="50"/>
        </w:numPr>
        <w:spacing w:after="0" w:line="240" w:lineRule="auto"/>
        <w:ind w:left="360"/>
        <w:jc w:val="both"/>
        <w:rPr>
          <w:rFonts w:ascii="Times New Roman" w:eastAsia="Calibri" w:hAnsi="Times New Roman" w:cs="Times New Roman"/>
          <w:color w:val="000000"/>
        </w:rPr>
      </w:pPr>
      <w:r w:rsidRPr="00D51EFD">
        <w:rPr>
          <w:rFonts w:ascii="Times New Roman" w:eastAsia="Calibri" w:hAnsi="Times New Roman" w:cs="Times New Roman"/>
          <w:i/>
          <w:iCs/>
          <w:color w:val="000000"/>
        </w:rPr>
        <w:t>Устойчивость (стабильность) исследуемых показателей духовно-нравственного развития, воспитания и социализации обучающихся </w:t>
      </w:r>
      <w:r w:rsidRPr="00D51EFD">
        <w:rPr>
          <w:rFonts w:ascii="Times New Roman" w:eastAsia="Calibri" w:hAnsi="Times New Roman" w:cs="Times New Roman"/>
          <w:color w:val="000000"/>
        </w:rPr>
        <w:t xml:space="preserve">на </w:t>
      </w:r>
      <w:proofErr w:type="gramStart"/>
      <w:r w:rsidRPr="00D51EFD">
        <w:rPr>
          <w:rFonts w:ascii="Times New Roman" w:eastAsia="Calibri" w:hAnsi="Times New Roman" w:cs="Times New Roman"/>
          <w:color w:val="000000"/>
        </w:rPr>
        <w:t>интерпретационном</w:t>
      </w:r>
      <w:proofErr w:type="gramEnd"/>
      <w:r w:rsidRPr="00D51EFD">
        <w:rPr>
          <w:rFonts w:ascii="Times New Roman" w:eastAsia="Calibri" w:hAnsi="Times New Roman" w:cs="Times New Roman"/>
          <w:color w:val="000000"/>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p w:rsidR="009808D7" w:rsidRDefault="009808D7" w:rsidP="00D51EFD">
      <w:pPr>
        <w:spacing w:after="0" w:line="240" w:lineRule="auto"/>
        <w:jc w:val="both"/>
        <w:rPr>
          <w:rFonts w:ascii="Times New Roman" w:eastAsia="Calibri" w:hAnsi="Times New Roman" w:cs="Times New Roman"/>
          <w:b/>
          <w:bCs/>
          <w:color w:val="000000"/>
        </w:rPr>
      </w:pPr>
    </w:p>
    <w:p w:rsidR="009808D7" w:rsidRDefault="009808D7" w:rsidP="00D51EFD">
      <w:pPr>
        <w:spacing w:after="0" w:line="240" w:lineRule="auto"/>
        <w:jc w:val="both"/>
        <w:rPr>
          <w:rFonts w:ascii="Times New Roman" w:eastAsia="Calibri" w:hAnsi="Times New Roman" w:cs="Times New Roman"/>
          <w:b/>
          <w:bCs/>
          <w:color w:val="000000"/>
        </w:rPr>
      </w:pPr>
    </w:p>
    <w:p w:rsidR="009808D7" w:rsidRDefault="009808D7" w:rsidP="00D51EFD">
      <w:pPr>
        <w:spacing w:after="0" w:line="240" w:lineRule="auto"/>
        <w:jc w:val="both"/>
        <w:rPr>
          <w:rFonts w:ascii="Times New Roman" w:eastAsia="Calibri" w:hAnsi="Times New Roman" w:cs="Times New Roman"/>
          <w:b/>
          <w:bCs/>
          <w:color w:val="000000"/>
        </w:rPr>
      </w:pPr>
    </w:p>
    <w:p w:rsidR="009808D7" w:rsidRDefault="009808D7" w:rsidP="00D51EFD">
      <w:pPr>
        <w:spacing w:after="0" w:line="240" w:lineRule="auto"/>
        <w:jc w:val="both"/>
        <w:rPr>
          <w:rFonts w:ascii="Times New Roman" w:eastAsia="Calibri" w:hAnsi="Times New Roman" w:cs="Times New Roman"/>
          <w:b/>
          <w:bCs/>
          <w:color w:val="000000"/>
        </w:rPr>
      </w:pPr>
    </w:p>
    <w:p w:rsidR="009808D7" w:rsidRDefault="009808D7" w:rsidP="00D51EFD">
      <w:pPr>
        <w:spacing w:after="0" w:line="240" w:lineRule="auto"/>
        <w:jc w:val="both"/>
        <w:rPr>
          <w:rFonts w:ascii="Times New Roman" w:eastAsia="Calibri" w:hAnsi="Times New Roman" w:cs="Times New Roman"/>
          <w:b/>
          <w:bCs/>
          <w:color w:val="000000"/>
        </w:rPr>
      </w:pPr>
    </w:p>
    <w:p w:rsidR="009808D7" w:rsidRDefault="009808D7" w:rsidP="00D51EFD">
      <w:pPr>
        <w:spacing w:after="0" w:line="240" w:lineRule="auto"/>
        <w:jc w:val="both"/>
        <w:rPr>
          <w:rFonts w:ascii="Times New Roman" w:eastAsia="Calibri" w:hAnsi="Times New Roman" w:cs="Times New Roman"/>
          <w:b/>
          <w:bCs/>
          <w:color w:val="000000"/>
        </w:rPr>
      </w:pPr>
    </w:p>
    <w:p w:rsidR="009808D7" w:rsidRDefault="009808D7" w:rsidP="00D51EFD">
      <w:pPr>
        <w:spacing w:after="0" w:line="240" w:lineRule="auto"/>
        <w:jc w:val="both"/>
        <w:rPr>
          <w:rFonts w:ascii="Times New Roman" w:eastAsia="Calibri" w:hAnsi="Times New Roman" w:cs="Times New Roman"/>
          <w:b/>
          <w:bCs/>
          <w:color w:val="000000"/>
        </w:rPr>
      </w:pPr>
    </w:p>
    <w:p w:rsidR="009808D7" w:rsidRDefault="009808D7" w:rsidP="00D51EFD">
      <w:pPr>
        <w:spacing w:after="0" w:line="240" w:lineRule="auto"/>
        <w:jc w:val="both"/>
        <w:rPr>
          <w:rFonts w:ascii="Times New Roman" w:eastAsia="Calibri" w:hAnsi="Times New Roman" w:cs="Times New Roman"/>
          <w:b/>
          <w:bCs/>
          <w:color w:val="000000"/>
        </w:rPr>
      </w:pPr>
    </w:p>
    <w:p w:rsidR="009808D7" w:rsidRDefault="009808D7" w:rsidP="00D51EFD">
      <w:pPr>
        <w:spacing w:after="0" w:line="240" w:lineRule="auto"/>
        <w:jc w:val="both"/>
        <w:rPr>
          <w:rFonts w:ascii="Times New Roman" w:eastAsia="Calibri" w:hAnsi="Times New Roman" w:cs="Times New Roman"/>
          <w:b/>
          <w:bCs/>
          <w:color w:val="000000"/>
        </w:rPr>
      </w:pPr>
    </w:p>
    <w:p w:rsidR="009808D7" w:rsidRPr="00D51EFD" w:rsidRDefault="009808D7"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2.4.  Программа коррекционной работы</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b/>
          <w:bCs/>
          <w:color w:val="000000"/>
        </w:rPr>
        <w:t> </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Программа коррекционной работы </w:t>
      </w:r>
      <w:proofErr w:type="gramStart"/>
      <w:r w:rsidRPr="00D51EFD">
        <w:rPr>
          <w:rFonts w:ascii="Times New Roman" w:eastAsia="Calibri" w:hAnsi="Times New Roman" w:cs="Times New Roman"/>
        </w:rPr>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D51EFD">
        <w:rPr>
          <w:rFonts w:ascii="Times New Roman" w:eastAsia="Calibri" w:hAnsi="Times New Roman" w:cs="Times New Roman"/>
        </w:rPr>
        <w:t xml:space="preserve"> основной образовательной программы основного и среднего (полного) общего образования.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Программы коррекционной работы основного и среднего  общего образования и начального общего образования являются преемственными. Программа коррекционной работы основного и среднего  общего образования обеспечивает:</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дальнейшую социальную адаптацию и интеграцию детей с особыми образовательными потребностями в общеобразовательном учреждении.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b/>
          <w:bCs/>
          <w:color w:val="000000"/>
        </w:rPr>
        <w:t>Цели программы:</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и среднего (полного) общего образования, дополнительных образовательных программ.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Приоритетными направлениями программы на этапе основного и среднего (полного)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b/>
          <w:bCs/>
          <w:color w:val="000000"/>
        </w:rPr>
        <w:t>Задачи программы</w:t>
      </w:r>
      <w:r w:rsidRPr="00D51EFD">
        <w:rPr>
          <w:rFonts w:ascii="Times New Roman" w:eastAsia="Calibri" w:hAnsi="Times New Roman" w:cs="Times New Roman"/>
        </w:rPr>
        <w:t>:</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и среднего (полного) общего образования;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D51EFD" w:rsidRPr="00D51EFD" w:rsidRDefault="00D51EFD" w:rsidP="00D51EFD">
      <w:pPr>
        <w:spacing w:after="0" w:line="240" w:lineRule="auto"/>
        <w:jc w:val="both"/>
        <w:rPr>
          <w:rFonts w:ascii="Times New Roman" w:eastAsia="Calibri" w:hAnsi="Times New Roman" w:cs="Times New Roman"/>
        </w:rPr>
      </w:pPr>
      <w:proofErr w:type="gramStart"/>
      <w:r w:rsidRPr="00D51EFD">
        <w:rPr>
          <w:rFonts w:ascii="Times New Roman" w:eastAsia="Calibri" w:hAnsi="Times New Roman" w:cs="Times New Roman"/>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D51EFD" w:rsidRPr="00D51EFD" w:rsidRDefault="00D51EFD" w:rsidP="00D51EFD">
      <w:pPr>
        <w:spacing w:after="0" w:line="240" w:lineRule="auto"/>
        <w:jc w:val="both"/>
        <w:rPr>
          <w:rFonts w:ascii="Times New Roman" w:eastAsia="Calibri" w:hAnsi="Times New Roman" w:cs="Times New Roman"/>
        </w:rPr>
      </w:pPr>
      <w:proofErr w:type="gramStart"/>
      <w:r w:rsidRPr="00D51EFD">
        <w:rPr>
          <w:rFonts w:ascii="Times New Roman" w:eastAsia="Calibri" w:hAnsi="Times New Roman" w:cs="Times New Roman"/>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roofErr w:type="gramEnd"/>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 обеспечение возможности воспитания и </w:t>
      </w:r>
      <w:proofErr w:type="gramStart"/>
      <w:r w:rsidRPr="00D51EFD">
        <w:rPr>
          <w:rFonts w:ascii="Times New Roman" w:eastAsia="Calibri" w:hAnsi="Times New Roman" w:cs="Times New Roman"/>
        </w:rPr>
        <w:t>обучения</w:t>
      </w:r>
      <w:proofErr w:type="gramEnd"/>
      <w:r w:rsidRPr="00D51EFD">
        <w:rPr>
          <w:rFonts w:ascii="Times New Roman" w:eastAsia="Calibri" w:hAnsi="Times New Roman" w:cs="Times New Roman"/>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формирование зрелых личностных установок, способствующих оптимальной адаптации в условиях реальной жизненной ситуации;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развитие коммуникативной компетенции, форм и навыков конструктивного личностного общения в группе сверстников;</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51EFD" w:rsidRPr="00D51EFD" w:rsidRDefault="00D51EFD" w:rsidP="00D51EFD">
      <w:pPr>
        <w:spacing w:after="0" w:line="240" w:lineRule="auto"/>
        <w:jc w:val="both"/>
        <w:rPr>
          <w:rFonts w:ascii="Times New Roman" w:eastAsia="Calibri" w:hAnsi="Times New Roman" w:cs="Times New Roman"/>
          <w:b/>
          <w:i/>
        </w:rPr>
      </w:pPr>
      <w:r w:rsidRPr="00D51EFD">
        <w:rPr>
          <w:rFonts w:ascii="Times New Roman" w:eastAsia="Calibri" w:hAnsi="Times New Roman" w:cs="Times New Roman"/>
          <w:b/>
          <w:i/>
        </w:rPr>
        <w:t>Содержание программы коррекционной работы определяют следующие принципы:</w:t>
      </w:r>
    </w:p>
    <w:p w:rsidR="00D51EFD" w:rsidRPr="00D51EFD" w:rsidRDefault="00D51EFD" w:rsidP="00D51EFD">
      <w:pPr>
        <w:spacing w:after="0" w:line="240" w:lineRule="auto"/>
        <w:ind w:firstLine="709"/>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Преемственность.</w:t>
      </w:r>
      <w:r w:rsidRPr="00D51EFD">
        <w:rPr>
          <w:rFonts w:ascii="Times New Roman" w:eastAsia="Calibri" w:hAnsi="Times New Roman" w:cs="Times New Roman"/>
          <w:color w:val="000000"/>
        </w:rPr>
        <w:t xml:space="preserve">  </w:t>
      </w:r>
      <w:r w:rsidRPr="00D51EFD">
        <w:rPr>
          <w:rFonts w:ascii="Times New Roman" w:eastAsia="Calibri" w:hAnsi="Times New Roman" w:cs="Times New Roman"/>
        </w:rPr>
        <w:t xml:space="preserve">Принцип обеспечивает создание единого образовательного пространства при переходе от начального общего образования к основному, далее среднему (полному),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w:t>
      </w:r>
      <w:proofErr w:type="gramStart"/>
      <w:r w:rsidRPr="00D51EFD">
        <w:rPr>
          <w:rFonts w:ascii="Times New Roman" w:eastAsia="Calibri" w:hAnsi="Times New Roman" w:cs="Times New Roman"/>
        </w:rPr>
        <w:t>обучающимся</w:t>
      </w:r>
      <w:proofErr w:type="gramEnd"/>
      <w:r w:rsidRPr="00D51EFD">
        <w:rPr>
          <w:rFonts w:ascii="Times New Roman" w:eastAsia="Calibri" w:hAnsi="Times New Roman" w:cs="Times New Roman"/>
        </w:rPr>
        <w:t xml:space="preserve"> с ограниченными возможностями здоровья </w:t>
      </w:r>
      <w:r w:rsidRPr="00D51EFD">
        <w:rPr>
          <w:rFonts w:ascii="Times New Roman" w:eastAsia="Calibri" w:hAnsi="Times New Roman" w:cs="Times New Roman"/>
        </w:rPr>
        <w:lastRenderedPageBreak/>
        <w:t xml:space="preserve">для продолжения образования. </w:t>
      </w:r>
      <w:proofErr w:type="gramStart"/>
      <w:r w:rsidRPr="00D51EFD">
        <w:rPr>
          <w:rFonts w:ascii="Times New Roman" w:eastAsia="Calibri" w:hAnsi="Times New Roman" w:cs="Times New Roman"/>
        </w:rPr>
        <w:t>Принцип обеспечивает связь программы коррекционной работы с другими разделами программы основного и среднего (полного) общего образования: программой развития универсальных учебных действий у обучающихся на различных ступенях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D51EFD" w:rsidRPr="00D51EFD" w:rsidRDefault="00D51EFD" w:rsidP="00D51EFD">
      <w:pPr>
        <w:spacing w:after="0" w:line="240" w:lineRule="auto"/>
        <w:ind w:firstLine="709"/>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Соблюдение интересов ребёнка.</w:t>
      </w:r>
      <w:r w:rsidRPr="00D51EFD">
        <w:rPr>
          <w:rFonts w:ascii="Times New Roman" w:eastAsia="Calibri" w:hAnsi="Times New Roman" w:cs="Times New Roman"/>
          <w:color w:val="000000"/>
        </w:rPr>
        <w:t xml:space="preserve">  </w:t>
      </w:r>
      <w:r w:rsidRPr="00D51EFD">
        <w:rPr>
          <w:rFonts w:ascii="Times New Roman" w:eastAsia="Calibri" w:hAnsi="Times New Roman" w:cs="Times New Roman"/>
        </w:rPr>
        <w:t>Принцип определяет позицию специалиста, который призван решать проблему ребёнка с максимальной пользой и в интересах ребёнка.</w:t>
      </w:r>
    </w:p>
    <w:p w:rsidR="00D51EFD" w:rsidRPr="00D51EFD" w:rsidRDefault="00D51EFD" w:rsidP="00D51EFD">
      <w:pPr>
        <w:spacing w:after="0" w:line="240" w:lineRule="auto"/>
        <w:ind w:firstLine="709"/>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Системность.</w:t>
      </w:r>
      <w:r w:rsidRPr="00D51EFD">
        <w:rPr>
          <w:rFonts w:ascii="Times New Roman" w:eastAsia="Calibri" w:hAnsi="Times New Roman" w:cs="Times New Roman"/>
          <w:color w:val="000000"/>
        </w:rPr>
        <w:t xml:space="preserve">  </w:t>
      </w:r>
      <w:r w:rsidRPr="00D51EFD">
        <w:rPr>
          <w:rFonts w:ascii="Times New Roman" w:eastAsia="Calibri" w:hAnsi="Times New Roman" w:cs="Times New Roman"/>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D51EFD" w:rsidRPr="00D51EFD" w:rsidRDefault="00D51EFD" w:rsidP="00D51EFD">
      <w:pPr>
        <w:spacing w:after="0" w:line="240" w:lineRule="auto"/>
        <w:ind w:firstLine="709"/>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Непрерывность.</w:t>
      </w:r>
      <w:r w:rsidRPr="00D51EFD">
        <w:rPr>
          <w:rFonts w:ascii="Times New Roman" w:eastAsia="Calibri" w:hAnsi="Times New Roman" w:cs="Times New Roman"/>
          <w:color w:val="000000"/>
        </w:rPr>
        <w:t xml:space="preserve">  </w:t>
      </w:r>
      <w:r w:rsidRPr="00D51EFD">
        <w:rPr>
          <w:rFonts w:ascii="Times New Roman" w:eastAsia="Calibri" w:hAnsi="Times New Roman" w:cs="Times New Roman"/>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51EFD" w:rsidRPr="00D51EFD" w:rsidRDefault="00D51EFD" w:rsidP="00D51EFD">
      <w:pPr>
        <w:spacing w:after="0" w:line="240" w:lineRule="auto"/>
        <w:ind w:firstLine="709"/>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Вариативность.</w:t>
      </w:r>
      <w:r w:rsidRPr="00D51EFD">
        <w:rPr>
          <w:rFonts w:ascii="Times New Roman" w:eastAsia="Calibri" w:hAnsi="Times New Roman" w:cs="Times New Roman"/>
          <w:color w:val="000000"/>
        </w:rPr>
        <w:t xml:space="preserve">  </w:t>
      </w:r>
      <w:r w:rsidRPr="00D51EFD">
        <w:rPr>
          <w:rFonts w:ascii="Times New Roman" w:eastAsia="Calibri" w:hAnsi="Times New Roman" w:cs="Times New Roman"/>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51EFD" w:rsidRPr="00D51EFD" w:rsidRDefault="00D51EFD" w:rsidP="00D51EFD">
      <w:pPr>
        <w:spacing w:after="0" w:line="240" w:lineRule="auto"/>
        <w:ind w:firstLine="709"/>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Рекомендательный характер оказания помощи</w:t>
      </w:r>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b/>
          <w:bCs/>
          <w:color w:val="000000"/>
        </w:rPr>
        <w:t>Направления работы</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b/>
          <w:bCs/>
          <w:color w:val="000000"/>
        </w:rPr>
        <w:t>Характеристика содержания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i/>
          <w:iCs/>
          <w:color w:val="000000"/>
        </w:rPr>
        <w:t>Диагностическая работа включает:</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выявление особых образовательных потребностей обучающихся с ограниченными возможностями здоровья при освоении основной и средней (полной) образовательной программы основного общего образования;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изучение развития эмоционально-волевой, познавательной, речевой сфер и личностных особенностей обучающихся;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изучение социальной ситуации развития и условий семейного воспитания ребёнка;</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изучение адаптивных возможностей и уровня социализации ребёнка с ограниченными возможностями здоровья;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 системный разносторонний </w:t>
      </w:r>
      <w:proofErr w:type="gramStart"/>
      <w:r w:rsidRPr="00D51EFD">
        <w:rPr>
          <w:rFonts w:ascii="Times New Roman" w:eastAsia="Calibri" w:hAnsi="Times New Roman" w:cs="Times New Roman"/>
        </w:rPr>
        <w:t>контроль за</w:t>
      </w:r>
      <w:proofErr w:type="gramEnd"/>
      <w:r w:rsidRPr="00D51EFD">
        <w:rPr>
          <w:rFonts w:ascii="Times New Roman" w:eastAsia="Calibri" w:hAnsi="Times New Roman" w:cs="Times New Roman"/>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w:t>
      </w:r>
      <w:r w:rsidRPr="00D51EFD">
        <w:rPr>
          <w:rFonts w:ascii="Times New Roman" w:eastAsia="Calibri" w:hAnsi="Times New Roman" w:cs="Times New Roman"/>
          <w:i/>
          <w:iCs/>
          <w:color w:val="000000"/>
        </w:rPr>
        <w:t>Коррекционно-развивающая работа включает:</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коррекцию и развитие высших психических функций, эмоционально-волевой, познавательной и речевой сфер;</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развитие универсальных учебных действий в соответствии с требованиями основного общего образования;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развитие и укрепление зрелых личностных установок, формирование адекватных форм утверждения самостоятельности, личностной автономии;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lastRenderedPageBreak/>
        <w:t>— формирование способов регуляции поведения и эмоциональных состояний;</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развитие форм и навыков личностного общения в группе сверстников, коммуникативной компетенции;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развитие компетенций, необходимых для продолжения образования и профессионального самоопределения;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социальную защиту ребёнка в случаях неблагоприятных условий жизни при психотравмирующих обстоятельствах.</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i/>
          <w:iCs/>
          <w:color w:val="000000"/>
        </w:rPr>
        <w:t>Консультативная работа включает:</w:t>
      </w:r>
    </w:p>
    <w:p w:rsidR="00D51EFD" w:rsidRPr="00D51EFD" w:rsidRDefault="00D51EFD" w:rsidP="00D51EFD">
      <w:pPr>
        <w:spacing w:after="0" w:line="240" w:lineRule="auto"/>
        <w:jc w:val="both"/>
        <w:rPr>
          <w:rFonts w:ascii="Times New Roman" w:eastAsia="Calibri" w:hAnsi="Times New Roman" w:cs="Times New Roman"/>
        </w:rPr>
      </w:pPr>
      <w:proofErr w:type="gramStart"/>
      <w:r w:rsidRPr="00D51EFD">
        <w:rPr>
          <w:rFonts w:ascii="Times New Roman" w:eastAsia="Calibri" w:hAnsi="Times New Roman" w:cs="Times New Roman"/>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D51EFD" w:rsidRPr="00D51EFD" w:rsidRDefault="00D51EFD" w:rsidP="00D51EFD">
      <w:pPr>
        <w:spacing w:after="0" w:line="240" w:lineRule="auto"/>
        <w:jc w:val="both"/>
        <w:rPr>
          <w:rFonts w:ascii="Times New Roman" w:eastAsia="Calibri" w:hAnsi="Times New Roman" w:cs="Times New Roman"/>
        </w:rPr>
      </w:pPr>
      <w:proofErr w:type="gramStart"/>
      <w:r w:rsidRPr="00D51EFD">
        <w:rPr>
          <w:rFonts w:ascii="Times New Roman" w:eastAsia="Calibri" w:hAnsi="Times New Roman" w:cs="Times New Roman"/>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D51EFD" w:rsidRPr="00D51EFD" w:rsidRDefault="00D51EFD" w:rsidP="00D51EFD">
      <w:pPr>
        <w:spacing w:after="0" w:line="240" w:lineRule="auto"/>
        <w:jc w:val="both"/>
        <w:rPr>
          <w:rFonts w:ascii="Times New Roman" w:eastAsia="Calibri" w:hAnsi="Times New Roman" w:cs="Times New Roman"/>
        </w:rPr>
      </w:pPr>
      <w:proofErr w:type="gramStart"/>
      <w:r w:rsidRPr="00D51EFD">
        <w:rPr>
          <w:rFonts w:ascii="Times New Roman" w:eastAsia="Calibri" w:hAnsi="Times New Roman" w:cs="Times New Roman"/>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i/>
          <w:iCs/>
          <w:color w:val="000000"/>
        </w:rPr>
        <w:t>Информационно-просветительская работа предусматривает:</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D51EFD" w:rsidRPr="00D51EFD" w:rsidRDefault="00D51EFD" w:rsidP="00D51EFD">
      <w:pPr>
        <w:spacing w:after="0" w:line="240" w:lineRule="auto"/>
        <w:jc w:val="both"/>
        <w:rPr>
          <w:rFonts w:ascii="Times New Roman" w:eastAsia="Calibri" w:hAnsi="Times New Roman" w:cs="Times New Roman"/>
        </w:rPr>
      </w:pPr>
      <w:proofErr w:type="gramStart"/>
      <w:r w:rsidRPr="00D51EFD">
        <w:rPr>
          <w:rFonts w:ascii="Times New Roman" w:eastAsia="Calibri" w:hAnsi="Times New Roman" w:cs="Times New Roman"/>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Механизмы реализации программы</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i/>
          <w:iCs/>
          <w:color w:val="000000"/>
        </w:rPr>
        <w:t>Организация сетевого взаимодействия</w:t>
      </w:r>
      <w:r w:rsidRPr="00D51EFD">
        <w:rPr>
          <w:rFonts w:ascii="Times New Roman" w:eastAsia="Calibri" w:hAnsi="Times New Roman" w:cs="Times New Roman"/>
          <w:color w:val="000000"/>
        </w:rPr>
        <w:t> </w:t>
      </w:r>
      <w:r w:rsidRPr="00D51EFD">
        <w:rPr>
          <w:rFonts w:ascii="Times New Roman" w:eastAsia="Calibri" w:hAnsi="Times New Roman" w:cs="Times New Roman"/>
        </w:rPr>
        <w:t>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w:t>
      </w:r>
      <w:proofErr w:type="gramEnd"/>
      <w:r w:rsidRPr="00D51EFD">
        <w:rPr>
          <w:rFonts w:ascii="Times New Roman" w:eastAsia="Calibri" w:hAnsi="Times New Roman" w:cs="Times New Roman"/>
        </w:rPr>
        <w:t xml:space="preserve">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roofErr w:type="gramEnd"/>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w:t>
      </w:r>
      <w:r w:rsidRPr="00D51EFD">
        <w:rPr>
          <w:rFonts w:ascii="Times New Roman" w:eastAsia="Calibri" w:hAnsi="Times New Roman" w:cs="Times New Roman"/>
        </w:rPr>
        <w:lastRenderedPageBreak/>
        <w:t>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i/>
          <w:iCs/>
          <w:color w:val="000000"/>
        </w:rPr>
        <w:t xml:space="preserve">Взаимодействие специалистов общеобразовательного учреждения  </w:t>
      </w:r>
      <w:r w:rsidRPr="00D51EFD">
        <w:rPr>
          <w:rFonts w:ascii="Times New Roman" w:eastAsia="Calibri" w:hAnsi="Times New Roman" w:cs="Times New Roman"/>
        </w:rPr>
        <w:t>обеспечивает</w:t>
      </w:r>
      <w:r w:rsidRPr="00D51EFD">
        <w:rPr>
          <w:rFonts w:ascii="Times New Roman" w:eastAsia="Calibri" w:hAnsi="Times New Roman" w:cs="Times New Roman"/>
          <w:i/>
          <w:iCs/>
          <w:color w:val="000000"/>
        </w:rPr>
        <w:t> </w:t>
      </w:r>
      <w:r w:rsidRPr="00D51EFD">
        <w:rPr>
          <w:rFonts w:ascii="Times New Roman" w:eastAsia="Calibri" w:hAnsi="Times New Roman" w:cs="Times New Roman"/>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комплексность в определении и решении проблем обучающегося, предоставлении ему специализированной квалифицированной помощи;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многоаспектный анализ личностного и познавательного развития обучающегося;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sidRPr="00D51EFD">
        <w:rPr>
          <w:rFonts w:ascii="Times New Roman" w:eastAsia="Calibri" w:hAnsi="Times New Roman" w:cs="Times New Roman"/>
        </w:rPr>
        <w:t>эмоциональной-волевой</w:t>
      </w:r>
      <w:proofErr w:type="gramEnd"/>
      <w:r w:rsidRPr="00D51EFD">
        <w:rPr>
          <w:rFonts w:ascii="Times New Roman" w:eastAsia="Calibri" w:hAnsi="Times New Roman" w:cs="Times New Roman"/>
        </w:rPr>
        <w:t xml:space="preserve"> и личностной сфер ребёнка.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D51EFD" w:rsidRPr="00D51EFD" w:rsidRDefault="00D51EFD" w:rsidP="00D51EFD">
      <w:pPr>
        <w:spacing w:after="0" w:line="240" w:lineRule="auto"/>
        <w:ind w:firstLine="720"/>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Default="00D51EFD" w:rsidP="00D51EFD">
      <w:pPr>
        <w:spacing w:after="0" w:line="240" w:lineRule="auto"/>
        <w:jc w:val="both"/>
        <w:rPr>
          <w:rFonts w:ascii="Times New Roman" w:eastAsia="Calibri" w:hAnsi="Times New Roman" w:cs="Times New Roman"/>
          <w:b/>
          <w:bCs/>
          <w:color w:val="000000"/>
        </w:rPr>
      </w:pPr>
    </w:p>
    <w:p w:rsidR="009808D7" w:rsidRPr="00D51EFD" w:rsidRDefault="009808D7" w:rsidP="00D51EFD">
      <w:pPr>
        <w:spacing w:after="0" w:line="240" w:lineRule="auto"/>
        <w:jc w:val="both"/>
        <w:rPr>
          <w:rFonts w:ascii="Times New Roman" w:eastAsia="Calibri" w:hAnsi="Times New Roman" w:cs="Times New Roman"/>
          <w:b/>
          <w:bCs/>
          <w:color w:val="000000"/>
        </w:rPr>
      </w:pPr>
    </w:p>
    <w:p w:rsidR="00D51EFD" w:rsidRPr="00D51EFD" w:rsidRDefault="00D51EFD" w:rsidP="00D51EFD">
      <w:pPr>
        <w:spacing w:after="0" w:line="240" w:lineRule="auto"/>
        <w:jc w:val="both"/>
        <w:rPr>
          <w:rFonts w:ascii="Times New Roman" w:eastAsia="Calibri" w:hAnsi="Times New Roman" w:cs="Times New Roman"/>
          <w:b/>
          <w:bCs/>
          <w:color w:val="000000"/>
        </w:rPr>
      </w:pPr>
    </w:p>
    <w:p w:rsid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lastRenderedPageBreak/>
        <w:t>3.ОРГАНИЗАЦИОННЫЙ РАЗДЕЛ</w:t>
      </w:r>
    </w:p>
    <w:p w:rsidR="009808D7" w:rsidRPr="00D51EFD" w:rsidRDefault="009808D7" w:rsidP="00D51EFD">
      <w:pPr>
        <w:spacing w:after="0" w:line="240" w:lineRule="auto"/>
        <w:jc w:val="center"/>
        <w:rPr>
          <w:rFonts w:ascii="Times New Roman" w:eastAsia="Calibri" w:hAnsi="Times New Roman" w:cs="Times New Roman"/>
        </w:rPr>
      </w:pPr>
    </w:p>
    <w:p w:rsidR="00D51EFD" w:rsidRPr="00D51EFD" w:rsidRDefault="009808D7" w:rsidP="009808D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 Базисный учебный план основного среднего общего образования</w:t>
      </w:r>
      <w:r w:rsidR="00D51EFD" w:rsidRPr="00D51EFD">
        <w:rPr>
          <w:rFonts w:ascii="Times New Roman" w:eastAsia="Times New Roman" w:hAnsi="Times New Roman" w:cs="Times New Roman"/>
          <w:b/>
          <w:bCs/>
          <w:sz w:val="24"/>
          <w:szCs w:val="24"/>
          <w:lang w:eastAsia="ru-RU"/>
        </w:rPr>
        <w:t xml:space="preserve"> </w:t>
      </w:r>
    </w:p>
    <w:p w:rsidR="00D51EFD" w:rsidRPr="00D51EFD" w:rsidRDefault="00D51EFD" w:rsidP="00D51EFD">
      <w:pPr>
        <w:spacing w:after="0" w:line="240" w:lineRule="auto"/>
        <w:ind w:left="-426" w:firstLine="568"/>
        <w:jc w:val="both"/>
        <w:rPr>
          <w:rFonts w:ascii="Times New Roman" w:eastAsia="Times New Roman" w:hAnsi="Times New Roman" w:cs="Times New Roman"/>
          <w:b/>
          <w:bCs/>
          <w:sz w:val="24"/>
          <w:szCs w:val="24"/>
          <w:lang w:eastAsia="ru-RU"/>
        </w:rPr>
      </w:pPr>
    </w:p>
    <w:p w:rsidR="00D51EFD" w:rsidRPr="00D51EFD" w:rsidRDefault="00D51EFD" w:rsidP="00D51EFD">
      <w:pPr>
        <w:spacing w:after="0" w:line="240" w:lineRule="auto"/>
        <w:ind w:left="-426" w:firstLine="568"/>
        <w:jc w:val="both"/>
        <w:rPr>
          <w:rFonts w:ascii="Times New Roman" w:eastAsia="Times New Roman" w:hAnsi="Times New Roman" w:cs="Times New Roman"/>
          <w:b/>
          <w:sz w:val="24"/>
          <w:szCs w:val="24"/>
          <w:lang w:eastAsia="ru-RU"/>
        </w:rPr>
      </w:pPr>
      <w:r w:rsidRPr="00D51EFD">
        <w:rPr>
          <w:rFonts w:ascii="Times New Roman" w:eastAsia="Times New Roman" w:hAnsi="Times New Roman" w:cs="Times New Roman"/>
          <w:b/>
          <w:bCs/>
          <w:sz w:val="24"/>
          <w:szCs w:val="24"/>
          <w:lang w:eastAsia="ru-RU"/>
        </w:rPr>
        <w:t xml:space="preserve">Учебный план </w:t>
      </w:r>
      <w:r w:rsidRPr="00D51EFD">
        <w:rPr>
          <w:rFonts w:ascii="Times New Roman" w:eastAsia="Times New Roman" w:hAnsi="Times New Roman" w:cs="Times New Roman"/>
          <w:bCs/>
          <w:sz w:val="24"/>
          <w:szCs w:val="24"/>
          <w:lang w:eastAsia="ru-RU"/>
        </w:rPr>
        <w:t xml:space="preserve">муниципального бюджетного общеобразовательного  учреждения «Абагинская средняя общеобразовательная школа имени А.Е.Кралина» </w:t>
      </w:r>
      <w:r w:rsidRPr="00D51EFD">
        <w:rPr>
          <w:rFonts w:ascii="Times New Roman" w:eastAsia="Times New Roman" w:hAnsi="Times New Roman" w:cs="Times New Roman"/>
          <w:sz w:val="24"/>
          <w:szCs w:val="24"/>
          <w:lang w:eastAsia="ru-RU"/>
        </w:rPr>
        <w:t xml:space="preserve">решает проблему реализации  государственного стандарта образования с агротехнологическим направлением.   </w:t>
      </w:r>
      <w:proofErr w:type="gramStart"/>
      <w:r w:rsidRPr="00D51EFD">
        <w:rPr>
          <w:rFonts w:ascii="Times New Roman" w:eastAsia="Times New Roman" w:hAnsi="Times New Roman" w:cs="Times New Roman"/>
          <w:sz w:val="24"/>
          <w:szCs w:val="24"/>
          <w:lang w:eastAsia="ru-RU"/>
        </w:rPr>
        <w:t>Разработан</w:t>
      </w:r>
      <w:proofErr w:type="gramEnd"/>
      <w:r w:rsidRPr="00D51EFD">
        <w:rPr>
          <w:rFonts w:ascii="Times New Roman" w:eastAsia="Times New Roman" w:hAnsi="Times New Roman" w:cs="Times New Roman"/>
          <w:sz w:val="24"/>
          <w:szCs w:val="24"/>
          <w:lang w:eastAsia="ru-RU"/>
        </w:rPr>
        <w:t xml:space="preserve"> на основе следующих </w:t>
      </w:r>
      <w:r w:rsidRPr="00D51EFD">
        <w:rPr>
          <w:rFonts w:ascii="Times New Roman" w:eastAsia="Times New Roman" w:hAnsi="Times New Roman" w:cs="Times New Roman"/>
          <w:b/>
          <w:sz w:val="24"/>
          <w:szCs w:val="24"/>
          <w:lang w:eastAsia="ru-RU"/>
        </w:rPr>
        <w:t>нормативно-правовых документов:</w:t>
      </w:r>
    </w:p>
    <w:p w:rsidR="00D51EFD" w:rsidRPr="00D51EFD" w:rsidRDefault="00D51EFD" w:rsidP="00D51EFD">
      <w:pPr>
        <w:spacing w:after="0" w:line="240" w:lineRule="auto"/>
        <w:ind w:left="-426" w:firstLine="568"/>
        <w:jc w:val="both"/>
        <w:rPr>
          <w:rFonts w:ascii="Times New Roman" w:eastAsia="Times New Roman" w:hAnsi="Times New Roman" w:cs="Times New Roman"/>
          <w:b/>
          <w:bCs/>
          <w:sz w:val="24"/>
          <w:szCs w:val="24"/>
          <w:lang w:eastAsia="ru-RU"/>
        </w:rPr>
      </w:pPr>
      <w:r w:rsidRPr="00D51EFD">
        <w:rPr>
          <w:rFonts w:ascii="Times New Roman" w:eastAsia="Times New Roman" w:hAnsi="Times New Roman" w:cs="Times New Roman"/>
          <w:b/>
          <w:bCs/>
          <w:sz w:val="24"/>
          <w:szCs w:val="24"/>
          <w:lang w:eastAsia="ru-RU"/>
        </w:rPr>
        <w:t>На федеральном уровне:</w:t>
      </w:r>
    </w:p>
    <w:p w:rsidR="00D51EFD" w:rsidRPr="00D51EFD" w:rsidRDefault="00D51EFD" w:rsidP="00D51EFD">
      <w:pPr>
        <w:spacing w:after="0" w:line="240" w:lineRule="auto"/>
        <w:ind w:left="-426" w:firstLine="568"/>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b/>
          <w:sz w:val="24"/>
          <w:szCs w:val="24"/>
          <w:lang w:eastAsia="ru-RU"/>
        </w:rPr>
        <w:t xml:space="preserve">1. </w:t>
      </w:r>
      <w:r w:rsidRPr="00D51EFD">
        <w:rPr>
          <w:rFonts w:ascii="Times New Roman" w:eastAsia="Times New Roman" w:hAnsi="Times New Roman" w:cs="Times New Roman"/>
          <w:sz w:val="24"/>
          <w:szCs w:val="24"/>
          <w:lang w:eastAsia="ru-RU"/>
        </w:rPr>
        <w:t>Закон РФ «Об образовании» (в действующей редакции);</w:t>
      </w:r>
    </w:p>
    <w:p w:rsidR="00D51EFD" w:rsidRPr="00D51EFD" w:rsidRDefault="00D51EFD" w:rsidP="00D51EFD">
      <w:pPr>
        <w:spacing w:after="0" w:line="240" w:lineRule="auto"/>
        <w:ind w:left="-426" w:firstLine="568"/>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2. Типовое положение об общеобразовательном учреждении, утвержденное постановлением Правительства РФ от 19.03.2001г. №196;</w:t>
      </w:r>
    </w:p>
    <w:p w:rsidR="00D51EFD" w:rsidRPr="00D51EFD" w:rsidRDefault="00D51EFD" w:rsidP="00D51EFD">
      <w:pPr>
        <w:spacing w:after="0" w:line="240" w:lineRule="auto"/>
        <w:ind w:left="-426" w:firstLine="568"/>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3. Приказ Министерства образования РФ от 9.03.2004г. №1312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51EFD" w:rsidRPr="00D51EFD" w:rsidRDefault="00D51EFD" w:rsidP="00D51EFD">
      <w:pPr>
        <w:spacing w:after="0" w:line="240" w:lineRule="auto"/>
        <w:ind w:left="-426" w:firstLine="568"/>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4. Концепция профильного обучения на старшей ступени общего образования, утвержденная приказом Министерства образования РФ от 18.07.2002 г. №2783;</w:t>
      </w:r>
    </w:p>
    <w:p w:rsidR="00D51EFD" w:rsidRPr="00D51EFD" w:rsidRDefault="00D51EFD" w:rsidP="00D51EFD">
      <w:pPr>
        <w:spacing w:after="0" w:line="240" w:lineRule="auto"/>
        <w:ind w:left="-426" w:firstLine="568"/>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5. Федеральный государственный образовательный стандарт начального общего образования (приказ Министерства образования  и науки РФ №373 от 6.10.2009г., зарегистрирован в Минюсте России 22я 2009г.);</w:t>
      </w:r>
    </w:p>
    <w:p w:rsidR="00D51EFD" w:rsidRPr="00D51EFD" w:rsidRDefault="00D51EFD" w:rsidP="00D51EFD">
      <w:pPr>
        <w:spacing w:after="0" w:line="240" w:lineRule="auto"/>
        <w:ind w:firstLine="142"/>
        <w:jc w:val="both"/>
        <w:rPr>
          <w:rFonts w:ascii="Times New Roman" w:eastAsia="Calibri" w:hAnsi="Times New Roman" w:cs="Times New Roman"/>
        </w:rPr>
      </w:pPr>
      <w:r w:rsidRPr="00D51EFD">
        <w:rPr>
          <w:rFonts w:ascii="Times New Roman" w:eastAsia="Calibri" w:hAnsi="Times New Roman" w:cs="Times New Roman"/>
        </w:rPr>
        <w:t xml:space="preserve">6. Федеральные требования к образовательным учреждениям в части охраны здоровья обучающихся, воспитанников (утверждены приказом Министерством образования и науки России от 28 декабря </w:t>
      </w:r>
      <w:smartTag w:uri="urn:schemas-microsoft-com:office:smarttags" w:element="metricconverter">
        <w:smartTagPr>
          <w:attr w:name="ProductID" w:val="2010 г"/>
        </w:smartTagPr>
        <w:r w:rsidRPr="00D51EFD">
          <w:rPr>
            <w:rFonts w:ascii="Times New Roman" w:eastAsia="Calibri" w:hAnsi="Times New Roman" w:cs="Times New Roman"/>
          </w:rPr>
          <w:t>2010 г</w:t>
        </w:r>
      </w:smartTag>
      <w:r w:rsidRPr="00D51EFD">
        <w:rPr>
          <w:rFonts w:ascii="Times New Roman" w:eastAsia="Calibri" w:hAnsi="Times New Roman" w:cs="Times New Roman"/>
        </w:rPr>
        <w:t xml:space="preserve">. № 2106, зарегистрированы в Министерстве юстиции России 2 февраля </w:t>
      </w:r>
      <w:smartTag w:uri="urn:schemas-microsoft-com:office:smarttags" w:element="metricconverter">
        <w:smartTagPr>
          <w:attr w:name="ProductID" w:val="2011 г"/>
        </w:smartTagPr>
        <w:r w:rsidRPr="00D51EFD">
          <w:rPr>
            <w:rFonts w:ascii="Times New Roman" w:eastAsia="Calibri" w:hAnsi="Times New Roman" w:cs="Times New Roman"/>
          </w:rPr>
          <w:t>2011 г</w:t>
        </w:r>
      </w:smartTag>
      <w:r w:rsidRPr="00D51EFD">
        <w:rPr>
          <w:rFonts w:ascii="Times New Roman" w:eastAsia="Calibri" w:hAnsi="Times New Roman" w:cs="Times New Roman"/>
        </w:rPr>
        <w:t>., регистрационный номер 19676);</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b/>
        </w:rPr>
        <w:t xml:space="preserve">7. </w:t>
      </w:r>
      <w:r w:rsidRPr="00D51EFD">
        <w:rPr>
          <w:rFonts w:ascii="Times New Roman" w:eastAsia="Calibri" w:hAnsi="Times New Roman" w:cs="Times New Roman"/>
        </w:rPr>
        <w:t xml:space="preserve">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D51EFD">
          <w:rPr>
            <w:rFonts w:ascii="Times New Roman" w:eastAsia="Calibri" w:hAnsi="Times New Roman" w:cs="Times New Roman"/>
          </w:rPr>
          <w:t>2010 г</w:t>
        </w:r>
      </w:smartTag>
      <w:r w:rsidRPr="00D51EFD">
        <w:rPr>
          <w:rFonts w:ascii="Times New Roman" w:eastAsia="Calibri" w:hAnsi="Times New Roman" w:cs="Times New Roman"/>
        </w:rPr>
        <w:t xml:space="preserve">. № 189, зарегистрированы в Министерстве юстиции России 3 марта </w:t>
      </w:r>
      <w:smartTag w:uri="urn:schemas-microsoft-com:office:smarttags" w:element="metricconverter">
        <w:smartTagPr>
          <w:attr w:name="ProductID" w:val="2011 г"/>
        </w:smartTagPr>
        <w:r w:rsidRPr="00D51EFD">
          <w:rPr>
            <w:rFonts w:ascii="Times New Roman" w:eastAsia="Calibri" w:hAnsi="Times New Roman" w:cs="Times New Roman"/>
          </w:rPr>
          <w:t>2011 г</w:t>
        </w:r>
      </w:smartTag>
      <w:r w:rsidRPr="00D51EFD">
        <w:rPr>
          <w:rFonts w:ascii="Times New Roman" w:eastAsia="Calibri" w:hAnsi="Times New Roman" w:cs="Times New Roman"/>
        </w:rPr>
        <w:t>., регистрационный номер 19993);</w:t>
      </w:r>
    </w:p>
    <w:p w:rsidR="00D51EFD" w:rsidRPr="00D51EFD" w:rsidRDefault="00D51EFD" w:rsidP="00D51EFD">
      <w:pPr>
        <w:spacing w:after="0" w:line="240" w:lineRule="auto"/>
        <w:ind w:left="-426" w:firstLine="568"/>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8. Приказ Министерства образования и науки РФ от 6.06.2011г. №1994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2009г. №373», зарегистрирован в Минюсте России 4 февраля 2011г.</w:t>
      </w:r>
    </w:p>
    <w:p w:rsidR="00D51EFD" w:rsidRPr="00D51EFD" w:rsidRDefault="00D51EFD" w:rsidP="00D51EFD">
      <w:pPr>
        <w:spacing w:after="0" w:line="240" w:lineRule="auto"/>
        <w:ind w:left="-426" w:firstLine="568"/>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9. Письмо  Министерства образования и науки РФ от 12 мая 2011г. №03-296 «Об организации внеурочной деятельности при введении федерального государственного образовательного стандарта общего образования».</w:t>
      </w:r>
    </w:p>
    <w:p w:rsidR="00D51EFD" w:rsidRPr="00D51EFD" w:rsidRDefault="00D51EFD" w:rsidP="00D51EFD">
      <w:pPr>
        <w:spacing w:after="0" w:line="240" w:lineRule="auto"/>
        <w:ind w:left="-426" w:firstLine="568"/>
        <w:jc w:val="both"/>
        <w:rPr>
          <w:rFonts w:ascii="Times New Roman" w:eastAsia="Times New Roman" w:hAnsi="Times New Roman" w:cs="Times New Roman"/>
          <w:b/>
          <w:sz w:val="24"/>
          <w:szCs w:val="24"/>
          <w:lang w:eastAsia="ru-RU"/>
        </w:rPr>
      </w:pPr>
      <w:r w:rsidRPr="00D51EFD">
        <w:rPr>
          <w:rFonts w:ascii="Times New Roman" w:eastAsia="Times New Roman" w:hAnsi="Times New Roman" w:cs="Times New Roman"/>
          <w:b/>
          <w:sz w:val="24"/>
          <w:szCs w:val="24"/>
          <w:lang w:eastAsia="ru-RU"/>
        </w:rPr>
        <w:t>На региональном уровне:</w:t>
      </w:r>
    </w:p>
    <w:p w:rsidR="00D51EFD" w:rsidRPr="00D51EFD" w:rsidRDefault="00D51EFD" w:rsidP="00D51EFD">
      <w:pPr>
        <w:spacing w:after="0" w:line="240" w:lineRule="auto"/>
        <w:ind w:left="-426" w:firstLine="568"/>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 Закон РС (Я) «Об образовании»;</w:t>
      </w:r>
    </w:p>
    <w:p w:rsidR="00D51EFD" w:rsidRPr="00D51EFD" w:rsidRDefault="00D51EFD" w:rsidP="00D51EFD">
      <w:pPr>
        <w:spacing w:after="0" w:line="240" w:lineRule="auto"/>
        <w:ind w:left="-426" w:firstLine="568"/>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2. Базисный учебный план для образовательных учреждений РС (Я), утвержденный</w:t>
      </w:r>
      <w:r w:rsidRPr="00D51EFD">
        <w:rPr>
          <w:rFonts w:ascii="Times New Roman" w:eastAsia="Times New Roman" w:hAnsi="Times New Roman" w:cs="Times New Roman"/>
          <w:sz w:val="24"/>
          <w:szCs w:val="24"/>
          <w:lang w:eastAsia="ru-RU"/>
        </w:rPr>
        <w:tab/>
        <w:t xml:space="preserve"> постановлением Правительства РС (Я) №373 от 30.06.2005г.;</w:t>
      </w:r>
    </w:p>
    <w:p w:rsidR="00D51EFD" w:rsidRPr="00D51EFD" w:rsidRDefault="00D51EFD" w:rsidP="00D51EFD">
      <w:pPr>
        <w:spacing w:after="0" w:line="240" w:lineRule="auto"/>
        <w:ind w:left="180"/>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3.Приказ Министерства РС (Я) № 01-08/989 от 28.07.2005 «О введении </w:t>
      </w:r>
      <w:proofErr w:type="gramStart"/>
      <w:r w:rsidRPr="00D51EFD">
        <w:rPr>
          <w:rFonts w:ascii="Times New Roman" w:eastAsia="Times New Roman" w:hAnsi="Times New Roman" w:cs="Times New Roman"/>
          <w:sz w:val="24"/>
          <w:szCs w:val="24"/>
          <w:lang w:eastAsia="ru-RU"/>
        </w:rPr>
        <w:t>в</w:t>
      </w:r>
      <w:proofErr w:type="gramEnd"/>
      <w:r w:rsidRPr="00D51EFD">
        <w:rPr>
          <w:rFonts w:ascii="Times New Roman" w:eastAsia="Times New Roman" w:hAnsi="Times New Roman" w:cs="Times New Roman"/>
          <w:sz w:val="24"/>
          <w:szCs w:val="24"/>
          <w:lang w:eastAsia="ru-RU"/>
        </w:rPr>
        <w:t xml:space="preserve"> </w:t>
      </w:r>
      <w:proofErr w:type="gramStart"/>
      <w:r w:rsidRPr="00D51EFD">
        <w:rPr>
          <w:rFonts w:ascii="Times New Roman" w:eastAsia="Times New Roman" w:hAnsi="Times New Roman" w:cs="Times New Roman"/>
          <w:sz w:val="24"/>
          <w:szCs w:val="24"/>
          <w:lang w:eastAsia="ru-RU"/>
        </w:rPr>
        <w:t>базисного</w:t>
      </w:r>
      <w:proofErr w:type="gramEnd"/>
      <w:r w:rsidRPr="00D51EFD">
        <w:rPr>
          <w:rFonts w:ascii="Times New Roman" w:eastAsia="Times New Roman" w:hAnsi="Times New Roman" w:cs="Times New Roman"/>
          <w:sz w:val="24"/>
          <w:szCs w:val="24"/>
          <w:lang w:eastAsia="ru-RU"/>
        </w:rPr>
        <w:t xml:space="preserve"> учебного плана для общеобразовательных учреждений РС (Я), реализующих программы общего образования»;</w:t>
      </w:r>
    </w:p>
    <w:p w:rsidR="00D51EFD" w:rsidRPr="00D51EFD" w:rsidRDefault="00D51EFD" w:rsidP="00D51EFD">
      <w:pPr>
        <w:spacing w:after="0" w:line="240" w:lineRule="auto"/>
        <w:ind w:left="180"/>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4.  Приложение к приказу </w:t>
      </w:r>
      <w:proofErr w:type="gramStart"/>
      <w:r w:rsidRPr="00D51EFD">
        <w:rPr>
          <w:rFonts w:ascii="Times New Roman" w:eastAsia="Times New Roman" w:hAnsi="Times New Roman" w:cs="Times New Roman"/>
          <w:sz w:val="24"/>
          <w:szCs w:val="24"/>
          <w:lang w:eastAsia="ru-RU"/>
        </w:rPr>
        <w:t>МО РС</w:t>
      </w:r>
      <w:proofErr w:type="gramEnd"/>
      <w:r w:rsidRPr="00D51EFD">
        <w:rPr>
          <w:rFonts w:ascii="Times New Roman" w:eastAsia="Times New Roman" w:hAnsi="Times New Roman" w:cs="Times New Roman"/>
          <w:sz w:val="24"/>
          <w:szCs w:val="24"/>
          <w:lang w:eastAsia="ru-RU"/>
        </w:rPr>
        <w:t xml:space="preserve"> (Я) №01-16\2516 от 25.08.2011г. «Примерный учебный план для ОУ РС (Я), реализующих программы общего образования».</w:t>
      </w:r>
    </w:p>
    <w:p w:rsidR="00D51EFD" w:rsidRPr="00D51EFD" w:rsidRDefault="00D51EFD" w:rsidP="00D51EFD">
      <w:pPr>
        <w:spacing w:after="0" w:line="240" w:lineRule="auto"/>
        <w:ind w:left="180"/>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5. Приказ </w:t>
      </w:r>
      <w:proofErr w:type="gramStart"/>
      <w:r w:rsidRPr="00D51EFD">
        <w:rPr>
          <w:rFonts w:ascii="Times New Roman" w:eastAsia="Times New Roman" w:hAnsi="Times New Roman" w:cs="Times New Roman"/>
          <w:sz w:val="24"/>
          <w:szCs w:val="24"/>
          <w:lang w:eastAsia="ru-RU"/>
        </w:rPr>
        <w:t>МО РС</w:t>
      </w:r>
      <w:proofErr w:type="gramEnd"/>
      <w:r w:rsidRPr="00D51EFD">
        <w:rPr>
          <w:rFonts w:ascii="Times New Roman" w:eastAsia="Times New Roman" w:hAnsi="Times New Roman" w:cs="Times New Roman"/>
          <w:sz w:val="24"/>
          <w:szCs w:val="24"/>
          <w:lang w:eastAsia="ru-RU"/>
        </w:rPr>
        <w:t xml:space="preserve"> (Я) от 18 мая </w:t>
      </w:r>
      <w:smartTag w:uri="urn:schemas-microsoft-com:office:smarttags" w:element="metricconverter">
        <w:smartTagPr>
          <w:attr w:name="ProductID" w:val="2012 г"/>
        </w:smartTagPr>
        <w:r w:rsidRPr="00D51EFD">
          <w:rPr>
            <w:rFonts w:ascii="Times New Roman" w:eastAsia="Times New Roman" w:hAnsi="Times New Roman" w:cs="Times New Roman"/>
            <w:sz w:val="24"/>
            <w:szCs w:val="24"/>
            <w:lang w:eastAsia="ru-RU"/>
          </w:rPr>
          <w:t>2012 г</w:t>
        </w:r>
      </w:smartTag>
      <w:r w:rsidRPr="00D51EFD">
        <w:rPr>
          <w:rFonts w:ascii="Times New Roman" w:eastAsia="Times New Roman" w:hAnsi="Times New Roman" w:cs="Times New Roman"/>
          <w:sz w:val="24"/>
          <w:szCs w:val="24"/>
          <w:lang w:eastAsia="ru-RU"/>
        </w:rPr>
        <w:t>. №01-16/2598 «Об утверждении республиканского перечня учебников на 2012-2013 учебный год».</w:t>
      </w:r>
    </w:p>
    <w:p w:rsidR="00D51EFD" w:rsidRPr="00D51EFD" w:rsidRDefault="00D51EFD" w:rsidP="00D51EFD">
      <w:pPr>
        <w:spacing w:after="0" w:line="240" w:lineRule="auto"/>
        <w:ind w:left="180"/>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6. Государственная программа РС (Я) «Развитие образования РС (Я) на 2012-2016 годы», </w:t>
      </w:r>
      <w:proofErr w:type="gramStart"/>
      <w:r w:rsidRPr="00D51EFD">
        <w:rPr>
          <w:rFonts w:ascii="Times New Roman" w:eastAsia="Times New Roman" w:hAnsi="Times New Roman" w:cs="Times New Roman"/>
          <w:sz w:val="24"/>
          <w:szCs w:val="24"/>
          <w:lang w:eastAsia="ru-RU"/>
        </w:rPr>
        <w:t>утвержден</w:t>
      </w:r>
      <w:proofErr w:type="gramEnd"/>
      <w:r w:rsidRPr="00D51EFD">
        <w:rPr>
          <w:rFonts w:ascii="Times New Roman" w:eastAsia="Times New Roman" w:hAnsi="Times New Roman" w:cs="Times New Roman"/>
          <w:sz w:val="24"/>
          <w:szCs w:val="24"/>
          <w:lang w:eastAsia="ru-RU"/>
        </w:rPr>
        <w:t xml:space="preserve"> указом Президента РС (Я) от 12 декабря 2011г. №973.</w:t>
      </w:r>
    </w:p>
    <w:p w:rsidR="00D51EFD" w:rsidRPr="00D51EFD" w:rsidRDefault="00D51EFD" w:rsidP="00D51EFD">
      <w:pPr>
        <w:spacing w:after="0" w:line="240" w:lineRule="auto"/>
        <w:ind w:left="142"/>
        <w:jc w:val="both"/>
        <w:rPr>
          <w:rFonts w:ascii="Times New Roman" w:eastAsia="Calibri" w:hAnsi="Times New Roman" w:cs="Times New Roman"/>
        </w:rPr>
      </w:pPr>
      <w:r w:rsidRPr="00D51EFD">
        <w:rPr>
          <w:rFonts w:ascii="Times New Roman" w:eastAsia="Calibri" w:hAnsi="Times New Roman" w:cs="Times New Roman"/>
        </w:rPr>
        <w:t>7. Базисный учебный план первой ступени общего образования «Федеральный Государственный образовательный Стандарт нового поколения» (вариант № 3) для 1 класса для образовательных учреждений, в которых обучение ведётся на родном (нерусском) языке.</w:t>
      </w:r>
    </w:p>
    <w:p w:rsidR="00D51EFD" w:rsidRPr="00D51EFD" w:rsidRDefault="00D51EFD" w:rsidP="00D51EFD">
      <w:pPr>
        <w:spacing w:after="0" w:line="240" w:lineRule="auto"/>
        <w:ind w:left="142"/>
        <w:jc w:val="both"/>
        <w:rPr>
          <w:rFonts w:ascii="Times New Roman" w:eastAsia="Calibri" w:hAnsi="Times New Roman" w:cs="Times New Roman"/>
        </w:rPr>
      </w:pPr>
      <w:r w:rsidRPr="00D51EFD">
        <w:rPr>
          <w:rFonts w:ascii="Times New Roman" w:eastAsia="Calibri" w:hAnsi="Times New Roman" w:cs="Times New Roman"/>
        </w:rPr>
        <w:lastRenderedPageBreak/>
        <w:t xml:space="preserve">8. Приказ </w:t>
      </w:r>
      <w:proofErr w:type="gramStart"/>
      <w:r w:rsidRPr="00D51EFD">
        <w:rPr>
          <w:rFonts w:ascii="Times New Roman" w:eastAsia="Calibri" w:hAnsi="Times New Roman" w:cs="Times New Roman"/>
        </w:rPr>
        <w:t>МО РС</w:t>
      </w:r>
      <w:proofErr w:type="gramEnd"/>
      <w:r w:rsidRPr="00D51EFD">
        <w:rPr>
          <w:rFonts w:ascii="Times New Roman" w:eastAsia="Calibri" w:hAnsi="Times New Roman" w:cs="Times New Roman"/>
        </w:rPr>
        <w:t xml:space="preserve"> (Я) Владимирова А.С. от 2.05. 2012г. №01-29/937 «О введении основ религиозных культур и светской этики в общеобразовательных учреждениях РС (Я)».</w:t>
      </w:r>
    </w:p>
    <w:p w:rsidR="00D51EFD" w:rsidRPr="00D51EFD" w:rsidRDefault="00D51EFD" w:rsidP="00D51EFD">
      <w:pPr>
        <w:spacing w:after="0" w:line="240" w:lineRule="auto"/>
        <w:ind w:left="180"/>
        <w:jc w:val="both"/>
        <w:rPr>
          <w:rFonts w:ascii="Times New Roman" w:eastAsia="Times New Roman" w:hAnsi="Times New Roman" w:cs="Times New Roman"/>
          <w:b/>
          <w:sz w:val="24"/>
          <w:szCs w:val="24"/>
          <w:lang w:eastAsia="ru-RU"/>
        </w:rPr>
      </w:pPr>
      <w:r w:rsidRPr="00D51EFD">
        <w:rPr>
          <w:rFonts w:ascii="Times New Roman" w:eastAsia="Times New Roman" w:hAnsi="Times New Roman" w:cs="Times New Roman"/>
          <w:b/>
          <w:sz w:val="24"/>
          <w:szCs w:val="24"/>
          <w:lang w:eastAsia="ru-RU"/>
        </w:rPr>
        <w:t>На муниципальном уровне:</w:t>
      </w:r>
    </w:p>
    <w:p w:rsidR="00D51EFD" w:rsidRPr="00D51EFD" w:rsidRDefault="00D51EFD" w:rsidP="00D51EFD">
      <w:pPr>
        <w:numPr>
          <w:ilvl w:val="0"/>
          <w:numId w:val="62"/>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Распоряжение главы МР «Амгинский улус (район)» от 24.09.2007г. №474/а «О введении базисного учебного плана РС (Я) </w:t>
      </w:r>
      <w:smartTag w:uri="urn:schemas-microsoft-com:office:smarttags" w:element="metricconverter">
        <w:smartTagPr>
          <w:attr w:name="ProductID" w:val="2005 г"/>
        </w:smartTagPr>
        <w:r w:rsidRPr="00D51EFD">
          <w:rPr>
            <w:rFonts w:ascii="Times New Roman" w:eastAsia="Times New Roman" w:hAnsi="Times New Roman" w:cs="Times New Roman"/>
            <w:sz w:val="24"/>
            <w:szCs w:val="24"/>
            <w:lang w:eastAsia="ru-RU"/>
          </w:rPr>
          <w:t>2005 г</w:t>
        </w:r>
      </w:smartTag>
      <w:r w:rsidRPr="00D51EFD">
        <w:rPr>
          <w:rFonts w:ascii="Times New Roman" w:eastAsia="Times New Roman" w:hAnsi="Times New Roman" w:cs="Times New Roman"/>
          <w:sz w:val="24"/>
          <w:szCs w:val="24"/>
          <w:lang w:eastAsia="ru-RU"/>
        </w:rPr>
        <w:t>. в общеобразовательных учреждениях Амгинского улуса, реализующих программы общего образования»;</w:t>
      </w:r>
    </w:p>
    <w:p w:rsidR="00D51EFD" w:rsidRPr="00D51EFD" w:rsidRDefault="00D51EFD" w:rsidP="00D51EFD">
      <w:pPr>
        <w:numPr>
          <w:ilvl w:val="0"/>
          <w:numId w:val="62"/>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Положение о порядке организации предоставления общедоступного и бесплатного начального общего, основного общего, среднего (полного) общего образования на территории муниципального района «Амгинский улус (район)». Рещение 8 Сессии районного Совета депутатов от 13 июля </w:t>
      </w:r>
      <w:smartTag w:uri="urn:schemas-microsoft-com:office:smarttags" w:element="metricconverter">
        <w:smartTagPr>
          <w:attr w:name="ProductID" w:val="2009 г"/>
        </w:smartTagPr>
        <w:r w:rsidRPr="00D51EFD">
          <w:rPr>
            <w:rFonts w:ascii="Times New Roman" w:eastAsia="Times New Roman" w:hAnsi="Times New Roman" w:cs="Times New Roman"/>
            <w:sz w:val="24"/>
            <w:szCs w:val="24"/>
            <w:lang w:eastAsia="ru-RU"/>
          </w:rPr>
          <w:t>2009 г</w:t>
        </w:r>
      </w:smartTag>
      <w:r w:rsidRPr="00D51EFD">
        <w:rPr>
          <w:rFonts w:ascii="Times New Roman" w:eastAsia="Times New Roman" w:hAnsi="Times New Roman" w:cs="Times New Roman"/>
          <w:sz w:val="24"/>
          <w:szCs w:val="24"/>
          <w:lang w:eastAsia="ru-RU"/>
        </w:rPr>
        <w:t>. №50;</w:t>
      </w:r>
    </w:p>
    <w:p w:rsidR="00D51EFD" w:rsidRPr="00D51EFD" w:rsidRDefault="00D51EFD" w:rsidP="00D51EFD">
      <w:pPr>
        <w:numPr>
          <w:ilvl w:val="0"/>
          <w:numId w:val="62"/>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Муниципальная целевая программа «»Развитие системы образования Амгинского улуса на 2012-</w:t>
      </w:r>
      <w:smartTag w:uri="urn:schemas-microsoft-com:office:smarttags" w:element="metricconverter">
        <w:smartTagPr>
          <w:attr w:name="ProductID" w:val="13 г"/>
        </w:smartTagPr>
        <w:r w:rsidRPr="00D51EFD">
          <w:rPr>
            <w:rFonts w:ascii="Times New Roman" w:eastAsia="Times New Roman" w:hAnsi="Times New Roman" w:cs="Times New Roman"/>
            <w:sz w:val="24"/>
            <w:szCs w:val="24"/>
            <w:lang w:eastAsia="ru-RU"/>
          </w:rPr>
          <w:t>13 г</w:t>
        </w:r>
      </w:smartTag>
      <w:r w:rsidRPr="00D51EFD">
        <w:rPr>
          <w:rFonts w:ascii="Times New Roman" w:eastAsia="Times New Roman" w:hAnsi="Times New Roman" w:cs="Times New Roman"/>
          <w:sz w:val="24"/>
          <w:szCs w:val="24"/>
          <w:lang w:eastAsia="ru-RU"/>
        </w:rPr>
        <w:t>.г. (Решение 21 очередной сессии районного Совета депутатов МР «Амгинский улус (район)» от 24 декабря 2010г. №126);</w:t>
      </w:r>
    </w:p>
    <w:p w:rsidR="00D51EFD" w:rsidRPr="00D51EFD" w:rsidRDefault="00D51EFD" w:rsidP="00D51EFD">
      <w:pPr>
        <w:numPr>
          <w:ilvl w:val="0"/>
          <w:numId w:val="62"/>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Распоряжение главы МР «Амгинский улус (район)» от11 апреля 2012г. №152 «О закреплении территорий за муниципальными общеобразовательными учреждениями муниципального района «Амгинский улус (район)».</w:t>
      </w:r>
    </w:p>
    <w:p w:rsidR="00D51EFD" w:rsidRPr="00D51EFD" w:rsidRDefault="00D51EFD" w:rsidP="00D51EFD">
      <w:pPr>
        <w:numPr>
          <w:ilvl w:val="0"/>
          <w:numId w:val="62"/>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Приказ МКУ «Амгинское районное управление образования» от 21.05.2012 г. «О введении ФГОС начального и основного общего образования в 2012-2013 учебном году».</w:t>
      </w:r>
    </w:p>
    <w:p w:rsidR="00D51EFD" w:rsidRPr="00D51EFD" w:rsidRDefault="00D51EFD" w:rsidP="00D51EFD">
      <w:pPr>
        <w:numPr>
          <w:ilvl w:val="0"/>
          <w:numId w:val="62"/>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Приказ МКУ «Амгинское </w:t>
      </w:r>
      <w:proofErr w:type="gramStart"/>
      <w:r w:rsidRPr="00D51EFD">
        <w:rPr>
          <w:rFonts w:ascii="Times New Roman" w:eastAsia="Times New Roman" w:hAnsi="Times New Roman" w:cs="Times New Roman"/>
          <w:sz w:val="24"/>
          <w:szCs w:val="24"/>
          <w:lang w:eastAsia="ru-RU"/>
        </w:rPr>
        <w:t>районное</w:t>
      </w:r>
      <w:proofErr w:type="gramEnd"/>
      <w:r w:rsidRPr="00D51EFD">
        <w:rPr>
          <w:rFonts w:ascii="Times New Roman" w:eastAsia="Times New Roman" w:hAnsi="Times New Roman" w:cs="Times New Roman"/>
          <w:sz w:val="24"/>
          <w:szCs w:val="24"/>
          <w:lang w:eastAsia="ru-RU"/>
        </w:rPr>
        <w:t xml:space="preserve"> управления образования» от 24.04.2012 г. №38/2 «Об обеспечении преподавания комплексного курса «»Основы религиозных культур и светской этики».</w:t>
      </w:r>
    </w:p>
    <w:p w:rsidR="00D51EFD" w:rsidRPr="00D51EFD" w:rsidRDefault="00D51EFD" w:rsidP="00D51EFD">
      <w:pPr>
        <w:spacing w:after="0" w:line="240" w:lineRule="auto"/>
        <w:ind w:left="180"/>
        <w:jc w:val="both"/>
        <w:rPr>
          <w:rFonts w:ascii="Times New Roman" w:eastAsia="Times New Roman" w:hAnsi="Times New Roman" w:cs="Times New Roman"/>
          <w:b/>
          <w:sz w:val="24"/>
          <w:szCs w:val="24"/>
          <w:lang w:eastAsia="ru-RU"/>
        </w:rPr>
      </w:pPr>
      <w:r w:rsidRPr="00D51EFD">
        <w:rPr>
          <w:rFonts w:ascii="Times New Roman" w:eastAsia="Times New Roman" w:hAnsi="Times New Roman" w:cs="Times New Roman"/>
          <w:b/>
          <w:sz w:val="24"/>
          <w:szCs w:val="24"/>
          <w:lang w:eastAsia="ru-RU"/>
        </w:rPr>
        <w:t>На школьном уровне:</w:t>
      </w:r>
    </w:p>
    <w:p w:rsidR="00D51EFD" w:rsidRPr="00D51EFD" w:rsidRDefault="00D51EFD" w:rsidP="00D51EFD">
      <w:pPr>
        <w:spacing w:after="0" w:line="240" w:lineRule="auto"/>
        <w:ind w:left="-426" w:firstLine="568"/>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1. Устав школы, утвержденный 11 марта </w:t>
      </w:r>
      <w:smartTag w:uri="urn:schemas-microsoft-com:office:smarttags" w:element="metricconverter">
        <w:smartTagPr>
          <w:attr w:name="ProductID" w:val="2012 г"/>
        </w:smartTagPr>
        <w:r w:rsidRPr="00D51EFD">
          <w:rPr>
            <w:rFonts w:ascii="Times New Roman" w:eastAsia="Times New Roman" w:hAnsi="Times New Roman" w:cs="Times New Roman"/>
            <w:sz w:val="24"/>
            <w:szCs w:val="24"/>
            <w:lang w:eastAsia="ru-RU"/>
          </w:rPr>
          <w:t>2012 г</w:t>
        </w:r>
      </w:smartTag>
      <w:r w:rsidRPr="00D51EFD">
        <w:rPr>
          <w:rFonts w:ascii="Times New Roman" w:eastAsia="Times New Roman" w:hAnsi="Times New Roman" w:cs="Times New Roman"/>
          <w:sz w:val="24"/>
          <w:szCs w:val="24"/>
          <w:lang w:eastAsia="ru-RU"/>
        </w:rPr>
        <w:t>, принятый общим собранием   коллектива 4 марта 2012 года протокол №3.</w:t>
      </w:r>
    </w:p>
    <w:p w:rsidR="00D51EFD" w:rsidRPr="00D51EFD" w:rsidRDefault="00D51EFD" w:rsidP="00D51EFD">
      <w:pPr>
        <w:spacing w:after="0" w:line="240" w:lineRule="auto"/>
        <w:ind w:left="142"/>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2.Лицензия серии СЯ №002315 от 5 июня 2012 года.</w:t>
      </w:r>
    </w:p>
    <w:p w:rsidR="00D51EFD" w:rsidRPr="00D51EFD" w:rsidRDefault="00D51EFD" w:rsidP="00D51EFD">
      <w:pPr>
        <w:spacing w:after="0" w:line="240" w:lineRule="auto"/>
        <w:ind w:left="142"/>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3. Образовательная программа школы. </w:t>
      </w:r>
    </w:p>
    <w:p w:rsidR="00D51EFD" w:rsidRPr="00D51EFD" w:rsidRDefault="00D51EFD" w:rsidP="00D51EFD">
      <w:pPr>
        <w:spacing w:after="0" w:line="240" w:lineRule="auto"/>
        <w:ind w:left="142"/>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4. Решение педагогического совета школы о содержании учебного плана на 2013-14 учебный год, протокол №  6     от 31 мая   2013 г.</w:t>
      </w:r>
    </w:p>
    <w:p w:rsidR="00D51EFD" w:rsidRPr="00D51EFD" w:rsidRDefault="00D51EFD" w:rsidP="00D51EFD">
      <w:pPr>
        <w:spacing w:after="0" w:line="240" w:lineRule="auto"/>
        <w:jc w:val="center"/>
        <w:rPr>
          <w:rFonts w:ascii="Times New Roman" w:eastAsia="Times New Roman" w:hAnsi="Times New Roman" w:cs="Times New Roman"/>
          <w:i/>
          <w:sz w:val="24"/>
          <w:szCs w:val="24"/>
          <w:lang w:eastAsia="ru-RU"/>
        </w:rPr>
      </w:pPr>
    </w:p>
    <w:p w:rsidR="00D51EFD" w:rsidRPr="00D51EFD" w:rsidRDefault="00D51EFD" w:rsidP="00D51EFD">
      <w:pPr>
        <w:spacing w:after="0" w:line="240" w:lineRule="auto"/>
        <w:jc w:val="center"/>
        <w:rPr>
          <w:rFonts w:ascii="Times New Roman" w:eastAsia="Times New Roman" w:hAnsi="Times New Roman" w:cs="Times New Roman"/>
          <w:i/>
          <w:sz w:val="24"/>
          <w:szCs w:val="24"/>
          <w:lang w:eastAsia="ru-RU"/>
        </w:rPr>
      </w:pPr>
      <w:r w:rsidRPr="00D51EFD">
        <w:rPr>
          <w:rFonts w:ascii="Times New Roman" w:eastAsia="Times New Roman" w:hAnsi="Times New Roman" w:cs="Times New Roman"/>
          <w:i/>
          <w:sz w:val="24"/>
          <w:szCs w:val="24"/>
          <w:lang w:eastAsia="ru-RU"/>
        </w:rPr>
        <w:t>Общая характеристика учебного плана</w:t>
      </w:r>
    </w:p>
    <w:p w:rsidR="00D51EFD" w:rsidRPr="00D51EFD" w:rsidRDefault="00D51EFD" w:rsidP="00D51EFD">
      <w:pPr>
        <w:spacing w:after="0" w:line="240" w:lineRule="auto"/>
        <w:jc w:val="center"/>
        <w:rPr>
          <w:rFonts w:ascii="Times New Roman" w:eastAsia="Times New Roman" w:hAnsi="Times New Roman" w:cs="Times New Roman"/>
          <w:i/>
          <w:sz w:val="24"/>
          <w:szCs w:val="24"/>
          <w:lang w:eastAsia="ru-RU"/>
        </w:rPr>
      </w:pPr>
    </w:p>
    <w:p w:rsidR="00D51EFD" w:rsidRPr="00D51EFD" w:rsidRDefault="00D51EFD" w:rsidP="00D51EFD">
      <w:pPr>
        <w:spacing w:after="0" w:line="240" w:lineRule="auto"/>
        <w:ind w:left="142"/>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ab/>
        <w:t xml:space="preserve">Учебный план МБОУ «Абагинская СОШ имени А.Е.Кралина» на 2013-2014 учебный год основан на Базисный учебный план  для общеобразовательных учреждений РС (Я) 2005 года и приложения  к приказу  </w:t>
      </w:r>
      <w:proofErr w:type="gramStart"/>
      <w:r w:rsidRPr="00D51EFD">
        <w:rPr>
          <w:rFonts w:ascii="Times New Roman" w:eastAsia="Times New Roman" w:hAnsi="Times New Roman" w:cs="Times New Roman"/>
          <w:sz w:val="24"/>
          <w:szCs w:val="24"/>
          <w:lang w:eastAsia="ru-RU"/>
        </w:rPr>
        <w:t>МО РС</w:t>
      </w:r>
      <w:proofErr w:type="gramEnd"/>
      <w:r w:rsidRPr="00D51EFD">
        <w:rPr>
          <w:rFonts w:ascii="Times New Roman" w:eastAsia="Times New Roman" w:hAnsi="Times New Roman" w:cs="Times New Roman"/>
          <w:sz w:val="24"/>
          <w:szCs w:val="24"/>
          <w:lang w:eastAsia="ru-RU"/>
        </w:rPr>
        <w:t xml:space="preserve"> (Я) №01-16/2516 от 25.08.2011 г. Для обучающихся 1-</w:t>
      </w:r>
      <w:r w:rsidR="009808D7">
        <w:rPr>
          <w:rFonts w:ascii="Times New Roman" w:eastAsia="Times New Roman" w:hAnsi="Times New Roman" w:cs="Times New Roman"/>
          <w:sz w:val="24"/>
          <w:szCs w:val="24"/>
          <w:lang w:eastAsia="ru-RU"/>
        </w:rPr>
        <w:t>4</w:t>
      </w:r>
      <w:r w:rsidRPr="00D51EFD">
        <w:rPr>
          <w:rFonts w:ascii="Times New Roman" w:eastAsia="Times New Roman" w:hAnsi="Times New Roman" w:cs="Times New Roman"/>
          <w:sz w:val="24"/>
          <w:szCs w:val="24"/>
          <w:lang w:eastAsia="ru-RU"/>
        </w:rPr>
        <w:t xml:space="preserve"> классов разработан на основании  Базисного учебного плана образоват</w:t>
      </w:r>
      <w:r w:rsidR="009808D7">
        <w:rPr>
          <w:rFonts w:ascii="Times New Roman" w:eastAsia="Times New Roman" w:hAnsi="Times New Roman" w:cs="Times New Roman"/>
          <w:sz w:val="24"/>
          <w:szCs w:val="24"/>
          <w:lang w:eastAsia="ru-RU"/>
        </w:rPr>
        <w:t>ельных учреждений РФ 2011 года.</w:t>
      </w:r>
    </w:p>
    <w:p w:rsidR="00D51EFD" w:rsidRPr="00D51EFD" w:rsidRDefault="00D51EFD" w:rsidP="00D51EFD">
      <w:pPr>
        <w:spacing w:after="0" w:line="240" w:lineRule="auto"/>
        <w:ind w:left="142"/>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ab/>
        <w:t xml:space="preserve"> Учебный план реализует базовый и профильный уровень обучения. В 9 классе организуется предпрофильная подготовка через проведение внеаудиторной и проектной деятельности, которые помогают учащимся изучить свои возможности, определиться в выборе будущего профиля  и профессии. В 10-11 классах обеспечивается агротехнический профильный уровень обучения. </w:t>
      </w:r>
    </w:p>
    <w:p w:rsidR="00D51EFD" w:rsidRPr="00D51EFD" w:rsidRDefault="00D51EFD" w:rsidP="00D51EFD">
      <w:pPr>
        <w:spacing w:after="0" w:line="240" w:lineRule="auto"/>
        <w:ind w:left="142" w:firstLine="566"/>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В школе действует традиционная система обучения с применением личностно-ориентированного и проектного метода обучения, внедряется деятельностный подход к обучению. </w:t>
      </w:r>
      <w:r w:rsidR="009808D7">
        <w:rPr>
          <w:rFonts w:ascii="Times New Roman" w:eastAsia="Times New Roman" w:hAnsi="Times New Roman" w:cs="Times New Roman"/>
          <w:sz w:val="24"/>
          <w:szCs w:val="24"/>
          <w:lang w:eastAsia="ru-RU"/>
        </w:rPr>
        <w:t xml:space="preserve">В 1 классе </w:t>
      </w:r>
      <w:r w:rsidR="009808D7" w:rsidRPr="00D51EFD">
        <w:rPr>
          <w:rFonts w:ascii="Times New Roman" w:eastAsia="Times New Roman" w:hAnsi="Times New Roman" w:cs="Times New Roman"/>
          <w:sz w:val="24"/>
          <w:szCs w:val="24"/>
          <w:lang w:eastAsia="ru-RU"/>
        </w:rPr>
        <w:t>обучение ведется в соответствии с образовательной программой «</w:t>
      </w:r>
      <w:r w:rsidR="009808D7">
        <w:rPr>
          <w:rFonts w:ascii="Times New Roman" w:eastAsia="Times New Roman" w:hAnsi="Times New Roman" w:cs="Times New Roman"/>
          <w:sz w:val="24"/>
          <w:szCs w:val="24"/>
          <w:lang w:eastAsia="ru-RU"/>
        </w:rPr>
        <w:t>Школа России</w:t>
      </w:r>
      <w:r w:rsidR="009808D7" w:rsidRPr="00D51EFD">
        <w:rPr>
          <w:rFonts w:ascii="Times New Roman" w:eastAsia="Times New Roman" w:hAnsi="Times New Roman" w:cs="Times New Roman"/>
          <w:sz w:val="24"/>
          <w:szCs w:val="24"/>
          <w:lang w:eastAsia="ru-RU"/>
        </w:rPr>
        <w:t>»</w:t>
      </w:r>
      <w:r w:rsidR="009808D7">
        <w:rPr>
          <w:rFonts w:ascii="Times New Roman" w:eastAsia="Times New Roman" w:hAnsi="Times New Roman" w:cs="Times New Roman"/>
          <w:sz w:val="24"/>
          <w:szCs w:val="24"/>
          <w:lang w:eastAsia="ru-RU"/>
        </w:rPr>
        <w:t xml:space="preserve">, во </w:t>
      </w:r>
      <w:r w:rsidRPr="00D51EFD">
        <w:rPr>
          <w:rFonts w:ascii="Times New Roman" w:eastAsia="Times New Roman" w:hAnsi="Times New Roman" w:cs="Times New Roman"/>
          <w:sz w:val="24"/>
          <w:szCs w:val="24"/>
          <w:lang w:eastAsia="ru-RU"/>
        </w:rPr>
        <w:t xml:space="preserve"> </w:t>
      </w:r>
      <w:r w:rsidR="009808D7">
        <w:rPr>
          <w:rFonts w:ascii="Times New Roman" w:eastAsia="Times New Roman" w:hAnsi="Times New Roman" w:cs="Times New Roman"/>
          <w:sz w:val="24"/>
          <w:szCs w:val="24"/>
          <w:lang w:eastAsia="ru-RU"/>
        </w:rPr>
        <w:t>2</w:t>
      </w:r>
      <w:r w:rsidRPr="00D51EFD">
        <w:rPr>
          <w:rFonts w:ascii="Times New Roman" w:eastAsia="Times New Roman" w:hAnsi="Times New Roman" w:cs="Times New Roman"/>
          <w:sz w:val="24"/>
          <w:szCs w:val="24"/>
          <w:lang w:eastAsia="ru-RU"/>
        </w:rPr>
        <w:t>-</w:t>
      </w:r>
      <w:r w:rsidR="009808D7">
        <w:rPr>
          <w:rFonts w:ascii="Times New Roman" w:eastAsia="Times New Roman" w:hAnsi="Times New Roman" w:cs="Times New Roman"/>
          <w:sz w:val="24"/>
          <w:szCs w:val="24"/>
          <w:lang w:eastAsia="ru-RU"/>
        </w:rPr>
        <w:t>4</w:t>
      </w:r>
      <w:r w:rsidRPr="00D51EFD">
        <w:rPr>
          <w:rFonts w:ascii="Times New Roman" w:eastAsia="Times New Roman" w:hAnsi="Times New Roman" w:cs="Times New Roman"/>
          <w:sz w:val="24"/>
          <w:szCs w:val="24"/>
          <w:lang w:eastAsia="ru-RU"/>
        </w:rPr>
        <w:t xml:space="preserve"> классах </w:t>
      </w:r>
      <w:r w:rsidR="00580049">
        <w:rPr>
          <w:rFonts w:ascii="Times New Roman" w:eastAsia="Times New Roman" w:hAnsi="Times New Roman" w:cs="Times New Roman"/>
          <w:sz w:val="24"/>
          <w:szCs w:val="24"/>
          <w:lang w:eastAsia="ru-RU"/>
        </w:rPr>
        <w:t xml:space="preserve">- </w:t>
      </w:r>
      <w:r w:rsidRPr="00D51EFD">
        <w:rPr>
          <w:rFonts w:ascii="Times New Roman" w:eastAsia="Times New Roman" w:hAnsi="Times New Roman" w:cs="Times New Roman"/>
          <w:sz w:val="24"/>
          <w:szCs w:val="24"/>
          <w:lang w:eastAsia="ru-RU"/>
        </w:rPr>
        <w:t>в соответствии с образовательной программой «Планета знаний». Форма обучения – очная. Обучение проводится в 2 смены.</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b/>
          <w:bCs/>
          <w:color w:val="000000"/>
        </w:rPr>
        <w:t>Учебный план:</w:t>
      </w:r>
    </w:p>
    <w:p w:rsidR="00D51EFD" w:rsidRPr="00D51EFD" w:rsidRDefault="00D51EFD" w:rsidP="00D51EFD">
      <w:pPr>
        <w:numPr>
          <w:ilvl w:val="0"/>
          <w:numId w:val="51"/>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фиксирует максимальный объём учебной нагрузки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w:t>
      </w:r>
    </w:p>
    <w:p w:rsidR="00D51EFD" w:rsidRPr="00D51EFD" w:rsidRDefault="00D51EFD" w:rsidP="00D51EFD">
      <w:pPr>
        <w:numPr>
          <w:ilvl w:val="0"/>
          <w:numId w:val="51"/>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определяет перечень учебных предметов, курсов, направлений внеурочной деятельности и время, отводимое на их освоение и организацию;</w:t>
      </w:r>
    </w:p>
    <w:p w:rsidR="00D51EFD" w:rsidRPr="00D51EFD" w:rsidRDefault="00D51EFD" w:rsidP="00D51EFD">
      <w:pPr>
        <w:numPr>
          <w:ilvl w:val="0"/>
          <w:numId w:val="51"/>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распределяет учебные предметы, курсы и направления внеурочной деятельности по классам и учебным годам.</w:t>
      </w:r>
    </w:p>
    <w:p w:rsidR="00D51EFD" w:rsidRPr="00D51EFD" w:rsidRDefault="00D51EFD" w:rsidP="00D51EFD">
      <w:pPr>
        <w:spacing w:after="0" w:line="240" w:lineRule="auto"/>
        <w:ind w:left="360"/>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color w:val="000000"/>
        </w:rPr>
        <w:lastRenderedPageBreak/>
        <w:t>Учебный план состоит из двух частей</w:t>
      </w:r>
      <w:r w:rsidRPr="00D51EFD">
        <w:rPr>
          <w:rFonts w:ascii="Times New Roman" w:eastAsia="Calibri" w:hAnsi="Times New Roman" w:cs="Times New Roman"/>
        </w:rPr>
        <w:t>: обязательной части и части, формируемой участниками образовательного процесса, включающей внеурочную деятельность.</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color w:val="000000"/>
        </w:rPr>
        <w:t>Обязательная часть</w:t>
      </w:r>
      <w:r w:rsidRPr="00D51EFD">
        <w:rPr>
          <w:rFonts w:ascii="Times New Roman" w:eastAsia="Calibri" w:hAnsi="Times New Roman" w:cs="Times New Roman"/>
          <w:color w:val="000000"/>
        </w:rPr>
        <w:t> </w:t>
      </w:r>
      <w:r w:rsidRPr="00D51EFD">
        <w:rPr>
          <w:rFonts w:ascii="Times New Roman" w:eastAsia="Calibri" w:hAnsi="Times New Roman" w:cs="Times New Roman"/>
        </w:rPr>
        <w:t>учебного плана определяет состав учебных предметов 9 обязательных предметных областей («Филология», «Общественно-научные предметы», «Математика и информатика», «Общественно-научные предметы», «Основы духовно-нравственной культуры», «</w:t>
      </w:r>
      <w:proofErr w:type="gramStart"/>
      <w:r w:rsidRPr="00D51EFD">
        <w:rPr>
          <w:rFonts w:ascii="Times New Roman" w:eastAsia="Calibri" w:hAnsi="Times New Roman" w:cs="Times New Roman"/>
        </w:rPr>
        <w:t>Естественно-научные</w:t>
      </w:r>
      <w:proofErr w:type="gramEnd"/>
      <w:r w:rsidRPr="00D51EFD">
        <w:rPr>
          <w:rFonts w:ascii="Times New Roman" w:eastAsia="Calibri" w:hAnsi="Times New Roman" w:cs="Times New Roman"/>
        </w:rPr>
        <w:t xml:space="preserve"> предметы», «Искусство», «Физическая культура и ОБЖ», «Технология») и учебное время, отводимое на их изучение по классам (годам) обучения.</w:t>
      </w:r>
    </w:p>
    <w:p w:rsidR="00D51EFD" w:rsidRPr="00D51EFD" w:rsidRDefault="00D51EFD" w:rsidP="00D51EFD">
      <w:pPr>
        <w:spacing w:after="0" w:line="240" w:lineRule="auto"/>
        <w:ind w:firstLine="720"/>
        <w:rPr>
          <w:rFonts w:ascii="Times New Roman" w:eastAsia="Calibri" w:hAnsi="Times New Roman" w:cs="Times New Roman"/>
        </w:rPr>
      </w:pPr>
      <w:r w:rsidRPr="00D51EFD">
        <w:rPr>
          <w:rFonts w:ascii="Times New Roman" w:eastAsia="Calibri" w:hAnsi="Times New Roman" w:cs="Times New Roman"/>
          <w:b/>
          <w:bCs/>
          <w:color w:val="000000"/>
        </w:rPr>
        <w:t>Часть учебного плана, формируемая участниками образовательного процесса,</w:t>
      </w:r>
      <w:r w:rsidRPr="00D51EFD">
        <w:rPr>
          <w:rFonts w:ascii="Times New Roman" w:eastAsia="Calibri" w:hAnsi="Times New Roman" w:cs="Times New Roman"/>
          <w:color w:val="000000"/>
        </w:rPr>
        <w:t xml:space="preserve">  </w:t>
      </w:r>
      <w:r w:rsidRPr="00D51EFD">
        <w:rPr>
          <w:rFonts w:ascii="Times New Roman" w:eastAsia="Calibri" w:hAnsi="Times New Roman" w:cs="Times New Roman"/>
        </w:rPr>
        <w:t>определяет содержание образования, обеспечивающего реализацию интересов и потребностей обучающихся, их родителей (законных представителей).</w:t>
      </w:r>
    </w:p>
    <w:p w:rsidR="00D51EFD" w:rsidRPr="00D51EFD" w:rsidRDefault="00D51EFD" w:rsidP="00D51EFD">
      <w:pPr>
        <w:spacing w:after="0" w:line="240" w:lineRule="auto"/>
        <w:ind w:firstLine="720"/>
        <w:rPr>
          <w:rFonts w:ascii="Times New Roman" w:eastAsia="Calibri" w:hAnsi="Times New Roman" w:cs="Times New Roman"/>
        </w:rPr>
      </w:pPr>
      <w:r w:rsidRPr="00D51EFD">
        <w:rPr>
          <w:rFonts w:ascii="Times New Roman" w:eastAsia="Calibri" w:hAnsi="Times New Roman" w:cs="Times New Roman"/>
        </w:rPr>
        <w:t xml:space="preserve">Время, отводимое на данную часть учебного плана, использовано </w:t>
      </w:r>
      <w:proofErr w:type="gramStart"/>
      <w:r w:rsidRPr="00D51EFD">
        <w:rPr>
          <w:rFonts w:ascii="Times New Roman" w:eastAsia="Calibri" w:hAnsi="Times New Roman" w:cs="Times New Roman"/>
        </w:rPr>
        <w:t>на</w:t>
      </w:r>
      <w:proofErr w:type="gramEnd"/>
      <w:r w:rsidRPr="00D51EFD">
        <w:rPr>
          <w:rFonts w:ascii="Times New Roman" w:eastAsia="Calibri" w:hAnsi="Times New Roman" w:cs="Times New Roman"/>
        </w:rPr>
        <w:t>:</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увеличение учебных часов, предусмотренных на изучение отдельных предметов обязательной части;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введение специально разработанных учебных курсов, обеспечивающих интересы и потребности участников образовательного процесса;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внеурочную деятельность.</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При определении структуры  учебного плана в 5-9 классах для проведения предпрофильной подготовки, обеспечивающей успешную социализацию обучающихся и различные интересы обучающихся, в соответствии  с требованиями государственного стандарта к результатам освоения ООП ООО, в учебный план дополнительно включены следующие учебные курсы:</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rPr>
        <w:tab/>
      </w:r>
      <w:r w:rsidRPr="00D51EFD">
        <w:rPr>
          <w:rFonts w:ascii="Times New Roman" w:eastAsia="Calibri" w:hAnsi="Times New Roman" w:cs="Times New Roman"/>
          <w:bCs/>
          <w:color w:val="000000"/>
        </w:rPr>
        <w:t>«Учись применять математику»   (</w:t>
      </w:r>
      <w:r w:rsidR="00580049">
        <w:rPr>
          <w:rFonts w:ascii="Times New Roman" w:eastAsia="Calibri" w:hAnsi="Times New Roman" w:cs="Times New Roman"/>
          <w:bCs/>
          <w:color w:val="000000"/>
        </w:rPr>
        <w:t>7</w:t>
      </w:r>
      <w:r w:rsidRPr="00D51EFD">
        <w:rPr>
          <w:rFonts w:ascii="Times New Roman" w:eastAsia="Calibri" w:hAnsi="Times New Roman" w:cs="Times New Roman"/>
          <w:bCs/>
          <w:color w:val="000000"/>
        </w:rPr>
        <w:t xml:space="preserve"> класс)- Еремеева В.А.</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«Технология заготовки овощей» (</w:t>
      </w:r>
      <w:r w:rsidR="00580049">
        <w:rPr>
          <w:rFonts w:ascii="Times New Roman" w:eastAsia="Calibri" w:hAnsi="Times New Roman" w:cs="Times New Roman"/>
          <w:bCs/>
          <w:color w:val="000000"/>
        </w:rPr>
        <w:t>7</w:t>
      </w:r>
      <w:r w:rsidRPr="00D51EFD">
        <w:rPr>
          <w:rFonts w:ascii="Times New Roman" w:eastAsia="Calibri" w:hAnsi="Times New Roman" w:cs="Times New Roman"/>
          <w:bCs/>
          <w:color w:val="000000"/>
        </w:rPr>
        <w:t xml:space="preserve"> класс) – Эверстова В.И.</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«Столярное дело» (</w:t>
      </w:r>
      <w:r w:rsidR="00580049">
        <w:rPr>
          <w:rFonts w:ascii="Times New Roman" w:eastAsia="Calibri" w:hAnsi="Times New Roman" w:cs="Times New Roman"/>
          <w:bCs/>
          <w:color w:val="000000"/>
        </w:rPr>
        <w:t>8</w:t>
      </w:r>
      <w:r w:rsidRPr="00D51EFD">
        <w:rPr>
          <w:rFonts w:ascii="Times New Roman" w:eastAsia="Calibri" w:hAnsi="Times New Roman" w:cs="Times New Roman"/>
          <w:bCs/>
          <w:color w:val="000000"/>
        </w:rPr>
        <w:t xml:space="preserve"> класс) – Белолюбский М.Ю.</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«Основы предпринимательской деятельности» (</w:t>
      </w:r>
      <w:r w:rsidR="00580049">
        <w:rPr>
          <w:rFonts w:ascii="Times New Roman" w:eastAsia="Calibri" w:hAnsi="Times New Roman" w:cs="Times New Roman"/>
          <w:bCs/>
          <w:color w:val="000000"/>
        </w:rPr>
        <w:t>9</w:t>
      </w:r>
      <w:r w:rsidRPr="00D51EFD">
        <w:rPr>
          <w:rFonts w:ascii="Times New Roman" w:eastAsia="Calibri" w:hAnsi="Times New Roman" w:cs="Times New Roman"/>
          <w:bCs/>
          <w:color w:val="000000"/>
        </w:rPr>
        <w:t>класс)- Еремеева В.А.</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«Технология заготовки мясных и молочных продуктов» (9 класс) – Оконешникова М.К.</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ab/>
        <w:t>В 10 -11 классах включены учебные предметы по агропрофилю:</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10 класс – растениеводство, механизация</w:t>
      </w:r>
    </w:p>
    <w:p w:rsidR="00D51EFD" w:rsidRPr="00D51EFD" w:rsidRDefault="00D51EFD" w:rsidP="00D51EFD">
      <w:pPr>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11 класс – животноводство, механизация</w:t>
      </w:r>
    </w:p>
    <w:p w:rsidR="00D51EFD" w:rsidRPr="00D51EFD" w:rsidRDefault="00D51EFD" w:rsidP="00D51EFD">
      <w:pPr>
        <w:spacing w:after="0" w:line="240" w:lineRule="auto"/>
        <w:ind w:left="142"/>
        <w:jc w:val="both"/>
        <w:rPr>
          <w:rFonts w:ascii="Times New Roman" w:eastAsia="Times New Roman" w:hAnsi="Times New Roman" w:cs="Times New Roman"/>
          <w:sz w:val="24"/>
          <w:szCs w:val="24"/>
          <w:lang w:eastAsia="ru-RU"/>
        </w:rPr>
      </w:pPr>
    </w:p>
    <w:p w:rsidR="00D51EFD" w:rsidRPr="00D51EFD" w:rsidRDefault="00D51EFD" w:rsidP="00D51EFD">
      <w:pPr>
        <w:spacing w:after="0" w:line="240" w:lineRule="auto"/>
        <w:ind w:left="142" w:firstLine="566"/>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b/>
          <w:sz w:val="24"/>
          <w:szCs w:val="24"/>
          <w:u w:val="single"/>
          <w:lang w:eastAsia="ru-RU"/>
        </w:rPr>
        <w:t>Проектная деятельность</w:t>
      </w:r>
      <w:r w:rsidRPr="00D51EFD">
        <w:rPr>
          <w:rFonts w:ascii="Times New Roman" w:eastAsia="Times New Roman" w:hAnsi="Times New Roman" w:cs="Times New Roman"/>
          <w:b/>
          <w:sz w:val="24"/>
          <w:szCs w:val="24"/>
          <w:lang w:eastAsia="ru-RU"/>
        </w:rPr>
        <w:t xml:space="preserve"> </w:t>
      </w:r>
      <w:r w:rsidRPr="00D51EFD">
        <w:rPr>
          <w:rFonts w:ascii="Times New Roman" w:eastAsia="Times New Roman" w:hAnsi="Times New Roman" w:cs="Times New Roman"/>
          <w:sz w:val="24"/>
          <w:szCs w:val="24"/>
          <w:lang w:eastAsia="ru-RU"/>
        </w:rPr>
        <w:t>осуществляется в рамках предпрофильной подготовки, профильного образования и нацелена на выполнение задач развития и удовлетворения запросов обучающихся, поддержку одаренных и талантливых детей.</w:t>
      </w:r>
    </w:p>
    <w:p w:rsidR="00D51EFD" w:rsidRPr="00D51EFD" w:rsidRDefault="00D51EFD" w:rsidP="00D51EFD">
      <w:pPr>
        <w:spacing w:after="0" w:line="240" w:lineRule="auto"/>
        <w:ind w:firstLine="720"/>
        <w:jc w:val="both"/>
        <w:rPr>
          <w:rFonts w:ascii="Times New Roman" w:eastAsia="Calibri" w:hAnsi="Times New Roman" w:cs="Times New Roman"/>
          <w:b/>
          <w:u w:val="single"/>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u w:val="single"/>
        </w:rPr>
        <w:t>Цель учебного плана:</w:t>
      </w:r>
      <w:r w:rsidRPr="00D51EFD">
        <w:rPr>
          <w:rFonts w:ascii="Times New Roman" w:eastAsia="Calibri" w:hAnsi="Times New Roman" w:cs="Times New Roman"/>
        </w:rPr>
        <w:t xml:space="preserve"> Формирование  у обучающихся системы специальных знаний, умений и навыков во всех изучаемых образовательных  областях.</w:t>
      </w:r>
    </w:p>
    <w:p w:rsidR="00D51EFD" w:rsidRPr="00D51EFD" w:rsidRDefault="00D51EFD" w:rsidP="00D51EFD">
      <w:pPr>
        <w:spacing w:after="0" w:line="240" w:lineRule="auto"/>
        <w:ind w:left="142"/>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Обеспечение условий для осознанного выбора и последующего освоения образовательных программ </w:t>
      </w:r>
      <w:proofErr w:type="gramStart"/>
      <w:r w:rsidRPr="00D51EFD">
        <w:rPr>
          <w:rFonts w:ascii="Times New Roman" w:eastAsia="Times New Roman" w:hAnsi="Times New Roman" w:cs="Times New Roman"/>
          <w:sz w:val="24"/>
          <w:szCs w:val="24"/>
          <w:lang w:eastAsia="ru-RU"/>
        </w:rPr>
        <w:t>обучающимися</w:t>
      </w:r>
      <w:proofErr w:type="gramEnd"/>
      <w:r w:rsidRPr="00D51EFD">
        <w:rPr>
          <w:rFonts w:ascii="Times New Roman" w:eastAsia="Times New Roman" w:hAnsi="Times New Roman" w:cs="Times New Roman"/>
          <w:sz w:val="24"/>
          <w:szCs w:val="24"/>
          <w:lang w:eastAsia="ru-RU"/>
        </w:rPr>
        <w:t>, для развития коммуникативной и рефлексивной деятельности обучающихся и повышение качества образования за счет применения деятельностного подхода к обучению и воспитанию.</w:t>
      </w:r>
    </w:p>
    <w:p w:rsidR="00D51EFD" w:rsidRPr="00D51EFD" w:rsidRDefault="00D51EFD" w:rsidP="00D51EFD">
      <w:pPr>
        <w:spacing w:after="0" w:line="240" w:lineRule="auto"/>
        <w:ind w:left="142"/>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Задачи:</w:t>
      </w:r>
    </w:p>
    <w:p w:rsidR="00D51EFD" w:rsidRPr="00D51EFD" w:rsidRDefault="00D51EFD" w:rsidP="00D51EFD">
      <w:pPr>
        <w:numPr>
          <w:ilvl w:val="0"/>
          <w:numId w:val="63"/>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Обеспечение условий для сохранения физического и психического здоровья обучающихся.</w:t>
      </w:r>
    </w:p>
    <w:p w:rsidR="00D51EFD" w:rsidRPr="00D51EFD" w:rsidRDefault="00D51EFD" w:rsidP="00D51EFD">
      <w:pPr>
        <w:numPr>
          <w:ilvl w:val="0"/>
          <w:numId w:val="63"/>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Обеспечение эффективного использования комплекса ресурсов для выполнения государственных стандартов образования на </w:t>
      </w:r>
      <w:proofErr w:type="gramStart"/>
      <w:r w:rsidRPr="00D51EFD">
        <w:rPr>
          <w:rFonts w:ascii="Times New Roman" w:eastAsia="Times New Roman" w:hAnsi="Times New Roman" w:cs="Times New Roman"/>
          <w:sz w:val="24"/>
          <w:szCs w:val="24"/>
          <w:lang w:eastAsia="ru-RU"/>
        </w:rPr>
        <w:t>базовом</w:t>
      </w:r>
      <w:proofErr w:type="gramEnd"/>
      <w:r w:rsidRPr="00D51EFD">
        <w:rPr>
          <w:rFonts w:ascii="Times New Roman" w:eastAsia="Times New Roman" w:hAnsi="Times New Roman" w:cs="Times New Roman"/>
          <w:sz w:val="24"/>
          <w:szCs w:val="24"/>
          <w:lang w:eastAsia="ru-RU"/>
        </w:rPr>
        <w:t xml:space="preserve"> и на профильном уровнях.</w:t>
      </w:r>
    </w:p>
    <w:p w:rsidR="00D51EFD" w:rsidRPr="00D51EFD" w:rsidRDefault="00D51EFD" w:rsidP="00D51EFD">
      <w:pPr>
        <w:numPr>
          <w:ilvl w:val="0"/>
          <w:numId w:val="63"/>
        </w:num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Обеспечение равного доступа к полноценному образованию всем обучающимся в соответствии с их индивидуальными способностями и потребностями; </w:t>
      </w:r>
    </w:p>
    <w:p w:rsidR="00D51EFD" w:rsidRPr="00D51EFD" w:rsidRDefault="00D51EFD" w:rsidP="00D51EFD">
      <w:pPr>
        <w:numPr>
          <w:ilvl w:val="0"/>
          <w:numId w:val="63"/>
        </w:num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Развитие интегративного изучения отдельных дисциплин агротехнологического направления;    </w:t>
      </w:r>
    </w:p>
    <w:p w:rsidR="00D51EFD" w:rsidRPr="00D51EFD" w:rsidRDefault="00D51EFD" w:rsidP="00D51EFD">
      <w:pPr>
        <w:numPr>
          <w:ilvl w:val="0"/>
          <w:numId w:val="63"/>
        </w:numPr>
        <w:spacing w:after="0" w:line="240" w:lineRule="auto"/>
        <w:contextualSpacing/>
        <w:jc w:val="both"/>
        <w:rPr>
          <w:rFonts w:ascii="Times New Roman" w:eastAsia="Calibri" w:hAnsi="Times New Roman" w:cs="Times New Roman"/>
          <w:lang w:val="sah-RU"/>
        </w:rPr>
      </w:pPr>
      <w:r w:rsidRPr="00D51EFD">
        <w:rPr>
          <w:rFonts w:ascii="Times New Roman" w:eastAsia="Calibri" w:hAnsi="Times New Roman" w:cs="Times New Roman"/>
          <w:lang w:val="sah-RU"/>
        </w:rPr>
        <w:t>Обеспечение формирования информационной и коммуникативной культуры обучающегося, способствующей адекватному поведению в современном обществе средствами предмета «Информатика и ИКТ».</w:t>
      </w:r>
    </w:p>
    <w:p w:rsidR="00D51EFD" w:rsidRPr="00D51EFD" w:rsidRDefault="00D51EFD" w:rsidP="00D51EFD">
      <w:pPr>
        <w:numPr>
          <w:ilvl w:val="0"/>
          <w:numId w:val="63"/>
        </w:numPr>
        <w:overflowPunct w:val="0"/>
        <w:spacing w:after="0" w:line="240" w:lineRule="auto"/>
        <w:jc w:val="both"/>
        <w:textAlignment w:val="baseline"/>
        <w:rPr>
          <w:rFonts w:ascii="Times New Roman" w:eastAsia="Calibri" w:hAnsi="Times New Roman" w:cs="Times New Roman"/>
        </w:rPr>
      </w:pPr>
      <w:r w:rsidRPr="00D51EFD">
        <w:rPr>
          <w:rFonts w:ascii="Times New Roman" w:eastAsia="Calibri" w:hAnsi="Times New Roman" w:cs="Times New Roman"/>
        </w:rPr>
        <w:t>Формирование и развитие навыков проектно-исследовательской деятельности.</w:t>
      </w:r>
    </w:p>
    <w:p w:rsidR="00D51EFD" w:rsidRPr="00D51EFD" w:rsidRDefault="00D51EFD" w:rsidP="00D51EFD">
      <w:pPr>
        <w:spacing w:after="0" w:line="240" w:lineRule="auto"/>
        <w:ind w:firstLine="851"/>
        <w:jc w:val="both"/>
        <w:rPr>
          <w:rFonts w:ascii="Times New Roman" w:eastAsia="Calibri" w:hAnsi="Times New Roman" w:cs="Times New Roman"/>
          <w:b/>
        </w:rPr>
      </w:pPr>
    </w:p>
    <w:p w:rsidR="00D51EFD" w:rsidRPr="00D51EFD" w:rsidRDefault="00D51EFD" w:rsidP="00D51EFD">
      <w:pPr>
        <w:spacing w:after="0" w:line="240" w:lineRule="auto"/>
        <w:ind w:firstLine="851"/>
        <w:jc w:val="both"/>
        <w:rPr>
          <w:rFonts w:ascii="Times New Roman" w:eastAsia="Calibri" w:hAnsi="Times New Roman" w:cs="Times New Roman"/>
        </w:rPr>
      </w:pPr>
      <w:r w:rsidRPr="00D51EFD">
        <w:rPr>
          <w:rFonts w:ascii="Times New Roman" w:eastAsia="Calibri" w:hAnsi="Times New Roman" w:cs="Times New Roman"/>
          <w:b/>
        </w:rPr>
        <w:t xml:space="preserve">Учебный план </w:t>
      </w:r>
      <w:r w:rsidRPr="00D51EFD">
        <w:rPr>
          <w:rFonts w:ascii="Times New Roman" w:eastAsia="Calibri" w:hAnsi="Times New Roman" w:cs="Times New Roman"/>
        </w:rPr>
        <w:t xml:space="preserve"> является нормативным документом, устанавливающим годовой объем освоения программ общего среднего образования и санитарно-эпидемиологические нормы организации образовательного процесса. Распределяет учебное время, отводимое на освоение содержания образования по классам, образовательным областям и предметам. Включает федеральный, региональный (национально-региональный) компонент, а также компонент образовательного учреждения. Для 1-4 классов ориентирован на 4-летний нормативный срок освоения образовательных программ начального общего образования, для 5-9 классов на 5-летний нормативный срок освоения образовательных программ основного общего образования, для 10-11 классов – ориентирован на 2-летний нормативный срок освоения программ среднего (полного) общего образования.</w:t>
      </w:r>
    </w:p>
    <w:p w:rsidR="00D51EFD" w:rsidRPr="00D51EFD" w:rsidRDefault="00D51EFD" w:rsidP="00D51EFD">
      <w:pPr>
        <w:spacing w:after="0" w:line="240" w:lineRule="auto"/>
        <w:rPr>
          <w:rFonts w:ascii="Times New Roman" w:eastAsia="Calibri" w:hAnsi="Times New Roman" w:cs="Times New Roman"/>
          <w:b/>
          <w:i/>
        </w:rPr>
      </w:pPr>
    </w:p>
    <w:p w:rsidR="00D51EFD" w:rsidRPr="00D51EFD" w:rsidRDefault="00D51EFD" w:rsidP="00D51EFD">
      <w:pPr>
        <w:spacing w:after="0" w:line="240" w:lineRule="auto"/>
        <w:jc w:val="center"/>
        <w:rPr>
          <w:rFonts w:ascii="Times New Roman" w:eastAsia="Calibri" w:hAnsi="Times New Roman" w:cs="Times New Roman"/>
          <w:b/>
          <w:i/>
        </w:rPr>
      </w:pPr>
      <w:r w:rsidRPr="00D51EFD">
        <w:rPr>
          <w:rFonts w:ascii="Times New Roman" w:eastAsia="Calibri" w:hAnsi="Times New Roman" w:cs="Times New Roman"/>
          <w:b/>
          <w:i/>
        </w:rPr>
        <w:t>Характеристика инвариативной и вариативной части федерального компонента.</w:t>
      </w:r>
    </w:p>
    <w:p w:rsidR="00D51EFD" w:rsidRPr="00D51EFD" w:rsidRDefault="00D51EFD" w:rsidP="00D51EFD">
      <w:pPr>
        <w:spacing w:after="0" w:line="240" w:lineRule="auto"/>
        <w:jc w:val="center"/>
        <w:rPr>
          <w:rFonts w:ascii="Times New Roman" w:eastAsia="Calibri" w:hAnsi="Times New Roman" w:cs="Times New Roman"/>
          <w:b/>
          <w:i/>
        </w:rPr>
      </w:pPr>
    </w:p>
    <w:p w:rsidR="00D51EFD" w:rsidRPr="00D51EFD" w:rsidRDefault="00D51EFD" w:rsidP="00D51EFD">
      <w:pPr>
        <w:spacing w:after="0" w:line="240" w:lineRule="auto"/>
        <w:ind w:firstLine="851"/>
        <w:jc w:val="both"/>
        <w:rPr>
          <w:rFonts w:ascii="Times New Roman" w:eastAsia="Calibri" w:hAnsi="Times New Roman" w:cs="Times New Roman"/>
        </w:rPr>
      </w:pPr>
      <w:r w:rsidRPr="00D51EFD">
        <w:rPr>
          <w:rFonts w:ascii="Times New Roman" w:eastAsia="Calibri" w:hAnsi="Times New Roman" w:cs="Times New Roman"/>
        </w:rPr>
        <w:t xml:space="preserve">В федеральном компоненте (инвариантная часть) базисного учебного плана определено количество учебных  часов на изучение учебных предметов федерального компонента,  которые определены для изучения Базисным учебным планом РС (Я) 2005 года и направлены на реализацию государственного стандарта общего образования. </w:t>
      </w:r>
    </w:p>
    <w:p w:rsidR="00D51EFD" w:rsidRPr="00D51EFD" w:rsidRDefault="00D51EFD" w:rsidP="00D51EFD">
      <w:pPr>
        <w:spacing w:after="0" w:line="240" w:lineRule="auto"/>
        <w:ind w:firstLine="851"/>
        <w:jc w:val="both"/>
        <w:rPr>
          <w:rFonts w:ascii="Times New Roman" w:eastAsia="Calibri" w:hAnsi="Times New Roman" w:cs="Times New Roman"/>
        </w:rPr>
      </w:pPr>
      <w:r w:rsidRPr="00D51EFD">
        <w:rPr>
          <w:rFonts w:ascii="Times New Roman" w:eastAsia="Calibri" w:hAnsi="Times New Roman" w:cs="Times New Roman"/>
        </w:rPr>
        <w:t xml:space="preserve">Согласно принципу профильного обучения в 10-11 классах предметы «Биология»» и  «Химия» изучаются на профильном уровне  по 3 часа в неделю. </w:t>
      </w:r>
    </w:p>
    <w:p w:rsidR="00D51EFD" w:rsidRPr="00D51EFD" w:rsidRDefault="00D51EFD" w:rsidP="00D51EFD">
      <w:pPr>
        <w:spacing w:after="0" w:line="240" w:lineRule="auto"/>
        <w:ind w:firstLine="851"/>
        <w:jc w:val="center"/>
        <w:rPr>
          <w:rFonts w:ascii="Times New Roman" w:eastAsia="Calibri" w:hAnsi="Times New Roman" w:cs="Times New Roman"/>
          <w:b/>
          <w:i/>
        </w:rPr>
      </w:pPr>
      <w:r w:rsidRPr="00D51EFD">
        <w:rPr>
          <w:rFonts w:ascii="Times New Roman" w:eastAsia="Calibri" w:hAnsi="Times New Roman" w:cs="Times New Roman"/>
          <w:b/>
          <w:i/>
        </w:rPr>
        <w:t>Характеристика регионального компонента:</w:t>
      </w:r>
    </w:p>
    <w:p w:rsidR="00D51EFD" w:rsidRPr="00D51EFD" w:rsidRDefault="00D51EFD" w:rsidP="00D51EFD">
      <w:pPr>
        <w:spacing w:after="0" w:line="240" w:lineRule="auto"/>
        <w:ind w:left="180"/>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ab/>
        <w:t xml:space="preserve">Количество предметов национально-регионального компонента, согласно БУП ОУ РС (Я) 2005 года, соблюдено. В 4 классе часы предмета «Культура народов Республики Саха (Якутия)» отведены  комплексному  курсу «Основы религиозных культур и основ светской этики». (Приложение к приказу </w:t>
      </w:r>
      <w:proofErr w:type="gramStart"/>
      <w:r w:rsidRPr="00D51EFD">
        <w:rPr>
          <w:rFonts w:ascii="Times New Roman" w:eastAsia="Times New Roman" w:hAnsi="Times New Roman" w:cs="Times New Roman"/>
          <w:sz w:val="24"/>
          <w:szCs w:val="24"/>
          <w:lang w:eastAsia="ru-RU"/>
        </w:rPr>
        <w:t>МО РС</w:t>
      </w:r>
      <w:proofErr w:type="gramEnd"/>
      <w:r w:rsidRPr="00D51EFD">
        <w:rPr>
          <w:rFonts w:ascii="Times New Roman" w:eastAsia="Times New Roman" w:hAnsi="Times New Roman" w:cs="Times New Roman"/>
          <w:sz w:val="24"/>
          <w:szCs w:val="24"/>
          <w:lang w:eastAsia="ru-RU"/>
        </w:rPr>
        <w:t xml:space="preserve"> (Я) №01-16\2516 от 25.08.2011г. «Примерный учебный план для ОУ РС (Я), реализующих программы общего образования». Цель учебного курса: формирование у учащихся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В 8 классе предмет «Культура народов РС (Я)» отведен за счет часов внеаудиторной деятельности, т.к. максимальный объем учебной аудиторной нагрузки в 8 классе не отвечает по требованию СанПин.</w:t>
      </w:r>
    </w:p>
    <w:p w:rsidR="00D51EFD" w:rsidRPr="00D51EFD" w:rsidRDefault="00D51EFD" w:rsidP="00D51EFD">
      <w:pPr>
        <w:spacing w:after="0" w:line="240" w:lineRule="auto"/>
        <w:jc w:val="center"/>
        <w:rPr>
          <w:rFonts w:ascii="Times New Roman" w:eastAsia="Calibri" w:hAnsi="Times New Roman" w:cs="Times New Roman"/>
          <w:bCs/>
          <w:color w:val="333333"/>
        </w:rPr>
      </w:pPr>
      <w:r w:rsidRPr="00D51EFD">
        <w:rPr>
          <w:rFonts w:ascii="Times New Roman" w:eastAsia="Calibri" w:hAnsi="Times New Roman" w:cs="Times New Roman"/>
          <w:b/>
          <w:i/>
        </w:rPr>
        <w:t>Характеристика школьного компонента</w:t>
      </w:r>
    </w:p>
    <w:p w:rsidR="00D51EFD" w:rsidRPr="00D51EFD" w:rsidRDefault="00D51EFD" w:rsidP="00D51EFD">
      <w:pPr>
        <w:spacing w:after="0" w:line="240" w:lineRule="auto"/>
        <w:jc w:val="both"/>
        <w:rPr>
          <w:rFonts w:ascii="Times New Roman" w:eastAsia="Calibri" w:hAnsi="Times New Roman" w:cs="Times New Roman"/>
          <w:sz w:val="24"/>
          <w:szCs w:val="24"/>
        </w:rPr>
      </w:pPr>
      <w:r w:rsidRPr="00D51EFD">
        <w:rPr>
          <w:rFonts w:ascii="Times New Roman" w:eastAsia="Calibri" w:hAnsi="Times New Roman" w:cs="Times New Roman"/>
          <w:b/>
          <w:bCs/>
          <w:color w:val="333333"/>
        </w:rPr>
        <w:t xml:space="preserve"> </w:t>
      </w:r>
      <w:r w:rsidRPr="00D51EFD">
        <w:rPr>
          <w:rFonts w:ascii="Times New Roman" w:eastAsia="Calibri" w:hAnsi="Times New Roman" w:cs="Times New Roman"/>
          <w:b/>
          <w:bCs/>
          <w:color w:val="333333"/>
        </w:rPr>
        <w:tab/>
        <w:t>Часы компонента образовательного учреждения (вариативной части)</w:t>
      </w:r>
      <w:r w:rsidRPr="00D51EFD">
        <w:rPr>
          <w:rFonts w:ascii="Times New Roman" w:eastAsia="Calibri" w:hAnsi="Times New Roman" w:cs="Times New Roman"/>
          <w:sz w:val="24"/>
          <w:szCs w:val="24"/>
        </w:rPr>
        <w:t xml:space="preserve"> используются для расширенного изучения учебных предметов федерального компонента базисного учебного плана,  а также для развития обучающихся с учётом их интересов, способностей, склонностей. </w:t>
      </w:r>
    </w:p>
    <w:p w:rsidR="00D51EFD" w:rsidRPr="00D51EFD" w:rsidRDefault="00D51EFD" w:rsidP="00D51EFD">
      <w:pPr>
        <w:spacing w:after="0" w:line="240" w:lineRule="auto"/>
        <w:ind w:firstLine="851"/>
        <w:jc w:val="both"/>
        <w:rPr>
          <w:rFonts w:ascii="Times New Roman" w:eastAsia="Calibri" w:hAnsi="Times New Roman" w:cs="Times New Roman"/>
        </w:rPr>
      </w:pPr>
      <w:r w:rsidRPr="00D51EFD">
        <w:rPr>
          <w:rFonts w:ascii="Times New Roman" w:eastAsia="Calibri" w:hAnsi="Times New Roman" w:cs="Times New Roman"/>
          <w:spacing w:val="-7"/>
        </w:rPr>
        <w:t xml:space="preserve">Базовые учебные предметы обеспечивают достижение государственного </w:t>
      </w:r>
      <w:r w:rsidRPr="00D51EFD">
        <w:rPr>
          <w:rFonts w:ascii="Times New Roman" w:eastAsia="Calibri" w:hAnsi="Times New Roman" w:cs="Times New Roman"/>
        </w:rPr>
        <w:t>стандарта; региональный компонент и компонент образовательного учрежде</w:t>
      </w:r>
      <w:r w:rsidRPr="00D51EFD">
        <w:rPr>
          <w:rFonts w:ascii="Times New Roman" w:eastAsia="Calibri" w:hAnsi="Times New Roman" w:cs="Times New Roman"/>
        </w:rPr>
        <w:softHyphen/>
        <w:t>ния способствуют реализации задач регионального образования, идей, зало</w:t>
      </w:r>
      <w:r w:rsidRPr="00D51EFD">
        <w:rPr>
          <w:rFonts w:ascii="Times New Roman" w:eastAsia="Calibri" w:hAnsi="Times New Roman" w:cs="Times New Roman"/>
        </w:rPr>
        <w:softHyphen/>
        <w:t xml:space="preserve">женных в программе развития агрошколы. </w:t>
      </w:r>
    </w:p>
    <w:p w:rsidR="00D51EFD" w:rsidRPr="00D51EFD" w:rsidRDefault="00D51EFD" w:rsidP="00D51EFD">
      <w:pPr>
        <w:numPr>
          <w:ilvl w:val="0"/>
          <w:numId w:val="66"/>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С целью  приобщения учащихся к изучению курса информатики в более раннем возрасте с 5 по 7 класс ведется  предмет   «Информатика». </w:t>
      </w:r>
    </w:p>
    <w:p w:rsidR="00D51EFD" w:rsidRPr="00D51EFD" w:rsidRDefault="00D51EFD" w:rsidP="00D51EFD">
      <w:pPr>
        <w:numPr>
          <w:ilvl w:val="0"/>
          <w:numId w:val="66"/>
        </w:numPr>
        <w:spacing w:after="0" w:line="240" w:lineRule="auto"/>
        <w:jc w:val="both"/>
        <w:rPr>
          <w:rFonts w:ascii="Times New Roman" w:eastAsia="Times New Roman" w:hAnsi="Times New Roman" w:cs="Times New Roman"/>
          <w:color w:val="333333"/>
          <w:sz w:val="24"/>
          <w:szCs w:val="24"/>
          <w:lang w:eastAsia="ru-RU"/>
        </w:rPr>
      </w:pPr>
      <w:r w:rsidRPr="00D51EFD">
        <w:rPr>
          <w:rFonts w:ascii="Times New Roman" w:eastAsia="Times New Roman" w:hAnsi="Times New Roman" w:cs="Times New Roman"/>
          <w:sz w:val="24"/>
          <w:szCs w:val="24"/>
          <w:lang w:eastAsia="ru-RU"/>
        </w:rPr>
        <w:t>. По 1 часу отведены в 5,6,7,9, 11 классах предмету «Основы безопасности жизнедеятельности».</w:t>
      </w:r>
    </w:p>
    <w:p w:rsidR="00D51EFD" w:rsidRPr="00D51EFD" w:rsidRDefault="00D51EFD" w:rsidP="00D51EFD">
      <w:pPr>
        <w:numPr>
          <w:ilvl w:val="0"/>
          <w:numId w:val="66"/>
        </w:numPr>
        <w:spacing w:after="0" w:line="240" w:lineRule="auto"/>
        <w:ind w:left="284" w:firstLine="76"/>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Предмету «Химия» в 8 классе отведен 1 час.</w:t>
      </w:r>
    </w:p>
    <w:p w:rsidR="00D51EFD" w:rsidRPr="00D51EFD" w:rsidRDefault="00D51EFD" w:rsidP="00D51EFD">
      <w:pPr>
        <w:numPr>
          <w:ilvl w:val="0"/>
          <w:numId w:val="66"/>
        </w:numPr>
        <w:spacing w:after="0" w:line="240" w:lineRule="auto"/>
        <w:ind w:left="284" w:firstLine="76"/>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Предмету «Английский язык» в 5 классе - 1 час.</w:t>
      </w:r>
    </w:p>
    <w:p w:rsidR="00D51EFD" w:rsidRPr="00D51EFD" w:rsidRDefault="00D51EFD" w:rsidP="00D51EFD">
      <w:pPr>
        <w:numPr>
          <w:ilvl w:val="0"/>
          <w:numId w:val="66"/>
        </w:numPr>
        <w:spacing w:after="0" w:line="240" w:lineRule="auto"/>
        <w:ind w:left="284" w:firstLine="76"/>
        <w:jc w:val="both"/>
        <w:rPr>
          <w:rFonts w:ascii="Times New Roman" w:eastAsia="Times New Roman" w:hAnsi="Times New Roman" w:cs="Times New Roman"/>
          <w:b/>
          <w:i/>
          <w:sz w:val="24"/>
          <w:szCs w:val="24"/>
          <w:lang w:eastAsia="ru-RU"/>
        </w:rPr>
      </w:pPr>
      <w:r w:rsidRPr="00D51EFD">
        <w:rPr>
          <w:rFonts w:ascii="Times New Roman" w:eastAsia="Times New Roman" w:hAnsi="Times New Roman" w:cs="Times New Roman"/>
          <w:sz w:val="24"/>
          <w:szCs w:val="24"/>
          <w:lang w:eastAsia="ru-RU"/>
        </w:rPr>
        <w:t xml:space="preserve">На изучение русского языка в 9 классе  выделен 1 час из компонента ОУ, так как данный курс  предполагает проведение большого количества творческих работ, направленных на повышение грамотности и развития речи.                                                                                                 </w:t>
      </w:r>
    </w:p>
    <w:p w:rsidR="00D51EFD" w:rsidRPr="00D51EFD" w:rsidRDefault="00D51EFD" w:rsidP="00D51EFD">
      <w:pPr>
        <w:spacing w:after="0" w:line="240" w:lineRule="auto"/>
        <w:ind w:left="360"/>
        <w:jc w:val="both"/>
        <w:rPr>
          <w:rFonts w:ascii="Times New Roman" w:eastAsia="Times New Roman" w:hAnsi="Times New Roman" w:cs="Times New Roman"/>
          <w:b/>
          <w:i/>
          <w:sz w:val="24"/>
          <w:szCs w:val="24"/>
          <w:lang w:eastAsia="ru-RU"/>
        </w:rPr>
      </w:pPr>
    </w:p>
    <w:p w:rsidR="00D51EFD" w:rsidRPr="00D51EFD" w:rsidRDefault="00D51EFD" w:rsidP="00D51EFD">
      <w:pPr>
        <w:spacing w:after="0" w:line="240" w:lineRule="auto"/>
        <w:ind w:left="360"/>
        <w:jc w:val="both"/>
        <w:rPr>
          <w:rFonts w:ascii="Times New Roman" w:eastAsia="Times New Roman" w:hAnsi="Times New Roman" w:cs="Times New Roman"/>
          <w:b/>
          <w:i/>
          <w:sz w:val="24"/>
          <w:szCs w:val="24"/>
          <w:lang w:eastAsia="ru-RU"/>
        </w:rPr>
      </w:pPr>
    </w:p>
    <w:p w:rsidR="00D51EFD" w:rsidRPr="00D51EFD" w:rsidRDefault="00D51EFD" w:rsidP="00D51EFD">
      <w:pPr>
        <w:spacing w:after="0" w:line="240" w:lineRule="auto"/>
        <w:ind w:left="360"/>
        <w:jc w:val="both"/>
        <w:rPr>
          <w:rFonts w:ascii="Times New Roman" w:eastAsia="Times New Roman" w:hAnsi="Times New Roman" w:cs="Times New Roman"/>
          <w:b/>
          <w:i/>
          <w:sz w:val="24"/>
          <w:szCs w:val="24"/>
          <w:lang w:eastAsia="ru-RU"/>
        </w:rPr>
      </w:pPr>
    </w:p>
    <w:p w:rsidR="00D51EFD" w:rsidRPr="00D51EFD" w:rsidRDefault="00D51EFD" w:rsidP="00D51EFD">
      <w:pPr>
        <w:spacing w:after="0" w:line="240" w:lineRule="auto"/>
        <w:ind w:left="360"/>
        <w:jc w:val="both"/>
        <w:rPr>
          <w:rFonts w:ascii="Times New Roman" w:eastAsia="Times New Roman" w:hAnsi="Times New Roman" w:cs="Times New Roman"/>
          <w:b/>
          <w:i/>
          <w:sz w:val="24"/>
          <w:szCs w:val="24"/>
          <w:lang w:eastAsia="ru-RU"/>
        </w:rPr>
      </w:pPr>
    </w:p>
    <w:p w:rsidR="00D51EFD" w:rsidRPr="00D51EFD" w:rsidRDefault="00D51EFD" w:rsidP="00D51EFD">
      <w:pPr>
        <w:spacing w:after="0" w:line="240" w:lineRule="auto"/>
        <w:ind w:left="360"/>
        <w:jc w:val="both"/>
        <w:rPr>
          <w:rFonts w:ascii="Times New Roman" w:eastAsia="Times New Roman" w:hAnsi="Times New Roman" w:cs="Times New Roman"/>
          <w:b/>
          <w:i/>
          <w:sz w:val="24"/>
          <w:szCs w:val="24"/>
          <w:lang w:eastAsia="ru-RU"/>
        </w:rPr>
      </w:pPr>
    </w:p>
    <w:p w:rsidR="00D51EFD" w:rsidRPr="00D51EFD" w:rsidRDefault="00D51EFD" w:rsidP="00D51EFD">
      <w:pPr>
        <w:spacing w:after="0" w:line="240" w:lineRule="auto"/>
        <w:ind w:left="360"/>
        <w:jc w:val="both"/>
        <w:rPr>
          <w:rFonts w:ascii="Times New Roman" w:eastAsia="Times New Roman" w:hAnsi="Times New Roman" w:cs="Times New Roman"/>
          <w:b/>
          <w:i/>
          <w:sz w:val="24"/>
          <w:szCs w:val="24"/>
          <w:lang w:eastAsia="ru-RU"/>
        </w:rPr>
      </w:pPr>
    </w:p>
    <w:p w:rsidR="00D51EFD" w:rsidRPr="00D51EFD" w:rsidRDefault="00D51EFD" w:rsidP="00D51EFD">
      <w:pPr>
        <w:spacing w:after="0" w:line="240" w:lineRule="auto"/>
        <w:jc w:val="center"/>
        <w:rPr>
          <w:rFonts w:ascii="Times New Roman" w:eastAsia="Times New Roman" w:hAnsi="Times New Roman" w:cs="Times New Roman"/>
          <w:b/>
          <w:i/>
          <w:sz w:val="24"/>
          <w:szCs w:val="24"/>
          <w:lang w:eastAsia="ru-RU"/>
        </w:rPr>
      </w:pPr>
      <w:r w:rsidRPr="00D51EFD">
        <w:rPr>
          <w:rFonts w:ascii="Times New Roman" w:eastAsia="Times New Roman" w:hAnsi="Times New Roman" w:cs="Times New Roman"/>
          <w:b/>
          <w:i/>
          <w:sz w:val="24"/>
          <w:szCs w:val="24"/>
          <w:lang w:eastAsia="ru-RU"/>
        </w:rPr>
        <w:lastRenderedPageBreak/>
        <w:t>Характеристика внеаудиторной деятельности:</w:t>
      </w:r>
    </w:p>
    <w:p w:rsidR="00D51EFD" w:rsidRPr="00D51EFD" w:rsidRDefault="00D51EFD" w:rsidP="00D51EFD">
      <w:pPr>
        <w:spacing w:after="0" w:line="240" w:lineRule="auto"/>
        <w:ind w:left="180"/>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ab/>
        <w:t xml:space="preserve">Часы внеаудиторной деятельности используются для преподавания учебных предметов и занятий проектной деятельности, утвержденных решением педсовета и по согласованию с управляющим советом по итогам анализа запросов родителей и обучающихся. </w:t>
      </w:r>
    </w:p>
    <w:p w:rsidR="00D51EFD" w:rsidRPr="00D51EFD" w:rsidRDefault="00D51EFD" w:rsidP="00D51EFD">
      <w:pPr>
        <w:spacing w:after="0" w:line="240" w:lineRule="auto"/>
        <w:ind w:firstLine="720"/>
        <w:jc w:val="both"/>
        <w:rPr>
          <w:rFonts w:ascii="Times New Roman" w:eastAsia="Calibri" w:hAnsi="Times New Roman" w:cs="Times New Roman"/>
        </w:rPr>
      </w:pPr>
      <w:proofErr w:type="gramStart"/>
      <w:r w:rsidRPr="00D51EFD">
        <w:rPr>
          <w:rFonts w:ascii="Times New Roman" w:eastAsia="Calibri" w:hAnsi="Times New Roman" w:cs="Times New Roman"/>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D51EFD" w:rsidRPr="00D51EFD" w:rsidRDefault="00D51EFD" w:rsidP="00D51EFD">
      <w:pPr>
        <w:spacing w:after="0" w:line="240" w:lineRule="auto"/>
        <w:ind w:left="180"/>
        <w:jc w:val="both"/>
        <w:rPr>
          <w:rFonts w:ascii="Times New Roman" w:eastAsia="Times New Roman" w:hAnsi="Times New Roman" w:cs="Times New Roman"/>
          <w:i/>
          <w:sz w:val="24"/>
          <w:szCs w:val="24"/>
          <w:lang w:eastAsia="ru-RU"/>
        </w:rPr>
      </w:pPr>
      <w:r w:rsidRPr="00D51EFD">
        <w:rPr>
          <w:rFonts w:ascii="Times New Roman" w:eastAsia="Times New Roman" w:hAnsi="Times New Roman" w:cs="Times New Roman"/>
          <w:sz w:val="24"/>
          <w:szCs w:val="24"/>
          <w:lang w:eastAsia="ru-RU"/>
        </w:rPr>
        <w:tab/>
      </w:r>
      <w:r w:rsidRPr="00D51EFD">
        <w:rPr>
          <w:rFonts w:ascii="Times New Roman" w:eastAsia="Times New Roman" w:hAnsi="Times New Roman" w:cs="Times New Roman"/>
          <w:i/>
          <w:sz w:val="24"/>
          <w:szCs w:val="24"/>
          <w:lang w:eastAsia="ru-RU"/>
        </w:rPr>
        <w:t>Муниципальный заказ:</w:t>
      </w:r>
      <w:r w:rsidRPr="00D51EFD">
        <w:rPr>
          <w:rFonts w:ascii="Times New Roman" w:eastAsia="Times New Roman" w:hAnsi="Times New Roman" w:cs="Times New Roman"/>
          <w:color w:val="000000"/>
          <w:sz w:val="28"/>
          <w:szCs w:val="28"/>
          <w:lang w:eastAsia="ru-RU"/>
        </w:rPr>
        <w:t xml:space="preserve"> </w:t>
      </w:r>
      <w:r w:rsidRPr="00D51EFD">
        <w:rPr>
          <w:rFonts w:ascii="Times New Roman" w:eastAsia="Times New Roman" w:hAnsi="Times New Roman" w:cs="Times New Roman"/>
          <w:color w:val="000000"/>
          <w:sz w:val="24"/>
          <w:szCs w:val="24"/>
          <w:lang w:eastAsia="ru-RU"/>
        </w:rPr>
        <w:t>создание образовательной практики, направленной на поддержку сельского хозяйства и воспитание жителей села и кадров для сельского хозяйства.</w:t>
      </w:r>
    </w:p>
    <w:p w:rsidR="00D51EFD" w:rsidRPr="00D51EFD" w:rsidRDefault="00D51EFD" w:rsidP="00D51EFD">
      <w:pPr>
        <w:spacing w:after="0" w:line="240" w:lineRule="auto"/>
        <w:ind w:left="180" w:firstLine="528"/>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i/>
          <w:sz w:val="24"/>
          <w:szCs w:val="24"/>
          <w:lang w:eastAsia="ru-RU"/>
        </w:rPr>
        <w:t>Общественный заказ:</w:t>
      </w:r>
      <w:r w:rsidRPr="00D51EFD">
        <w:rPr>
          <w:rFonts w:ascii="Times New Roman" w:eastAsia="Times New Roman" w:hAnsi="Times New Roman" w:cs="Times New Roman"/>
          <w:sz w:val="24"/>
          <w:szCs w:val="24"/>
          <w:lang w:eastAsia="ru-RU"/>
        </w:rPr>
        <w:t xml:space="preserve"> воспитание современного хозяина земли.</w:t>
      </w:r>
    </w:p>
    <w:p w:rsidR="00D51EFD" w:rsidRPr="00D51EFD" w:rsidRDefault="00D51EFD" w:rsidP="00D51EFD">
      <w:pPr>
        <w:spacing w:after="0" w:line="240" w:lineRule="auto"/>
        <w:ind w:left="180" w:firstLine="360"/>
        <w:jc w:val="both"/>
        <w:rPr>
          <w:rFonts w:ascii="Times New Roman" w:eastAsia="Times New Roman" w:hAnsi="Times New Roman" w:cs="Times New Roman"/>
          <w:sz w:val="24"/>
          <w:szCs w:val="24"/>
          <w:lang w:eastAsia="ru-RU"/>
        </w:rPr>
      </w:pPr>
      <w:proofErr w:type="gramStart"/>
      <w:r w:rsidRPr="00D51EFD">
        <w:rPr>
          <w:rFonts w:ascii="Times New Roman" w:eastAsia="Times New Roman" w:hAnsi="Times New Roman" w:cs="Times New Roman"/>
          <w:sz w:val="24"/>
          <w:szCs w:val="24"/>
          <w:lang w:eastAsia="ru-RU"/>
        </w:rPr>
        <w:t>Исходя из цели и задач на 2013-2014 учебный год  часы внеаудиторной деятельности распределены</w:t>
      </w:r>
      <w:proofErr w:type="gramEnd"/>
      <w:r w:rsidRPr="00D51EFD">
        <w:rPr>
          <w:rFonts w:ascii="Times New Roman" w:eastAsia="Times New Roman" w:hAnsi="Times New Roman" w:cs="Times New Roman"/>
          <w:sz w:val="24"/>
          <w:szCs w:val="24"/>
          <w:lang w:eastAsia="ru-RU"/>
        </w:rPr>
        <w:t xml:space="preserve"> следующим образом: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Для 1 – </w:t>
      </w:r>
      <w:r w:rsidR="00580049">
        <w:rPr>
          <w:rFonts w:ascii="Times New Roman" w:eastAsia="Calibri" w:hAnsi="Times New Roman" w:cs="Times New Roman"/>
        </w:rPr>
        <w:t xml:space="preserve">4 </w:t>
      </w:r>
      <w:r w:rsidRPr="00D51EFD">
        <w:rPr>
          <w:rFonts w:ascii="Times New Roman" w:eastAsia="Calibri" w:hAnsi="Times New Roman" w:cs="Times New Roman"/>
        </w:rPr>
        <w:t xml:space="preserve"> классов по «Федеральному государственному стандарту второго поколения» на внеаудиторную  деятельность выделяется по 10 часов для реализации дополнительных образовательных программ, программ социализации, воспитательных программ по следующим 5 направлениям: спортивно-оздоровительное – 2 ч, социальное – 3ч, общеинтеллектуальное – 4ч, общекультурное – 1ч, духовно-нравственное – 1ч. </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Содержание внеаудиторных занятий формируется с учетом пожеланий обучающихся и их родителей (законных представителей) и направляется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и т д.  </w:t>
      </w:r>
    </w:p>
    <w:p w:rsidR="00D51EFD" w:rsidRPr="00D51EFD" w:rsidRDefault="00D51EFD" w:rsidP="00D51EFD">
      <w:pPr>
        <w:numPr>
          <w:ilvl w:val="0"/>
          <w:numId w:val="61"/>
        </w:numPr>
        <w:spacing w:after="0" w:line="240" w:lineRule="auto"/>
        <w:ind w:left="851"/>
        <w:jc w:val="both"/>
        <w:rPr>
          <w:rFonts w:ascii="Times New Roman" w:eastAsia="Calibri" w:hAnsi="Times New Roman" w:cs="Times New Roman"/>
        </w:rPr>
      </w:pPr>
      <w:r w:rsidRPr="00D51EFD">
        <w:rPr>
          <w:rFonts w:ascii="Times New Roman" w:eastAsia="Calibri" w:hAnsi="Times New Roman" w:cs="Times New Roman"/>
        </w:rPr>
        <w:t>Из области «Спортивно-оздоровительное направление» выделены на занятия «Корригируюшая гимнастика»-1 час, «Шахматы» - 1ч.</w:t>
      </w:r>
    </w:p>
    <w:p w:rsidR="00D51EFD" w:rsidRPr="00D51EFD" w:rsidRDefault="00D51EFD" w:rsidP="00D51EFD">
      <w:pPr>
        <w:numPr>
          <w:ilvl w:val="0"/>
          <w:numId w:val="61"/>
        </w:numPr>
        <w:spacing w:after="0" w:line="240" w:lineRule="auto"/>
        <w:ind w:left="851"/>
        <w:jc w:val="both"/>
        <w:rPr>
          <w:rFonts w:ascii="Times New Roman" w:eastAsia="Calibri" w:hAnsi="Times New Roman" w:cs="Times New Roman"/>
        </w:rPr>
      </w:pPr>
      <w:r w:rsidRPr="00D51EFD">
        <w:rPr>
          <w:rFonts w:ascii="Times New Roman" w:eastAsia="Calibri" w:hAnsi="Times New Roman" w:cs="Times New Roman"/>
        </w:rPr>
        <w:t>Из области «Социальное направление» -  «Основы сельскохозяйственных знаний» - 1час, «Рукоделие» - 3ч, «Мастерим сами» - 2 часа.</w:t>
      </w:r>
    </w:p>
    <w:p w:rsidR="00D51EFD" w:rsidRPr="00D51EFD" w:rsidRDefault="00D51EFD" w:rsidP="00D51EFD">
      <w:pPr>
        <w:numPr>
          <w:ilvl w:val="0"/>
          <w:numId w:val="61"/>
        </w:numPr>
        <w:spacing w:after="0" w:line="240" w:lineRule="auto"/>
        <w:ind w:left="851"/>
        <w:jc w:val="both"/>
        <w:rPr>
          <w:rFonts w:ascii="Times New Roman" w:eastAsia="Calibri" w:hAnsi="Times New Roman" w:cs="Times New Roman"/>
        </w:rPr>
      </w:pPr>
      <w:r w:rsidRPr="00D51EFD">
        <w:rPr>
          <w:rFonts w:ascii="Times New Roman" w:eastAsia="Calibri" w:hAnsi="Times New Roman" w:cs="Times New Roman"/>
        </w:rPr>
        <w:t>Из области «Общеинтеллектуальное направление» -  «Логика» - 2 часа, «Введение в информатику» - 2 часа, «Учимся проектировать» - 1 час.</w:t>
      </w:r>
    </w:p>
    <w:p w:rsidR="00D51EFD" w:rsidRPr="00D51EFD" w:rsidRDefault="00D51EFD" w:rsidP="00D51EFD">
      <w:pPr>
        <w:numPr>
          <w:ilvl w:val="0"/>
          <w:numId w:val="61"/>
        </w:numPr>
        <w:spacing w:after="0" w:line="240" w:lineRule="auto"/>
        <w:ind w:left="851"/>
        <w:jc w:val="both"/>
        <w:rPr>
          <w:rFonts w:ascii="Times New Roman" w:eastAsia="Calibri" w:hAnsi="Times New Roman" w:cs="Times New Roman"/>
        </w:rPr>
      </w:pPr>
      <w:r w:rsidRPr="00D51EFD">
        <w:rPr>
          <w:rFonts w:ascii="Times New Roman" w:eastAsia="Calibri" w:hAnsi="Times New Roman" w:cs="Times New Roman"/>
        </w:rPr>
        <w:t>Из области «Духовно-нравственное направление»  – «Краеведение» - 1 час.</w:t>
      </w:r>
    </w:p>
    <w:p w:rsidR="00D51EFD" w:rsidRPr="00D51EFD" w:rsidRDefault="00D51EFD" w:rsidP="00D51EFD">
      <w:pPr>
        <w:numPr>
          <w:ilvl w:val="0"/>
          <w:numId w:val="61"/>
        </w:numPr>
        <w:spacing w:after="0" w:line="240" w:lineRule="auto"/>
        <w:ind w:left="900"/>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Из области «Общекультурное направление» -  «Выразительное чтение» - 1 час. </w:t>
      </w:r>
    </w:p>
    <w:p w:rsidR="00D51EFD" w:rsidRPr="00D51EFD" w:rsidRDefault="00D51EFD" w:rsidP="00D51EFD">
      <w:pPr>
        <w:numPr>
          <w:ilvl w:val="0"/>
          <w:numId w:val="61"/>
        </w:numPr>
        <w:spacing w:after="0" w:line="240" w:lineRule="auto"/>
        <w:ind w:left="900"/>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В целях ознакомления  и изучения основ сельского хозяйства в 3-4 классах по 1 часу отведены занятию «Основы сельского хозяйства».  </w:t>
      </w:r>
    </w:p>
    <w:p w:rsidR="00D51EFD" w:rsidRPr="00D51EFD" w:rsidRDefault="00D51EFD" w:rsidP="00D51EFD">
      <w:pPr>
        <w:spacing w:after="0" w:line="240" w:lineRule="auto"/>
        <w:ind w:left="180" w:firstLine="360"/>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Введение элективных  курсов предполагает удовлетворение запросов учащихся и родителей, повышение уровня учебной мотивации, развитие универсальных умений и подготовку учащихся к успешной социализации.  В 2012 году в республиканской ярмарке «Сельская школа» школа защитила свой новый проект «Практико-ориентированный комплекс «Сайдыы суола».  Проект актуальный, направлен на духовно-нравственное и трудовое воспитание каждого ребенка. Элективные курсы отведены по агротехнологическому направлению: </w:t>
      </w:r>
    </w:p>
    <w:p w:rsidR="00D51EFD" w:rsidRPr="00D51EFD" w:rsidRDefault="00D51EFD" w:rsidP="00D51EFD">
      <w:pPr>
        <w:numPr>
          <w:ilvl w:val="0"/>
          <w:numId w:val="65"/>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Для учащихся </w:t>
      </w:r>
      <w:r w:rsidR="00580049">
        <w:rPr>
          <w:rFonts w:ascii="Times New Roman" w:eastAsia="Times New Roman" w:hAnsi="Times New Roman" w:cs="Times New Roman"/>
          <w:sz w:val="24"/>
          <w:szCs w:val="24"/>
          <w:lang w:eastAsia="ru-RU"/>
        </w:rPr>
        <w:t>7</w:t>
      </w:r>
      <w:r w:rsidRPr="00D51EFD">
        <w:rPr>
          <w:rFonts w:ascii="Times New Roman" w:eastAsia="Times New Roman" w:hAnsi="Times New Roman" w:cs="Times New Roman"/>
          <w:sz w:val="24"/>
          <w:szCs w:val="24"/>
          <w:lang w:eastAsia="ru-RU"/>
        </w:rPr>
        <w:t xml:space="preserve"> классов в целях развития пространственного и логического мышления школьников  1 час в неделю отведен элективному курсу «Учись применять математику».</w:t>
      </w:r>
    </w:p>
    <w:p w:rsidR="00D51EFD" w:rsidRPr="00D51EFD" w:rsidRDefault="00D51EFD" w:rsidP="00D51EFD">
      <w:pPr>
        <w:numPr>
          <w:ilvl w:val="0"/>
          <w:numId w:val="65"/>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В </w:t>
      </w:r>
      <w:r w:rsidR="00580049">
        <w:rPr>
          <w:rFonts w:ascii="Times New Roman" w:eastAsia="Times New Roman" w:hAnsi="Times New Roman" w:cs="Times New Roman"/>
          <w:sz w:val="24"/>
          <w:szCs w:val="24"/>
          <w:lang w:eastAsia="ru-RU"/>
        </w:rPr>
        <w:t>7</w:t>
      </w:r>
      <w:r w:rsidRPr="00D51EFD">
        <w:rPr>
          <w:rFonts w:ascii="Times New Roman" w:eastAsia="Times New Roman" w:hAnsi="Times New Roman" w:cs="Times New Roman"/>
          <w:sz w:val="24"/>
          <w:szCs w:val="24"/>
          <w:lang w:eastAsia="ru-RU"/>
        </w:rPr>
        <w:t xml:space="preserve"> классе элективный курс «Технология заготовки овощей» (1 час).</w:t>
      </w:r>
    </w:p>
    <w:p w:rsidR="00D51EFD" w:rsidRPr="00D51EFD" w:rsidRDefault="00D51EFD" w:rsidP="00D51EFD">
      <w:pPr>
        <w:numPr>
          <w:ilvl w:val="0"/>
          <w:numId w:val="65"/>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В </w:t>
      </w:r>
      <w:r w:rsidR="00580049">
        <w:rPr>
          <w:rFonts w:ascii="Times New Roman" w:eastAsia="Times New Roman" w:hAnsi="Times New Roman" w:cs="Times New Roman"/>
          <w:sz w:val="24"/>
          <w:szCs w:val="24"/>
          <w:lang w:eastAsia="ru-RU"/>
        </w:rPr>
        <w:t>8</w:t>
      </w:r>
      <w:r w:rsidRPr="00D51EFD">
        <w:rPr>
          <w:rFonts w:ascii="Times New Roman" w:eastAsia="Times New Roman" w:hAnsi="Times New Roman" w:cs="Times New Roman"/>
          <w:sz w:val="24"/>
          <w:szCs w:val="24"/>
          <w:lang w:eastAsia="ru-RU"/>
        </w:rPr>
        <w:t xml:space="preserve"> классе для мальчиков элективный курс «Столярное дело» (1 час).</w:t>
      </w:r>
    </w:p>
    <w:p w:rsidR="00D51EFD" w:rsidRPr="00D51EFD" w:rsidRDefault="00D51EFD" w:rsidP="00D51EFD">
      <w:pPr>
        <w:numPr>
          <w:ilvl w:val="0"/>
          <w:numId w:val="65"/>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В </w:t>
      </w:r>
      <w:r w:rsidR="00580049">
        <w:rPr>
          <w:rFonts w:ascii="Times New Roman" w:eastAsia="Times New Roman" w:hAnsi="Times New Roman" w:cs="Times New Roman"/>
          <w:sz w:val="24"/>
          <w:szCs w:val="24"/>
          <w:lang w:eastAsia="ru-RU"/>
        </w:rPr>
        <w:t>9</w:t>
      </w:r>
      <w:r w:rsidRPr="00D51EFD">
        <w:rPr>
          <w:rFonts w:ascii="Times New Roman" w:eastAsia="Times New Roman" w:hAnsi="Times New Roman" w:cs="Times New Roman"/>
          <w:sz w:val="24"/>
          <w:szCs w:val="24"/>
          <w:lang w:eastAsia="ru-RU"/>
        </w:rPr>
        <w:t xml:space="preserve"> классе  элективный курс «Основы предпринимательской деятельности» (1 час).</w:t>
      </w:r>
    </w:p>
    <w:p w:rsidR="00D51EFD" w:rsidRPr="00D51EFD" w:rsidRDefault="00D51EFD" w:rsidP="00D51EFD">
      <w:pPr>
        <w:numPr>
          <w:ilvl w:val="0"/>
          <w:numId w:val="65"/>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Для углубленного изучения нового предмета в </w:t>
      </w:r>
      <w:r w:rsidR="00580049">
        <w:rPr>
          <w:rFonts w:ascii="Times New Roman" w:eastAsia="Times New Roman" w:hAnsi="Times New Roman" w:cs="Times New Roman"/>
          <w:sz w:val="24"/>
          <w:szCs w:val="24"/>
          <w:lang w:eastAsia="ru-RU"/>
        </w:rPr>
        <w:t>8</w:t>
      </w:r>
      <w:r w:rsidRPr="00D51EFD">
        <w:rPr>
          <w:rFonts w:ascii="Times New Roman" w:eastAsia="Times New Roman" w:hAnsi="Times New Roman" w:cs="Times New Roman"/>
          <w:sz w:val="24"/>
          <w:szCs w:val="24"/>
          <w:lang w:eastAsia="ru-RU"/>
        </w:rPr>
        <w:t xml:space="preserve"> классе  1 час отведен элективному курсу «Химия вокруг нас». </w:t>
      </w:r>
    </w:p>
    <w:p w:rsidR="00D51EFD" w:rsidRPr="00D51EFD" w:rsidRDefault="00D51EFD" w:rsidP="00D51EFD">
      <w:pPr>
        <w:numPr>
          <w:ilvl w:val="0"/>
          <w:numId w:val="65"/>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Для предпрофильной подготовки учащихся по агротехнологическому направлению 1 час отведен   элективному курсу «Технология заготовки мясных и молочных продуктов» для 9 классов (1 час).</w:t>
      </w:r>
    </w:p>
    <w:p w:rsidR="00D51EFD" w:rsidRPr="00D51EFD" w:rsidRDefault="00D51EFD" w:rsidP="00D51EFD">
      <w:pPr>
        <w:numPr>
          <w:ilvl w:val="0"/>
          <w:numId w:val="65"/>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Для    развития разговорной и выр</w:t>
      </w:r>
      <w:r w:rsidR="00580049">
        <w:rPr>
          <w:rFonts w:ascii="Times New Roman" w:eastAsia="Times New Roman" w:hAnsi="Times New Roman" w:cs="Times New Roman"/>
          <w:sz w:val="24"/>
          <w:szCs w:val="24"/>
          <w:lang w:eastAsia="ru-RU"/>
        </w:rPr>
        <w:t xml:space="preserve">азительной речи учащихся в 6 </w:t>
      </w:r>
      <w:r w:rsidRPr="00D51EFD">
        <w:rPr>
          <w:rFonts w:ascii="Times New Roman" w:eastAsia="Times New Roman" w:hAnsi="Times New Roman" w:cs="Times New Roman"/>
          <w:sz w:val="24"/>
          <w:szCs w:val="24"/>
          <w:lang w:eastAsia="ru-RU"/>
        </w:rPr>
        <w:t xml:space="preserve"> класс</w:t>
      </w:r>
      <w:r w:rsidR="00580049">
        <w:rPr>
          <w:rFonts w:ascii="Times New Roman" w:eastAsia="Times New Roman" w:hAnsi="Times New Roman" w:cs="Times New Roman"/>
          <w:sz w:val="24"/>
          <w:szCs w:val="24"/>
          <w:lang w:eastAsia="ru-RU"/>
        </w:rPr>
        <w:t xml:space="preserve">е   1 час </w:t>
      </w:r>
      <w:r w:rsidRPr="00D51EFD">
        <w:rPr>
          <w:rFonts w:ascii="Times New Roman" w:eastAsia="Times New Roman" w:hAnsi="Times New Roman" w:cs="Times New Roman"/>
          <w:sz w:val="24"/>
          <w:szCs w:val="24"/>
          <w:lang w:eastAsia="ru-RU"/>
        </w:rPr>
        <w:t>отведен элективному курсу «Жизнь в слове и слово в жизни».</w:t>
      </w:r>
    </w:p>
    <w:p w:rsidR="00D51EFD" w:rsidRPr="00D51EFD" w:rsidRDefault="00D51EFD" w:rsidP="00D51EFD">
      <w:pPr>
        <w:numPr>
          <w:ilvl w:val="0"/>
          <w:numId w:val="65"/>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В 9 классах элективный курс «</w:t>
      </w:r>
      <w:r w:rsidR="00580049">
        <w:rPr>
          <w:rFonts w:ascii="Times New Roman" w:eastAsia="Times New Roman" w:hAnsi="Times New Roman" w:cs="Times New Roman"/>
          <w:sz w:val="24"/>
          <w:szCs w:val="24"/>
          <w:lang w:eastAsia="ru-RU"/>
        </w:rPr>
        <w:t>Русское слово</w:t>
      </w:r>
      <w:r w:rsidRPr="00D51EFD">
        <w:rPr>
          <w:rFonts w:ascii="Times New Roman" w:eastAsia="Times New Roman" w:hAnsi="Times New Roman" w:cs="Times New Roman"/>
          <w:sz w:val="24"/>
          <w:szCs w:val="24"/>
          <w:lang w:eastAsia="ru-RU"/>
        </w:rPr>
        <w:t>» (1 час).</w:t>
      </w:r>
    </w:p>
    <w:p w:rsidR="00D51EFD" w:rsidRPr="00D51EFD" w:rsidRDefault="00D51EFD" w:rsidP="00D51EFD">
      <w:pPr>
        <w:numPr>
          <w:ilvl w:val="0"/>
          <w:numId w:val="65"/>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По заказу родителей и учащихся в 10 классе 1 час отведен элективному курсу «Экономика агропромышленности».</w:t>
      </w:r>
    </w:p>
    <w:p w:rsidR="00D51EFD" w:rsidRPr="00D51EFD" w:rsidRDefault="00D51EFD" w:rsidP="00D51EFD">
      <w:pPr>
        <w:numPr>
          <w:ilvl w:val="0"/>
          <w:numId w:val="65"/>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Для  изучения истории наслега в 10  классе 1 час отведен элективному курсу «История Абаги».</w:t>
      </w:r>
    </w:p>
    <w:p w:rsidR="00D51EFD" w:rsidRPr="00D51EFD" w:rsidRDefault="00D51EFD" w:rsidP="00D51EFD">
      <w:pPr>
        <w:numPr>
          <w:ilvl w:val="0"/>
          <w:numId w:val="65"/>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Для организации содержания технического образования в 10 классе 1 час отведен элективному курсу «Информатика».</w:t>
      </w:r>
    </w:p>
    <w:p w:rsidR="00D51EFD" w:rsidRPr="00D51EFD" w:rsidRDefault="00D51EFD" w:rsidP="00D51EFD">
      <w:pPr>
        <w:numPr>
          <w:ilvl w:val="0"/>
          <w:numId w:val="65"/>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lastRenderedPageBreak/>
        <w:t xml:space="preserve">Для изучения культуры и традиций народа 1 час отведен элективному курсу «Фольклор» для </w:t>
      </w:r>
      <w:r w:rsidR="00580049">
        <w:rPr>
          <w:rFonts w:ascii="Times New Roman" w:eastAsia="Times New Roman" w:hAnsi="Times New Roman" w:cs="Times New Roman"/>
          <w:sz w:val="24"/>
          <w:szCs w:val="24"/>
          <w:lang w:eastAsia="ru-RU"/>
        </w:rPr>
        <w:t xml:space="preserve">8 </w:t>
      </w:r>
      <w:r w:rsidRPr="00D51EFD">
        <w:rPr>
          <w:rFonts w:ascii="Times New Roman" w:eastAsia="Times New Roman" w:hAnsi="Times New Roman" w:cs="Times New Roman"/>
          <w:sz w:val="24"/>
          <w:szCs w:val="24"/>
          <w:lang w:eastAsia="ru-RU"/>
        </w:rPr>
        <w:t>классов.</w:t>
      </w:r>
    </w:p>
    <w:p w:rsidR="00D51EFD" w:rsidRPr="00D51EFD" w:rsidRDefault="00D51EFD" w:rsidP="00D51EFD">
      <w:pPr>
        <w:numPr>
          <w:ilvl w:val="0"/>
          <w:numId w:val="65"/>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Для подготовки к ЕГЭ отведен 1 час элективному курсу «Тестовые задания по обществознанию».</w:t>
      </w:r>
    </w:p>
    <w:p w:rsidR="00D51EFD" w:rsidRPr="00D51EFD" w:rsidRDefault="00D51EFD" w:rsidP="00D51EFD">
      <w:pPr>
        <w:spacing w:after="0" w:line="240" w:lineRule="auto"/>
        <w:ind w:left="708" w:firstLine="168"/>
        <w:jc w:val="both"/>
        <w:rPr>
          <w:rFonts w:ascii="Times New Roman" w:eastAsia="Calibri" w:hAnsi="Times New Roman" w:cs="Times New Roman"/>
          <w:sz w:val="24"/>
          <w:szCs w:val="24"/>
        </w:rPr>
      </w:pPr>
      <w:r w:rsidRPr="00D51EFD">
        <w:rPr>
          <w:rFonts w:ascii="Times New Roman" w:eastAsia="Calibri" w:hAnsi="Times New Roman" w:cs="Times New Roman"/>
        </w:rPr>
        <w:t>При организации внеурочной деятельности обучающихся образовательным учреждением используются возможности учреждений дополнительного образования, культуры, спорта. В период каникул для продолжения внеурочной деятельности используются возможности лагерей.</w:t>
      </w:r>
    </w:p>
    <w:p w:rsidR="00D51EFD" w:rsidRPr="00D51EFD" w:rsidRDefault="00D51EFD" w:rsidP="00D51EFD">
      <w:pPr>
        <w:spacing w:after="0" w:line="240" w:lineRule="auto"/>
        <w:ind w:firstLine="708"/>
        <w:jc w:val="both"/>
        <w:rPr>
          <w:rFonts w:ascii="Times New Roman" w:eastAsia="Calibri" w:hAnsi="Times New Roman" w:cs="Times New Roman"/>
          <w:sz w:val="24"/>
          <w:szCs w:val="24"/>
        </w:rPr>
      </w:pPr>
      <w:r w:rsidRPr="00D51EFD">
        <w:rPr>
          <w:rFonts w:ascii="Times New Roman" w:eastAsia="Calibri" w:hAnsi="Times New Roman" w:cs="Times New Roman"/>
          <w:b/>
          <w:sz w:val="24"/>
          <w:szCs w:val="24"/>
        </w:rPr>
        <w:t xml:space="preserve">В 9 классе часы консультации </w:t>
      </w:r>
      <w:r w:rsidRPr="00D51EFD">
        <w:rPr>
          <w:rFonts w:ascii="Times New Roman" w:eastAsia="Calibri" w:hAnsi="Times New Roman" w:cs="Times New Roman"/>
          <w:sz w:val="24"/>
          <w:szCs w:val="24"/>
        </w:rPr>
        <w:t>отведены для качественной подготовки к государственной итоговой аттестации предметам следующим предметам: «Химия» - 1 час, «Математика» - 1 час, «Биология» - 1 час.</w:t>
      </w:r>
    </w:p>
    <w:p w:rsidR="00D51EFD" w:rsidRPr="00D51EFD" w:rsidRDefault="00D51EFD" w:rsidP="00D51EFD">
      <w:pPr>
        <w:spacing w:after="0" w:line="240" w:lineRule="auto"/>
        <w:ind w:firstLine="708"/>
        <w:jc w:val="both"/>
        <w:rPr>
          <w:rFonts w:ascii="Times New Roman" w:eastAsia="Calibri" w:hAnsi="Times New Roman" w:cs="Times New Roman"/>
        </w:rPr>
      </w:pPr>
      <w:r w:rsidRPr="00D51EFD">
        <w:rPr>
          <w:rFonts w:ascii="Times New Roman" w:eastAsia="Calibri" w:hAnsi="Times New Roman" w:cs="Times New Roman"/>
        </w:rPr>
        <w:t xml:space="preserve">Учебный план в старших классах, основан на идее профильного обучения ориентированной на индивидуализацию обучения и социализацию обучающихся, так часы вариативной части по биологии и химии взяты из части учебных предметов по выбору на профильном уровне, им отведены по 3 часа. МБОУ «Абагинская СОШ» при выборе агротехнологического направления обучения ориентируется на Устав, Типовое положение об ОУ, интересы, склонности и </w:t>
      </w:r>
      <w:proofErr w:type="gramStart"/>
      <w:r w:rsidRPr="00D51EFD">
        <w:rPr>
          <w:rFonts w:ascii="Times New Roman" w:eastAsia="Calibri" w:hAnsi="Times New Roman" w:cs="Times New Roman"/>
        </w:rPr>
        <w:t>способности</w:t>
      </w:r>
      <w:proofErr w:type="gramEnd"/>
      <w:r w:rsidRPr="00D51EFD">
        <w:rPr>
          <w:rFonts w:ascii="Times New Roman" w:eastAsia="Calibri" w:hAnsi="Times New Roman" w:cs="Times New Roman"/>
        </w:rPr>
        <w:t xml:space="preserve"> обучающихся с целью создания условий для образования старшеклассников в соответствии с их профессиональными интересами и намерениями в отношении продолжения образования. В результате определено дополнительное изучение предметов </w:t>
      </w:r>
      <w:r w:rsidRPr="00D51EFD">
        <w:rPr>
          <w:rFonts w:ascii="Times New Roman" w:eastAsia="Calibri" w:hAnsi="Times New Roman" w:cs="Times New Roman"/>
          <w:iCs/>
        </w:rPr>
        <w:t>агротехнологического направления в старших классах</w:t>
      </w:r>
      <w:r w:rsidRPr="00D51EFD">
        <w:rPr>
          <w:rFonts w:ascii="Times New Roman" w:eastAsia="Calibri" w:hAnsi="Times New Roman" w:cs="Times New Roman"/>
        </w:rPr>
        <w:t xml:space="preserve">. </w:t>
      </w:r>
    </w:p>
    <w:p w:rsidR="00D51EFD" w:rsidRPr="00D51EFD" w:rsidRDefault="00D51EFD" w:rsidP="00D51EFD">
      <w:pPr>
        <w:spacing w:after="0" w:line="240" w:lineRule="auto"/>
        <w:ind w:firstLine="708"/>
        <w:jc w:val="both"/>
        <w:rPr>
          <w:rFonts w:ascii="Times New Roman" w:eastAsia="Calibri" w:hAnsi="Times New Roman" w:cs="Times New Roman"/>
        </w:rPr>
      </w:pPr>
      <w:r w:rsidRPr="00D51EFD">
        <w:rPr>
          <w:rFonts w:ascii="Times New Roman" w:eastAsia="Calibri" w:hAnsi="Times New Roman" w:cs="Times New Roman"/>
          <w:bCs/>
        </w:rPr>
        <w:t xml:space="preserve">Учитывая агротехнологическое направление школы, в учебную программу 10, 11 классов введены   часы школьного компонента: по механизации, животноводству и растениеводству. Согласно договору, заключенному с Алтанским политехническим лицеем (1 сентября 2008 года). </w:t>
      </w:r>
      <w:r w:rsidRPr="00D51EFD">
        <w:rPr>
          <w:rFonts w:ascii="Times New Roman" w:eastAsia="Calibri" w:hAnsi="Times New Roman" w:cs="Times New Roman"/>
        </w:rPr>
        <w:t>Выбранные предметы школьного компонента отвечают специфике агротехнического  образования.</w:t>
      </w:r>
    </w:p>
    <w:p w:rsidR="00D51EFD" w:rsidRPr="00D51EFD" w:rsidRDefault="00D51EFD" w:rsidP="00D51EFD">
      <w:pPr>
        <w:spacing w:after="0" w:line="240" w:lineRule="auto"/>
        <w:ind w:right="-58"/>
        <w:jc w:val="center"/>
        <w:rPr>
          <w:rFonts w:ascii="Times New Roman" w:eastAsia="Calibri" w:hAnsi="Times New Roman" w:cs="Times New Roman"/>
          <w:b/>
        </w:rPr>
      </w:pPr>
      <w:r w:rsidRPr="00D51EFD">
        <w:rPr>
          <w:rFonts w:ascii="Times New Roman" w:eastAsia="Calibri" w:hAnsi="Times New Roman" w:cs="Times New Roman"/>
          <w:b/>
        </w:rPr>
        <w:t>Часы компонента образовательного учреждения:</w:t>
      </w:r>
    </w:p>
    <w:tbl>
      <w:tblPr>
        <w:tblpPr w:leftFromText="180" w:rightFromText="180" w:vertAnchor="text" w:horzAnchor="margin" w:tblpXSpec="center"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
        <w:gridCol w:w="3494"/>
        <w:gridCol w:w="850"/>
        <w:gridCol w:w="681"/>
        <w:gridCol w:w="1045"/>
      </w:tblGrid>
      <w:tr w:rsidR="00D51EFD" w:rsidRPr="00D51EFD" w:rsidTr="009C1C2B">
        <w:tc>
          <w:tcPr>
            <w:tcW w:w="442" w:type="dxa"/>
          </w:tcPr>
          <w:p w:rsidR="00D51EFD" w:rsidRPr="00D51EFD" w:rsidRDefault="00D51EFD" w:rsidP="00D51EFD">
            <w:pPr>
              <w:spacing w:after="0" w:line="240" w:lineRule="auto"/>
              <w:ind w:right="-58"/>
              <w:jc w:val="both"/>
              <w:rPr>
                <w:rFonts w:ascii="Times New Roman" w:eastAsia="Calibri" w:hAnsi="Times New Roman" w:cs="Times New Roman"/>
              </w:rPr>
            </w:pPr>
          </w:p>
        </w:tc>
        <w:tc>
          <w:tcPr>
            <w:tcW w:w="3494"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предмет</w:t>
            </w:r>
          </w:p>
        </w:tc>
        <w:tc>
          <w:tcPr>
            <w:tcW w:w="85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10</w:t>
            </w:r>
          </w:p>
        </w:tc>
        <w:tc>
          <w:tcPr>
            <w:tcW w:w="681"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11</w:t>
            </w:r>
          </w:p>
        </w:tc>
        <w:tc>
          <w:tcPr>
            <w:tcW w:w="1045"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всего</w:t>
            </w:r>
          </w:p>
        </w:tc>
      </w:tr>
      <w:tr w:rsidR="00D51EFD" w:rsidRPr="00D51EFD" w:rsidTr="009C1C2B">
        <w:tc>
          <w:tcPr>
            <w:tcW w:w="442"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349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Механизация</w:t>
            </w:r>
          </w:p>
        </w:tc>
        <w:tc>
          <w:tcPr>
            <w:tcW w:w="85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681"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1045"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2</w:t>
            </w:r>
          </w:p>
        </w:tc>
      </w:tr>
      <w:tr w:rsidR="00D51EFD" w:rsidRPr="00D51EFD" w:rsidTr="009C1C2B">
        <w:tc>
          <w:tcPr>
            <w:tcW w:w="442"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2</w:t>
            </w:r>
          </w:p>
        </w:tc>
        <w:tc>
          <w:tcPr>
            <w:tcW w:w="349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Растениеводство</w:t>
            </w:r>
          </w:p>
        </w:tc>
        <w:tc>
          <w:tcPr>
            <w:tcW w:w="85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681"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1045"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2</w:t>
            </w:r>
          </w:p>
        </w:tc>
      </w:tr>
      <w:tr w:rsidR="00D51EFD" w:rsidRPr="00D51EFD" w:rsidTr="009C1C2B">
        <w:tc>
          <w:tcPr>
            <w:tcW w:w="442"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3</w:t>
            </w:r>
          </w:p>
        </w:tc>
        <w:tc>
          <w:tcPr>
            <w:tcW w:w="349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Животноводство</w:t>
            </w:r>
          </w:p>
        </w:tc>
        <w:tc>
          <w:tcPr>
            <w:tcW w:w="85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681"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1045"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2</w:t>
            </w:r>
          </w:p>
        </w:tc>
      </w:tr>
      <w:tr w:rsidR="00D51EFD" w:rsidRPr="00D51EFD" w:rsidTr="009C1C2B">
        <w:tc>
          <w:tcPr>
            <w:tcW w:w="442" w:type="dxa"/>
          </w:tcPr>
          <w:p w:rsidR="00D51EFD" w:rsidRPr="00D51EFD" w:rsidRDefault="00D51EFD" w:rsidP="00D51EFD">
            <w:pPr>
              <w:spacing w:after="0" w:line="240" w:lineRule="auto"/>
              <w:ind w:right="-58"/>
              <w:jc w:val="both"/>
              <w:rPr>
                <w:rFonts w:ascii="Times New Roman" w:eastAsia="Calibri" w:hAnsi="Times New Roman" w:cs="Times New Roman"/>
              </w:rPr>
            </w:pPr>
          </w:p>
        </w:tc>
        <w:tc>
          <w:tcPr>
            <w:tcW w:w="3494"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всего</w:t>
            </w:r>
          </w:p>
        </w:tc>
        <w:tc>
          <w:tcPr>
            <w:tcW w:w="85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3</w:t>
            </w:r>
          </w:p>
        </w:tc>
        <w:tc>
          <w:tcPr>
            <w:tcW w:w="681"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3</w:t>
            </w:r>
          </w:p>
        </w:tc>
        <w:tc>
          <w:tcPr>
            <w:tcW w:w="1045"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6</w:t>
            </w:r>
          </w:p>
        </w:tc>
      </w:tr>
    </w:tbl>
    <w:p w:rsidR="00D51EFD" w:rsidRPr="00D51EFD" w:rsidRDefault="00D51EFD" w:rsidP="00D51EFD">
      <w:pPr>
        <w:spacing w:before="100" w:beforeAutospacing="1" w:after="0" w:line="240" w:lineRule="auto"/>
        <w:jc w:val="both"/>
        <w:rPr>
          <w:rFonts w:ascii="Times New Roman" w:eastAsia="Times New Roman" w:hAnsi="Times New Roman" w:cs="Times New Roman"/>
          <w:bCs/>
          <w:sz w:val="24"/>
          <w:szCs w:val="24"/>
          <w:lang w:eastAsia="ru-RU"/>
        </w:rPr>
      </w:pPr>
    </w:p>
    <w:p w:rsidR="00D51EFD" w:rsidRPr="00D51EFD" w:rsidRDefault="00D51EFD" w:rsidP="00D51EFD">
      <w:pPr>
        <w:spacing w:after="0" w:line="240" w:lineRule="auto"/>
        <w:ind w:right="-58" w:firstLine="851"/>
        <w:jc w:val="both"/>
        <w:rPr>
          <w:rFonts w:ascii="Times New Roman" w:eastAsia="Calibri" w:hAnsi="Times New Roman" w:cs="Times New Roman"/>
        </w:rPr>
      </w:pPr>
    </w:p>
    <w:p w:rsidR="00D51EFD" w:rsidRPr="00D51EFD" w:rsidRDefault="00D51EFD" w:rsidP="00D51EFD">
      <w:pPr>
        <w:spacing w:after="0" w:line="240" w:lineRule="auto"/>
        <w:ind w:right="-58" w:firstLine="851"/>
        <w:jc w:val="both"/>
        <w:rPr>
          <w:rFonts w:ascii="Times New Roman" w:eastAsia="Calibri" w:hAnsi="Times New Roman" w:cs="Times New Roman"/>
        </w:rPr>
      </w:pPr>
    </w:p>
    <w:p w:rsidR="00D51EFD" w:rsidRPr="00D51EFD" w:rsidRDefault="00D51EFD" w:rsidP="00D51EFD">
      <w:pPr>
        <w:spacing w:after="0" w:line="240" w:lineRule="auto"/>
        <w:ind w:right="-58" w:firstLine="851"/>
        <w:jc w:val="both"/>
        <w:rPr>
          <w:rFonts w:ascii="Times New Roman" w:eastAsia="Calibri" w:hAnsi="Times New Roman" w:cs="Times New Roman"/>
        </w:rPr>
      </w:pPr>
    </w:p>
    <w:p w:rsidR="00D51EFD" w:rsidRPr="00D51EFD" w:rsidRDefault="00D51EFD" w:rsidP="00D51EFD">
      <w:pPr>
        <w:spacing w:after="0" w:line="240" w:lineRule="auto"/>
        <w:ind w:right="-57"/>
        <w:jc w:val="both"/>
        <w:rPr>
          <w:rFonts w:ascii="Times New Roman" w:eastAsia="Calibri" w:hAnsi="Times New Roman" w:cs="Times New Roman"/>
        </w:rPr>
      </w:pPr>
    </w:p>
    <w:p w:rsidR="00D51EFD" w:rsidRPr="00D51EFD" w:rsidRDefault="00D51EFD" w:rsidP="00D51EFD">
      <w:pPr>
        <w:spacing w:after="0" w:line="240" w:lineRule="auto"/>
        <w:ind w:right="-57"/>
        <w:jc w:val="both"/>
        <w:rPr>
          <w:rFonts w:ascii="Times New Roman" w:eastAsia="Calibri" w:hAnsi="Times New Roman" w:cs="Times New Roman"/>
        </w:rPr>
      </w:pPr>
    </w:p>
    <w:p w:rsidR="00D51EFD" w:rsidRPr="00D51EFD" w:rsidRDefault="00D51EFD" w:rsidP="00D51EFD">
      <w:pPr>
        <w:spacing w:after="0" w:line="240" w:lineRule="auto"/>
        <w:ind w:right="-57" w:firstLine="851"/>
        <w:jc w:val="both"/>
        <w:rPr>
          <w:rFonts w:ascii="Times New Roman" w:eastAsia="Calibri" w:hAnsi="Times New Roman" w:cs="Times New Roman"/>
        </w:rPr>
      </w:pPr>
    </w:p>
    <w:p w:rsidR="00D51EFD" w:rsidRPr="00D51EFD" w:rsidRDefault="00D51EFD" w:rsidP="00D51EFD">
      <w:pPr>
        <w:spacing w:after="0" w:line="240" w:lineRule="auto"/>
        <w:ind w:right="-57" w:firstLine="851"/>
        <w:jc w:val="both"/>
        <w:rPr>
          <w:rFonts w:ascii="Times New Roman" w:eastAsia="Calibri" w:hAnsi="Times New Roman" w:cs="Times New Roman"/>
        </w:rPr>
      </w:pPr>
    </w:p>
    <w:p w:rsidR="00D51EFD" w:rsidRPr="00D51EFD" w:rsidRDefault="00D51EFD" w:rsidP="00D51EFD">
      <w:pPr>
        <w:spacing w:after="0" w:line="240" w:lineRule="auto"/>
        <w:ind w:right="-57" w:firstLine="851"/>
        <w:jc w:val="both"/>
        <w:rPr>
          <w:rFonts w:ascii="Times New Roman" w:eastAsia="Calibri" w:hAnsi="Times New Roman" w:cs="Times New Roman"/>
        </w:rPr>
      </w:pPr>
    </w:p>
    <w:p w:rsidR="00D51EFD" w:rsidRPr="00D51EFD" w:rsidRDefault="00D51EFD" w:rsidP="00D51EFD">
      <w:pPr>
        <w:spacing w:after="0" w:line="240" w:lineRule="auto"/>
        <w:ind w:right="-57" w:firstLine="851"/>
        <w:jc w:val="both"/>
        <w:rPr>
          <w:rFonts w:ascii="Times New Roman" w:eastAsia="Calibri" w:hAnsi="Times New Roman" w:cs="Times New Roman"/>
        </w:rPr>
      </w:pPr>
      <w:r w:rsidRPr="00D51EFD">
        <w:rPr>
          <w:rFonts w:ascii="Times New Roman" w:eastAsia="Calibri" w:hAnsi="Times New Roman" w:cs="Times New Roman"/>
        </w:rPr>
        <w:t xml:space="preserve">Элективные учебные предметы по выбору образовательного учреждения используются  для подготовки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к государственной (итоговой) аттестации. Они позволяют своевременно корригировать  пробелы в их знаниях, а также способствуют повышению интереса к предметам и более успешной подготовке к олимпиадам. Часы предмета «Основы безопасности жизнедеятельности» в 11 классе переведены во внеурочную деятельность.</w:t>
      </w:r>
    </w:p>
    <w:tbl>
      <w:tblPr>
        <w:tblpPr w:leftFromText="180" w:rightFromText="180" w:vertAnchor="text" w:horzAnchor="margin" w:tblpXSpec="center"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4"/>
        <w:gridCol w:w="4774"/>
        <w:gridCol w:w="930"/>
        <w:gridCol w:w="940"/>
        <w:gridCol w:w="1092"/>
      </w:tblGrid>
      <w:tr w:rsidR="00D51EFD" w:rsidRPr="00D51EFD" w:rsidTr="009C1C2B">
        <w:tc>
          <w:tcPr>
            <w:tcW w:w="40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w:t>
            </w:r>
          </w:p>
        </w:tc>
        <w:tc>
          <w:tcPr>
            <w:tcW w:w="4774"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Элективные курсы</w:t>
            </w:r>
          </w:p>
        </w:tc>
        <w:tc>
          <w:tcPr>
            <w:tcW w:w="93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10</w:t>
            </w:r>
          </w:p>
        </w:tc>
        <w:tc>
          <w:tcPr>
            <w:tcW w:w="94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11</w:t>
            </w:r>
          </w:p>
        </w:tc>
        <w:tc>
          <w:tcPr>
            <w:tcW w:w="1092"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всего</w:t>
            </w:r>
          </w:p>
        </w:tc>
      </w:tr>
      <w:tr w:rsidR="00D51EFD" w:rsidRPr="00D51EFD" w:rsidTr="009C1C2B">
        <w:tc>
          <w:tcPr>
            <w:tcW w:w="40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477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Информатика</w:t>
            </w:r>
          </w:p>
        </w:tc>
        <w:tc>
          <w:tcPr>
            <w:tcW w:w="93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940" w:type="dxa"/>
          </w:tcPr>
          <w:p w:rsidR="00D51EFD" w:rsidRPr="00D51EFD" w:rsidRDefault="00D51EFD" w:rsidP="00D51EFD">
            <w:pPr>
              <w:spacing w:after="0" w:line="240" w:lineRule="auto"/>
              <w:ind w:right="-58"/>
              <w:jc w:val="both"/>
              <w:rPr>
                <w:rFonts w:ascii="Times New Roman" w:eastAsia="Calibri" w:hAnsi="Times New Roman" w:cs="Times New Roman"/>
              </w:rPr>
            </w:pPr>
          </w:p>
        </w:tc>
        <w:tc>
          <w:tcPr>
            <w:tcW w:w="1092"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w:t>
            </w:r>
          </w:p>
        </w:tc>
      </w:tr>
      <w:tr w:rsidR="00D51EFD" w:rsidRPr="00D51EFD" w:rsidTr="009C1C2B">
        <w:tc>
          <w:tcPr>
            <w:tcW w:w="40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2.</w:t>
            </w:r>
          </w:p>
        </w:tc>
        <w:tc>
          <w:tcPr>
            <w:tcW w:w="477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Фольклор</w:t>
            </w:r>
          </w:p>
        </w:tc>
        <w:tc>
          <w:tcPr>
            <w:tcW w:w="93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940" w:type="dxa"/>
          </w:tcPr>
          <w:p w:rsidR="00D51EFD" w:rsidRPr="00D51EFD" w:rsidRDefault="00D51EFD" w:rsidP="00D51EFD">
            <w:pPr>
              <w:spacing w:after="0" w:line="240" w:lineRule="auto"/>
              <w:ind w:right="-58"/>
              <w:jc w:val="both"/>
              <w:rPr>
                <w:rFonts w:ascii="Times New Roman" w:eastAsia="Calibri" w:hAnsi="Times New Roman" w:cs="Times New Roman"/>
              </w:rPr>
            </w:pPr>
          </w:p>
        </w:tc>
        <w:tc>
          <w:tcPr>
            <w:tcW w:w="1092"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w:t>
            </w:r>
          </w:p>
        </w:tc>
      </w:tr>
      <w:tr w:rsidR="00D51EFD" w:rsidRPr="00D51EFD" w:rsidTr="009C1C2B">
        <w:tc>
          <w:tcPr>
            <w:tcW w:w="40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3.</w:t>
            </w:r>
          </w:p>
        </w:tc>
        <w:tc>
          <w:tcPr>
            <w:tcW w:w="477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История Абаги</w:t>
            </w:r>
          </w:p>
        </w:tc>
        <w:tc>
          <w:tcPr>
            <w:tcW w:w="93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940" w:type="dxa"/>
          </w:tcPr>
          <w:p w:rsidR="00D51EFD" w:rsidRPr="00D51EFD" w:rsidRDefault="00D51EFD" w:rsidP="00D51EFD">
            <w:pPr>
              <w:spacing w:after="0" w:line="240" w:lineRule="auto"/>
              <w:ind w:right="-58"/>
              <w:jc w:val="both"/>
              <w:rPr>
                <w:rFonts w:ascii="Times New Roman" w:eastAsia="Calibri" w:hAnsi="Times New Roman" w:cs="Times New Roman"/>
              </w:rPr>
            </w:pPr>
          </w:p>
        </w:tc>
        <w:tc>
          <w:tcPr>
            <w:tcW w:w="1092"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w:t>
            </w:r>
          </w:p>
        </w:tc>
      </w:tr>
      <w:tr w:rsidR="00D51EFD" w:rsidRPr="00D51EFD" w:rsidTr="009C1C2B">
        <w:tc>
          <w:tcPr>
            <w:tcW w:w="40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4.</w:t>
            </w:r>
          </w:p>
        </w:tc>
        <w:tc>
          <w:tcPr>
            <w:tcW w:w="477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Тестовые задания по обществознанию</w:t>
            </w:r>
          </w:p>
        </w:tc>
        <w:tc>
          <w:tcPr>
            <w:tcW w:w="930" w:type="dxa"/>
          </w:tcPr>
          <w:p w:rsidR="00D51EFD" w:rsidRPr="00D51EFD" w:rsidRDefault="00D51EFD" w:rsidP="00D51EFD">
            <w:pPr>
              <w:spacing w:after="0" w:line="240" w:lineRule="auto"/>
              <w:ind w:right="-58"/>
              <w:jc w:val="both"/>
              <w:rPr>
                <w:rFonts w:ascii="Times New Roman" w:eastAsia="Calibri" w:hAnsi="Times New Roman" w:cs="Times New Roman"/>
              </w:rPr>
            </w:pPr>
          </w:p>
        </w:tc>
        <w:tc>
          <w:tcPr>
            <w:tcW w:w="94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1092"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w:t>
            </w:r>
          </w:p>
        </w:tc>
      </w:tr>
      <w:tr w:rsidR="00D51EFD" w:rsidRPr="00D51EFD" w:rsidTr="009C1C2B">
        <w:tc>
          <w:tcPr>
            <w:tcW w:w="40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5.</w:t>
            </w:r>
          </w:p>
        </w:tc>
        <w:tc>
          <w:tcPr>
            <w:tcW w:w="477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Подготовка к ЕГЭ по информатике</w:t>
            </w:r>
          </w:p>
        </w:tc>
        <w:tc>
          <w:tcPr>
            <w:tcW w:w="930" w:type="dxa"/>
          </w:tcPr>
          <w:p w:rsidR="00D51EFD" w:rsidRPr="00D51EFD" w:rsidRDefault="00D51EFD" w:rsidP="00D51EFD">
            <w:pPr>
              <w:spacing w:after="0" w:line="240" w:lineRule="auto"/>
              <w:ind w:right="-58"/>
              <w:jc w:val="both"/>
              <w:rPr>
                <w:rFonts w:ascii="Times New Roman" w:eastAsia="Calibri" w:hAnsi="Times New Roman" w:cs="Times New Roman"/>
              </w:rPr>
            </w:pPr>
          </w:p>
        </w:tc>
        <w:tc>
          <w:tcPr>
            <w:tcW w:w="94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1092"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w:t>
            </w:r>
          </w:p>
        </w:tc>
      </w:tr>
      <w:tr w:rsidR="00D51EFD" w:rsidRPr="00D51EFD" w:rsidTr="009C1C2B">
        <w:tc>
          <w:tcPr>
            <w:tcW w:w="40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6.</w:t>
            </w:r>
          </w:p>
        </w:tc>
        <w:tc>
          <w:tcPr>
            <w:tcW w:w="477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Разговорный английский</w:t>
            </w:r>
          </w:p>
        </w:tc>
        <w:tc>
          <w:tcPr>
            <w:tcW w:w="930" w:type="dxa"/>
          </w:tcPr>
          <w:p w:rsidR="00D51EFD" w:rsidRPr="00D51EFD" w:rsidRDefault="00D51EFD" w:rsidP="00D51EFD">
            <w:pPr>
              <w:spacing w:after="0" w:line="240" w:lineRule="auto"/>
              <w:ind w:right="-58"/>
              <w:jc w:val="both"/>
              <w:rPr>
                <w:rFonts w:ascii="Times New Roman" w:eastAsia="Calibri" w:hAnsi="Times New Roman" w:cs="Times New Roman"/>
              </w:rPr>
            </w:pPr>
          </w:p>
        </w:tc>
        <w:tc>
          <w:tcPr>
            <w:tcW w:w="94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1092"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w:t>
            </w:r>
          </w:p>
        </w:tc>
      </w:tr>
      <w:tr w:rsidR="00D51EFD" w:rsidRPr="00D51EFD" w:rsidTr="009C1C2B">
        <w:tc>
          <w:tcPr>
            <w:tcW w:w="40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7</w:t>
            </w:r>
          </w:p>
        </w:tc>
        <w:tc>
          <w:tcPr>
            <w:tcW w:w="477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Экономика агропромышленности</w:t>
            </w:r>
          </w:p>
        </w:tc>
        <w:tc>
          <w:tcPr>
            <w:tcW w:w="93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940" w:type="dxa"/>
          </w:tcPr>
          <w:p w:rsidR="00D51EFD" w:rsidRPr="00D51EFD" w:rsidRDefault="00D51EFD" w:rsidP="00D51EFD">
            <w:pPr>
              <w:spacing w:after="0" w:line="240" w:lineRule="auto"/>
              <w:ind w:right="-58"/>
              <w:jc w:val="both"/>
              <w:rPr>
                <w:rFonts w:ascii="Times New Roman" w:eastAsia="Calibri" w:hAnsi="Times New Roman" w:cs="Times New Roman"/>
              </w:rPr>
            </w:pPr>
          </w:p>
        </w:tc>
        <w:tc>
          <w:tcPr>
            <w:tcW w:w="1092"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w:t>
            </w:r>
          </w:p>
        </w:tc>
      </w:tr>
      <w:tr w:rsidR="00D51EFD" w:rsidRPr="00D51EFD" w:rsidTr="009C1C2B">
        <w:tc>
          <w:tcPr>
            <w:tcW w:w="40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8</w:t>
            </w:r>
          </w:p>
        </w:tc>
        <w:tc>
          <w:tcPr>
            <w:tcW w:w="4774"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Основы предпринимательской деятельности</w:t>
            </w:r>
          </w:p>
        </w:tc>
        <w:tc>
          <w:tcPr>
            <w:tcW w:w="930" w:type="dxa"/>
          </w:tcPr>
          <w:p w:rsidR="00D51EFD" w:rsidRPr="00D51EFD" w:rsidRDefault="00D51EFD" w:rsidP="00D51EFD">
            <w:pPr>
              <w:spacing w:after="0" w:line="240" w:lineRule="auto"/>
              <w:ind w:right="-58"/>
              <w:jc w:val="both"/>
              <w:rPr>
                <w:rFonts w:ascii="Times New Roman" w:eastAsia="Calibri" w:hAnsi="Times New Roman" w:cs="Times New Roman"/>
              </w:rPr>
            </w:pPr>
          </w:p>
        </w:tc>
        <w:tc>
          <w:tcPr>
            <w:tcW w:w="94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1092"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w:t>
            </w:r>
          </w:p>
        </w:tc>
      </w:tr>
      <w:tr w:rsidR="00D51EFD" w:rsidRPr="00D51EFD" w:rsidTr="009C1C2B">
        <w:tc>
          <w:tcPr>
            <w:tcW w:w="404" w:type="dxa"/>
          </w:tcPr>
          <w:p w:rsidR="00D51EFD" w:rsidRPr="00D51EFD" w:rsidRDefault="00D51EFD" w:rsidP="00D51EFD">
            <w:pPr>
              <w:spacing w:after="0" w:line="240" w:lineRule="auto"/>
              <w:ind w:right="-58"/>
              <w:jc w:val="both"/>
              <w:rPr>
                <w:rFonts w:ascii="Times New Roman" w:eastAsia="Calibri" w:hAnsi="Times New Roman" w:cs="Times New Roman"/>
              </w:rPr>
            </w:pPr>
          </w:p>
        </w:tc>
        <w:tc>
          <w:tcPr>
            <w:tcW w:w="4774"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Всего</w:t>
            </w:r>
          </w:p>
        </w:tc>
        <w:tc>
          <w:tcPr>
            <w:tcW w:w="93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4</w:t>
            </w:r>
          </w:p>
        </w:tc>
        <w:tc>
          <w:tcPr>
            <w:tcW w:w="94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4</w:t>
            </w:r>
          </w:p>
        </w:tc>
        <w:tc>
          <w:tcPr>
            <w:tcW w:w="1092"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8</w:t>
            </w:r>
          </w:p>
        </w:tc>
      </w:tr>
    </w:tbl>
    <w:p w:rsidR="00D51EFD" w:rsidRPr="00D51EFD" w:rsidRDefault="00D51EFD" w:rsidP="00D51EFD">
      <w:pPr>
        <w:spacing w:after="0" w:line="240" w:lineRule="auto"/>
        <w:ind w:right="-58"/>
        <w:jc w:val="both"/>
        <w:rPr>
          <w:rFonts w:ascii="Times New Roman" w:eastAsia="Calibri" w:hAnsi="Times New Roman" w:cs="Times New Roman"/>
          <w:b/>
          <w:i/>
        </w:rPr>
      </w:pPr>
    </w:p>
    <w:p w:rsidR="00D51EFD" w:rsidRPr="00D51EFD" w:rsidRDefault="00D51EFD" w:rsidP="00D51EFD">
      <w:pPr>
        <w:spacing w:after="0" w:line="240" w:lineRule="auto"/>
        <w:ind w:right="-58" w:firstLine="720"/>
        <w:jc w:val="both"/>
        <w:rPr>
          <w:rFonts w:ascii="Times New Roman" w:eastAsia="Calibri" w:hAnsi="Times New Roman" w:cs="Times New Roman"/>
          <w:b/>
          <w:i/>
        </w:rPr>
      </w:pPr>
    </w:p>
    <w:p w:rsidR="00D51EFD" w:rsidRPr="00D51EFD" w:rsidRDefault="00D51EFD" w:rsidP="00D51EFD">
      <w:pPr>
        <w:spacing w:after="0" w:line="240" w:lineRule="auto"/>
        <w:ind w:right="-58" w:firstLine="720"/>
        <w:jc w:val="both"/>
        <w:rPr>
          <w:rFonts w:ascii="Times New Roman" w:eastAsia="Calibri" w:hAnsi="Times New Roman" w:cs="Times New Roman"/>
          <w:i/>
        </w:rPr>
      </w:pPr>
    </w:p>
    <w:p w:rsidR="00D51EFD" w:rsidRPr="00D51EFD" w:rsidRDefault="00D51EFD" w:rsidP="00D51EFD">
      <w:pPr>
        <w:spacing w:after="0" w:line="240" w:lineRule="auto"/>
        <w:ind w:right="-58" w:firstLine="720"/>
        <w:jc w:val="both"/>
        <w:rPr>
          <w:rFonts w:ascii="Times New Roman" w:eastAsia="Calibri" w:hAnsi="Times New Roman" w:cs="Times New Roman"/>
          <w:i/>
        </w:rPr>
      </w:pPr>
      <w:r w:rsidRPr="00D51EFD">
        <w:rPr>
          <w:rFonts w:ascii="Times New Roman" w:eastAsia="Calibri" w:hAnsi="Times New Roman" w:cs="Times New Roman"/>
          <w:i/>
        </w:rPr>
        <w:t xml:space="preserve">  </w:t>
      </w:r>
    </w:p>
    <w:p w:rsidR="00D51EFD" w:rsidRPr="00D51EFD" w:rsidRDefault="00D51EFD" w:rsidP="00D51EFD">
      <w:pPr>
        <w:spacing w:after="0" w:line="240" w:lineRule="auto"/>
        <w:ind w:left="-426" w:right="-58" w:firstLine="720"/>
        <w:jc w:val="both"/>
        <w:rPr>
          <w:rFonts w:ascii="Times New Roman" w:eastAsia="Calibri" w:hAnsi="Times New Roman" w:cs="Times New Roman"/>
        </w:rPr>
      </w:pPr>
      <w:r w:rsidRPr="00D51EFD">
        <w:rPr>
          <w:rFonts w:ascii="Times New Roman" w:eastAsia="Calibri" w:hAnsi="Times New Roman" w:cs="Times New Roman"/>
        </w:rPr>
        <w:t xml:space="preserve">       </w:t>
      </w:r>
    </w:p>
    <w:p w:rsidR="00D51EFD" w:rsidRPr="00D51EFD" w:rsidRDefault="00D51EFD" w:rsidP="00D51EFD">
      <w:pPr>
        <w:spacing w:after="0" w:line="240" w:lineRule="auto"/>
        <w:ind w:left="-426" w:right="-58" w:firstLine="720"/>
        <w:jc w:val="both"/>
        <w:rPr>
          <w:rFonts w:ascii="Times New Roman" w:eastAsia="Calibri" w:hAnsi="Times New Roman" w:cs="Times New Roman"/>
        </w:rPr>
      </w:pPr>
      <w:r w:rsidRPr="00D51EFD">
        <w:rPr>
          <w:rFonts w:ascii="Times New Roman" w:eastAsia="Calibri" w:hAnsi="Times New Roman" w:cs="Times New Roman"/>
        </w:rPr>
        <w:t xml:space="preserve">                </w:t>
      </w:r>
    </w:p>
    <w:p w:rsidR="00D51EFD" w:rsidRPr="00D51EFD" w:rsidRDefault="00D51EFD" w:rsidP="00D51EFD">
      <w:pPr>
        <w:shd w:val="clear" w:color="auto" w:fill="FFFFFF"/>
        <w:tabs>
          <w:tab w:val="left" w:leader="underscore" w:pos="1134"/>
        </w:tabs>
        <w:spacing w:after="0" w:line="240" w:lineRule="auto"/>
        <w:ind w:right="-58"/>
        <w:jc w:val="both"/>
        <w:rPr>
          <w:rFonts w:ascii="Times New Roman" w:eastAsia="Calibri" w:hAnsi="Times New Roman" w:cs="Times New Roman"/>
          <w:bCs/>
          <w:color w:val="000000"/>
          <w:spacing w:val="-1"/>
        </w:rPr>
      </w:pPr>
      <w:r w:rsidRPr="00D51EFD">
        <w:rPr>
          <w:rFonts w:ascii="Times New Roman" w:eastAsia="Calibri" w:hAnsi="Times New Roman" w:cs="Times New Roman"/>
          <w:bCs/>
          <w:color w:val="000000"/>
          <w:spacing w:val="-1"/>
        </w:rPr>
        <w:t xml:space="preserve">                      </w:t>
      </w:r>
    </w:p>
    <w:p w:rsidR="00D51EFD" w:rsidRPr="00D51EFD" w:rsidRDefault="00D51EFD" w:rsidP="00D51EFD">
      <w:pPr>
        <w:shd w:val="clear" w:color="auto" w:fill="FFFFFF"/>
        <w:tabs>
          <w:tab w:val="left" w:leader="underscore" w:pos="1134"/>
        </w:tabs>
        <w:spacing w:after="0" w:line="240" w:lineRule="auto"/>
        <w:ind w:right="-58"/>
        <w:jc w:val="both"/>
        <w:rPr>
          <w:rFonts w:ascii="Times New Roman" w:eastAsia="Calibri" w:hAnsi="Times New Roman" w:cs="Times New Roman"/>
          <w:bCs/>
          <w:color w:val="000000"/>
          <w:spacing w:val="-1"/>
        </w:rPr>
      </w:pPr>
    </w:p>
    <w:p w:rsidR="00D51EFD" w:rsidRPr="00D51EFD" w:rsidRDefault="00D51EFD" w:rsidP="00D51EFD">
      <w:pPr>
        <w:shd w:val="clear" w:color="auto" w:fill="FFFFFF"/>
        <w:tabs>
          <w:tab w:val="left" w:leader="underscore" w:pos="1134"/>
        </w:tabs>
        <w:spacing w:after="0" w:line="240" w:lineRule="auto"/>
        <w:ind w:right="-58"/>
        <w:jc w:val="both"/>
        <w:rPr>
          <w:rFonts w:ascii="Times New Roman" w:eastAsia="Calibri" w:hAnsi="Times New Roman" w:cs="Times New Roman"/>
          <w:bCs/>
          <w:color w:val="000000"/>
          <w:spacing w:val="-1"/>
        </w:rPr>
      </w:pPr>
    </w:p>
    <w:p w:rsidR="00D51EFD" w:rsidRPr="00D51EFD" w:rsidRDefault="00D51EFD" w:rsidP="00D51EFD">
      <w:pPr>
        <w:shd w:val="clear" w:color="auto" w:fill="FFFFFF"/>
        <w:tabs>
          <w:tab w:val="left" w:leader="underscore" w:pos="1134"/>
        </w:tabs>
        <w:spacing w:after="0" w:line="240" w:lineRule="auto"/>
        <w:ind w:right="-58"/>
        <w:jc w:val="both"/>
        <w:rPr>
          <w:rFonts w:ascii="Times New Roman" w:eastAsia="Calibri" w:hAnsi="Times New Roman" w:cs="Times New Roman"/>
          <w:bCs/>
          <w:color w:val="000000"/>
          <w:spacing w:val="-1"/>
        </w:rPr>
      </w:pPr>
    </w:p>
    <w:p w:rsidR="00D51EFD" w:rsidRPr="00D51EFD" w:rsidRDefault="00D51EFD" w:rsidP="00D51EFD">
      <w:pPr>
        <w:shd w:val="clear" w:color="auto" w:fill="FFFFFF"/>
        <w:tabs>
          <w:tab w:val="left" w:leader="underscore" w:pos="1134"/>
        </w:tabs>
        <w:spacing w:after="0" w:line="240" w:lineRule="auto"/>
        <w:ind w:right="-58"/>
        <w:jc w:val="both"/>
        <w:rPr>
          <w:rFonts w:ascii="Times New Roman" w:eastAsia="Calibri" w:hAnsi="Times New Roman" w:cs="Times New Roman"/>
          <w:bCs/>
          <w:color w:val="000000"/>
          <w:spacing w:val="-1"/>
        </w:rPr>
      </w:pPr>
    </w:p>
    <w:p w:rsidR="00D51EFD" w:rsidRPr="00D51EFD" w:rsidRDefault="00D51EFD" w:rsidP="00D51EFD">
      <w:pPr>
        <w:shd w:val="clear" w:color="auto" w:fill="FFFFFF"/>
        <w:tabs>
          <w:tab w:val="left" w:leader="underscore" w:pos="1134"/>
        </w:tabs>
        <w:spacing w:after="0" w:line="240" w:lineRule="auto"/>
        <w:ind w:right="-58"/>
        <w:jc w:val="both"/>
        <w:rPr>
          <w:rFonts w:ascii="Times New Roman" w:eastAsia="Calibri" w:hAnsi="Times New Roman" w:cs="Times New Roman"/>
          <w:bCs/>
          <w:color w:val="000000"/>
          <w:spacing w:val="-1"/>
        </w:rPr>
      </w:pPr>
    </w:p>
    <w:p w:rsidR="00D51EFD" w:rsidRPr="00D51EFD" w:rsidRDefault="00D51EFD" w:rsidP="00D51EFD">
      <w:pPr>
        <w:shd w:val="clear" w:color="auto" w:fill="FFFFFF"/>
        <w:tabs>
          <w:tab w:val="left" w:leader="underscore" w:pos="1134"/>
        </w:tabs>
        <w:spacing w:after="0" w:line="240" w:lineRule="auto"/>
        <w:ind w:right="-58"/>
        <w:jc w:val="both"/>
        <w:rPr>
          <w:rFonts w:ascii="Times New Roman" w:eastAsia="Calibri" w:hAnsi="Times New Roman" w:cs="Times New Roman"/>
          <w:bCs/>
          <w:color w:val="000000"/>
          <w:spacing w:val="-1"/>
        </w:rPr>
      </w:pPr>
    </w:p>
    <w:p w:rsidR="00D51EFD" w:rsidRPr="00D51EFD" w:rsidRDefault="00D51EFD" w:rsidP="00D51EFD">
      <w:pPr>
        <w:shd w:val="clear" w:color="auto" w:fill="FFFFFF"/>
        <w:tabs>
          <w:tab w:val="left" w:leader="underscore" w:pos="1134"/>
        </w:tabs>
        <w:spacing w:after="0" w:line="240" w:lineRule="auto"/>
        <w:ind w:right="-58"/>
        <w:jc w:val="both"/>
        <w:rPr>
          <w:rFonts w:ascii="Times New Roman" w:eastAsia="Calibri" w:hAnsi="Times New Roman" w:cs="Times New Roman"/>
          <w:bCs/>
          <w:color w:val="000000"/>
          <w:spacing w:val="-1"/>
          <w:sz w:val="24"/>
          <w:szCs w:val="24"/>
        </w:rPr>
      </w:pPr>
      <w:r w:rsidRPr="00D51EFD">
        <w:rPr>
          <w:rFonts w:ascii="Times New Roman" w:eastAsia="Calibri" w:hAnsi="Times New Roman" w:cs="Times New Roman"/>
          <w:bCs/>
          <w:color w:val="000000"/>
          <w:spacing w:val="-1"/>
        </w:rPr>
        <w:lastRenderedPageBreak/>
        <w:t xml:space="preserve"> </w:t>
      </w:r>
      <w:r w:rsidRPr="00D51EFD">
        <w:rPr>
          <w:rFonts w:ascii="Times New Roman" w:eastAsia="Calibri" w:hAnsi="Times New Roman" w:cs="Times New Roman"/>
          <w:b/>
          <w:sz w:val="24"/>
          <w:szCs w:val="24"/>
        </w:rPr>
        <w:t xml:space="preserve">Часы консультации </w:t>
      </w:r>
      <w:r w:rsidRPr="00D51EFD">
        <w:rPr>
          <w:rFonts w:ascii="Times New Roman" w:eastAsia="Calibri" w:hAnsi="Times New Roman" w:cs="Times New Roman"/>
          <w:sz w:val="24"/>
          <w:szCs w:val="24"/>
        </w:rPr>
        <w:t xml:space="preserve">отведены для качественной подготовки к единым государственным </w:t>
      </w:r>
      <w:proofErr w:type="gramStart"/>
      <w:r w:rsidRPr="00D51EFD">
        <w:rPr>
          <w:rFonts w:ascii="Times New Roman" w:eastAsia="Calibri" w:hAnsi="Times New Roman" w:cs="Times New Roman"/>
          <w:sz w:val="24"/>
          <w:szCs w:val="24"/>
        </w:rPr>
        <w:t>экзаменам</w:t>
      </w:r>
      <w:proofErr w:type="gramEnd"/>
      <w:r w:rsidRPr="00D51EFD">
        <w:rPr>
          <w:rFonts w:ascii="Times New Roman" w:eastAsia="Calibri" w:hAnsi="Times New Roman" w:cs="Times New Roman"/>
          <w:sz w:val="24"/>
          <w:szCs w:val="24"/>
        </w:rPr>
        <w:t xml:space="preserve">  следующим предметам: </w:t>
      </w:r>
    </w:p>
    <w:p w:rsidR="00D51EFD" w:rsidRPr="00D51EFD" w:rsidRDefault="00D51EFD" w:rsidP="00D51EFD">
      <w:pPr>
        <w:shd w:val="clear" w:color="auto" w:fill="FFFFFF"/>
        <w:tabs>
          <w:tab w:val="left" w:leader="underscore" w:pos="-426"/>
        </w:tabs>
        <w:spacing w:after="0" w:line="240" w:lineRule="auto"/>
        <w:ind w:right="-58"/>
        <w:jc w:val="both"/>
        <w:rPr>
          <w:rFonts w:ascii="Times New Roman" w:eastAsia="Calibri" w:hAnsi="Times New Roman" w:cs="Times New Roman"/>
          <w:bCs/>
          <w:color w:val="000000"/>
          <w:spacing w:val="-1"/>
        </w:rPr>
      </w:pPr>
    </w:p>
    <w:p w:rsidR="00D51EFD" w:rsidRPr="00D51EFD" w:rsidRDefault="00D51EFD" w:rsidP="00D51EFD">
      <w:pPr>
        <w:shd w:val="clear" w:color="auto" w:fill="FFFFFF"/>
        <w:tabs>
          <w:tab w:val="left" w:leader="underscore" w:pos="-426"/>
        </w:tabs>
        <w:spacing w:after="0" w:line="240" w:lineRule="auto"/>
        <w:ind w:right="-58"/>
        <w:jc w:val="both"/>
        <w:rPr>
          <w:rFonts w:ascii="Times New Roman" w:eastAsia="Calibri" w:hAnsi="Times New Roman" w:cs="Times New Roman"/>
          <w:bCs/>
          <w:color w:val="000000"/>
          <w:spacing w:val="-1"/>
        </w:rPr>
      </w:pPr>
    </w:p>
    <w:p w:rsidR="00D51EFD" w:rsidRPr="00D51EFD" w:rsidRDefault="00D51EFD" w:rsidP="00D51EFD">
      <w:pPr>
        <w:shd w:val="clear" w:color="auto" w:fill="FFFFFF"/>
        <w:tabs>
          <w:tab w:val="left" w:leader="underscore" w:pos="-426"/>
        </w:tabs>
        <w:spacing w:after="0" w:line="240" w:lineRule="auto"/>
        <w:ind w:left="-426" w:right="-58" w:firstLine="567"/>
        <w:jc w:val="both"/>
        <w:rPr>
          <w:rFonts w:ascii="Times New Roman" w:eastAsia="Calibri" w:hAnsi="Times New Roman" w:cs="Times New Roman"/>
          <w:bCs/>
          <w:color w:val="000000"/>
          <w:spacing w:val="-1"/>
        </w:rPr>
      </w:pPr>
    </w:p>
    <w:p w:rsidR="00D51EFD" w:rsidRPr="00D51EFD" w:rsidRDefault="00D51EFD" w:rsidP="00D51EFD">
      <w:pPr>
        <w:shd w:val="clear" w:color="auto" w:fill="FFFFFF"/>
        <w:tabs>
          <w:tab w:val="left" w:leader="underscore" w:pos="-426"/>
        </w:tabs>
        <w:spacing w:after="0" w:line="240" w:lineRule="auto"/>
        <w:ind w:left="-426" w:right="-58" w:firstLine="567"/>
        <w:jc w:val="both"/>
        <w:rPr>
          <w:rFonts w:ascii="Times New Roman" w:eastAsia="Calibri" w:hAnsi="Times New Roman" w:cs="Times New Roman"/>
          <w:bCs/>
          <w:color w:val="000000"/>
          <w:spacing w:val="-1"/>
        </w:rPr>
      </w:pPr>
    </w:p>
    <w:tbl>
      <w:tblPr>
        <w:tblpPr w:leftFromText="180" w:rightFromText="180" w:vertAnchor="text" w:horzAnchor="margin" w:tblpXSpec="center"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
        <w:gridCol w:w="3082"/>
        <w:gridCol w:w="900"/>
        <w:gridCol w:w="900"/>
        <w:gridCol w:w="1080"/>
      </w:tblGrid>
      <w:tr w:rsidR="00D51EFD" w:rsidRPr="00D51EFD" w:rsidTr="009C1C2B">
        <w:tc>
          <w:tcPr>
            <w:tcW w:w="446"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w:t>
            </w:r>
          </w:p>
        </w:tc>
        <w:tc>
          <w:tcPr>
            <w:tcW w:w="3082"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Консультации</w:t>
            </w:r>
          </w:p>
        </w:tc>
        <w:tc>
          <w:tcPr>
            <w:tcW w:w="90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10</w:t>
            </w:r>
          </w:p>
        </w:tc>
        <w:tc>
          <w:tcPr>
            <w:tcW w:w="90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11</w:t>
            </w:r>
          </w:p>
        </w:tc>
        <w:tc>
          <w:tcPr>
            <w:tcW w:w="108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всего</w:t>
            </w:r>
          </w:p>
        </w:tc>
      </w:tr>
      <w:tr w:rsidR="00D51EFD" w:rsidRPr="00D51EFD" w:rsidTr="009C1C2B">
        <w:tc>
          <w:tcPr>
            <w:tcW w:w="446"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3082"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Русский язык</w:t>
            </w:r>
          </w:p>
        </w:tc>
        <w:tc>
          <w:tcPr>
            <w:tcW w:w="90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90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108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2</w:t>
            </w:r>
          </w:p>
        </w:tc>
      </w:tr>
      <w:tr w:rsidR="00D51EFD" w:rsidRPr="00D51EFD" w:rsidTr="009C1C2B">
        <w:tc>
          <w:tcPr>
            <w:tcW w:w="446"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2.</w:t>
            </w:r>
          </w:p>
        </w:tc>
        <w:tc>
          <w:tcPr>
            <w:tcW w:w="3082"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Математика</w:t>
            </w:r>
          </w:p>
        </w:tc>
        <w:tc>
          <w:tcPr>
            <w:tcW w:w="90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90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108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2</w:t>
            </w:r>
          </w:p>
        </w:tc>
      </w:tr>
      <w:tr w:rsidR="00D51EFD" w:rsidRPr="00D51EFD" w:rsidTr="009C1C2B">
        <w:tc>
          <w:tcPr>
            <w:tcW w:w="446"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3.</w:t>
            </w:r>
          </w:p>
        </w:tc>
        <w:tc>
          <w:tcPr>
            <w:tcW w:w="3082"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Биология</w:t>
            </w:r>
          </w:p>
        </w:tc>
        <w:tc>
          <w:tcPr>
            <w:tcW w:w="900" w:type="dxa"/>
          </w:tcPr>
          <w:p w:rsidR="00D51EFD" w:rsidRPr="00D51EFD" w:rsidRDefault="00D51EFD" w:rsidP="00D51EFD">
            <w:pPr>
              <w:spacing w:after="0" w:line="240" w:lineRule="auto"/>
              <w:ind w:right="-58"/>
              <w:jc w:val="both"/>
              <w:rPr>
                <w:rFonts w:ascii="Times New Roman" w:eastAsia="Calibri" w:hAnsi="Times New Roman" w:cs="Times New Roman"/>
              </w:rPr>
            </w:pPr>
          </w:p>
        </w:tc>
        <w:tc>
          <w:tcPr>
            <w:tcW w:w="90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108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w:t>
            </w:r>
          </w:p>
        </w:tc>
      </w:tr>
      <w:tr w:rsidR="00D51EFD" w:rsidRPr="00D51EFD" w:rsidTr="009C1C2B">
        <w:tc>
          <w:tcPr>
            <w:tcW w:w="446"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4.</w:t>
            </w:r>
          </w:p>
        </w:tc>
        <w:tc>
          <w:tcPr>
            <w:tcW w:w="3082"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Физика</w:t>
            </w:r>
          </w:p>
        </w:tc>
        <w:tc>
          <w:tcPr>
            <w:tcW w:w="90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900" w:type="dxa"/>
          </w:tcPr>
          <w:p w:rsidR="00D51EFD" w:rsidRPr="00D51EFD" w:rsidRDefault="00D51EFD" w:rsidP="00D51EFD">
            <w:pPr>
              <w:spacing w:after="0" w:line="240" w:lineRule="auto"/>
              <w:ind w:right="-58"/>
              <w:jc w:val="both"/>
              <w:rPr>
                <w:rFonts w:ascii="Times New Roman" w:eastAsia="Calibri" w:hAnsi="Times New Roman" w:cs="Times New Roman"/>
              </w:rPr>
            </w:pPr>
          </w:p>
        </w:tc>
        <w:tc>
          <w:tcPr>
            <w:tcW w:w="108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1</w:t>
            </w:r>
          </w:p>
        </w:tc>
      </w:tr>
      <w:tr w:rsidR="00D51EFD" w:rsidRPr="00D51EFD" w:rsidTr="009C1C2B">
        <w:tc>
          <w:tcPr>
            <w:tcW w:w="446"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5.</w:t>
            </w:r>
          </w:p>
        </w:tc>
        <w:tc>
          <w:tcPr>
            <w:tcW w:w="3082"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Химия</w:t>
            </w:r>
          </w:p>
        </w:tc>
        <w:tc>
          <w:tcPr>
            <w:tcW w:w="90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900"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1</w:t>
            </w:r>
          </w:p>
        </w:tc>
        <w:tc>
          <w:tcPr>
            <w:tcW w:w="108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2</w:t>
            </w:r>
          </w:p>
        </w:tc>
      </w:tr>
      <w:tr w:rsidR="00D51EFD" w:rsidRPr="00D51EFD" w:rsidTr="009C1C2B">
        <w:tc>
          <w:tcPr>
            <w:tcW w:w="446" w:type="dxa"/>
          </w:tcPr>
          <w:p w:rsidR="00D51EFD" w:rsidRPr="00D51EFD" w:rsidRDefault="00D51EFD" w:rsidP="00D51EFD">
            <w:pPr>
              <w:spacing w:after="0" w:line="240" w:lineRule="auto"/>
              <w:ind w:right="-58"/>
              <w:jc w:val="both"/>
              <w:rPr>
                <w:rFonts w:ascii="Times New Roman" w:eastAsia="Calibri" w:hAnsi="Times New Roman" w:cs="Times New Roman"/>
              </w:rPr>
            </w:pPr>
          </w:p>
        </w:tc>
        <w:tc>
          <w:tcPr>
            <w:tcW w:w="3082" w:type="dxa"/>
          </w:tcPr>
          <w:p w:rsidR="00D51EFD" w:rsidRPr="00D51EFD" w:rsidRDefault="00D51EFD" w:rsidP="00D51EFD">
            <w:pPr>
              <w:spacing w:after="0" w:line="240" w:lineRule="auto"/>
              <w:ind w:right="-58"/>
              <w:jc w:val="both"/>
              <w:rPr>
                <w:rFonts w:ascii="Times New Roman" w:eastAsia="Calibri" w:hAnsi="Times New Roman" w:cs="Times New Roman"/>
              </w:rPr>
            </w:pPr>
            <w:r w:rsidRPr="00D51EFD">
              <w:rPr>
                <w:rFonts w:ascii="Times New Roman" w:eastAsia="Calibri" w:hAnsi="Times New Roman" w:cs="Times New Roman"/>
              </w:rPr>
              <w:t>Всего</w:t>
            </w:r>
          </w:p>
        </w:tc>
        <w:tc>
          <w:tcPr>
            <w:tcW w:w="90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4</w:t>
            </w:r>
          </w:p>
        </w:tc>
        <w:tc>
          <w:tcPr>
            <w:tcW w:w="90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4</w:t>
            </w:r>
          </w:p>
        </w:tc>
        <w:tc>
          <w:tcPr>
            <w:tcW w:w="1080" w:type="dxa"/>
          </w:tcPr>
          <w:p w:rsidR="00D51EFD" w:rsidRPr="00D51EFD" w:rsidRDefault="00D51EFD" w:rsidP="00D51EFD">
            <w:pPr>
              <w:spacing w:after="0" w:line="240" w:lineRule="auto"/>
              <w:ind w:right="-58"/>
              <w:jc w:val="both"/>
              <w:rPr>
                <w:rFonts w:ascii="Times New Roman" w:eastAsia="Calibri" w:hAnsi="Times New Roman" w:cs="Times New Roman"/>
                <w:b/>
              </w:rPr>
            </w:pPr>
            <w:r w:rsidRPr="00D51EFD">
              <w:rPr>
                <w:rFonts w:ascii="Times New Roman" w:eastAsia="Calibri" w:hAnsi="Times New Roman" w:cs="Times New Roman"/>
                <w:b/>
              </w:rPr>
              <w:t>8</w:t>
            </w:r>
          </w:p>
        </w:tc>
      </w:tr>
    </w:tbl>
    <w:p w:rsidR="00D51EFD" w:rsidRPr="00D51EFD" w:rsidRDefault="00D51EFD" w:rsidP="00D51EFD">
      <w:pPr>
        <w:shd w:val="clear" w:color="auto" w:fill="FFFFFF"/>
        <w:tabs>
          <w:tab w:val="left" w:leader="underscore" w:pos="-426"/>
        </w:tabs>
        <w:spacing w:after="0" w:line="240" w:lineRule="auto"/>
        <w:ind w:left="-426" w:right="-58" w:firstLine="567"/>
        <w:jc w:val="both"/>
        <w:rPr>
          <w:rFonts w:ascii="Times New Roman" w:eastAsia="Calibri" w:hAnsi="Times New Roman" w:cs="Times New Roman"/>
          <w:bCs/>
          <w:color w:val="000000"/>
          <w:spacing w:val="-1"/>
        </w:rPr>
      </w:pPr>
    </w:p>
    <w:p w:rsidR="00D51EFD" w:rsidRPr="00D51EFD" w:rsidRDefault="00D51EFD" w:rsidP="00D51EFD">
      <w:pPr>
        <w:shd w:val="clear" w:color="auto" w:fill="FFFFFF"/>
        <w:tabs>
          <w:tab w:val="left" w:leader="underscore" w:pos="-426"/>
        </w:tabs>
        <w:spacing w:after="0" w:line="240" w:lineRule="auto"/>
        <w:ind w:left="-426" w:right="-58" w:firstLine="567"/>
        <w:jc w:val="both"/>
        <w:rPr>
          <w:rFonts w:ascii="Times New Roman" w:eastAsia="Calibri" w:hAnsi="Times New Roman" w:cs="Times New Roman"/>
          <w:bCs/>
          <w:color w:val="000000"/>
          <w:spacing w:val="-1"/>
        </w:rPr>
      </w:pPr>
    </w:p>
    <w:p w:rsidR="00D51EFD" w:rsidRPr="00D51EFD" w:rsidRDefault="00D51EFD" w:rsidP="00D51EFD">
      <w:pPr>
        <w:spacing w:after="0" w:line="240" w:lineRule="auto"/>
        <w:jc w:val="both"/>
        <w:rPr>
          <w:rFonts w:ascii="Times New Roman" w:eastAsia="Calibri" w:hAnsi="Times New Roman" w:cs="Times New Roman"/>
          <w:b/>
          <w:u w:val="single"/>
        </w:rPr>
      </w:pPr>
      <w:r w:rsidRPr="00D51EFD">
        <w:rPr>
          <w:rFonts w:ascii="Times New Roman" w:eastAsia="Calibri" w:hAnsi="Times New Roman" w:cs="Times New Roman"/>
          <w:bCs/>
          <w:color w:val="000000"/>
          <w:spacing w:val="-1"/>
        </w:rPr>
        <w:t xml:space="preserve">                                                                                                                                                                                                                                                                                                                                                                                                                                                                                                                                                                                                                                                                                                                                                                                                                                                                                                                                                                                                                                                                                                                                                                                                                                                                                                                                                                                                                                                                                                                                                                                                                                                                                                                                                                                                                                                                                                                                                                                                                                                                                                       </w:t>
      </w:r>
    </w:p>
    <w:p w:rsidR="00D51EFD" w:rsidRPr="00D51EFD" w:rsidRDefault="00D51EFD" w:rsidP="00D51EFD">
      <w:pPr>
        <w:spacing w:after="0" w:line="240" w:lineRule="auto"/>
        <w:ind w:firstLine="360"/>
        <w:jc w:val="both"/>
        <w:rPr>
          <w:rFonts w:ascii="Times New Roman" w:eastAsia="Times New Roman" w:hAnsi="Times New Roman" w:cs="Times New Roman"/>
          <w:sz w:val="24"/>
          <w:szCs w:val="24"/>
          <w:lang w:eastAsia="ru-RU"/>
        </w:rPr>
      </w:pPr>
    </w:p>
    <w:p w:rsidR="00D51EFD" w:rsidRPr="00D51EFD" w:rsidRDefault="00D51EFD" w:rsidP="00D51EFD">
      <w:pPr>
        <w:spacing w:after="0" w:line="240" w:lineRule="auto"/>
        <w:ind w:firstLine="360"/>
        <w:jc w:val="both"/>
        <w:rPr>
          <w:rFonts w:ascii="Times New Roman" w:eastAsia="Times New Roman" w:hAnsi="Times New Roman" w:cs="Times New Roman"/>
          <w:sz w:val="24"/>
          <w:szCs w:val="24"/>
          <w:lang w:eastAsia="ru-RU"/>
        </w:rPr>
      </w:pPr>
    </w:p>
    <w:p w:rsidR="00D51EFD" w:rsidRPr="00D51EFD" w:rsidRDefault="00D51EFD" w:rsidP="00D51EFD">
      <w:pPr>
        <w:spacing w:after="0" w:line="240" w:lineRule="auto"/>
        <w:ind w:firstLine="360"/>
        <w:jc w:val="both"/>
        <w:rPr>
          <w:rFonts w:ascii="Times New Roman" w:eastAsia="Times New Roman" w:hAnsi="Times New Roman" w:cs="Times New Roman"/>
          <w:sz w:val="24"/>
          <w:szCs w:val="24"/>
          <w:lang w:eastAsia="ru-RU"/>
        </w:rPr>
      </w:pPr>
    </w:p>
    <w:p w:rsidR="00D51EFD" w:rsidRPr="00D51EFD" w:rsidRDefault="00D51EFD" w:rsidP="00D51EFD">
      <w:pPr>
        <w:spacing w:after="0" w:line="240" w:lineRule="auto"/>
        <w:ind w:firstLine="360"/>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Практика организуется в 5,6,7,8,10 классах в осеннее и весеннее время. Для организации учебной практики составлен договор с СХПК имени И.Я.Строда Абагинского наслега.</w:t>
      </w:r>
    </w:p>
    <w:p w:rsidR="00D51EFD" w:rsidRPr="00D51EFD" w:rsidRDefault="00D51EFD" w:rsidP="00D51EFD">
      <w:pPr>
        <w:spacing w:after="0" w:line="240" w:lineRule="auto"/>
        <w:rPr>
          <w:rFonts w:ascii="Times New Roman" w:eastAsia="Times New Roman" w:hAnsi="Times New Roman" w:cs="Times New Roman"/>
          <w:b/>
          <w:sz w:val="24"/>
          <w:szCs w:val="24"/>
          <w:lang w:eastAsia="ru-RU"/>
        </w:rPr>
      </w:pPr>
    </w:p>
    <w:p w:rsidR="00D51EFD" w:rsidRPr="00D51EFD" w:rsidRDefault="00D51EFD" w:rsidP="00D51EFD">
      <w:pPr>
        <w:spacing w:after="0" w:line="240" w:lineRule="auto"/>
        <w:ind w:left="360"/>
        <w:jc w:val="center"/>
        <w:rPr>
          <w:rFonts w:ascii="Times New Roman" w:eastAsia="Times New Roman" w:hAnsi="Times New Roman" w:cs="Times New Roman"/>
          <w:b/>
          <w:sz w:val="24"/>
          <w:szCs w:val="24"/>
          <w:lang w:eastAsia="ru-RU"/>
        </w:rPr>
      </w:pPr>
      <w:r w:rsidRPr="00D51EFD">
        <w:rPr>
          <w:rFonts w:ascii="Times New Roman" w:eastAsia="Times New Roman" w:hAnsi="Times New Roman" w:cs="Times New Roman"/>
          <w:b/>
          <w:sz w:val="24"/>
          <w:szCs w:val="24"/>
          <w:lang w:eastAsia="ru-RU"/>
        </w:rPr>
        <w:t>Организационно-педагогические условия</w:t>
      </w:r>
    </w:p>
    <w:p w:rsidR="00D51EFD" w:rsidRPr="00D51EFD" w:rsidRDefault="00D51EFD" w:rsidP="00D51EFD">
      <w:pPr>
        <w:spacing w:after="0" w:line="240" w:lineRule="auto"/>
        <w:ind w:left="360"/>
        <w:jc w:val="center"/>
        <w:rPr>
          <w:rFonts w:ascii="Times New Roman" w:eastAsia="Times New Roman" w:hAnsi="Times New Roman" w:cs="Times New Roman"/>
          <w:b/>
          <w:sz w:val="24"/>
          <w:szCs w:val="24"/>
          <w:lang w:eastAsia="ru-RU"/>
        </w:rPr>
      </w:pPr>
    </w:p>
    <w:p w:rsidR="00D51EFD" w:rsidRPr="00D51EFD" w:rsidRDefault="00D51EFD" w:rsidP="00D51EFD">
      <w:pPr>
        <w:spacing w:after="0" w:line="240" w:lineRule="auto"/>
        <w:ind w:left="360" w:firstLine="348"/>
        <w:jc w:val="both"/>
        <w:rPr>
          <w:rFonts w:ascii="Times New Roman" w:eastAsia="Times New Roman" w:hAnsi="Times New Roman" w:cs="Times New Roman"/>
          <w:sz w:val="24"/>
          <w:szCs w:val="24"/>
          <w:lang w:eastAsia="ru-RU"/>
        </w:rPr>
      </w:pPr>
      <w:proofErr w:type="gramStart"/>
      <w:r w:rsidRPr="00D51EFD">
        <w:rPr>
          <w:rFonts w:ascii="Times New Roman" w:eastAsia="Times New Roman" w:hAnsi="Times New Roman" w:cs="Times New Roman"/>
          <w:sz w:val="24"/>
          <w:szCs w:val="24"/>
          <w:lang w:eastAsia="ru-RU"/>
        </w:rPr>
        <w:t>В 2013 -2014 учебном году в МБОУ «Абагинская СОШ им. А.Е.Кралина» - 11 класс - комплектов, из них: 4 класса – начальное общее образование, 5 классов – основное общее среднее образование, 2 класса – среднее (полное) общее образование.</w:t>
      </w:r>
      <w:proofErr w:type="gramEnd"/>
    </w:p>
    <w:p w:rsidR="00D51EFD" w:rsidRPr="00D51EFD" w:rsidRDefault="00D51EFD" w:rsidP="00D51EFD">
      <w:pPr>
        <w:spacing w:after="0" w:line="240" w:lineRule="auto"/>
        <w:ind w:left="360" w:firstLine="348"/>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 Продолжительность учебного года: 1 класс – 33 учебных недель, 2-11 классы – 34 учебных недель.</w:t>
      </w:r>
    </w:p>
    <w:p w:rsidR="00D51EFD" w:rsidRPr="00D51EFD" w:rsidRDefault="00D51EFD" w:rsidP="00D51EFD">
      <w:pPr>
        <w:spacing w:after="0" w:line="240" w:lineRule="auto"/>
        <w:ind w:left="360" w:firstLine="348"/>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2. Продолжительность учебной недели: 1класс – 5 дней (СанПин 2.4.2. 2821-10 №189 от 29.12.2010г.), 2-11 классы – 6 дней. Объем недельной нагрузки для первых классов – 21 час,  для 2-4 классов по 26 часов, для 5 класса- 32 часа, для 6 класса- 33 часа, для 7 класса – 35 часов, для 8 класса- 36 часов, для  9 класса- 37 часов, для 10-11 классов -37 часов, что в течение дня составляет:</w:t>
      </w:r>
    </w:p>
    <w:p w:rsidR="00D51EFD" w:rsidRPr="00D51EFD" w:rsidRDefault="00D51EFD" w:rsidP="00D51EFD">
      <w:pPr>
        <w:spacing w:after="0" w:line="240" w:lineRule="auto"/>
        <w:ind w:left="357" w:firstLine="346"/>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для обучающихся 1-х классов 4 урока и 1 день -  не более 5 уроков за счет часов урока физической культуры;</w:t>
      </w:r>
    </w:p>
    <w:p w:rsidR="00D51EFD" w:rsidRPr="00D51EFD" w:rsidRDefault="00D51EFD" w:rsidP="00D51EFD">
      <w:pPr>
        <w:spacing w:after="0" w:line="240" w:lineRule="auto"/>
        <w:ind w:left="357" w:firstLine="346"/>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для обучающихся 2-4 классов – не более 4 уроков и 2 раза в неделю 5 уроков за счет часов физической культуры при 6-дневной учебной нагрузке;</w:t>
      </w:r>
    </w:p>
    <w:p w:rsidR="00D51EFD" w:rsidRPr="00D51EFD" w:rsidRDefault="00D51EFD" w:rsidP="00D51EFD">
      <w:pPr>
        <w:spacing w:after="0" w:line="240" w:lineRule="auto"/>
        <w:ind w:left="357" w:firstLine="346"/>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для обучающихся 5-6 классов – не более 6 уроков;</w:t>
      </w:r>
    </w:p>
    <w:p w:rsidR="00D51EFD" w:rsidRPr="00D51EFD" w:rsidRDefault="00D51EFD" w:rsidP="00D51EFD">
      <w:pPr>
        <w:spacing w:after="0" w:line="240" w:lineRule="auto"/>
        <w:ind w:left="357" w:firstLine="346"/>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для обучающихся 7-11 классов не более 7 уроков.</w:t>
      </w:r>
    </w:p>
    <w:p w:rsidR="00D51EFD" w:rsidRPr="00D51EFD" w:rsidRDefault="00D51EFD" w:rsidP="00D51EFD">
      <w:pPr>
        <w:spacing w:after="0" w:line="240" w:lineRule="auto"/>
        <w:ind w:left="360" w:firstLine="348"/>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Гигиенические требования СанПин 2.4.2. 2821 – 10 №189 от 29.12.2010г. соблюдены.</w:t>
      </w:r>
    </w:p>
    <w:p w:rsidR="00D51EFD" w:rsidRPr="00D51EFD" w:rsidRDefault="00D51EFD" w:rsidP="00D51EFD">
      <w:pPr>
        <w:numPr>
          <w:ilvl w:val="0"/>
          <w:numId w:val="64"/>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Обучение проводится в 2 смены. В 1 смену обучаются: 1, 2, 5, 9,10,11 классы. Во 2-ю смену обучаются: 3,4,6,7,8  классы.</w:t>
      </w:r>
    </w:p>
    <w:p w:rsidR="00D51EFD" w:rsidRPr="00D51EFD" w:rsidRDefault="00D51EFD" w:rsidP="00D51EFD">
      <w:pPr>
        <w:numPr>
          <w:ilvl w:val="0"/>
          <w:numId w:val="64"/>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Начало учебных занятий 1 смены: 8ч.00 мин. (1 класс – 8.55 мин); 2 смены – 13.30 мин.</w:t>
      </w:r>
    </w:p>
    <w:p w:rsidR="00D51EFD" w:rsidRPr="00D51EFD" w:rsidRDefault="00D51EFD" w:rsidP="00D51EFD">
      <w:pPr>
        <w:numPr>
          <w:ilvl w:val="0"/>
          <w:numId w:val="64"/>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Продолжительность учебных занятий 1 класса – 35 минут, 2-11 классов – 45 минут. В первом полугодии для учащихся 1 класса предусматривается ступенчатый режим обучения: в сентябре-октябре ежедневно проводится по 3 урока по 35 минут каждый, в ноябре-декабре – по 4 урока по 35 минут каждый, в январе-мае по 4 урока по 45 минут каждый.</w:t>
      </w:r>
    </w:p>
    <w:p w:rsidR="00D51EFD" w:rsidRPr="00D51EFD" w:rsidRDefault="00D51EFD" w:rsidP="00D51EFD">
      <w:pPr>
        <w:numPr>
          <w:ilvl w:val="0"/>
          <w:numId w:val="64"/>
        </w:numPr>
        <w:spacing w:after="0" w:line="240" w:lineRule="auto"/>
        <w:jc w:val="both"/>
        <w:rPr>
          <w:rFonts w:ascii="Times New Roman" w:eastAsia="Calibri" w:hAnsi="Times New Roman" w:cs="Times New Roman"/>
        </w:rPr>
      </w:pPr>
      <w:proofErr w:type="gramStart"/>
      <w:r w:rsidRPr="00D51EFD">
        <w:rPr>
          <w:rFonts w:ascii="Times New Roman" w:eastAsia="Calibri" w:hAnsi="Times New Roman" w:cs="Times New Roman"/>
        </w:rPr>
        <w:t>С целью профилактики утомления, нарушения осанки, зрения обучающихся на уроках проводятся физкультминутки и гимнастика для глаз;</w:t>
      </w:r>
      <w:proofErr w:type="gramEnd"/>
    </w:p>
    <w:p w:rsidR="00D51EFD" w:rsidRPr="00D51EFD" w:rsidRDefault="00D51EFD" w:rsidP="00D51EFD">
      <w:pPr>
        <w:spacing w:after="0" w:line="240" w:lineRule="auto"/>
        <w:ind w:left="720"/>
        <w:jc w:val="both"/>
        <w:rPr>
          <w:rFonts w:ascii="Times New Roman" w:eastAsia="Calibri" w:hAnsi="Times New Roman" w:cs="Times New Roman"/>
        </w:rPr>
      </w:pPr>
      <w:r w:rsidRPr="00D51EFD">
        <w:rPr>
          <w:rFonts w:ascii="Times New Roman" w:eastAsia="Calibri" w:hAnsi="Times New Roman" w:cs="Times New Roman"/>
        </w:rPr>
        <w:t>- в оздоровительных целях в школе созданы условия для реализации биологической потребности организма детей в двигательной активности (в объеме не менее 2 часов):</w:t>
      </w:r>
    </w:p>
    <w:p w:rsidR="00D51EFD" w:rsidRPr="00D51EFD" w:rsidRDefault="00D51EFD" w:rsidP="00D51EFD">
      <w:pPr>
        <w:spacing w:after="0" w:line="240" w:lineRule="auto"/>
        <w:ind w:left="720"/>
        <w:jc w:val="both"/>
        <w:rPr>
          <w:rFonts w:ascii="Times New Roman" w:eastAsia="Calibri" w:hAnsi="Times New Roman" w:cs="Times New Roman"/>
        </w:rPr>
      </w:pPr>
      <w:r w:rsidRPr="00D51EFD">
        <w:rPr>
          <w:rFonts w:ascii="Times New Roman" w:eastAsia="Calibri" w:hAnsi="Times New Roman" w:cs="Times New Roman"/>
        </w:rPr>
        <w:t>-проведение гимнастики и физкультминуток на уроках;</w:t>
      </w:r>
    </w:p>
    <w:p w:rsidR="00D51EFD" w:rsidRPr="00D51EFD" w:rsidRDefault="00D51EFD" w:rsidP="00D51EFD">
      <w:pPr>
        <w:spacing w:after="0" w:line="240" w:lineRule="auto"/>
        <w:ind w:left="720"/>
        <w:jc w:val="both"/>
        <w:rPr>
          <w:rFonts w:ascii="Times New Roman" w:eastAsia="Calibri" w:hAnsi="Times New Roman" w:cs="Times New Roman"/>
        </w:rPr>
      </w:pPr>
      <w:r w:rsidRPr="00D51EFD">
        <w:rPr>
          <w:rFonts w:ascii="Times New Roman" w:eastAsia="Calibri" w:hAnsi="Times New Roman" w:cs="Times New Roman"/>
        </w:rPr>
        <w:t>-подвижные игры на переменах;</w:t>
      </w:r>
    </w:p>
    <w:p w:rsidR="00D51EFD" w:rsidRPr="00D51EFD" w:rsidRDefault="00D51EFD" w:rsidP="00D51EFD">
      <w:pPr>
        <w:spacing w:after="0" w:line="240" w:lineRule="auto"/>
        <w:ind w:left="720"/>
        <w:jc w:val="both"/>
        <w:rPr>
          <w:rFonts w:ascii="Times New Roman" w:eastAsia="Calibri" w:hAnsi="Times New Roman" w:cs="Times New Roman"/>
        </w:rPr>
      </w:pPr>
      <w:r w:rsidRPr="00D51EFD">
        <w:rPr>
          <w:rFonts w:ascii="Times New Roman" w:eastAsia="Calibri" w:hAnsi="Times New Roman" w:cs="Times New Roman"/>
        </w:rPr>
        <w:t>-уроки физкультуры;</w:t>
      </w:r>
    </w:p>
    <w:p w:rsidR="00D51EFD" w:rsidRPr="00D51EFD" w:rsidRDefault="00D51EFD" w:rsidP="00D51EFD">
      <w:pPr>
        <w:spacing w:after="0" w:line="240" w:lineRule="auto"/>
        <w:ind w:left="720"/>
        <w:jc w:val="both"/>
        <w:rPr>
          <w:rFonts w:ascii="Times New Roman" w:eastAsia="Calibri" w:hAnsi="Times New Roman" w:cs="Times New Roman"/>
        </w:rPr>
      </w:pPr>
      <w:r w:rsidRPr="00D51EFD">
        <w:rPr>
          <w:rFonts w:ascii="Times New Roman" w:eastAsia="Calibri" w:hAnsi="Times New Roman" w:cs="Times New Roman"/>
        </w:rPr>
        <w:t>-внеклассные спортивные мероприятия.</w:t>
      </w:r>
    </w:p>
    <w:p w:rsidR="00D51EFD" w:rsidRPr="00D51EFD" w:rsidRDefault="00D51EFD" w:rsidP="00D51EFD">
      <w:pPr>
        <w:spacing w:after="0" w:line="240" w:lineRule="auto"/>
        <w:ind w:left="720"/>
        <w:jc w:val="both"/>
        <w:rPr>
          <w:rFonts w:ascii="Times New Roman" w:eastAsia="Calibri" w:hAnsi="Times New Roman" w:cs="Times New Roman"/>
        </w:rPr>
      </w:pPr>
    </w:p>
    <w:p w:rsidR="00D51EFD" w:rsidRPr="00D51EFD" w:rsidRDefault="00D51EFD" w:rsidP="00D51EFD">
      <w:pPr>
        <w:numPr>
          <w:ilvl w:val="0"/>
          <w:numId w:val="64"/>
        </w:num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lastRenderedPageBreak/>
        <w:t xml:space="preserve">Расписание звонков: </w:t>
      </w:r>
    </w:p>
    <w:p w:rsidR="00D51EFD" w:rsidRPr="00D51EFD" w:rsidRDefault="00D51EFD" w:rsidP="00D51EFD">
      <w:pPr>
        <w:spacing w:after="0" w:line="240" w:lineRule="auto"/>
        <w:ind w:left="360"/>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 xml:space="preserve">Для </w:t>
      </w:r>
      <w:proofErr w:type="gramStart"/>
      <w:r w:rsidRPr="00D51EFD">
        <w:rPr>
          <w:rFonts w:ascii="Times New Roman" w:eastAsia="Times New Roman" w:hAnsi="Times New Roman" w:cs="Times New Roman"/>
          <w:sz w:val="24"/>
          <w:szCs w:val="24"/>
          <w:lang w:eastAsia="ru-RU"/>
        </w:rPr>
        <w:t>обучающихся</w:t>
      </w:r>
      <w:proofErr w:type="gramEnd"/>
      <w:r w:rsidRPr="00D51EFD">
        <w:rPr>
          <w:rFonts w:ascii="Times New Roman" w:eastAsia="Times New Roman" w:hAnsi="Times New Roman" w:cs="Times New Roman"/>
          <w:sz w:val="24"/>
          <w:szCs w:val="24"/>
          <w:lang w:eastAsia="ru-RU"/>
        </w:rPr>
        <w:t xml:space="preserve"> 1 класса:</w:t>
      </w:r>
    </w:p>
    <w:p w:rsidR="00D51EFD" w:rsidRPr="00D51EFD" w:rsidRDefault="00D51EFD" w:rsidP="00D51EFD">
      <w:pPr>
        <w:spacing w:after="0" w:line="240" w:lineRule="auto"/>
        <w:ind w:left="357"/>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 урок – 8.55 – 8.35</w:t>
      </w:r>
    </w:p>
    <w:p w:rsidR="00D51EFD" w:rsidRPr="00D51EFD" w:rsidRDefault="00D51EFD" w:rsidP="00D51EFD">
      <w:pPr>
        <w:spacing w:after="0" w:line="240" w:lineRule="auto"/>
        <w:ind w:left="357"/>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2 урок – 8.55 – 9.40</w:t>
      </w:r>
    </w:p>
    <w:p w:rsidR="00D51EFD" w:rsidRPr="00D51EFD" w:rsidRDefault="00D51EFD" w:rsidP="00D51EFD">
      <w:pPr>
        <w:spacing w:after="0" w:line="240" w:lineRule="auto"/>
        <w:ind w:left="357"/>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3 урок – 9.55 – 10.40</w:t>
      </w:r>
    </w:p>
    <w:p w:rsidR="00D51EFD" w:rsidRPr="00D51EFD" w:rsidRDefault="00D51EFD" w:rsidP="00D51EFD">
      <w:pPr>
        <w:spacing w:after="0" w:line="240" w:lineRule="auto"/>
        <w:ind w:left="357"/>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4 урок – 10.50 – 11.35</w:t>
      </w:r>
    </w:p>
    <w:p w:rsidR="00D51EFD" w:rsidRPr="00D51EFD" w:rsidRDefault="00D51EFD" w:rsidP="00D51EFD">
      <w:pPr>
        <w:spacing w:after="0" w:line="240" w:lineRule="auto"/>
        <w:ind w:left="357"/>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5 урок – 11.50 - 12.35</w:t>
      </w:r>
    </w:p>
    <w:p w:rsidR="00D51EFD" w:rsidRPr="00D51EFD" w:rsidRDefault="00D51EFD" w:rsidP="00D51EFD">
      <w:pPr>
        <w:spacing w:after="0" w:line="240" w:lineRule="auto"/>
        <w:jc w:val="center"/>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Расписание уроков с 2-11 классы</w:t>
      </w:r>
    </w:p>
    <w:p w:rsidR="00D51EFD" w:rsidRPr="00D51EFD" w:rsidRDefault="00D51EFD" w:rsidP="00D51EFD">
      <w:pPr>
        <w:spacing w:after="0" w:line="240" w:lineRule="auto"/>
        <w:jc w:val="center"/>
        <w:rPr>
          <w:rFonts w:ascii="Times New Roman" w:eastAsia="Times New Roman" w:hAnsi="Times New Roman" w:cs="Times New Roman"/>
          <w:sz w:val="24"/>
          <w:szCs w:val="24"/>
          <w:lang w:eastAsia="ru-RU"/>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8"/>
        <w:gridCol w:w="1842"/>
        <w:gridCol w:w="1134"/>
        <w:gridCol w:w="2694"/>
      </w:tblGrid>
      <w:tr w:rsidR="00D51EFD" w:rsidRPr="00D51EFD" w:rsidTr="009C1C2B">
        <w:trPr>
          <w:trHeight w:val="357"/>
        </w:trPr>
        <w:tc>
          <w:tcPr>
            <w:tcW w:w="3150" w:type="dxa"/>
            <w:gridSpan w:val="2"/>
          </w:tcPr>
          <w:p w:rsidR="00D51EFD" w:rsidRPr="00D51EFD" w:rsidRDefault="00D51EFD" w:rsidP="00D51EFD">
            <w:pPr>
              <w:spacing w:after="0" w:line="240" w:lineRule="auto"/>
              <w:jc w:val="center"/>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 смена</w:t>
            </w:r>
          </w:p>
        </w:tc>
        <w:tc>
          <w:tcPr>
            <w:tcW w:w="3828" w:type="dxa"/>
            <w:gridSpan w:val="2"/>
          </w:tcPr>
          <w:p w:rsidR="00D51EFD" w:rsidRPr="00D51EFD" w:rsidRDefault="00D51EFD" w:rsidP="00D51EFD">
            <w:pPr>
              <w:spacing w:after="0" w:line="240" w:lineRule="auto"/>
              <w:jc w:val="center"/>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2 смена</w:t>
            </w:r>
          </w:p>
        </w:tc>
      </w:tr>
      <w:tr w:rsidR="00D51EFD" w:rsidRPr="00D51EFD" w:rsidTr="009C1C2B">
        <w:tc>
          <w:tcPr>
            <w:tcW w:w="1308"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Уроки</w:t>
            </w:r>
          </w:p>
        </w:tc>
        <w:tc>
          <w:tcPr>
            <w:tcW w:w="1842"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Время</w:t>
            </w:r>
          </w:p>
        </w:tc>
        <w:tc>
          <w:tcPr>
            <w:tcW w:w="113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уроки</w:t>
            </w:r>
          </w:p>
        </w:tc>
        <w:tc>
          <w:tcPr>
            <w:tcW w:w="269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время</w:t>
            </w:r>
          </w:p>
        </w:tc>
      </w:tr>
      <w:tr w:rsidR="00D51EFD" w:rsidRPr="00D51EFD" w:rsidTr="009C1C2B">
        <w:tc>
          <w:tcPr>
            <w:tcW w:w="1308"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w:t>
            </w:r>
          </w:p>
        </w:tc>
        <w:tc>
          <w:tcPr>
            <w:tcW w:w="1842"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8.00-8.45</w:t>
            </w:r>
          </w:p>
        </w:tc>
        <w:tc>
          <w:tcPr>
            <w:tcW w:w="113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w:t>
            </w:r>
          </w:p>
        </w:tc>
        <w:tc>
          <w:tcPr>
            <w:tcW w:w="269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13.50 – 14.35</w:t>
            </w:r>
          </w:p>
        </w:tc>
      </w:tr>
      <w:tr w:rsidR="00D51EFD" w:rsidRPr="00D51EFD" w:rsidTr="009C1C2B">
        <w:tc>
          <w:tcPr>
            <w:tcW w:w="1308"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2</w:t>
            </w:r>
          </w:p>
        </w:tc>
        <w:tc>
          <w:tcPr>
            <w:tcW w:w="1842"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8.55-9.40</w:t>
            </w:r>
          </w:p>
        </w:tc>
        <w:tc>
          <w:tcPr>
            <w:tcW w:w="113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2</w:t>
            </w:r>
          </w:p>
        </w:tc>
        <w:tc>
          <w:tcPr>
            <w:tcW w:w="269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14.45 – 15.30</w:t>
            </w:r>
          </w:p>
        </w:tc>
      </w:tr>
      <w:tr w:rsidR="00D51EFD" w:rsidRPr="00D51EFD" w:rsidTr="009C1C2B">
        <w:tc>
          <w:tcPr>
            <w:tcW w:w="1308"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3</w:t>
            </w:r>
          </w:p>
        </w:tc>
        <w:tc>
          <w:tcPr>
            <w:tcW w:w="1842"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9.55 – 10.40</w:t>
            </w:r>
          </w:p>
        </w:tc>
        <w:tc>
          <w:tcPr>
            <w:tcW w:w="113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3</w:t>
            </w:r>
          </w:p>
        </w:tc>
        <w:tc>
          <w:tcPr>
            <w:tcW w:w="269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15.45-16.30</w:t>
            </w:r>
          </w:p>
        </w:tc>
      </w:tr>
      <w:tr w:rsidR="00D51EFD" w:rsidRPr="00D51EFD" w:rsidTr="009C1C2B">
        <w:tc>
          <w:tcPr>
            <w:tcW w:w="1308"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4</w:t>
            </w:r>
          </w:p>
        </w:tc>
        <w:tc>
          <w:tcPr>
            <w:tcW w:w="1842"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10.50 – 11.35</w:t>
            </w:r>
          </w:p>
        </w:tc>
        <w:tc>
          <w:tcPr>
            <w:tcW w:w="113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4</w:t>
            </w:r>
          </w:p>
        </w:tc>
        <w:tc>
          <w:tcPr>
            <w:tcW w:w="269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16.40-17.25</w:t>
            </w:r>
          </w:p>
        </w:tc>
      </w:tr>
      <w:tr w:rsidR="00D51EFD" w:rsidRPr="00D51EFD" w:rsidTr="009C1C2B">
        <w:tc>
          <w:tcPr>
            <w:tcW w:w="1308"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5</w:t>
            </w:r>
          </w:p>
        </w:tc>
        <w:tc>
          <w:tcPr>
            <w:tcW w:w="1842"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11.50 – 12.35</w:t>
            </w:r>
          </w:p>
        </w:tc>
        <w:tc>
          <w:tcPr>
            <w:tcW w:w="113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5</w:t>
            </w:r>
          </w:p>
        </w:tc>
        <w:tc>
          <w:tcPr>
            <w:tcW w:w="269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17.40-18.25</w:t>
            </w:r>
          </w:p>
        </w:tc>
      </w:tr>
      <w:tr w:rsidR="00D51EFD" w:rsidRPr="00D51EFD" w:rsidTr="009C1C2B">
        <w:tc>
          <w:tcPr>
            <w:tcW w:w="1308"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6</w:t>
            </w:r>
          </w:p>
        </w:tc>
        <w:tc>
          <w:tcPr>
            <w:tcW w:w="1842"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12.45 – 13.30</w:t>
            </w:r>
          </w:p>
        </w:tc>
        <w:tc>
          <w:tcPr>
            <w:tcW w:w="113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6</w:t>
            </w:r>
          </w:p>
        </w:tc>
        <w:tc>
          <w:tcPr>
            <w:tcW w:w="269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18.35- 19.20</w:t>
            </w:r>
          </w:p>
        </w:tc>
      </w:tr>
      <w:tr w:rsidR="00D51EFD" w:rsidRPr="00D51EFD" w:rsidTr="009C1C2B">
        <w:tc>
          <w:tcPr>
            <w:tcW w:w="1308"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7</w:t>
            </w:r>
          </w:p>
        </w:tc>
        <w:tc>
          <w:tcPr>
            <w:tcW w:w="1842"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13.40 -14.25</w:t>
            </w:r>
          </w:p>
        </w:tc>
        <w:tc>
          <w:tcPr>
            <w:tcW w:w="113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7</w:t>
            </w:r>
          </w:p>
        </w:tc>
        <w:tc>
          <w:tcPr>
            <w:tcW w:w="2694" w:type="dxa"/>
          </w:tcPr>
          <w:p w:rsidR="00D51EFD" w:rsidRPr="00D51EFD" w:rsidRDefault="00D51EFD" w:rsidP="00D51EFD">
            <w:pPr>
              <w:spacing w:after="0" w:line="240" w:lineRule="auto"/>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19.20 – 20.05</w:t>
            </w:r>
          </w:p>
        </w:tc>
      </w:tr>
    </w:tbl>
    <w:p w:rsidR="00D51EFD" w:rsidRPr="00D51EFD" w:rsidRDefault="00D51EFD" w:rsidP="00D51EFD">
      <w:pPr>
        <w:spacing w:after="0" w:line="240" w:lineRule="auto"/>
        <w:ind w:left="360" w:firstLine="348"/>
        <w:jc w:val="both"/>
        <w:rPr>
          <w:rFonts w:ascii="Times New Roman" w:eastAsia="Times New Roman" w:hAnsi="Times New Roman" w:cs="Times New Roman"/>
          <w:sz w:val="24"/>
          <w:szCs w:val="24"/>
          <w:lang w:eastAsia="ru-RU"/>
        </w:rPr>
      </w:pPr>
    </w:p>
    <w:p w:rsidR="00D51EFD" w:rsidRPr="00D51EFD" w:rsidRDefault="00D51EFD" w:rsidP="00D51EFD">
      <w:pPr>
        <w:spacing w:after="0" w:line="240" w:lineRule="auto"/>
        <w:ind w:left="360" w:firstLine="348"/>
        <w:jc w:val="both"/>
        <w:rPr>
          <w:rFonts w:ascii="Times New Roman" w:eastAsia="Times New Roman" w:hAnsi="Times New Roman" w:cs="Times New Roman"/>
          <w:sz w:val="24"/>
          <w:szCs w:val="24"/>
          <w:lang w:eastAsia="ru-RU"/>
        </w:rPr>
      </w:pPr>
      <w:r w:rsidRPr="00D51EFD">
        <w:rPr>
          <w:rFonts w:ascii="Times New Roman" w:eastAsia="Times New Roman" w:hAnsi="Times New Roman" w:cs="Times New Roman"/>
          <w:sz w:val="24"/>
          <w:szCs w:val="24"/>
          <w:lang w:eastAsia="ru-RU"/>
        </w:rPr>
        <w:t>Деление на группы производится в соответствии с пояснительной запиской БУП ОУ РС (Я) 2005г. Вне зависимости от наполняемости класса на группы делятся при изучении предметов «Технология» с 5 класса, «Физическая культура» с 8 класса. В этом учебном году, из-за наполняемости класса 10  класс на группы делится при изучении следующих предметов: «Русский язык», «Английский язык», «Информатика».</w:t>
      </w: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rPr>
      </w:pPr>
      <w:r w:rsidRPr="00D51EFD">
        <w:rPr>
          <w:rFonts w:ascii="Times New Roman" w:eastAsia="Calibri" w:hAnsi="Times New Roman" w:cs="Times New Roman"/>
        </w:rPr>
        <w:t xml:space="preserve">Учебный план полностью обеспечен типовыми программами. Государственный стандарт образования вводится  во все образовательные разделы учебных программ.  Учебными пособиями, методической литературой </w:t>
      </w:r>
      <w:proofErr w:type="gramStart"/>
      <w:r w:rsidRPr="00D51EFD">
        <w:rPr>
          <w:rFonts w:ascii="Times New Roman" w:eastAsia="Calibri" w:hAnsi="Times New Roman" w:cs="Times New Roman"/>
        </w:rPr>
        <w:t>обеспечены</w:t>
      </w:r>
      <w:proofErr w:type="gramEnd"/>
      <w:r w:rsidRPr="00D51EFD">
        <w:rPr>
          <w:rFonts w:ascii="Times New Roman" w:eastAsia="Calibri" w:hAnsi="Times New Roman" w:cs="Times New Roman"/>
        </w:rPr>
        <w:t xml:space="preserve">. Полностью </w:t>
      </w:r>
      <w:proofErr w:type="gramStart"/>
      <w:r w:rsidRPr="00D51EFD">
        <w:rPr>
          <w:rFonts w:ascii="Times New Roman" w:eastAsia="Calibri" w:hAnsi="Times New Roman" w:cs="Times New Roman"/>
        </w:rPr>
        <w:t>обеспечены</w:t>
      </w:r>
      <w:proofErr w:type="gramEnd"/>
      <w:r w:rsidRPr="00D51EFD">
        <w:rPr>
          <w:rFonts w:ascii="Times New Roman" w:eastAsia="Calibri" w:hAnsi="Times New Roman" w:cs="Times New Roman"/>
        </w:rPr>
        <w:t xml:space="preserve"> педагогическими кадрами с высшим образованием. Профильное обучение обеспечено кадрами с высшим образованием.</w:t>
      </w:r>
    </w:p>
    <w:p w:rsidR="00D51EFD" w:rsidRPr="00D51EFD" w:rsidRDefault="00D51EFD" w:rsidP="00D51EFD">
      <w:pPr>
        <w:shd w:val="clear" w:color="auto" w:fill="FFFFFF"/>
        <w:tabs>
          <w:tab w:val="left" w:leader="underscore" w:pos="284"/>
        </w:tabs>
        <w:spacing w:after="0" w:line="240" w:lineRule="auto"/>
        <w:ind w:left="284" w:right="-58" w:firstLine="567"/>
        <w:jc w:val="both"/>
        <w:rPr>
          <w:rFonts w:ascii="Times New Roman" w:eastAsia="Calibri" w:hAnsi="Times New Roman" w:cs="Times New Roman"/>
          <w:bCs/>
          <w:color w:val="000000"/>
          <w:spacing w:val="-1"/>
        </w:rPr>
      </w:pP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rPr>
      </w:pPr>
    </w:p>
    <w:tbl>
      <w:tblPr>
        <w:tblW w:w="10523" w:type="dxa"/>
        <w:tblInd w:w="2035" w:type="dxa"/>
        <w:tblLook w:val="04A0"/>
      </w:tblPr>
      <w:tblGrid>
        <w:gridCol w:w="5689"/>
        <w:gridCol w:w="436"/>
        <w:gridCol w:w="436"/>
        <w:gridCol w:w="436"/>
        <w:gridCol w:w="436"/>
        <w:gridCol w:w="436"/>
        <w:gridCol w:w="768"/>
        <w:gridCol w:w="1070"/>
        <w:gridCol w:w="816"/>
      </w:tblGrid>
      <w:tr w:rsidR="00D51EFD" w:rsidRPr="00D51EFD" w:rsidTr="009C1C2B">
        <w:trPr>
          <w:trHeight w:val="300"/>
        </w:trPr>
        <w:tc>
          <w:tcPr>
            <w:tcW w:w="10523" w:type="dxa"/>
            <w:gridSpan w:val="9"/>
            <w:tcBorders>
              <w:top w:val="nil"/>
              <w:left w:val="nil"/>
              <w:bottom w:val="nil"/>
              <w:right w:val="nil"/>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Учебный план основного общего образования МБОУ "Абагинская СОШ" на 2013-14 у.</w:t>
            </w:r>
            <w:proofErr w:type="gramStart"/>
            <w:r w:rsidRPr="00D51EFD">
              <w:rPr>
                <w:rFonts w:ascii="Times New Roman" w:eastAsia="Calibri" w:hAnsi="Times New Roman" w:cs="Times New Roman"/>
                <w:b/>
                <w:bCs/>
                <w:color w:val="000000"/>
              </w:rPr>
              <w:t>г</w:t>
            </w:r>
            <w:proofErr w:type="gramEnd"/>
            <w:r w:rsidRPr="00D51EFD">
              <w:rPr>
                <w:rFonts w:ascii="Times New Roman" w:eastAsia="Calibri" w:hAnsi="Times New Roman" w:cs="Times New Roman"/>
                <w:b/>
                <w:bCs/>
                <w:color w:val="000000"/>
              </w:rPr>
              <w:t>.</w:t>
            </w:r>
          </w:p>
        </w:tc>
      </w:tr>
      <w:tr w:rsidR="00D51EFD" w:rsidRPr="00D51EFD" w:rsidTr="009C1C2B">
        <w:trPr>
          <w:trHeight w:val="300"/>
        </w:trPr>
        <w:tc>
          <w:tcPr>
            <w:tcW w:w="5689" w:type="dxa"/>
            <w:tcBorders>
              <w:top w:val="nil"/>
              <w:left w:val="nil"/>
              <w:bottom w:val="nil"/>
              <w:right w:val="nil"/>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36"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36"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36"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36"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36"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768"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107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816"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9707" w:type="dxa"/>
            <w:gridSpan w:val="8"/>
            <w:tcBorders>
              <w:top w:val="nil"/>
              <w:left w:val="nil"/>
              <w:bottom w:val="nil"/>
              <w:right w:val="nil"/>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Основное общее образование</w:t>
            </w:r>
          </w:p>
        </w:tc>
        <w:tc>
          <w:tcPr>
            <w:tcW w:w="816"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Учебные предметы</w:t>
            </w:r>
          </w:p>
        </w:tc>
        <w:tc>
          <w:tcPr>
            <w:tcW w:w="4018" w:type="dxa"/>
            <w:gridSpan w:val="7"/>
            <w:tcBorders>
              <w:top w:val="single" w:sz="4" w:space="0" w:color="auto"/>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Количество часов</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5</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6</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7</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8</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9</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Всего</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Группы</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Итого</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1744" w:type="dxa"/>
            <w:gridSpan w:val="4"/>
            <w:tcBorders>
              <w:top w:val="single" w:sz="4" w:space="0" w:color="auto"/>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jc w:val="center"/>
              <w:rPr>
                <w:rFonts w:ascii="Times New Roman" w:eastAsia="Calibri" w:hAnsi="Times New Roman" w:cs="Times New Roman"/>
                <w:color w:val="000000"/>
              </w:rPr>
            </w:pPr>
            <w:r w:rsidRPr="00D51EFD">
              <w:rPr>
                <w:rFonts w:ascii="Times New Roman" w:eastAsia="Calibri" w:hAnsi="Times New Roman" w:cs="Times New Roman"/>
                <w:color w:val="000000"/>
              </w:rPr>
              <w:t>БУП РС (Я) 2005</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97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Федеральный компонент</w:t>
            </w:r>
          </w:p>
        </w:tc>
        <w:tc>
          <w:tcPr>
            <w:tcW w:w="81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Русский язык</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4</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4</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17</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17</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Литература</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4</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4</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17</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17</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Иностранный язык</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15</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15</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Математика</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5</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5</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5</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5</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5</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25</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25</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Информатика и ИКТ</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c>
          <w:tcPr>
            <w:tcW w:w="1070" w:type="dxa"/>
            <w:tcBorders>
              <w:top w:val="nil"/>
              <w:left w:val="nil"/>
              <w:bottom w:val="single" w:sz="4" w:space="0" w:color="auto"/>
              <w:right w:val="single" w:sz="4" w:space="0" w:color="auto"/>
            </w:tcBorders>
            <w:shd w:val="clear" w:color="auto" w:fill="auto"/>
            <w:noWrap/>
            <w:hideMark/>
          </w:tcPr>
          <w:p w:rsidR="00D51EFD" w:rsidRPr="00D51EFD" w:rsidRDefault="00D51EFD" w:rsidP="00D51EFD">
            <w:pPr>
              <w:spacing w:after="0" w:line="240" w:lineRule="auto"/>
              <w:rPr>
                <w:rFonts w:ascii="Times New Roman" w:eastAsia="Calibri" w:hAnsi="Times New Roman" w:cs="Times New Roman"/>
                <w:color w:val="000000"/>
              </w:rPr>
            </w:pP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История</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10</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10</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Обществознание</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География</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7</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7</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Природоведение</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107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Физика</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6</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6</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Химия</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Биология</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7</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7</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музыка</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xml:space="preserve">изобразительное искусство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Черчение</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Технология</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7</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7</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14</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Основы безопасности жизнедеятельности</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Физическая культура</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15</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6</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21</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jc w:val="right"/>
              <w:rPr>
                <w:rFonts w:ascii="Times New Roman" w:eastAsia="Calibri" w:hAnsi="Times New Roman" w:cs="Times New Roman"/>
                <w:b/>
                <w:bCs/>
                <w:color w:val="000000"/>
              </w:rPr>
            </w:pPr>
            <w:r w:rsidRPr="00D51EFD">
              <w:rPr>
                <w:rFonts w:ascii="Times New Roman" w:eastAsia="Calibri" w:hAnsi="Times New Roman" w:cs="Times New Roman"/>
                <w:b/>
                <w:bCs/>
                <w:color w:val="000000"/>
              </w:rPr>
              <w:t>Всего часов:</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27</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28</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30</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32</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31</w:t>
            </w:r>
          </w:p>
        </w:tc>
        <w:tc>
          <w:tcPr>
            <w:tcW w:w="768"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148</w:t>
            </w:r>
          </w:p>
        </w:tc>
        <w:tc>
          <w:tcPr>
            <w:tcW w:w="1070"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13</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161</w:t>
            </w:r>
          </w:p>
        </w:tc>
      </w:tr>
      <w:tr w:rsidR="00D51EFD" w:rsidRPr="00D51EFD" w:rsidTr="009C1C2B">
        <w:trPr>
          <w:trHeight w:val="300"/>
        </w:trPr>
        <w:tc>
          <w:tcPr>
            <w:tcW w:w="97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Региональный (национально-региональный) компонент</w:t>
            </w:r>
          </w:p>
        </w:tc>
        <w:tc>
          <w:tcPr>
            <w:tcW w:w="81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Культура народов Республики Сах</w:t>
            </w:r>
            <w:proofErr w:type="gramStart"/>
            <w:r w:rsidRPr="00D51EFD">
              <w:rPr>
                <w:rFonts w:ascii="Times New Roman" w:eastAsia="Calibri" w:hAnsi="Times New Roman" w:cs="Times New Roman"/>
                <w:color w:val="000000"/>
              </w:rPr>
              <w:t>а(</w:t>
            </w:r>
            <w:proofErr w:type="gramEnd"/>
            <w:r w:rsidRPr="00D51EFD">
              <w:rPr>
                <w:rFonts w:ascii="Times New Roman" w:eastAsia="Calibri" w:hAnsi="Times New Roman" w:cs="Times New Roman"/>
                <w:color w:val="000000"/>
              </w:rPr>
              <w:t>Якутия)</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0</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xml:space="preserve">Родной язык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10</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10</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lastRenderedPageBreak/>
              <w:t>Родная литература</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10</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10</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jc w:val="right"/>
              <w:rPr>
                <w:rFonts w:ascii="Times New Roman" w:eastAsia="Calibri" w:hAnsi="Times New Roman" w:cs="Times New Roman"/>
                <w:b/>
                <w:bCs/>
                <w:color w:val="000000"/>
              </w:rPr>
            </w:pPr>
            <w:r w:rsidRPr="00D51EFD">
              <w:rPr>
                <w:rFonts w:ascii="Times New Roman" w:eastAsia="Calibri" w:hAnsi="Times New Roman" w:cs="Times New Roman"/>
                <w:b/>
                <w:bCs/>
                <w:color w:val="000000"/>
              </w:rPr>
              <w:t>Всего часов:</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5</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5</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5</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5</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24</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0</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24</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000000" w:fill="FFFF00"/>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Итого (ауд. нагрузка для ОУ с родным (нерусским) яз</w:t>
            </w:r>
            <w:proofErr w:type="gramStart"/>
            <w:r w:rsidRPr="00D51EFD">
              <w:rPr>
                <w:rFonts w:ascii="Times New Roman" w:eastAsia="Calibri" w:hAnsi="Times New Roman" w:cs="Times New Roman"/>
                <w:b/>
                <w:bCs/>
                <w:color w:val="000000"/>
              </w:rPr>
              <w:t>.</w:t>
            </w:r>
            <w:proofErr w:type="gramEnd"/>
            <w:r w:rsidRPr="00D51EFD">
              <w:rPr>
                <w:rFonts w:ascii="Times New Roman" w:eastAsia="Calibri" w:hAnsi="Times New Roman" w:cs="Times New Roman"/>
                <w:b/>
                <w:bCs/>
                <w:color w:val="000000"/>
              </w:rPr>
              <w:t xml:space="preserve"> </w:t>
            </w:r>
            <w:proofErr w:type="gramStart"/>
            <w:r w:rsidRPr="00D51EFD">
              <w:rPr>
                <w:rFonts w:ascii="Times New Roman" w:eastAsia="Calibri" w:hAnsi="Times New Roman" w:cs="Times New Roman"/>
                <w:b/>
                <w:bCs/>
                <w:color w:val="000000"/>
              </w:rPr>
              <w:t>о</w:t>
            </w:r>
            <w:proofErr w:type="gramEnd"/>
            <w:r w:rsidRPr="00D51EFD">
              <w:rPr>
                <w:rFonts w:ascii="Times New Roman" w:eastAsia="Calibri" w:hAnsi="Times New Roman" w:cs="Times New Roman"/>
                <w:b/>
                <w:bCs/>
                <w:color w:val="000000"/>
              </w:rPr>
              <w:t>буч.):</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32</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33</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35</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36</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36</w:t>
            </w:r>
          </w:p>
        </w:tc>
        <w:tc>
          <w:tcPr>
            <w:tcW w:w="768"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172</w:t>
            </w:r>
          </w:p>
        </w:tc>
        <w:tc>
          <w:tcPr>
            <w:tcW w:w="1070"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21</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193</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000000" w:fill="FFFF00"/>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Максимальный объем учебной нагрузки:</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32</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33</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35</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36</w:t>
            </w:r>
          </w:p>
        </w:tc>
        <w:tc>
          <w:tcPr>
            <w:tcW w:w="436" w:type="dxa"/>
            <w:tcBorders>
              <w:top w:val="nil"/>
              <w:left w:val="nil"/>
              <w:bottom w:val="single" w:sz="4" w:space="0" w:color="auto"/>
              <w:right w:val="single" w:sz="4" w:space="0" w:color="auto"/>
            </w:tcBorders>
            <w:shd w:val="clear" w:color="000000" w:fill="FFFF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36</w:t>
            </w:r>
          </w:p>
        </w:tc>
        <w:tc>
          <w:tcPr>
            <w:tcW w:w="768"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172</w:t>
            </w:r>
          </w:p>
        </w:tc>
        <w:tc>
          <w:tcPr>
            <w:tcW w:w="1070"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21</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193</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jc w:val="right"/>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r>
      <w:tr w:rsidR="00D51EFD" w:rsidRPr="00D51EFD" w:rsidTr="009C1C2B">
        <w:trPr>
          <w:trHeight w:val="300"/>
        </w:trPr>
        <w:tc>
          <w:tcPr>
            <w:tcW w:w="97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Внеаудиторная деятельность</w:t>
            </w:r>
          </w:p>
        </w:tc>
        <w:tc>
          <w:tcPr>
            <w:tcW w:w="81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Информатика и ИКТ</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Русский язык</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Земля моя Амгинская</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Предметы по выбору:</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rPr>
            </w:pPr>
            <w:r w:rsidRPr="00D51EFD">
              <w:rPr>
                <w:rFonts w:ascii="Times New Roman" w:eastAsia="Calibri" w:hAnsi="Times New Roman" w:cs="Times New Roman"/>
                <w:b/>
                <w:bCs/>
              </w:rPr>
              <w:t>2</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rPr>
            </w:pPr>
            <w:r w:rsidRPr="00D51EFD">
              <w:rPr>
                <w:rFonts w:ascii="Times New Roman" w:eastAsia="Calibri" w:hAnsi="Times New Roman" w:cs="Times New Roman"/>
                <w:b/>
                <w:bCs/>
              </w:rPr>
              <w:t>2</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rPr>
            </w:pPr>
            <w:r w:rsidRPr="00D51EFD">
              <w:rPr>
                <w:rFonts w:ascii="Times New Roman" w:eastAsia="Calibri" w:hAnsi="Times New Roman" w:cs="Times New Roman"/>
                <w:b/>
                <w:bCs/>
              </w:rPr>
              <w:t>2</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rPr>
            </w:pPr>
            <w:r w:rsidRPr="00D51EFD">
              <w:rPr>
                <w:rFonts w:ascii="Times New Roman" w:eastAsia="Calibri" w:hAnsi="Times New Roman" w:cs="Times New Roman"/>
                <w:b/>
                <w:bCs/>
              </w:rPr>
              <w:t>2</w:t>
            </w:r>
          </w:p>
        </w:tc>
        <w:tc>
          <w:tcPr>
            <w:tcW w:w="436" w:type="dxa"/>
            <w:tcBorders>
              <w:top w:val="nil"/>
              <w:left w:val="nil"/>
              <w:bottom w:val="single" w:sz="4" w:space="0" w:color="auto"/>
              <w:right w:val="single" w:sz="4" w:space="0" w:color="auto"/>
            </w:tcBorders>
            <w:shd w:val="clear" w:color="000000" w:fill="FFFF00"/>
            <w:noWrap/>
            <w:vAlign w:val="bottom"/>
            <w:hideMark/>
          </w:tcPr>
          <w:p w:rsidR="00D51EFD" w:rsidRPr="00D51EFD" w:rsidRDefault="00D51EFD" w:rsidP="00D51EFD">
            <w:pPr>
              <w:spacing w:after="0" w:line="240" w:lineRule="auto"/>
              <w:rPr>
                <w:rFonts w:ascii="Times New Roman" w:eastAsia="Calibri" w:hAnsi="Times New Roman" w:cs="Times New Roman"/>
                <w:b/>
                <w:bCs/>
              </w:rPr>
            </w:pPr>
            <w:r w:rsidRPr="00D51EFD">
              <w:rPr>
                <w:rFonts w:ascii="Times New Roman" w:eastAsia="Calibri" w:hAnsi="Times New Roman" w:cs="Times New Roman"/>
                <w:b/>
                <w:bCs/>
              </w:rPr>
              <w:t>3</w:t>
            </w:r>
          </w:p>
        </w:tc>
        <w:tc>
          <w:tcPr>
            <w:tcW w:w="768"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rPr>
            </w:pPr>
            <w:r w:rsidRPr="00D51EFD">
              <w:rPr>
                <w:rFonts w:ascii="Times New Roman" w:eastAsia="Calibri" w:hAnsi="Times New Roman" w:cs="Times New Roman"/>
                <w:b/>
                <w:bCs/>
              </w:rPr>
              <w:t>11</w:t>
            </w:r>
          </w:p>
        </w:tc>
        <w:tc>
          <w:tcPr>
            <w:tcW w:w="1070"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7</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Основы безопасности жизнедеятельности</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1070"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"Культура народов РС (Я)"</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000000" w:fill="FFFFFF"/>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1070"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Внеаудиторные часы</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000000" w:fill="FFFF00"/>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68"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5</w:t>
            </w:r>
          </w:p>
        </w:tc>
        <w:tc>
          <w:tcPr>
            <w:tcW w:w="1070"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5</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Итого внеаудиторная нагрузка</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c>
          <w:tcPr>
            <w:tcW w:w="436" w:type="dxa"/>
            <w:tcBorders>
              <w:top w:val="nil"/>
              <w:left w:val="nil"/>
              <w:bottom w:val="single" w:sz="4" w:space="0" w:color="auto"/>
              <w:right w:val="single" w:sz="4" w:space="0" w:color="auto"/>
            </w:tcBorders>
            <w:shd w:val="clear" w:color="000000" w:fill="FFFF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768"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16</w:t>
            </w:r>
          </w:p>
        </w:tc>
        <w:tc>
          <w:tcPr>
            <w:tcW w:w="1070"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vAlign w:val="center"/>
            <w:hideMark/>
          </w:tcPr>
          <w:p w:rsidR="00D51EFD" w:rsidRPr="00D51EFD" w:rsidRDefault="00D51EFD" w:rsidP="00D51EFD">
            <w:pPr>
              <w:spacing w:after="0" w:line="240" w:lineRule="auto"/>
              <w:rPr>
                <w:rFonts w:ascii="Times New Roman" w:eastAsia="Calibri" w:hAnsi="Times New Roman" w:cs="Times New Roman"/>
                <w:b/>
                <w:bCs/>
                <w:i/>
                <w:iCs/>
                <w:color w:val="000000"/>
              </w:rPr>
            </w:pPr>
            <w:r w:rsidRPr="00D51EFD">
              <w:rPr>
                <w:rFonts w:ascii="Times New Roman" w:eastAsia="Calibri" w:hAnsi="Times New Roman" w:cs="Times New Roman"/>
                <w:b/>
                <w:bCs/>
                <w:i/>
                <w:iCs/>
                <w:color w:val="000000"/>
              </w:rPr>
              <w:t>Проектная  деятельность / элективные  курсы</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0</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xml:space="preserve">Основы предпринимательской деятельности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Информатика</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xml:space="preserve"> Жизнь в слове и слово в жизни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xml:space="preserve"> Говорим по </w:t>
            </w:r>
            <w:proofErr w:type="gramStart"/>
            <w:r w:rsidRPr="00D51EFD">
              <w:rPr>
                <w:rFonts w:ascii="Times New Roman" w:eastAsia="Calibri" w:hAnsi="Times New Roman" w:cs="Times New Roman"/>
                <w:color w:val="000000"/>
              </w:rPr>
              <w:t>-а</w:t>
            </w:r>
            <w:proofErr w:type="gramEnd"/>
            <w:r w:rsidRPr="00D51EFD">
              <w:rPr>
                <w:rFonts w:ascii="Times New Roman" w:eastAsia="Calibri" w:hAnsi="Times New Roman" w:cs="Times New Roman"/>
                <w:color w:val="000000"/>
              </w:rPr>
              <w:t>нглийски</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xml:space="preserve">Столярное дело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Технология заготовки мясных и молочных продуктов</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Учимся думать</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Химия вокруг нас</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История в лицах</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xml:space="preserve">Основы перевода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Технология заготовки овощей</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r>
      <w:tr w:rsidR="00D51EFD" w:rsidRPr="00D51EFD" w:rsidTr="009C1C2B">
        <w:trPr>
          <w:trHeight w:val="300"/>
        </w:trPr>
        <w:tc>
          <w:tcPr>
            <w:tcW w:w="5689" w:type="dxa"/>
            <w:tcBorders>
              <w:top w:val="nil"/>
              <w:left w:val="single" w:sz="4" w:space="0" w:color="auto"/>
              <w:bottom w:val="nil"/>
              <w:right w:val="single" w:sz="4" w:space="0" w:color="auto"/>
            </w:tcBorders>
            <w:shd w:val="clear" w:color="000000" w:fill="FFFF00"/>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Всего часов проектной деятельности:</w:t>
            </w:r>
          </w:p>
        </w:tc>
        <w:tc>
          <w:tcPr>
            <w:tcW w:w="436" w:type="dxa"/>
            <w:tcBorders>
              <w:top w:val="nil"/>
              <w:left w:val="nil"/>
              <w:bottom w:val="nil"/>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436" w:type="dxa"/>
            <w:tcBorders>
              <w:top w:val="nil"/>
              <w:left w:val="nil"/>
              <w:bottom w:val="nil"/>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436" w:type="dxa"/>
            <w:tcBorders>
              <w:top w:val="nil"/>
              <w:left w:val="nil"/>
              <w:bottom w:val="nil"/>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c>
          <w:tcPr>
            <w:tcW w:w="436" w:type="dxa"/>
            <w:tcBorders>
              <w:top w:val="nil"/>
              <w:left w:val="nil"/>
              <w:bottom w:val="nil"/>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c>
          <w:tcPr>
            <w:tcW w:w="436" w:type="dxa"/>
            <w:tcBorders>
              <w:top w:val="nil"/>
              <w:left w:val="nil"/>
              <w:bottom w:val="nil"/>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c>
          <w:tcPr>
            <w:tcW w:w="768" w:type="dxa"/>
            <w:tcBorders>
              <w:top w:val="nil"/>
              <w:left w:val="nil"/>
              <w:bottom w:val="nil"/>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13</w:t>
            </w:r>
          </w:p>
        </w:tc>
        <w:tc>
          <w:tcPr>
            <w:tcW w:w="1070" w:type="dxa"/>
            <w:tcBorders>
              <w:top w:val="nil"/>
              <w:left w:val="nil"/>
              <w:bottom w:val="nil"/>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0</w:t>
            </w:r>
          </w:p>
        </w:tc>
        <w:tc>
          <w:tcPr>
            <w:tcW w:w="816" w:type="dxa"/>
            <w:tcBorders>
              <w:top w:val="nil"/>
              <w:left w:val="nil"/>
              <w:bottom w:val="nil"/>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13</w:t>
            </w:r>
          </w:p>
        </w:tc>
      </w:tr>
      <w:tr w:rsidR="00D51EFD" w:rsidRPr="00D51EFD" w:rsidTr="009C1C2B">
        <w:trPr>
          <w:trHeight w:val="300"/>
        </w:trPr>
        <w:tc>
          <w:tcPr>
            <w:tcW w:w="5689" w:type="dxa"/>
            <w:tcBorders>
              <w:top w:val="single" w:sz="4" w:space="0" w:color="auto"/>
              <w:left w:val="single" w:sz="4" w:space="0" w:color="auto"/>
              <w:bottom w:val="single" w:sz="4" w:space="0" w:color="auto"/>
              <w:right w:val="nil"/>
            </w:tcBorders>
            <w:shd w:val="clear" w:color="000000" w:fill="FFFFFF"/>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Консультации</w:t>
            </w:r>
          </w:p>
        </w:tc>
        <w:tc>
          <w:tcPr>
            <w:tcW w:w="436" w:type="dxa"/>
            <w:tcBorders>
              <w:top w:val="single" w:sz="4" w:space="0" w:color="auto"/>
              <w:left w:val="nil"/>
              <w:bottom w:val="single" w:sz="4" w:space="0" w:color="auto"/>
              <w:right w:val="nil"/>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single" w:sz="4" w:space="0" w:color="auto"/>
              <w:left w:val="nil"/>
              <w:bottom w:val="single" w:sz="4" w:space="0" w:color="auto"/>
              <w:right w:val="nil"/>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single" w:sz="4" w:space="0" w:color="auto"/>
              <w:left w:val="nil"/>
              <w:bottom w:val="single" w:sz="4" w:space="0" w:color="auto"/>
              <w:right w:val="nil"/>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single" w:sz="4" w:space="0" w:color="auto"/>
              <w:left w:val="nil"/>
              <w:bottom w:val="single" w:sz="4" w:space="0" w:color="auto"/>
              <w:right w:val="nil"/>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single" w:sz="4" w:space="0" w:color="auto"/>
              <w:left w:val="nil"/>
              <w:bottom w:val="single" w:sz="4" w:space="0" w:color="auto"/>
              <w:right w:val="nil"/>
            </w:tcBorders>
            <w:shd w:val="clear" w:color="000000" w:fill="FFFFFF"/>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single" w:sz="4" w:space="0" w:color="auto"/>
              <w:left w:val="nil"/>
              <w:bottom w:val="single" w:sz="4" w:space="0" w:color="auto"/>
              <w:right w:val="nil"/>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1070" w:type="dxa"/>
            <w:tcBorders>
              <w:top w:val="single" w:sz="4" w:space="0" w:color="auto"/>
              <w:left w:val="nil"/>
              <w:bottom w:val="single" w:sz="4" w:space="0" w:color="auto"/>
              <w:right w:val="nil"/>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000000" w:fill="FFFFFF"/>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Биология</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68"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1070"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000000" w:fill="FFFFFF"/>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Химия</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68"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1070"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000000" w:fill="FFFFFF"/>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Математика</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36" w:type="dxa"/>
            <w:tcBorders>
              <w:top w:val="nil"/>
              <w:left w:val="nil"/>
              <w:bottom w:val="single" w:sz="4" w:space="0" w:color="auto"/>
              <w:right w:val="single" w:sz="4" w:space="0" w:color="auto"/>
            </w:tcBorders>
            <w:shd w:val="clear" w:color="000000" w:fill="FFFFFF"/>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68"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1070"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000000" w:fill="FFFFFF"/>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Всего часов</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436" w:type="dxa"/>
            <w:tcBorders>
              <w:top w:val="nil"/>
              <w:left w:val="nil"/>
              <w:bottom w:val="single" w:sz="4" w:space="0" w:color="auto"/>
              <w:right w:val="single" w:sz="4" w:space="0" w:color="auto"/>
            </w:tcBorders>
            <w:shd w:val="clear" w:color="000000" w:fill="FFFFFF"/>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c>
          <w:tcPr>
            <w:tcW w:w="768"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1070"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jc w:val="right"/>
              <w:rPr>
                <w:rFonts w:ascii="Times New Roman" w:eastAsia="Calibri" w:hAnsi="Times New Roman" w:cs="Times New Roman"/>
                <w:b/>
                <w:bCs/>
                <w:i/>
                <w:iCs/>
                <w:color w:val="000000"/>
              </w:rPr>
            </w:pPr>
            <w:r w:rsidRPr="00D51EFD">
              <w:rPr>
                <w:rFonts w:ascii="Times New Roman" w:eastAsia="Calibri" w:hAnsi="Times New Roman" w:cs="Times New Roman"/>
                <w:b/>
                <w:bCs/>
                <w:i/>
                <w:iCs/>
                <w:color w:val="000000"/>
              </w:rPr>
              <w:t>Всего часов внеаудиторной деятельности:</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5</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5</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6</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6</w:t>
            </w:r>
          </w:p>
        </w:tc>
        <w:tc>
          <w:tcPr>
            <w:tcW w:w="43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7</w:t>
            </w:r>
          </w:p>
        </w:tc>
        <w:tc>
          <w:tcPr>
            <w:tcW w:w="768"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29</w:t>
            </w:r>
          </w:p>
        </w:tc>
        <w:tc>
          <w:tcPr>
            <w:tcW w:w="1070"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0</w:t>
            </w:r>
          </w:p>
        </w:tc>
        <w:tc>
          <w:tcPr>
            <w:tcW w:w="816" w:type="dxa"/>
            <w:tcBorders>
              <w:top w:val="nil"/>
              <w:left w:val="nil"/>
              <w:bottom w:val="single" w:sz="4" w:space="0" w:color="auto"/>
              <w:right w:val="single" w:sz="4" w:space="0" w:color="auto"/>
            </w:tcBorders>
            <w:shd w:val="clear" w:color="000000" w:fill="FFFF00"/>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13</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jc w:val="right"/>
              <w:rPr>
                <w:rFonts w:ascii="Times New Roman" w:eastAsia="Calibri" w:hAnsi="Times New Roman" w:cs="Times New Roman"/>
                <w:b/>
                <w:bCs/>
                <w:i/>
                <w:iCs/>
                <w:color w:val="000000"/>
              </w:rPr>
            </w:pPr>
            <w:r w:rsidRPr="00D51EFD">
              <w:rPr>
                <w:rFonts w:ascii="Times New Roman" w:eastAsia="Calibri" w:hAnsi="Times New Roman" w:cs="Times New Roman"/>
                <w:b/>
                <w:bCs/>
                <w:i/>
                <w:iCs/>
                <w:color w:val="000000"/>
              </w:rPr>
              <w:t>Всего часов:</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37</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38</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41</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42</w:t>
            </w:r>
          </w:p>
        </w:tc>
        <w:tc>
          <w:tcPr>
            <w:tcW w:w="43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43</w:t>
            </w:r>
          </w:p>
        </w:tc>
        <w:tc>
          <w:tcPr>
            <w:tcW w:w="768"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201</w:t>
            </w:r>
          </w:p>
        </w:tc>
        <w:tc>
          <w:tcPr>
            <w:tcW w:w="1070"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21</w:t>
            </w:r>
          </w:p>
        </w:tc>
        <w:tc>
          <w:tcPr>
            <w:tcW w:w="816" w:type="dxa"/>
            <w:tcBorders>
              <w:top w:val="nil"/>
              <w:left w:val="nil"/>
              <w:bottom w:val="single" w:sz="4" w:space="0" w:color="auto"/>
              <w:right w:val="single" w:sz="4" w:space="0" w:color="auto"/>
            </w:tcBorders>
            <w:shd w:val="clear" w:color="000000" w:fill="FFFFFF"/>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222</w:t>
            </w:r>
          </w:p>
        </w:tc>
      </w:tr>
      <w:tr w:rsidR="00D51EFD" w:rsidRPr="00D51EFD" w:rsidTr="009C1C2B">
        <w:trPr>
          <w:trHeight w:val="300"/>
        </w:trPr>
        <w:tc>
          <w:tcPr>
            <w:tcW w:w="5689" w:type="dxa"/>
            <w:tcBorders>
              <w:top w:val="nil"/>
              <w:left w:val="single" w:sz="4" w:space="0" w:color="auto"/>
              <w:bottom w:val="single" w:sz="4" w:space="0" w:color="auto"/>
              <w:right w:val="single" w:sz="4" w:space="0" w:color="auto"/>
            </w:tcBorders>
            <w:shd w:val="clear" w:color="auto" w:fill="auto"/>
            <w:noWrap/>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lastRenderedPageBreak/>
              <w:t>Практика в днях</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6</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6</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12</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12</w:t>
            </w:r>
          </w:p>
        </w:tc>
        <w:tc>
          <w:tcPr>
            <w:tcW w:w="43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68"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107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bl>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rPr>
      </w:pPr>
    </w:p>
    <w:tbl>
      <w:tblPr>
        <w:tblpPr w:leftFromText="180" w:rightFromText="180" w:vertAnchor="text" w:horzAnchor="margin" w:tblpXSpec="center" w:tblpY="39"/>
        <w:tblW w:w="10173" w:type="dxa"/>
        <w:tblLook w:val="04A0"/>
      </w:tblPr>
      <w:tblGrid>
        <w:gridCol w:w="520"/>
        <w:gridCol w:w="4101"/>
        <w:gridCol w:w="960"/>
        <w:gridCol w:w="739"/>
        <w:gridCol w:w="960"/>
        <w:gridCol w:w="947"/>
        <w:gridCol w:w="953"/>
        <w:gridCol w:w="993"/>
      </w:tblGrid>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5800" w:type="dxa"/>
            <w:gridSpan w:val="3"/>
            <w:tcBorders>
              <w:top w:val="nil"/>
              <w:left w:val="nil"/>
              <w:bottom w:val="nil"/>
              <w:right w:val="nil"/>
            </w:tcBorders>
            <w:shd w:val="clear" w:color="auto" w:fill="auto"/>
            <w:noWrap/>
            <w:vAlign w:val="bottom"/>
            <w:hideMark/>
          </w:tcPr>
          <w:p w:rsidR="00D51EFD" w:rsidRPr="00D51EFD" w:rsidRDefault="00D51EFD" w:rsidP="00580049">
            <w:pPr>
              <w:spacing w:after="0" w:line="240" w:lineRule="auto"/>
              <w:rPr>
                <w:rFonts w:ascii="Times New Roman" w:eastAsia="Calibri" w:hAnsi="Times New Roman" w:cs="Times New Roman"/>
                <w:b/>
              </w:rPr>
            </w:pPr>
            <w:r w:rsidRPr="00D51EFD">
              <w:rPr>
                <w:rFonts w:ascii="Times New Roman" w:eastAsia="Calibri" w:hAnsi="Times New Roman" w:cs="Times New Roman"/>
                <w:color w:val="000000"/>
              </w:rPr>
              <w:t xml:space="preserve">                                 </w:t>
            </w:r>
            <w:r w:rsidRPr="00D51EFD">
              <w:rPr>
                <w:rFonts w:ascii="Times New Roman" w:eastAsia="Calibri" w:hAnsi="Times New Roman" w:cs="Times New Roman"/>
                <w:b/>
              </w:rPr>
              <w:t xml:space="preserve">Среднее </w:t>
            </w:r>
            <w:r w:rsidR="00580049">
              <w:rPr>
                <w:rFonts w:ascii="Times New Roman" w:eastAsia="Calibri" w:hAnsi="Times New Roman" w:cs="Times New Roman"/>
                <w:b/>
              </w:rPr>
              <w:t xml:space="preserve"> </w:t>
            </w:r>
            <w:r w:rsidRPr="00D51EFD">
              <w:rPr>
                <w:rFonts w:ascii="Times New Roman" w:eastAsia="Calibri" w:hAnsi="Times New Roman" w:cs="Times New Roman"/>
                <w:b/>
              </w:rPr>
              <w:t>общее образование</w:t>
            </w:r>
          </w:p>
        </w:tc>
        <w:tc>
          <w:tcPr>
            <w:tcW w:w="96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947"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953" w:type="dxa"/>
            <w:tcBorders>
              <w:top w:val="single" w:sz="4" w:space="0" w:color="auto"/>
              <w:left w:val="single" w:sz="4" w:space="0" w:color="auto"/>
              <w:bottom w:val="nil"/>
              <w:right w:val="single" w:sz="4" w:space="0" w:color="auto"/>
            </w:tcBorders>
            <w:shd w:val="clear" w:color="auto" w:fill="auto"/>
            <w:noWrap/>
            <w:textDirection w:val="tbLrV"/>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993" w:type="dxa"/>
            <w:tcBorders>
              <w:top w:val="single" w:sz="4" w:space="0" w:color="auto"/>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r>
      <w:tr w:rsidR="00D51EFD" w:rsidRPr="00D51EFD" w:rsidTr="009C1C2B">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101" w:type="dxa"/>
            <w:tcBorders>
              <w:top w:val="single" w:sz="4" w:space="0" w:color="auto"/>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Федеральный компонент</w:t>
            </w:r>
          </w:p>
        </w:tc>
        <w:tc>
          <w:tcPr>
            <w:tcW w:w="4559" w:type="dxa"/>
            <w:gridSpan w:val="5"/>
            <w:tcBorders>
              <w:top w:val="single" w:sz="4" w:space="0" w:color="auto"/>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базовый уровень</w:t>
            </w:r>
          </w:p>
        </w:tc>
        <w:tc>
          <w:tcPr>
            <w:tcW w:w="993" w:type="dxa"/>
            <w:tcBorders>
              <w:top w:val="single" w:sz="4" w:space="0" w:color="auto"/>
              <w:left w:val="nil"/>
              <w:bottom w:val="single" w:sz="4" w:space="0" w:color="auto"/>
              <w:right w:val="nil"/>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101"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Обязательные учебные предметы</w:t>
            </w:r>
          </w:p>
        </w:tc>
        <w:tc>
          <w:tcPr>
            <w:tcW w:w="3606" w:type="dxa"/>
            <w:gridSpan w:val="4"/>
            <w:tcBorders>
              <w:top w:val="single" w:sz="4" w:space="0" w:color="auto"/>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Количество часов (в неделю)</w:t>
            </w:r>
          </w:p>
        </w:tc>
        <w:tc>
          <w:tcPr>
            <w:tcW w:w="1946"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r>
      <w:tr w:rsidR="00D51EFD" w:rsidRPr="00D51EFD" w:rsidTr="009C1C2B">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101"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10</w:t>
            </w:r>
          </w:p>
        </w:tc>
        <w:tc>
          <w:tcPr>
            <w:tcW w:w="739"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11</w:t>
            </w:r>
          </w:p>
        </w:tc>
        <w:tc>
          <w:tcPr>
            <w:tcW w:w="960"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Всего</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Группы</w:t>
            </w:r>
          </w:p>
        </w:tc>
        <w:tc>
          <w:tcPr>
            <w:tcW w:w="953" w:type="dxa"/>
            <w:tcBorders>
              <w:top w:val="nil"/>
              <w:left w:val="nil"/>
              <w:bottom w:val="single" w:sz="4" w:space="0" w:color="auto"/>
              <w:right w:val="single" w:sz="4" w:space="0" w:color="auto"/>
            </w:tcBorders>
            <w:shd w:val="clear" w:color="auto" w:fill="auto"/>
            <w:noWrap/>
            <w:textDirection w:val="btLr"/>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итго</w:t>
            </w:r>
          </w:p>
        </w:tc>
        <w:tc>
          <w:tcPr>
            <w:tcW w:w="993" w:type="dxa"/>
            <w:tcBorders>
              <w:top w:val="nil"/>
              <w:left w:val="nil"/>
              <w:bottom w:val="single" w:sz="4" w:space="0" w:color="auto"/>
              <w:right w:val="nil"/>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30"/>
        </w:trPr>
        <w:tc>
          <w:tcPr>
            <w:tcW w:w="52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51EFD" w:rsidRPr="00D51EFD" w:rsidRDefault="00D51EFD" w:rsidP="00D51EFD">
            <w:pPr>
              <w:spacing w:after="0" w:line="240" w:lineRule="auto"/>
              <w:jc w:val="right"/>
              <w:rPr>
                <w:rFonts w:ascii="Times New Roman" w:eastAsia="Calibri" w:hAnsi="Times New Roman" w:cs="Times New Roman"/>
                <w:b/>
                <w:bCs/>
                <w:color w:val="000000"/>
              </w:rPr>
            </w:pPr>
            <w:r w:rsidRPr="00D51EFD">
              <w:rPr>
                <w:rFonts w:ascii="Times New Roman" w:eastAsia="Calibri" w:hAnsi="Times New Roman" w:cs="Times New Roman"/>
                <w:b/>
                <w:bCs/>
                <w:color w:val="000000"/>
              </w:rPr>
              <w:t xml:space="preserve">         инвариантная часть</w:t>
            </w:r>
          </w:p>
        </w:tc>
        <w:tc>
          <w:tcPr>
            <w:tcW w:w="4101" w:type="dxa"/>
            <w:tcBorders>
              <w:top w:val="nil"/>
              <w:left w:val="nil"/>
              <w:bottom w:val="single" w:sz="4" w:space="0" w:color="auto"/>
              <w:right w:val="single" w:sz="4" w:space="0" w:color="auto"/>
            </w:tcBorders>
            <w:shd w:val="clear" w:color="auto" w:fill="auto"/>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3606" w:type="dxa"/>
            <w:gridSpan w:val="4"/>
            <w:tcBorders>
              <w:top w:val="single" w:sz="4" w:space="0" w:color="auto"/>
              <w:left w:val="nil"/>
              <w:bottom w:val="single" w:sz="4" w:space="0" w:color="auto"/>
              <w:right w:val="single" w:sz="4" w:space="0" w:color="auto"/>
            </w:tcBorders>
            <w:shd w:val="clear" w:color="auto" w:fill="auto"/>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xml:space="preserve">      БУП РС (Я) 2005 г.</w:t>
            </w:r>
          </w:p>
        </w:tc>
        <w:tc>
          <w:tcPr>
            <w:tcW w:w="953"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93" w:type="dxa"/>
            <w:tcBorders>
              <w:top w:val="nil"/>
              <w:left w:val="nil"/>
              <w:bottom w:val="single" w:sz="4" w:space="0" w:color="auto"/>
              <w:right w:val="nil"/>
            </w:tcBorders>
            <w:shd w:val="clear" w:color="auto" w:fill="auto"/>
            <w:noWrap/>
            <w:textDirection w:val="btLr"/>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20" w:type="dxa"/>
            <w:vMerge/>
            <w:tcBorders>
              <w:top w:val="nil"/>
              <w:left w:val="single" w:sz="4" w:space="0" w:color="auto"/>
              <w:bottom w:val="single" w:sz="4" w:space="0" w:color="auto"/>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Русский язык</w:t>
            </w:r>
          </w:p>
        </w:tc>
        <w:tc>
          <w:tcPr>
            <w:tcW w:w="960"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1</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c>
          <w:tcPr>
            <w:tcW w:w="993" w:type="dxa"/>
            <w:tcBorders>
              <w:top w:val="nil"/>
              <w:left w:val="nil"/>
              <w:bottom w:val="single" w:sz="4" w:space="0" w:color="auto"/>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20" w:type="dxa"/>
            <w:vMerge/>
            <w:tcBorders>
              <w:top w:val="nil"/>
              <w:left w:val="single" w:sz="4" w:space="0" w:color="auto"/>
              <w:bottom w:val="single" w:sz="4" w:space="0" w:color="auto"/>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Литература</w:t>
            </w:r>
          </w:p>
        </w:tc>
        <w:tc>
          <w:tcPr>
            <w:tcW w:w="960"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739"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960"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6</w:t>
            </w:r>
          </w:p>
        </w:tc>
        <w:tc>
          <w:tcPr>
            <w:tcW w:w="947"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6</w:t>
            </w:r>
          </w:p>
        </w:tc>
        <w:tc>
          <w:tcPr>
            <w:tcW w:w="993" w:type="dxa"/>
            <w:tcBorders>
              <w:top w:val="nil"/>
              <w:left w:val="nil"/>
              <w:bottom w:val="single" w:sz="4" w:space="0" w:color="auto"/>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20" w:type="dxa"/>
            <w:vMerge/>
            <w:tcBorders>
              <w:top w:val="nil"/>
              <w:left w:val="single" w:sz="4" w:space="0" w:color="auto"/>
              <w:bottom w:val="single" w:sz="4" w:space="0" w:color="auto"/>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Иностранный язык</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739"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960"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6</w:t>
            </w:r>
          </w:p>
        </w:tc>
        <w:tc>
          <w:tcPr>
            <w:tcW w:w="947"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3</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9</w:t>
            </w:r>
          </w:p>
        </w:tc>
        <w:tc>
          <w:tcPr>
            <w:tcW w:w="993" w:type="dxa"/>
            <w:tcBorders>
              <w:top w:val="nil"/>
              <w:left w:val="nil"/>
              <w:bottom w:val="single" w:sz="4" w:space="0" w:color="auto"/>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20" w:type="dxa"/>
            <w:vMerge/>
            <w:tcBorders>
              <w:top w:val="nil"/>
              <w:left w:val="single" w:sz="4" w:space="0" w:color="auto"/>
              <w:bottom w:val="single" w:sz="4" w:space="0" w:color="auto"/>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Математика</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4</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4</w:t>
            </w:r>
          </w:p>
        </w:tc>
        <w:tc>
          <w:tcPr>
            <w:tcW w:w="960"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8</w:t>
            </w:r>
          </w:p>
        </w:tc>
        <w:tc>
          <w:tcPr>
            <w:tcW w:w="947"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8</w:t>
            </w:r>
          </w:p>
        </w:tc>
        <w:tc>
          <w:tcPr>
            <w:tcW w:w="993" w:type="dxa"/>
            <w:tcBorders>
              <w:top w:val="nil"/>
              <w:left w:val="nil"/>
              <w:bottom w:val="single" w:sz="4" w:space="0" w:color="auto"/>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20" w:type="dxa"/>
            <w:vMerge/>
            <w:tcBorders>
              <w:top w:val="nil"/>
              <w:left w:val="single" w:sz="4" w:space="0" w:color="auto"/>
              <w:bottom w:val="single" w:sz="4" w:space="0" w:color="auto"/>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История</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947"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99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20" w:type="dxa"/>
            <w:vMerge/>
            <w:tcBorders>
              <w:top w:val="nil"/>
              <w:left w:val="single" w:sz="4" w:space="0" w:color="auto"/>
              <w:bottom w:val="single" w:sz="4" w:space="0" w:color="auto"/>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Обществознание</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99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20" w:type="dxa"/>
            <w:vMerge/>
            <w:tcBorders>
              <w:top w:val="nil"/>
              <w:left w:val="single" w:sz="4" w:space="0" w:color="auto"/>
              <w:bottom w:val="single" w:sz="4" w:space="0" w:color="auto"/>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Физика</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20" w:type="dxa"/>
            <w:vMerge/>
            <w:tcBorders>
              <w:top w:val="nil"/>
              <w:left w:val="single" w:sz="4" w:space="0" w:color="auto"/>
              <w:bottom w:val="single" w:sz="4" w:space="0" w:color="auto"/>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Биология</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20" w:type="dxa"/>
            <w:vMerge/>
            <w:tcBorders>
              <w:top w:val="nil"/>
              <w:left w:val="single" w:sz="4" w:space="0" w:color="auto"/>
              <w:bottom w:val="single" w:sz="4" w:space="0" w:color="auto"/>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Химия</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20" w:type="dxa"/>
            <w:vMerge/>
            <w:tcBorders>
              <w:top w:val="nil"/>
              <w:left w:val="single" w:sz="4" w:space="0" w:color="auto"/>
              <w:bottom w:val="single" w:sz="4" w:space="0" w:color="auto"/>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ОБЖ</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20" w:type="dxa"/>
            <w:vMerge/>
            <w:tcBorders>
              <w:top w:val="nil"/>
              <w:left w:val="single" w:sz="4" w:space="0" w:color="auto"/>
              <w:bottom w:val="single" w:sz="4" w:space="0" w:color="auto"/>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Физическая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6</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6</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12</w:t>
            </w:r>
          </w:p>
        </w:tc>
        <w:tc>
          <w:tcPr>
            <w:tcW w:w="99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20" w:type="dxa"/>
            <w:vMerge/>
            <w:tcBorders>
              <w:top w:val="nil"/>
              <w:left w:val="single" w:sz="4" w:space="0" w:color="auto"/>
              <w:bottom w:val="single" w:sz="4" w:space="0" w:color="auto"/>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Всего</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22</w:t>
            </w:r>
          </w:p>
        </w:tc>
        <w:tc>
          <w:tcPr>
            <w:tcW w:w="739"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22</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44</w:t>
            </w:r>
          </w:p>
        </w:tc>
        <w:tc>
          <w:tcPr>
            <w:tcW w:w="947"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10</w:t>
            </w:r>
          </w:p>
        </w:tc>
        <w:tc>
          <w:tcPr>
            <w:tcW w:w="953"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54</w:t>
            </w:r>
          </w:p>
        </w:tc>
        <w:tc>
          <w:tcPr>
            <w:tcW w:w="99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20" w:type="dxa"/>
            <w:vMerge/>
            <w:tcBorders>
              <w:top w:val="nil"/>
              <w:left w:val="single" w:sz="4" w:space="0" w:color="auto"/>
              <w:bottom w:val="single" w:sz="4" w:space="0" w:color="auto"/>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8660" w:type="dxa"/>
            <w:gridSpan w:val="6"/>
            <w:tcBorders>
              <w:top w:val="single" w:sz="4" w:space="0" w:color="auto"/>
              <w:left w:val="nil"/>
              <w:bottom w:val="nil"/>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Учебные предметы по выбору на базовом и профильном уровне</w:t>
            </w:r>
          </w:p>
        </w:tc>
        <w:tc>
          <w:tcPr>
            <w:tcW w:w="99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r>
      <w:tr w:rsidR="00D51EFD" w:rsidRPr="00D51EFD" w:rsidTr="009C1C2B">
        <w:trPr>
          <w:trHeight w:val="300"/>
        </w:trPr>
        <w:tc>
          <w:tcPr>
            <w:tcW w:w="520" w:type="dxa"/>
            <w:tcBorders>
              <w:top w:val="nil"/>
              <w:left w:val="single" w:sz="4" w:space="0" w:color="auto"/>
              <w:bottom w:val="nil"/>
              <w:right w:val="nil"/>
            </w:tcBorders>
            <w:shd w:val="clear" w:color="auto" w:fill="auto"/>
            <w:noWrap/>
            <w:textDirection w:val="btLr"/>
            <w:vAlign w:val="center"/>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4101" w:type="dxa"/>
            <w:tcBorders>
              <w:top w:val="single" w:sz="4" w:space="0" w:color="auto"/>
              <w:left w:val="single" w:sz="4" w:space="0" w:color="auto"/>
              <w:bottom w:val="single" w:sz="4" w:space="0" w:color="auto"/>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Базовый уровень</w:t>
            </w:r>
          </w:p>
        </w:tc>
        <w:tc>
          <w:tcPr>
            <w:tcW w:w="960" w:type="dxa"/>
            <w:tcBorders>
              <w:top w:val="single" w:sz="4" w:space="0" w:color="auto"/>
              <w:left w:val="nil"/>
              <w:bottom w:val="single" w:sz="4" w:space="0" w:color="auto"/>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39" w:type="dxa"/>
            <w:tcBorders>
              <w:top w:val="single" w:sz="4" w:space="0" w:color="auto"/>
              <w:left w:val="nil"/>
              <w:bottom w:val="single" w:sz="4" w:space="0" w:color="auto"/>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60" w:type="dxa"/>
            <w:tcBorders>
              <w:top w:val="single" w:sz="4" w:space="0" w:color="auto"/>
              <w:left w:val="nil"/>
              <w:bottom w:val="single" w:sz="4" w:space="0" w:color="auto"/>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47" w:type="dxa"/>
            <w:tcBorders>
              <w:top w:val="single" w:sz="4" w:space="0" w:color="auto"/>
              <w:left w:val="nil"/>
              <w:bottom w:val="single" w:sz="4" w:space="0" w:color="auto"/>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1EFD" w:rsidRPr="00D51EFD" w:rsidRDefault="00D51EFD" w:rsidP="00D51EFD">
            <w:pPr>
              <w:spacing w:after="0" w:line="240" w:lineRule="auto"/>
              <w:jc w:val="right"/>
              <w:rPr>
                <w:rFonts w:ascii="Times New Roman" w:eastAsia="Calibri" w:hAnsi="Times New Roman" w:cs="Times New Roman"/>
                <w:b/>
                <w:bCs/>
                <w:color w:val="000000"/>
              </w:rPr>
            </w:pPr>
            <w:r w:rsidRPr="00D51EFD">
              <w:rPr>
                <w:rFonts w:ascii="Times New Roman" w:eastAsia="Calibri" w:hAnsi="Times New Roman" w:cs="Times New Roman"/>
                <w:b/>
                <w:bCs/>
                <w:color w:val="000000"/>
              </w:rPr>
              <w:t>вариативная часть</w:t>
            </w: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География</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vMerge/>
            <w:tcBorders>
              <w:top w:val="nil"/>
              <w:left w:val="single" w:sz="4" w:space="0" w:color="auto"/>
              <w:bottom w:val="single" w:sz="4" w:space="0" w:color="000000"/>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Информатика и ИКТ</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vMerge/>
            <w:tcBorders>
              <w:top w:val="nil"/>
              <w:left w:val="single" w:sz="4" w:space="0" w:color="auto"/>
              <w:bottom w:val="single" w:sz="4" w:space="0" w:color="000000"/>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МХК</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vMerge/>
            <w:tcBorders>
              <w:top w:val="nil"/>
              <w:left w:val="single" w:sz="4" w:space="0" w:color="auto"/>
              <w:bottom w:val="single" w:sz="4" w:space="0" w:color="000000"/>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nil"/>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Технология</w:t>
            </w:r>
          </w:p>
        </w:tc>
        <w:tc>
          <w:tcPr>
            <w:tcW w:w="960" w:type="dxa"/>
            <w:tcBorders>
              <w:top w:val="nil"/>
              <w:left w:val="nil"/>
              <w:bottom w:val="nil"/>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nil"/>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nil"/>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nil"/>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953" w:type="dxa"/>
            <w:tcBorders>
              <w:top w:val="nil"/>
              <w:left w:val="nil"/>
              <w:bottom w:val="nil"/>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vMerge/>
            <w:tcBorders>
              <w:top w:val="nil"/>
              <w:left w:val="single" w:sz="4" w:space="0" w:color="auto"/>
              <w:bottom w:val="single" w:sz="4" w:space="0" w:color="000000"/>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single" w:sz="4" w:space="0" w:color="auto"/>
              <w:left w:val="nil"/>
              <w:bottom w:val="single" w:sz="4" w:space="0" w:color="auto"/>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Профильный уровень</w:t>
            </w:r>
          </w:p>
        </w:tc>
        <w:tc>
          <w:tcPr>
            <w:tcW w:w="960" w:type="dxa"/>
            <w:tcBorders>
              <w:top w:val="single" w:sz="4" w:space="0" w:color="auto"/>
              <w:left w:val="nil"/>
              <w:bottom w:val="single" w:sz="4" w:space="0" w:color="auto"/>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39" w:type="dxa"/>
            <w:tcBorders>
              <w:top w:val="single" w:sz="4" w:space="0" w:color="auto"/>
              <w:left w:val="nil"/>
              <w:bottom w:val="single" w:sz="4" w:space="0" w:color="auto"/>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60" w:type="dxa"/>
            <w:tcBorders>
              <w:top w:val="single" w:sz="4" w:space="0" w:color="auto"/>
              <w:left w:val="nil"/>
              <w:bottom w:val="single" w:sz="4" w:space="0" w:color="auto"/>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947" w:type="dxa"/>
            <w:tcBorders>
              <w:top w:val="single" w:sz="4" w:space="0" w:color="auto"/>
              <w:left w:val="nil"/>
              <w:bottom w:val="single" w:sz="4" w:space="0" w:color="auto"/>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single" w:sz="4" w:space="0" w:color="auto"/>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vMerge/>
            <w:tcBorders>
              <w:top w:val="nil"/>
              <w:left w:val="single" w:sz="4" w:space="0" w:color="auto"/>
              <w:bottom w:val="single" w:sz="4" w:space="0" w:color="000000"/>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Физика</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vMerge/>
            <w:tcBorders>
              <w:top w:val="nil"/>
              <w:left w:val="single" w:sz="4" w:space="0" w:color="auto"/>
              <w:bottom w:val="single" w:sz="4" w:space="0" w:color="000000"/>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Химия</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vMerge/>
            <w:tcBorders>
              <w:top w:val="nil"/>
              <w:left w:val="single" w:sz="4" w:space="0" w:color="auto"/>
              <w:bottom w:val="single" w:sz="4" w:space="0" w:color="000000"/>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Биология</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vMerge/>
            <w:tcBorders>
              <w:top w:val="nil"/>
              <w:left w:val="single" w:sz="4" w:space="0" w:color="auto"/>
              <w:bottom w:val="single" w:sz="4" w:space="0" w:color="000000"/>
              <w:right w:val="single" w:sz="4" w:space="0" w:color="auto"/>
            </w:tcBorders>
            <w:vAlign w:val="center"/>
            <w:hideMark/>
          </w:tcPr>
          <w:p w:rsidR="00D51EFD" w:rsidRPr="00D51EFD" w:rsidRDefault="00D51EFD" w:rsidP="00D51EFD">
            <w:pPr>
              <w:spacing w:after="0" w:line="240" w:lineRule="auto"/>
              <w:rPr>
                <w:rFonts w:ascii="Times New Roman" w:eastAsia="Calibri" w:hAnsi="Times New Roman" w:cs="Times New Roman"/>
                <w:b/>
                <w:bCs/>
                <w:color w:val="000000"/>
              </w:rPr>
            </w:pPr>
          </w:p>
        </w:tc>
        <w:tc>
          <w:tcPr>
            <w:tcW w:w="4101"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Всего:</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7</w:t>
            </w:r>
          </w:p>
        </w:tc>
        <w:tc>
          <w:tcPr>
            <w:tcW w:w="739"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7</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14</w:t>
            </w:r>
          </w:p>
        </w:tc>
        <w:tc>
          <w:tcPr>
            <w:tcW w:w="947"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53"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16</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770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Региональный (национально-региональный) компонент</w:t>
            </w:r>
          </w:p>
        </w:tc>
        <w:tc>
          <w:tcPr>
            <w:tcW w:w="953" w:type="dxa"/>
            <w:tcBorders>
              <w:top w:val="nil"/>
              <w:left w:val="nil"/>
              <w:bottom w:val="single" w:sz="4" w:space="0" w:color="auto"/>
              <w:right w:val="single" w:sz="4" w:space="0" w:color="auto"/>
            </w:tcBorders>
            <w:shd w:val="clear" w:color="auto" w:fill="auto"/>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93" w:type="dxa"/>
            <w:tcBorders>
              <w:top w:val="nil"/>
              <w:left w:val="nil"/>
              <w:bottom w:val="nil"/>
              <w:right w:val="nil"/>
            </w:tcBorders>
            <w:shd w:val="clear" w:color="auto" w:fill="auto"/>
            <w:hideMark/>
          </w:tcPr>
          <w:p w:rsidR="00D51EFD" w:rsidRPr="00D51EFD" w:rsidRDefault="00D51EFD" w:rsidP="00D51EFD">
            <w:pPr>
              <w:spacing w:after="0" w:line="240" w:lineRule="auto"/>
              <w:jc w:val="both"/>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Родная литература</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Культура народов Р</w:t>
            </w:r>
            <w:proofErr w:type="gramStart"/>
            <w:r w:rsidRPr="00D51EFD">
              <w:rPr>
                <w:rFonts w:ascii="Times New Roman" w:eastAsia="Calibri" w:hAnsi="Times New Roman" w:cs="Times New Roman"/>
                <w:color w:val="000000"/>
              </w:rPr>
              <w:t>С(</w:t>
            </w:r>
            <w:proofErr w:type="gramEnd"/>
            <w:r w:rsidRPr="00D51EFD">
              <w:rPr>
                <w:rFonts w:ascii="Times New Roman" w:eastAsia="Calibri" w:hAnsi="Times New Roman" w:cs="Times New Roman"/>
                <w:color w:val="000000"/>
              </w:rPr>
              <w:t>Я)</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Всего:</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c>
          <w:tcPr>
            <w:tcW w:w="739"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6</w:t>
            </w:r>
          </w:p>
        </w:tc>
        <w:tc>
          <w:tcPr>
            <w:tcW w:w="947"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0</w:t>
            </w:r>
          </w:p>
        </w:tc>
        <w:tc>
          <w:tcPr>
            <w:tcW w:w="953"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6</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770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Компонент ОУ</w:t>
            </w:r>
          </w:p>
        </w:tc>
        <w:tc>
          <w:tcPr>
            <w:tcW w:w="953" w:type="dxa"/>
            <w:tcBorders>
              <w:top w:val="nil"/>
              <w:left w:val="nil"/>
              <w:bottom w:val="single" w:sz="4" w:space="0" w:color="auto"/>
              <w:right w:val="single" w:sz="4" w:space="0" w:color="auto"/>
            </w:tcBorders>
            <w:shd w:val="clear" w:color="auto" w:fill="auto"/>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93" w:type="dxa"/>
            <w:tcBorders>
              <w:top w:val="nil"/>
              <w:left w:val="nil"/>
              <w:bottom w:val="nil"/>
              <w:right w:val="nil"/>
            </w:tcBorders>
            <w:shd w:val="clear" w:color="auto" w:fill="auto"/>
            <w:hideMark/>
          </w:tcPr>
          <w:p w:rsidR="00D51EFD" w:rsidRPr="00D51EFD" w:rsidRDefault="00D51EFD" w:rsidP="00D51EFD">
            <w:pPr>
              <w:spacing w:after="0" w:line="240" w:lineRule="auto"/>
              <w:jc w:val="both"/>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Механизация</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Растениеводство</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Животноводство</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Биология</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Химия</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rPr>
            </w:pPr>
            <w:r w:rsidRPr="00D51EFD">
              <w:rPr>
                <w:rFonts w:ascii="Times New Roman" w:eastAsia="Calibri" w:hAnsi="Times New Roman" w:cs="Times New Roman"/>
                <w:b/>
                <w:bCs/>
              </w:rPr>
              <w:t>5</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rPr>
            </w:pPr>
            <w:r w:rsidRPr="00D51EFD">
              <w:rPr>
                <w:rFonts w:ascii="Times New Roman" w:eastAsia="Calibri" w:hAnsi="Times New Roman" w:cs="Times New Roman"/>
                <w:b/>
                <w:bCs/>
              </w:rPr>
              <w:t>5</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rPr>
            </w:pPr>
            <w:r w:rsidRPr="00D51EFD">
              <w:rPr>
                <w:rFonts w:ascii="Times New Roman" w:eastAsia="Calibri" w:hAnsi="Times New Roman" w:cs="Times New Roman"/>
                <w:b/>
                <w:bCs/>
              </w:rPr>
              <w:t>10</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rPr>
            </w:pPr>
            <w:r w:rsidRPr="00D51EFD">
              <w:rPr>
                <w:rFonts w:ascii="Times New Roman" w:eastAsia="Calibri" w:hAnsi="Times New Roman" w:cs="Times New Roman"/>
                <w:b/>
                <w:bCs/>
              </w:rPr>
              <w:t> </w:t>
            </w:r>
          </w:p>
        </w:tc>
        <w:tc>
          <w:tcPr>
            <w:tcW w:w="953"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rPr>
            </w:pPr>
            <w:r w:rsidRPr="00D51EFD">
              <w:rPr>
                <w:rFonts w:ascii="Times New Roman" w:eastAsia="Calibri" w:hAnsi="Times New Roman" w:cs="Times New Roman"/>
                <w:b/>
                <w:bCs/>
              </w:rPr>
              <w:t>10</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Итого аудиторная нагрузка</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rPr>
            </w:pPr>
            <w:r w:rsidRPr="00D51EFD">
              <w:rPr>
                <w:rFonts w:ascii="Times New Roman" w:eastAsia="Calibri" w:hAnsi="Times New Roman" w:cs="Times New Roman"/>
                <w:b/>
                <w:bCs/>
              </w:rPr>
              <w:t>37</w:t>
            </w:r>
          </w:p>
        </w:tc>
        <w:tc>
          <w:tcPr>
            <w:tcW w:w="739"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37</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74</w:t>
            </w:r>
          </w:p>
        </w:tc>
        <w:tc>
          <w:tcPr>
            <w:tcW w:w="947"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8</w:t>
            </w:r>
          </w:p>
        </w:tc>
        <w:tc>
          <w:tcPr>
            <w:tcW w:w="953"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82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585"/>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Максимальный объем учебной нагрузки</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rPr>
            </w:pPr>
            <w:r w:rsidRPr="00D51EFD">
              <w:rPr>
                <w:rFonts w:ascii="Times New Roman" w:eastAsia="Calibri" w:hAnsi="Times New Roman" w:cs="Times New Roman"/>
                <w:b/>
                <w:bCs/>
              </w:rPr>
              <w:t>37</w:t>
            </w:r>
          </w:p>
        </w:tc>
        <w:tc>
          <w:tcPr>
            <w:tcW w:w="739"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37</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74</w:t>
            </w:r>
          </w:p>
        </w:tc>
        <w:tc>
          <w:tcPr>
            <w:tcW w:w="947"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8</w:t>
            </w:r>
          </w:p>
        </w:tc>
        <w:tc>
          <w:tcPr>
            <w:tcW w:w="953"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82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770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Проектная деятельность/элективные курсы</w:t>
            </w:r>
          </w:p>
        </w:tc>
        <w:tc>
          <w:tcPr>
            <w:tcW w:w="953" w:type="dxa"/>
            <w:tcBorders>
              <w:top w:val="nil"/>
              <w:left w:val="nil"/>
              <w:bottom w:val="single" w:sz="4" w:space="0" w:color="auto"/>
              <w:right w:val="single" w:sz="4" w:space="0" w:color="auto"/>
            </w:tcBorders>
            <w:shd w:val="clear" w:color="auto" w:fill="auto"/>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93" w:type="dxa"/>
            <w:tcBorders>
              <w:top w:val="nil"/>
              <w:left w:val="nil"/>
              <w:bottom w:val="nil"/>
              <w:right w:val="nil"/>
            </w:tcBorders>
            <w:shd w:val="clear" w:color="auto" w:fill="auto"/>
            <w:hideMark/>
          </w:tcPr>
          <w:p w:rsidR="00D51EFD" w:rsidRPr="00D51EFD" w:rsidRDefault="00D51EFD" w:rsidP="00D51EFD">
            <w:pPr>
              <w:spacing w:after="0" w:line="240" w:lineRule="auto"/>
              <w:jc w:val="both"/>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Элективные курсы:</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Информатика</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Фольклор</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История Абаги</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подготовка к ЕГЭ по информатике</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45"/>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Тестовые задания по обществознанию</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Разговорный английский</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 </w:t>
            </w:r>
            <w:r w:rsidR="00580049">
              <w:rPr>
                <w:rFonts w:ascii="Times New Roman" w:eastAsia="Calibri" w:hAnsi="Times New Roman" w:cs="Times New Roman"/>
                <w:color w:val="000000"/>
              </w:rPr>
              <w:t>Задачи по физике</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39"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Экономика агропромышленности</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45"/>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Всего часов по элективному курсу</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739"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8</w:t>
            </w:r>
          </w:p>
        </w:tc>
        <w:tc>
          <w:tcPr>
            <w:tcW w:w="947"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0</w:t>
            </w:r>
          </w:p>
        </w:tc>
        <w:tc>
          <w:tcPr>
            <w:tcW w:w="953"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8</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Консультации:</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Русский язык</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Математика</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биология</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Информатика</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химия</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2</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 xml:space="preserve">Всего </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739"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8</w:t>
            </w:r>
          </w:p>
        </w:tc>
        <w:tc>
          <w:tcPr>
            <w:tcW w:w="947"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0</w:t>
            </w:r>
          </w:p>
        </w:tc>
        <w:tc>
          <w:tcPr>
            <w:tcW w:w="953"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8</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Всего:</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8</w:t>
            </w:r>
          </w:p>
        </w:tc>
        <w:tc>
          <w:tcPr>
            <w:tcW w:w="739"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8</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16</w:t>
            </w:r>
          </w:p>
        </w:tc>
        <w:tc>
          <w:tcPr>
            <w:tcW w:w="947"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0</w:t>
            </w:r>
          </w:p>
        </w:tc>
        <w:tc>
          <w:tcPr>
            <w:tcW w:w="953"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16</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Итого часов:</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45</w:t>
            </w:r>
          </w:p>
        </w:tc>
        <w:tc>
          <w:tcPr>
            <w:tcW w:w="739"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45</w:t>
            </w:r>
          </w:p>
        </w:tc>
        <w:tc>
          <w:tcPr>
            <w:tcW w:w="960"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90</w:t>
            </w:r>
          </w:p>
        </w:tc>
        <w:tc>
          <w:tcPr>
            <w:tcW w:w="947"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8</w:t>
            </w:r>
          </w:p>
        </w:tc>
        <w:tc>
          <w:tcPr>
            <w:tcW w:w="953" w:type="dxa"/>
            <w:tcBorders>
              <w:top w:val="nil"/>
              <w:left w:val="nil"/>
              <w:bottom w:val="single" w:sz="4" w:space="0" w:color="auto"/>
              <w:right w:val="single" w:sz="4" w:space="0" w:color="auto"/>
            </w:tcBorders>
            <w:shd w:val="clear" w:color="000000" w:fill="FFC000"/>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98</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jc w:val="both"/>
              <w:rPr>
                <w:rFonts w:ascii="Times New Roman" w:eastAsia="Calibri" w:hAnsi="Times New Roman" w:cs="Times New Roman"/>
                <w:color w:val="000000"/>
              </w:rPr>
            </w:pPr>
            <w:r w:rsidRPr="00D51EFD">
              <w:rPr>
                <w:rFonts w:ascii="Times New Roman" w:eastAsia="Calibri" w:hAnsi="Times New Roman" w:cs="Times New Roman"/>
                <w:color w:val="000000"/>
              </w:rPr>
              <w:t>Практика (в днях)</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12</w:t>
            </w:r>
          </w:p>
        </w:tc>
        <w:tc>
          <w:tcPr>
            <w:tcW w:w="739"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r w:rsidR="00D51EFD" w:rsidRPr="00D51EFD" w:rsidTr="009C1C2B">
        <w:trPr>
          <w:trHeight w:val="300"/>
        </w:trPr>
        <w:tc>
          <w:tcPr>
            <w:tcW w:w="520" w:type="dxa"/>
            <w:tcBorders>
              <w:top w:val="nil"/>
              <w:left w:val="nil"/>
              <w:bottom w:val="nil"/>
              <w:right w:val="nil"/>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c>
          <w:tcPr>
            <w:tcW w:w="58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xml:space="preserve"> Итого по школе:</w:t>
            </w:r>
          </w:p>
        </w:tc>
        <w:tc>
          <w:tcPr>
            <w:tcW w:w="960"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color w:val="000000"/>
              </w:rPr>
            </w:pPr>
            <w:r w:rsidRPr="00D51EFD">
              <w:rPr>
                <w:rFonts w:ascii="Times New Roman" w:eastAsia="Calibri" w:hAnsi="Times New Roman" w:cs="Times New Roman"/>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441</w:t>
            </w:r>
          </w:p>
        </w:tc>
        <w:tc>
          <w:tcPr>
            <w:tcW w:w="993" w:type="dxa"/>
            <w:tcBorders>
              <w:top w:val="nil"/>
              <w:left w:val="nil"/>
              <w:bottom w:val="nil"/>
              <w:right w:val="nil"/>
            </w:tcBorders>
            <w:shd w:val="clear" w:color="auto" w:fill="auto"/>
            <w:vAlign w:val="bottom"/>
            <w:hideMark/>
          </w:tcPr>
          <w:p w:rsidR="00D51EFD" w:rsidRPr="00D51EFD" w:rsidRDefault="00D51EFD" w:rsidP="00D51EFD">
            <w:pPr>
              <w:spacing w:after="0" w:line="240" w:lineRule="auto"/>
              <w:rPr>
                <w:rFonts w:ascii="Times New Roman" w:eastAsia="Calibri" w:hAnsi="Times New Roman" w:cs="Times New Roman"/>
                <w:color w:val="000000"/>
              </w:rPr>
            </w:pPr>
          </w:p>
        </w:tc>
      </w:tr>
    </w:tbl>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580049" w:rsidRDefault="00580049" w:rsidP="00D51EFD">
      <w:pPr>
        <w:spacing w:after="0" w:line="240" w:lineRule="auto"/>
        <w:ind w:firstLine="720"/>
        <w:rPr>
          <w:rFonts w:ascii="Times New Roman" w:eastAsia="Calibri" w:hAnsi="Times New Roman" w:cs="Times New Roman"/>
          <w:b/>
          <w:bCs/>
          <w:color w:val="000000"/>
        </w:rPr>
      </w:pPr>
    </w:p>
    <w:p w:rsidR="00D51EFD" w:rsidRPr="00D51EFD" w:rsidRDefault="00D51EFD" w:rsidP="00D51EFD">
      <w:pPr>
        <w:spacing w:after="0" w:line="240" w:lineRule="auto"/>
        <w:ind w:firstLine="720"/>
        <w:rPr>
          <w:rFonts w:ascii="Times New Roman" w:eastAsia="Calibri" w:hAnsi="Times New Roman" w:cs="Times New Roman"/>
        </w:rPr>
      </w:pPr>
      <w:r w:rsidRPr="00D51EFD">
        <w:rPr>
          <w:rFonts w:ascii="Times New Roman" w:eastAsia="Calibri" w:hAnsi="Times New Roman" w:cs="Times New Roman"/>
          <w:b/>
          <w:bCs/>
          <w:color w:val="000000"/>
        </w:rPr>
        <w:t>Технологии образовательного процесса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Для организации личностно-ориентированного учебного взаимодействия педагогами второй  ступени применяются следующие педагогические технологии: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педагогика сотрудничества</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-технология проектной деятельности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-технология учебно-исследовательской деятельности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проблемное обучение</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-технологии использования в обучении игровых методов: ролевых, деловых и других видов обучающих игр</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-технологии дистанционного обучения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-технологии уровневой дифференциации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-технологии  развивающего обучения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-информационно-коммуникационные технологии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-здоровьесберегающие технологии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-обучение в сотрудничестве (командная, групповая работа)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Преобладание технологий, ориентированных на поисковую и творческую деятельность учащихся, на диалогичность, содружество и сотрудничество, направленных на развитие навыков самообразования, реализацию творческого потенциала учащихся.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Для эффективности получения качественного результата обучения  в основной школе педагоги применяют как стандартные, так  и нестандартные формы организации урочной деятельности.</w:t>
      </w: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Default="00D51EFD" w:rsidP="00D51EFD">
      <w:pPr>
        <w:spacing w:after="0" w:line="240" w:lineRule="auto"/>
        <w:jc w:val="center"/>
        <w:rPr>
          <w:rFonts w:ascii="Times New Roman" w:eastAsia="Calibri" w:hAnsi="Times New Roman" w:cs="Times New Roman"/>
          <w:b/>
          <w:bCs/>
          <w:color w:val="000000"/>
        </w:rPr>
      </w:pPr>
    </w:p>
    <w:p w:rsidR="00580049" w:rsidRDefault="00580049" w:rsidP="00D51EFD">
      <w:pPr>
        <w:spacing w:after="0" w:line="240" w:lineRule="auto"/>
        <w:jc w:val="center"/>
        <w:rPr>
          <w:rFonts w:ascii="Times New Roman" w:eastAsia="Calibri" w:hAnsi="Times New Roman" w:cs="Times New Roman"/>
          <w:b/>
          <w:bCs/>
          <w:color w:val="000000"/>
        </w:rPr>
      </w:pPr>
    </w:p>
    <w:p w:rsidR="00580049" w:rsidRDefault="00580049" w:rsidP="00D51EFD">
      <w:pPr>
        <w:spacing w:after="0" w:line="240" w:lineRule="auto"/>
        <w:jc w:val="center"/>
        <w:rPr>
          <w:rFonts w:ascii="Times New Roman" w:eastAsia="Calibri" w:hAnsi="Times New Roman" w:cs="Times New Roman"/>
          <w:b/>
          <w:bCs/>
          <w:color w:val="000000"/>
        </w:rPr>
      </w:pPr>
    </w:p>
    <w:p w:rsidR="00580049" w:rsidRDefault="00580049" w:rsidP="00D51EFD">
      <w:pPr>
        <w:spacing w:after="0" w:line="240" w:lineRule="auto"/>
        <w:jc w:val="center"/>
        <w:rPr>
          <w:rFonts w:ascii="Times New Roman" w:eastAsia="Calibri" w:hAnsi="Times New Roman" w:cs="Times New Roman"/>
          <w:b/>
          <w:bCs/>
          <w:color w:val="000000"/>
        </w:rPr>
      </w:pPr>
    </w:p>
    <w:p w:rsidR="00580049" w:rsidRDefault="00580049" w:rsidP="00D51EFD">
      <w:pPr>
        <w:spacing w:after="0" w:line="240" w:lineRule="auto"/>
        <w:jc w:val="center"/>
        <w:rPr>
          <w:rFonts w:ascii="Times New Roman" w:eastAsia="Calibri" w:hAnsi="Times New Roman" w:cs="Times New Roman"/>
          <w:b/>
          <w:bCs/>
          <w:color w:val="000000"/>
        </w:rPr>
      </w:pPr>
    </w:p>
    <w:p w:rsidR="00580049" w:rsidRDefault="00580049" w:rsidP="00D51EFD">
      <w:pPr>
        <w:spacing w:after="0" w:line="240" w:lineRule="auto"/>
        <w:jc w:val="center"/>
        <w:rPr>
          <w:rFonts w:ascii="Times New Roman" w:eastAsia="Calibri" w:hAnsi="Times New Roman" w:cs="Times New Roman"/>
          <w:b/>
          <w:bCs/>
          <w:color w:val="000000"/>
        </w:rPr>
      </w:pPr>
    </w:p>
    <w:p w:rsidR="00580049" w:rsidRDefault="00580049" w:rsidP="00D51EFD">
      <w:pPr>
        <w:spacing w:after="0" w:line="240" w:lineRule="auto"/>
        <w:jc w:val="center"/>
        <w:rPr>
          <w:rFonts w:ascii="Times New Roman" w:eastAsia="Calibri" w:hAnsi="Times New Roman" w:cs="Times New Roman"/>
          <w:b/>
          <w:bCs/>
          <w:color w:val="000000"/>
        </w:rPr>
      </w:pPr>
    </w:p>
    <w:p w:rsidR="00580049" w:rsidRDefault="00580049" w:rsidP="00D51EFD">
      <w:pPr>
        <w:spacing w:after="0" w:line="240" w:lineRule="auto"/>
        <w:jc w:val="center"/>
        <w:rPr>
          <w:rFonts w:ascii="Times New Roman" w:eastAsia="Calibri" w:hAnsi="Times New Roman" w:cs="Times New Roman"/>
          <w:b/>
          <w:bCs/>
          <w:color w:val="000000"/>
        </w:rPr>
      </w:pPr>
    </w:p>
    <w:p w:rsidR="00580049" w:rsidRPr="00D51EFD" w:rsidRDefault="00580049"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lastRenderedPageBreak/>
        <w:t>3.2     Система условий реализации основной  образовательной  программы</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в соответствии с требованиями Стандарта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b/>
          <w:bCs/>
          <w:color w:val="000000"/>
        </w:rPr>
        <w:t> </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Созданные условия:</w:t>
      </w:r>
    </w:p>
    <w:p w:rsidR="00D51EFD" w:rsidRPr="00D51EFD" w:rsidRDefault="00D51EFD" w:rsidP="00D51EFD">
      <w:pPr>
        <w:numPr>
          <w:ilvl w:val="0"/>
          <w:numId w:val="52"/>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соответствуют требованиям Стандарта;</w:t>
      </w:r>
    </w:p>
    <w:p w:rsidR="00D51EFD" w:rsidRPr="00D51EFD" w:rsidRDefault="00D51EFD" w:rsidP="00D51EFD">
      <w:pPr>
        <w:numPr>
          <w:ilvl w:val="0"/>
          <w:numId w:val="52"/>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обеспечивают достижение планируемых результатов освоения основной образовательной программы лицея и реализацию предусмотренных в ней образовательных программ;</w:t>
      </w:r>
    </w:p>
    <w:p w:rsidR="00D51EFD" w:rsidRPr="00D51EFD" w:rsidRDefault="00D51EFD" w:rsidP="00D51EFD">
      <w:pPr>
        <w:numPr>
          <w:ilvl w:val="0"/>
          <w:numId w:val="52"/>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51EFD" w:rsidRPr="00D51EFD" w:rsidRDefault="00D51EFD" w:rsidP="00D51EFD">
      <w:pPr>
        <w:numPr>
          <w:ilvl w:val="0"/>
          <w:numId w:val="52"/>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предоставляют возможность взаимодействия с социальными партнёрами, использования ресурсов социума.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 соответствии с требованиями Стандарта раздел основной образовательной программы школы, характеризующий систему условий, содержит:</w:t>
      </w:r>
    </w:p>
    <w:p w:rsidR="00D51EFD" w:rsidRPr="00D51EFD" w:rsidRDefault="00D51EFD" w:rsidP="00D51EFD">
      <w:pPr>
        <w:numPr>
          <w:ilvl w:val="0"/>
          <w:numId w:val="5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описание кадровых, психолого-педагогических, финансовых, материально-технических, информационно-методических условий и ресурсов;</w:t>
      </w:r>
    </w:p>
    <w:p w:rsidR="00D51EFD" w:rsidRPr="00D51EFD" w:rsidRDefault="00D51EFD" w:rsidP="00D51EFD">
      <w:pPr>
        <w:numPr>
          <w:ilvl w:val="0"/>
          <w:numId w:val="5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51EFD" w:rsidRPr="00D51EFD" w:rsidRDefault="00D51EFD" w:rsidP="00D51EFD">
      <w:pPr>
        <w:numPr>
          <w:ilvl w:val="0"/>
          <w:numId w:val="5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механизмы достижения целевых ориентиров в системе условий;</w:t>
      </w:r>
    </w:p>
    <w:p w:rsidR="00D51EFD" w:rsidRPr="00D51EFD" w:rsidRDefault="00D51EFD" w:rsidP="00D51EFD">
      <w:pPr>
        <w:numPr>
          <w:ilvl w:val="0"/>
          <w:numId w:val="5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сетевой график (дорожную карту) по формированию необходимой системы условий;</w:t>
      </w:r>
    </w:p>
    <w:p w:rsidR="00D51EFD" w:rsidRPr="00D51EFD" w:rsidRDefault="00D51EFD" w:rsidP="00D51EFD">
      <w:pPr>
        <w:numPr>
          <w:ilvl w:val="0"/>
          <w:numId w:val="5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систему оценки условий;</w:t>
      </w:r>
    </w:p>
    <w:p w:rsidR="00D51EFD" w:rsidRPr="00D51EFD" w:rsidRDefault="00D51EFD" w:rsidP="00D51EFD">
      <w:pPr>
        <w:numPr>
          <w:ilvl w:val="0"/>
          <w:numId w:val="5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характеристику укомплектованности образовательного учреждения;</w:t>
      </w:r>
    </w:p>
    <w:p w:rsidR="00D51EFD" w:rsidRPr="00D51EFD" w:rsidRDefault="00D51EFD" w:rsidP="00D51EFD">
      <w:pPr>
        <w:numPr>
          <w:ilvl w:val="0"/>
          <w:numId w:val="5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описание уровня квалификации работников образовательного учреждения и их функциональные обязанности;</w:t>
      </w:r>
    </w:p>
    <w:p w:rsidR="00D51EFD" w:rsidRPr="00D51EFD" w:rsidRDefault="00D51EFD" w:rsidP="00D51EFD">
      <w:pPr>
        <w:numPr>
          <w:ilvl w:val="0"/>
          <w:numId w:val="53"/>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описание реализуемой системы непрерывного профессионального развития и повышения квалификации педагогических работников.</w:t>
      </w: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Кадровое обеспечение</w:t>
      </w: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ind w:firstLine="720"/>
        <w:rPr>
          <w:rFonts w:ascii="Times New Roman" w:eastAsia="Calibri" w:hAnsi="Times New Roman" w:cs="Times New Roman"/>
        </w:rPr>
      </w:pPr>
      <w:r w:rsidRPr="00D51EFD">
        <w:rPr>
          <w:rFonts w:ascii="Times New Roman" w:eastAsia="Calibri" w:hAnsi="Times New Roman" w:cs="Times New Roman"/>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D51EFD" w:rsidRPr="00D51EFD" w:rsidRDefault="00D51EFD" w:rsidP="00D51EFD">
      <w:pPr>
        <w:spacing w:after="0" w:line="240" w:lineRule="auto"/>
        <w:ind w:firstLine="720"/>
        <w:rPr>
          <w:rFonts w:ascii="Times New Roman" w:eastAsia="Calibri" w:hAnsi="Times New Roman" w:cs="Times New Roman"/>
        </w:rPr>
      </w:pPr>
      <w:r w:rsidRPr="00D51EFD">
        <w:rPr>
          <w:rFonts w:ascii="Times New Roman" w:eastAsia="Calibri" w:hAnsi="Times New Roman" w:cs="Times New Roman"/>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D51EFD" w:rsidRPr="00D51EFD" w:rsidRDefault="00D51EFD" w:rsidP="00D51EFD">
      <w:pPr>
        <w:spacing w:after="0" w:line="240" w:lineRule="auto"/>
        <w:ind w:firstLine="720"/>
        <w:rPr>
          <w:rFonts w:ascii="Times New Roman" w:eastAsia="Calibri" w:hAnsi="Times New Roman" w:cs="Times New Roman"/>
        </w:rPr>
      </w:pPr>
      <w:r w:rsidRPr="00D51EFD">
        <w:rPr>
          <w:rFonts w:ascii="Times New Roman" w:eastAsia="Calibri" w:hAnsi="Times New Roman" w:cs="Times New Roman"/>
        </w:rPr>
        <w:t>Образовательное учреждение укомплектовано медицинским работником, работниками пищеблока, вспомогательным персоналом.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jc w:val="both"/>
        <w:rPr>
          <w:rFonts w:ascii="Times New Roman" w:eastAsia="Calibri" w:hAnsi="Times New Roman" w:cs="Times New Roman"/>
          <w:b/>
          <w:bCs/>
          <w:color w:val="000000"/>
        </w:rPr>
      </w:pPr>
      <w:r w:rsidRPr="00D51EFD">
        <w:rPr>
          <w:rFonts w:ascii="Times New Roman" w:eastAsia="Calibri" w:hAnsi="Times New Roman" w:cs="Times New Roman"/>
          <w:b/>
          <w:bCs/>
          <w:color w:val="000000"/>
        </w:rPr>
        <w:t>Профессиональное развитие и повышение квалификации педагогических работников</w:t>
      </w: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ind w:firstLine="720"/>
        <w:rPr>
          <w:rFonts w:ascii="Times New Roman" w:eastAsia="Calibri" w:hAnsi="Times New Roman" w:cs="Times New Roman"/>
        </w:rPr>
      </w:pPr>
      <w:r w:rsidRPr="00D51EFD">
        <w:rPr>
          <w:rFonts w:ascii="Times New Roman" w:eastAsia="Calibri" w:hAnsi="Times New Roman" w:cs="Times New Roman"/>
        </w:rPr>
        <w:t>Основным условием формирования и наращивания необходимого и достаточного кадрового потенциала лицея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опережают темпы модернизации системы образования.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lastRenderedPageBreak/>
        <w:t>Прохождения курсовой подготовки учителей</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на 2009 -14 уч. г.</w:t>
      </w:r>
    </w:p>
    <w:tbl>
      <w:tblPr>
        <w:tblpPr w:leftFromText="45" w:rightFromText="45" w:vertAnchor="text" w:horzAnchor="margin" w:tblpY="540"/>
        <w:tblW w:w="1461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441"/>
        <w:gridCol w:w="2268"/>
        <w:gridCol w:w="2551"/>
        <w:gridCol w:w="1559"/>
        <w:gridCol w:w="1560"/>
        <w:gridCol w:w="1559"/>
        <w:gridCol w:w="1559"/>
        <w:gridCol w:w="1559"/>
        <w:gridCol w:w="1560"/>
      </w:tblGrid>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ФИО</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Должность</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2009</w:t>
            </w: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2010</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2011</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2012</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2013</w:t>
            </w: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2014</w:t>
            </w: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Александрова Л.К.</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р</w:t>
            </w:r>
            <w:proofErr w:type="gramEnd"/>
            <w:r w:rsidRPr="00D51EFD">
              <w:rPr>
                <w:rFonts w:ascii="Times New Roman" w:eastAsia="Calibri" w:hAnsi="Times New Roman" w:cs="Times New Roman"/>
              </w:rPr>
              <w:t>усс. яз и лит</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ПК</w:t>
            </w: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2</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Артемьева А.В.</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р</w:t>
            </w:r>
            <w:proofErr w:type="gramEnd"/>
            <w:r w:rsidRPr="00D51EFD">
              <w:rPr>
                <w:rFonts w:ascii="Times New Roman" w:eastAsia="Calibri" w:hAnsi="Times New Roman" w:cs="Times New Roman"/>
              </w:rPr>
              <w:t>усс. яз и лит</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580049" w:rsidP="00D51EFD">
            <w:pPr>
              <w:spacing w:after="0" w:line="240" w:lineRule="auto"/>
              <w:jc w:val="center"/>
              <w:rPr>
                <w:rFonts w:ascii="Times New Roman" w:eastAsia="Calibri" w:hAnsi="Times New Roman" w:cs="Times New Roman"/>
              </w:rPr>
            </w:pPr>
            <w:r>
              <w:rPr>
                <w:rFonts w:ascii="Times New Roman" w:eastAsia="Calibri" w:hAnsi="Times New Roman" w:cs="Times New Roman"/>
              </w:rPr>
              <w:t>ПК</w:t>
            </w: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3</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Карманова Г.И</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р</w:t>
            </w:r>
            <w:proofErr w:type="gramEnd"/>
            <w:r w:rsidRPr="00D51EFD">
              <w:rPr>
                <w:rFonts w:ascii="Times New Roman" w:eastAsia="Calibri" w:hAnsi="Times New Roman" w:cs="Times New Roman"/>
              </w:rPr>
              <w:t>усс. яз и лит</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580049" w:rsidP="00D51EFD">
            <w:pPr>
              <w:spacing w:after="0" w:line="240" w:lineRule="auto"/>
              <w:jc w:val="center"/>
              <w:rPr>
                <w:rFonts w:ascii="Times New Roman" w:eastAsia="Calibri" w:hAnsi="Times New Roman" w:cs="Times New Roman"/>
              </w:rPr>
            </w:pPr>
            <w:r>
              <w:rPr>
                <w:rFonts w:ascii="Times New Roman" w:eastAsia="Calibri" w:hAnsi="Times New Roman" w:cs="Times New Roman"/>
              </w:rPr>
              <w:t>ПК</w:t>
            </w: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4</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Еремеева В.А.</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м</w:t>
            </w:r>
            <w:proofErr w:type="gramEnd"/>
            <w:r w:rsidRPr="00D51EFD">
              <w:rPr>
                <w:rFonts w:ascii="Times New Roman" w:eastAsia="Calibri" w:hAnsi="Times New Roman" w:cs="Times New Roman"/>
              </w:rPr>
              <w:t>атематики</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5</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Попова В.Н.</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м</w:t>
            </w:r>
            <w:proofErr w:type="gramEnd"/>
            <w:r w:rsidRPr="00D51EFD">
              <w:rPr>
                <w:rFonts w:ascii="Times New Roman" w:eastAsia="Calibri" w:hAnsi="Times New Roman" w:cs="Times New Roman"/>
              </w:rPr>
              <w:t>атематики</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580049" w:rsidP="00D51EFD">
            <w:pPr>
              <w:spacing w:after="0" w:line="240" w:lineRule="auto"/>
              <w:jc w:val="center"/>
              <w:rPr>
                <w:rFonts w:ascii="Times New Roman" w:eastAsia="Calibri" w:hAnsi="Times New Roman" w:cs="Times New Roman"/>
              </w:rPr>
            </w:pPr>
            <w:r>
              <w:rPr>
                <w:rFonts w:ascii="Times New Roman" w:eastAsia="Calibri" w:hAnsi="Times New Roman" w:cs="Times New Roman"/>
              </w:rPr>
              <w:t>ПК</w:t>
            </w: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6</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Федоров В.Д.</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ф</w:t>
            </w:r>
            <w:proofErr w:type="gramEnd"/>
            <w:r w:rsidRPr="00D51EFD">
              <w:rPr>
                <w:rFonts w:ascii="Times New Roman" w:eastAsia="Calibri" w:hAnsi="Times New Roman" w:cs="Times New Roman"/>
              </w:rPr>
              <w:t>изики</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ПК</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186531" w:rsidP="00D51EFD">
            <w:pPr>
              <w:spacing w:after="0" w:line="240" w:lineRule="auto"/>
              <w:jc w:val="center"/>
              <w:rPr>
                <w:rFonts w:ascii="Times New Roman" w:eastAsia="Calibri" w:hAnsi="Times New Roman" w:cs="Times New Roman"/>
              </w:rPr>
            </w:pPr>
            <w:r>
              <w:rPr>
                <w:rFonts w:ascii="Times New Roman" w:eastAsia="Calibri" w:hAnsi="Times New Roman" w:cs="Times New Roman"/>
              </w:rPr>
              <w:t>ФК</w:t>
            </w: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7</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186531" w:rsidP="00D51EFD">
            <w:pPr>
              <w:spacing w:after="0" w:line="240" w:lineRule="auto"/>
              <w:rPr>
                <w:rFonts w:ascii="Times New Roman" w:eastAsia="Calibri" w:hAnsi="Times New Roman" w:cs="Times New Roman"/>
              </w:rPr>
            </w:pPr>
            <w:r>
              <w:rPr>
                <w:rFonts w:ascii="Times New Roman" w:eastAsia="Calibri" w:hAnsi="Times New Roman" w:cs="Times New Roman"/>
              </w:rPr>
              <w:t>Билюкина О.Г.</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и</w:t>
            </w:r>
            <w:proofErr w:type="gramEnd"/>
            <w:r w:rsidRPr="00D51EFD">
              <w:rPr>
                <w:rFonts w:ascii="Times New Roman" w:eastAsia="Calibri" w:hAnsi="Times New Roman" w:cs="Times New Roman"/>
              </w:rPr>
              <w:t>нформатики</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8</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Белолюбская Н.Н.</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р</w:t>
            </w:r>
            <w:proofErr w:type="gramEnd"/>
            <w:r w:rsidRPr="00D51EFD">
              <w:rPr>
                <w:rFonts w:ascii="Times New Roman" w:eastAsia="Calibri" w:hAnsi="Times New Roman" w:cs="Times New Roman"/>
              </w:rPr>
              <w:t>од. яз и лит</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ПК</w:t>
            </w: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9</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Адамова М.И.</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 КН РС (Я), МХК</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186531" w:rsidP="00D51EFD">
            <w:pPr>
              <w:spacing w:after="0" w:line="240" w:lineRule="auto"/>
              <w:jc w:val="center"/>
              <w:rPr>
                <w:rFonts w:ascii="Times New Roman" w:eastAsia="Calibri" w:hAnsi="Times New Roman" w:cs="Times New Roman"/>
              </w:rPr>
            </w:pPr>
            <w:r>
              <w:rPr>
                <w:rFonts w:ascii="Times New Roman" w:eastAsia="Calibri" w:hAnsi="Times New Roman" w:cs="Times New Roman"/>
              </w:rPr>
              <w:t>ПК</w:t>
            </w: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10</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186531" w:rsidP="00D51EFD">
            <w:pPr>
              <w:spacing w:after="0" w:line="240" w:lineRule="auto"/>
              <w:rPr>
                <w:rFonts w:ascii="Times New Roman" w:eastAsia="Calibri" w:hAnsi="Times New Roman" w:cs="Times New Roman"/>
              </w:rPr>
            </w:pPr>
            <w:r>
              <w:rPr>
                <w:rFonts w:ascii="Times New Roman" w:eastAsia="Calibri" w:hAnsi="Times New Roman" w:cs="Times New Roman"/>
              </w:rPr>
              <w:t>Яковлева И.А.</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и</w:t>
            </w:r>
            <w:proofErr w:type="gramEnd"/>
            <w:r w:rsidRPr="00D51EFD">
              <w:rPr>
                <w:rFonts w:ascii="Times New Roman" w:eastAsia="Calibri" w:hAnsi="Times New Roman" w:cs="Times New Roman"/>
              </w:rPr>
              <w:t>ностр. языка</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11</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Сутакова Т.В.</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и</w:t>
            </w:r>
            <w:proofErr w:type="gramEnd"/>
            <w:r w:rsidRPr="00D51EFD">
              <w:rPr>
                <w:rFonts w:ascii="Times New Roman" w:eastAsia="Calibri" w:hAnsi="Times New Roman" w:cs="Times New Roman"/>
              </w:rPr>
              <w:t>ностр. языка</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ПК</w:t>
            </w: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12</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Карманова А.Н.</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и</w:t>
            </w:r>
            <w:proofErr w:type="gramEnd"/>
            <w:r w:rsidRPr="00D51EFD">
              <w:rPr>
                <w:rFonts w:ascii="Times New Roman" w:eastAsia="Calibri" w:hAnsi="Times New Roman" w:cs="Times New Roman"/>
              </w:rPr>
              <w:t>стории, общест</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13</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Оконешникова М.К.</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б</w:t>
            </w:r>
            <w:proofErr w:type="gramEnd"/>
            <w:r w:rsidRPr="00D51EFD">
              <w:rPr>
                <w:rFonts w:ascii="Times New Roman" w:eastAsia="Calibri" w:hAnsi="Times New Roman" w:cs="Times New Roman"/>
              </w:rPr>
              <w:t>иологии, жив</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ПК</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186531" w:rsidP="00D51EFD">
            <w:pPr>
              <w:spacing w:after="0" w:line="240" w:lineRule="auto"/>
              <w:jc w:val="center"/>
              <w:rPr>
                <w:rFonts w:ascii="Times New Roman" w:eastAsia="Calibri" w:hAnsi="Times New Roman" w:cs="Times New Roman"/>
              </w:rPr>
            </w:pPr>
            <w:r>
              <w:rPr>
                <w:rFonts w:ascii="Times New Roman" w:eastAsia="Calibri" w:hAnsi="Times New Roman" w:cs="Times New Roman"/>
              </w:rPr>
              <w:t>ФК</w:t>
            </w: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14</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Сивцева В.И.</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х</w:t>
            </w:r>
            <w:proofErr w:type="gramEnd"/>
            <w:r w:rsidRPr="00D51EFD">
              <w:rPr>
                <w:rFonts w:ascii="Times New Roman" w:eastAsia="Calibri" w:hAnsi="Times New Roman" w:cs="Times New Roman"/>
              </w:rPr>
              <w:t>имии, растен</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ПК</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186531" w:rsidP="00D51EFD">
            <w:pPr>
              <w:spacing w:after="0" w:line="240" w:lineRule="auto"/>
              <w:jc w:val="center"/>
              <w:rPr>
                <w:rFonts w:ascii="Times New Roman" w:eastAsia="Calibri" w:hAnsi="Times New Roman" w:cs="Times New Roman"/>
              </w:rPr>
            </w:pPr>
            <w:r>
              <w:rPr>
                <w:rFonts w:ascii="Times New Roman" w:eastAsia="Calibri" w:hAnsi="Times New Roman" w:cs="Times New Roman"/>
              </w:rPr>
              <w:t>ФК, ПК</w:t>
            </w: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15</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Эверстова В.И.</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т</w:t>
            </w:r>
            <w:proofErr w:type="gramEnd"/>
            <w:r w:rsidRPr="00D51EFD">
              <w:rPr>
                <w:rFonts w:ascii="Times New Roman" w:eastAsia="Calibri" w:hAnsi="Times New Roman" w:cs="Times New Roman"/>
              </w:rPr>
              <w:t>ехнологии, ИЗО</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16</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Белолюбский М.Ю.</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т</w:t>
            </w:r>
            <w:proofErr w:type="gramEnd"/>
            <w:r w:rsidRPr="00D51EFD">
              <w:rPr>
                <w:rFonts w:ascii="Times New Roman" w:eastAsia="Calibri" w:hAnsi="Times New Roman" w:cs="Times New Roman"/>
              </w:rPr>
              <w:t>ехнологии, черч</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ПК</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17</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Александров С.И.</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ф</w:t>
            </w:r>
            <w:proofErr w:type="gramEnd"/>
            <w:r w:rsidRPr="00D51EFD">
              <w:rPr>
                <w:rFonts w:ascii="Times New Roman" w:eastAsia="Calibri" w:hAnsi="Times New Roman" w:cs="Times New Roman"/>
              </w:rPr>
              <w:t>изк-ры</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18</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Петров А.Е.</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ф</w:t>
            </w:r>
            <w:proofErr w:type="gramEnd"/>
            <w:r w:rsidRPr="00D51EFD">
              <w:rPr>
                <w:rFonts w:ascii="Times New Roman" w:eastAsia="Calibri" w:hAnsi="Times New Roman" w:cs="Times New Roman"/>
              </w:rPr>
              <w:t>изк-ры</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186531" w:rsidP="00186531">
            <w:pPr>
              <w:spacing w:after="0" w:line="240" w:lineRule="auto"/>
              <w:jc w:val="center"/>
              <w:rPr>
                <w:rFonts w:ascii="Times New Roman" w:eastAsia="Calibri" w:hAnsi="Times New Roman" w:cs="Times New Roman"/>
              </w:rPr>
            </w:pPr>
            <w:r>
              <w:rPr>
                <w:rFonts w:ascii="Times New Roman" w:eastAsia="Calibri" w:hAnsi="Times New Roman" w:cs="Times New Roman"/>
              </w:rPr>
              <w:t>ФК</w:t>
            </w: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19</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Федорова Н.А.</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ф</w:t>
            </w:r>
            <w:proofErr w:type="gramEnd"/>
            <w:r w:rsidRPr="00D51EFD">
              <w:rPr>
                <w:rFonts w:ascii="Times New Roman" w:eastAsia="Calibri" w:hAnsi="Times New Roman" w:cs="Times New Roman"/>
              </w:rPr>
              <w:t>изк-ры</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20</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Ксенофонтова А.Г.</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н</w:t>
            </w:r>
            <w:proofErr w:type="gramEnd"/>
            <w:r w:rsidRPr="00D51EFD">
              <w:rPr>
                <w:rFonts w:ascii="Times New Roman" w:eastAsia="Calibri" w:hAnsi="Times New Roman" w:cs="Times New Roman"/>
              </w:rPr>
              <w:t>ач. классов</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21</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Захарова М.Н.</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н</w:t>
            </w:r>
            <w:proofErr w:type="gramEnd"/>
            <w:r w:rsidRPr="00D51EFD">
              <w:rPr>
                <w:rFonts w:ascii="Times New Roman" w:eastAsia="Calibri" w:hAnsi="Times New Roman" w:cs="Times New Roman"/>
              </w:rPr>
              <w:t>ач. классов</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ПК</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22</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Шергина Т.А.</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н</w:t>
            </w:r>
            <w:proofErr w:type="gramEnd"/>
            <w:r w:rsidRPr="00D51EFD">
              <w:rPr>
                <w:rFonts w:ascii="Times New Roman" w:eastAsia="Calibri" w:hAnsi="Times New Roman" w:cs="Times New Roman"/>
              </w:rPr>
              <w:t>ач. классов</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23</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Марина Э.И.</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н</w:t>
            </w:r>
            <w:proofErr w:type="gramEnd"/>
            <w:r w:rsidRPr="00D51EFD">
              <w:rPr>
                <w:rFonts w:ascii="Times New Roman" w:eastAsia="Calibri" w:hAnsi="Times New Roman" w:cs="Times New Roman"/>
              </w:rPr>
              <w:t>ач. классов</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24</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Строева В.В.</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педагог-организатор</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25</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186531" w:rsidP="00D51EFD">
            <w:pPr>
              <w:spacing w:after="0" w:line="240" w:lineRule="auto"/>
              <w:rPr>
                <w:rFonts w:ascii="Times New Roman" w:eastAsia="Calibri" w:hAnsi="Times New Roman" w:cs="Times New Roman"/>
              </w:rPr>
            </w:pPr>
            <w:r>
              <w:rPr>
                <w:rFonts w:ascii="Times New Roman" w:eastAsia="Calibri" w:hAnsi="Times New Roman" w:cs="Times New Roman"/>
              </w:rPr>
              <w:t>Конникова А.Г.</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педагог-психолог</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186531" w:rsidP="00186531">
            <w:pPr>
              <w:spacing w:after="0" w:line="240" w:lineRule="auto"/>
              <w:jc w:val="center"/>
              <w:rPr>
                <w:rFonts w:ascii="Times New Roman" w:eastAsia="Calibri" w:hAnsi="Times New Roman" w:cs="Times New Roman"/>
              </w:rPr>
            </w:pPr>
            <w:r>
              <w:rPr>
                <w:rFonts w:ascii="Times New Roman" w:eastAsia="Calibri" w:hAnsi="Times New Roman" w:cs="Times New Roman"/>
              </w:rPr>
              <w:t>ПК</w:t>
            </w: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26</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Яковлева Н.Н.</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педагог-библиотекарь</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          ФК</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27</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Лазарев И.Н.</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мастер </w:t>
            </w:r>
            <w:proofErr w:type="gramStart"/>
            <w:r w:rsidRPr="00D51EFD">
              <w:rPr>
                <w:rFonts w:ascii="Times New Roman" w:eastAsia="Calibri" w:hAnsi="Times New Roman" w:cs="Times New Roman"/>
              </w:rPr>
              <w:t>ПО</w:t>
            </w:r>
            <w:proofErr w:type="gramEnd"/>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28</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Строев М.Ю.</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мастер </w:t>
            </w:r>
            <w:proofErr w:type="gramStart"/>
            <w:r w:rsidRPr="00D51EFD">
              <w:rPr>
                <w:rFonts w:ascii="Times New Roman" w:eastAsia="Calibri" w:hAnsi="Times New Roman" w:cs="Times New Roman"/>
              </w:rPr>
              <w:t>ПО</w:t>
            </w:r>
            <w:proofErr w:type="gramEnd"/>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29</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Захарова М.В.</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мастер  </w:t>
            </w:r>
            <w:proofErr w:type="gramStart"/>
            <w:r w:rsidRPr="00D51EFD">
              <w:rPr>
                <w:rFonts w:ascii="Times New Roman" w:eastAsia="Calibri" w:hAnsi="Times New Roman" w:cs="Times New Roman"/>
              </w:rPr>
              <w:t>ПО</w:t>
            </w:r>
            <w:proofErr w:type="gramEnd"/>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30</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Александров С.И.</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мастер </w:t>
            </w:r>
            <w:proofErr w:type="gramStart"/>
            <w:r w:rsidRPr="00D51EFD">
              <w:rPr>
                <w:rFonts w:ascii="Times New Roman" w:eastAsia="Calibri" w:hAnsi="Times New Roman" w:cs="Times New Roman"/>
              </w:rPr>
              <w:t>ПО</w:t>
            </w:r>
            <w:proofErr w:type="gramEnd"/>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31</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Тритонова Л.Н.</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зам. по УВР</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32</w:t>
            </w:r>
          </w:p>
        </w:tc>
        <w:tc>
          <w:tcPr>
            <w:tcW w:w="226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Эверстов А.Н.</w:t>
            </w:r>
          </w:p>
        </w:tc>
        <w:tc>
          <w:tcPr>
            <w:tcW w:w="255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зам. по УВР</w:t>
            </w: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r>
    </w:tbl>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ind w:left="540"/>
        <w:rPr>
          <w:rFonts w:ascii="Times New Roman" w:eastAsia="Calibri" w:hAnsi="Times New Roman" w:cs="Times New Roman"/>
        </w:rPr>
      </w:pPr>
      <w:r w:rsidRPr="00D51EFD">
        <w:rPr>
          <w:rFonts w:ascii="Times New Roman" w:eastAsia="Calibri" w:hAnsi="Times New Roman" w:cs="Times New Roman"/>
        </w:rPr>
        <w:t>Переквалификация – Белолюбская И.С., педагог-психолог, 2013г.</w:t>
      </w:r>
    </w:p>
    <w:p w:rsidR="00D51EFD" w:rsidRPr="00D51EFD" w:rsidRDefault="00D51EFD" w:rsidP="00D51EFD">
      <w:pPr>
        <w:spacing w:after="0" w:line="240" w:lineRule="auto"/>
        <w:ind w:left="540"/>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lastRenderedPageBreak/>
        <w:t>График прохождения аттестации педагогическими работниками</w:t>
      </w:r>
    </w:p>
    <w:p w:rsidR="00D51EFD" w:rsidRPr="00D51EFD" w:rsidRDefault="00D51EFD" w:rsidP="00D51EFD">
      <w:pPr>
        <w:spacing w:after="0" w:line="240" w:lineRule="auto"/>
        <w:jc w:val="center"/>
        <w:rPr>
          <w:rFonts w:ascii="Times New Roman" w:eastAsia="Calibri" w:hAnsi="Times New Roman" w:cs="Times New Roman"/>
        </w:rPr>
      </w:pPr>
    </w:p>
    <w:tbl>
      <w:tblPr>
        <w:tblW w:w="12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41"/>
        <w:gridCol w:w="2266"/>
        <w:gridCol w:w="2406"/>
        <w:gridCol w:w="2132"/>
        <w:gridCol w:w="2693"/>
        <w:gridCol w:w="2977"/>
      </w:tblGrid>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2266" w:type="dxa"/>
            <w:tcBorders>
              <w:top w:val="outset" w:sz="6" w:space="0" w:color="auto"/>
              <w:left w:val="outset" w:sz="6" w:space="0" w:color="auto"/>
              <w:bottom w:val="outset" w:sz="6" w:space="0" w:color="auto"/>
              <w:right w:val="outset" w:sz="6" w:space="0" w:color="auto"/>
            </w:tcBorders>
            <w:vAlign w:val="center"/>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ФИО</w:t>
            </w:r>
          </w:p>
        </w:tc>
        <w:tc>
          <w:tcPr>
            <w:tcW w:w="2406" w:type="dxa"/>
            <w:tcBorders>
              <w:top w:val="outset" w:sz="6" w:space="0" w:color="auto"/>
              <w:left w:val="outset" w:sz="6" w:space="0" w:color="auto"/>
              <w:bottom w:val="outset" w:sz="6" w:space="0" w:color="auto"/>
              <w:right w:val="outset" w:sz="6" w:space="0" w:color="auto"/>
            </w:tcBorders>
            <w:vAlign w:val="center"/>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Должность</w:t>
            </w:r>
          </w:p>
        </w:tc>
        <w:tc>
          <w:tcPr>
            <w:tcW w:w="2132" w:type="dxa"/>
            <w:tcBorders>
              <w:top w:val="outset" w:sz="6" w:space="0" w:color="auto"/>
              <w:left w:val="outset" w:sz="6" w:space="0" w:color="auto"/>
              <w:bottom w:val="outset" w:sz="6" w:space="0" w:color="auto"/>
              <w:right w:val="outset" w:sz="6" w:space="0" w:color="auto"/>
            </w:tcBorders>
            <w:vAlign w:val="center"/>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Категория</w:t>
            </w:r>
          </w:p>
        </w:tc>
        <w:tc>
          <w:tcPr>
            <w:tcW w:w="2693" w:type="dxa"/>
            <w:tcBorders>
              <w:top w:val="outset" w:sz="6" w:space="0" w:color="auto"/>
              <w:left w:val="outset" w:sz="6" w:space="0" w:color="auto"/>
              <w:bottom w:val="outset" w:sz="6" w:space="0" w:color="auto"/>
              <w:right w:val="outset" w:sz="6" w:space="0" w:color="auto"/>
            </w:tcBorders>
            <w:vAlign w:val="center"/>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Срок прохождения</w:t>
            </w:r>
          </w:p>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последней</w:t>
            </w:r>
          </w:p>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аттестации</w:t>
            </w:r>
          </w:p>
        </w:tc>
        <w:tc>
          <w:tcPr>
            <w:tcW w:w="2977" w:type="dxa"/>
            <w:tcBorders>
              <w:top w:val="outset" w:sz="6" w:space="0" w:color="auto"/>
              <w:left w:val="outset" w:sz="6" w:space="0" w:color="auto"/>
              <w:bottom w:val="outset" w:sz="6" w:space="0" w:color="auto"/>
              <w:right w:val="outset" w:sz="6" w:space="0" w:color="auto"/>
            </w:tcBorders>
            <w:vAlign w:val="center"/>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Сроки   прохождения обязательной аттестации</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Александрова Л.К.</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р</w:t>
            </w:r>
            <w:proofErr w:type="gramEnd"/>
            <w:r w:rsidRPr="00D51EFD">
              <w:rPr>
                <w:rFonts w:ascii="Times New Roman" w:eastAsia="Calibri" w:hAnsi="Times New Roman" w:cs="Times New Roman"/>
              </w:rPr>
              <w:t>усс. яз и лит</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высшая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2013</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2018</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2</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Артемьева А.В.</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р</w:t>
            </w:r>
            <w:proofErr w:type="gramEnd"/>
            <w:r w:rsidRPr="00D51EFD">
              <w:rPr>
                <w:rFonts w:ascii="Times New Roman" w:eastAsia="Calibri" w:hAnsi="Times New Roman" w:cs="Times New Roman"/>
              </w:rPr>
              <w:t>усс. яз и лит</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без категор</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186531" w:rsidP="00915ED2">
            <w:pPr>
              <w:spacing w:after="0" w:line="240" w:lineRule="auto"/>
              <w:jc w:val="center"/>
              <w:rPr>
                <w:rFonts w:ascii="Times New Roman" w:eastAsia="Calibri" w:hAnsi="Times New Roman" w:cs="Times New Roman"/>
              </w:rPr>
            </w:pPr>
            <w:r>
              <w:rPr>
                <w:rFonts w:ascii="Times New Roman" w:eastAsia="Calibri" w:hAnsi="Times New Roman" w:cs="Times New Roman"/>
              </w:rPr>
              <w:t>2014</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186531">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w:t>
            </w:r>
            <w:r w:rsidR="00186531">
              <w:rPr>
                <w:rFonts w:ascii="Times New Roman" w:eastAsia="Calibri" w:hAnsi="Times New Roman" w:cs="Times New Roman"/>
              </w:rPr>
              <w:t>9</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3</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Карманова Г.И</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р</w:t>
            </w:r>
            <w:proofErr w:type="gramEnd"/>
            <w:r w:rsidRPr="00D51EFD">
              <w:rPr>
                <w:rFonts w:ascii="Times New Roman" w:eastAsia="Calibri" w:hAnsi="Times New Roman" w:cs="Times New Roman"/>
              </w:rPr>
              <w:t>усс. яз и лит</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высокая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2012</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2017</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4</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Еремеева В.А.</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м</w:t>
            </w:r>
            <w:proofErr w:type="gramEnd"/>
            <w:r w:rsidRPr="00D51EFD">
              <w:rPr>
                <w:rFonts w:ascii="Times New Roman" w:eastAsia="Calibri" w:hAnsi="Times New Roman" w:cs="Times New Roman"/>
              </w:rPr>
              <w:t>атематики</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высшая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186531" w:rsidP="00915ED2">
            <w:pPr>
              <w:spacing w:after="0" w:line="240" w:lineRule="auto"/>
              <w:jc w:val="center"/>
              <w:rPr>
                <w:rFonts w:ascii="Times New Roman" w:eastAsia="Calibri" w:hAnsi="Times New Roman" w:cs="Times New Roman"/>
              </w:rPr>
            </w:pPr>
            <w:r>
              <w:rPr>
                <w:rFonts w:ascii="Times New Roman" w:eastAsia="Calibri" w:hAnsi="Times New Roman" w:cs="Times New Roman"/>
              </w:rPr>
              <w:t>2011</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186531" w:rsidP="00915ED2">
            <w:pPr>
              <w:spacing w:after="0" w:line="240" w:lineRule="auto"/>
              <w:jc w:val="center"/>
              <w:rPr>
                <w:rFonts w:ascii="Times New Roman" w:eastAsia="Calibri" w:hAnsi="Times New Roman" w:cs="Times New Roman"/>
              </w:rPr>
            </w:pPr>
            <w:r>
              <w:rPr>
                <w:rFonts w:ascii="Times New Roman" w:eastAsia="Calibri" w:hAnsi="Times New Roman" w:cs="Times New Roman"/>
              </w:rPr>
              <w:t>2016</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5</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Попова В.Н.</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м</w:t>
            </w:r>
            <w:proofErr w:type="gramEnd"/>
            <w:r w:rsidRPr="00D51EFD">
              <w:rPr>
                <w:rFonts w:ascii="Times New Roman" w:eastAsia="Calibri" w:hAnsi="Times New Roman" w:cs="Times New Roman"/>
              </w:rPr>
              <w:t>атематики</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высшая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2012</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2017</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6</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Федоров В.Д.</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ф</w:t>
            </w:r>
            <w:proofErr w:type="gramEnd"/>
            <w:r w:rsidRPr="00D51EFD">
              <w:rPr>
                <w:rFonts w:ascii="Times New Roman" w:eastAsia="Calibri" w:hAnsi="Times New Roman" w:cs="Times New Roman"/>
              </w:rPr>
              <w:t>изики</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высокая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2013</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2018</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7</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186531" w:rsidP="00D51EFD">
            <w:pPr>
              <w:spacing w:after="0" w:line="240" w:lineRule="auto"/>
              <w:rPr>
                <w:rFonts w:ascii="Times New Roman" w:eastAsia="Calibri" w:hAnsi="Times New Roman" w:cs="Times New Roman"/>
              </w:rPr>
            </w:pPr>
            <w:r>
              <w:rPr>
                <w:rFonts w:ascii="Times New Roman" w:eastAsia="Calibri" w:hAnsi="Times New Roman" w:cs="Times New Roman"/>
              </w:rPr>
              <w:t>Билюкина О.Г.</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и</w:t>
            </w:r>
            <w:proofErr w:type="gramEnd"/>
            <w:r w:rsidRPr="00D51EFD">
              <w:rPr>
                <w:rFonts w:ascii="Times New Roman" w:eastAsia="Calibri" w:hAnsi="Times New Roman" w:cs="Times New Roman"/>
              </w:rPr>
              <w:t>нформатики</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высокая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186531">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w:t>
            </w:r>
            <w:r w:rsidR="00186531">
              <w:rPr>
                <w:rFonts w:ascii="Times New Roman" w:eastAsia="Calibri" w:hAnsi="Times New Roman" w:cs="Times New Roman"/>
              </w:rPr>
              <w:t>5</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8</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Белолюбская Н.Н.</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р</w:t>
            </w:r>
            <w:proofErr w:type="gramEnd"/>
            <w:r w:rsidRPr="00D51EFD">
              <w:rPr>
                <w:rFonts w:ascii="Times New Roman" w:eastAsia="Calibri" w:hAnsi="Times New Roman" w:cs="Times New Roman"/>
              </w:rPr>
              <w:t>од. яз и лит</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высшая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2013</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2018</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9</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Адамова М.И.</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 КН РС (Я), МХК</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высокая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2013</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2018</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10</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186531" w:rsidP="00D51EFD">
            <w:pPr>
              <w:spacing w:after="0" w:line="240" w:lineRule="auto"/>
              <w:rPr>
                <w:rFonts w:ascii="Times New Roman" w:eastAsia="Calibri" w:hAnsi="Times New Roman" w:cs="Times New Roman"/>
              </w:rPr>
            </w:pPr>
            <w:r>
              <w:rPr>
                <w:rFonts w:ascii="Times New Roman" w:eastAsia="Calibri" w:hAnsi="Times New Roman" w:cs="Times New Roman"/>
              </w:rPr>
              <w:t>Яковлева И.А.</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и</w:t>
            </w:r>
            <w:proofErr w:type="gramEnd"/>
            <w:r w:rsidRPr="00D51EFD">
              <w:rPr>
                <w:rFonts w:ascii="Times New Roman" w:eastAsia="Calibri" w:hAnsi="Times New Roman" w:cs="Times New Roman"/>
              </w:rPr>
              <w:t>ностр. языка</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СЗД</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186531">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w:t>
            </w:r>
            <w:r w:rsidR="00186531">
              <w:rPr>
                <w:rFonts w:ascii="Times New Roman" w:eastAsia="Calibri" w:hAnsi="Times New Roman" w:cs="Times New Roman"/>
              </w:rPr>
              <w:t>6</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11</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Сутакова Т.В.</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и</w:t>
            </w:r>
            <w:proofErr w:type="gramEnd"/>
            <w:r w:rsidRPr="00D51EFD">
              <w:rPr>
                <w:rFonts w:ascii="Times New Roman" w:eastAsia="Calibri" w:hAnsi="Times New Roman" w:cs="Times New Roman"/>
              </w:rPr>
              <w:t>ностр. языка</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высокая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2012</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2017</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12</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Карманова А.Н.</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и</w:t>
            </w:r>
            <w:proofErr w:type="gramEnd"/>
            <w:r w:rsidRPr="00D51EFD">
              <w:rPr>
                <w:rFonts w:ascii="Times New Roman" w:eastAsia="Calibri" w:hAnsi="Times New Roman" w:cs="Times New Roman"/>
              </w:rPr>
              <w:t>стории, общест</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высокая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2010</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2015</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13</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Оконешникова М.К.</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б</w:t>
            </w:r>
            <w:proofErr w:type="gramEnd"/>
            <w:r w:rsidRPr="00D51EFD">
              <w:rPr>
                <w:rFonts w:ascii="Times New Roman" w:eastAsia="Calibri" w:hAnsi="Times New Roman" w:cs="Times New Roman"/>
              </w:rPr>
              <w:t>иологии, жив</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высшая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2012</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2016</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14</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Сивцева В.И.</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х</w:t>
            </w:r>
            <w:proofErr w:type="gramEnd"/>
            <w:r w:rsidRPr="00D51EFD">
              <w:rPr>
                <w:rFonts w:ascii="Times New Roman" w:eastAsia="Calibri" w:hAnsi="Times New Roman" w:cs="Times New Roman"/>
              </w:rPr>
              <w:t>имии, растен</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без категор</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186531" w:rsidP="00915ED2">
            <w:pPr>
              <w:spacing w:after="0" w:line="240" w:lineRule="auto"/>
              <w:jc w:val="center"/>
              <w:rPr>
                <w:rFonts w:ascii="Times New Roman" w:eastAsia="Calibri" w:hAnsi="Times New Roman" w:cs="Times New Roman"/>
              </w:rPr>
            </w:pPr>
            <w:r>
              <w:rPr>
                <w:rFonts w:ascii="Times New Roman" w:eastAsia="Calibri" w:hAnsi="Times New Roman" w:cs="Times New Roman"/>
              </w:rPr>
              <w:t>2014</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186531">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w:t>
            </w:r>
            <w:r w:rsidR="00186531">
              <w:rPr>
                <w:rFonts w:ascii="Times New Roman" w:eastAsia="Calibri" w:hAnsi="Times New Roman" w:cs="Times New Roman"/>
              </w:rPr>
              <w:t>9</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15</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Эверстова В.И.</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т</w:t>
            </w:r>
            <w:proofErr w:type="gramEnd"/>
            <w:r w:rsidRPr="00D51EFD">
              <w:rPr>
                <w:rFonts w:ascii="Times New Roman" w:eastAsia="Calibri" w:hAnsi="Times New Roman" w:cs="Times New Roman"/>
              </w:rPr>
              <w:t>ехнологии, ИЗО</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высокая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2011</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2016</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16</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Белолюбский М.Ю.</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т</w:t>
            </w:r>
            <w:proofErr w:type="gramEnd"/>
            <w:r w:rsidRPr="00D51EFD">
              <w:rPr>
                <w:rFonts w:ascii="Times New Roman" w:eastAsia="Calibri" w:hAnsi="Times New Roman" w:cs="Times New Roman"/>
              </w:rPr>
              <w:t>ехнологии, черч</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без катег</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186531">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w:t>
            </w:r>
            <w:r w:rsidR="00186531">
              <w:rPr>
                <w:rFonts w:ascii="Times New Roman" w:eastAsia="Calibri" w:hAnsi="Times New Roman" w:cs="Times New Roman"/>
              </w:rPr>
              <w:t>5</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17</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Александров С.И.</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ф</w:t>
            </w:r>
            <w:proofErr w:type="gramEnd"/>
            <w:r w:rsidRPr="00D51EFD">
              <w:rPr>
                <w:rFonts w:ascii="Times New Roman" w:eastAsia="Calibri" w:hAnsi="Times New Roman" w:cs="Times New Roman"/>
              </w:rPr>
              <w:t>изк-ры</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высокая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2010</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186531">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w:t>
            </w:r>
            <w:r w:rsidR="00186531">
              <w:rPr>
                <w:rFonts w:ascii="Times New Roman" w:eastAsia="Calibri" w:hAnsi="Times New Roman" w:cs="Times New Roman"/>
              </w:rPr>
              <w:t>4</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18</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Петров А.Е.</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ф</w:t>
            </w:r>
            <w:proofErr w:type="gramEnd"/>
            <w:r w:rsidRPr="00D51EFD">
              <w:rPr>
                <w:rFonts w:ascii="Times New Roman" w:eastAsia="Calibri" w:hAnsi="Times New Roman" w:cs="Times New Roman"/>
              </w:rPr>
              <w:t>изк-ры</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высшая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2011</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2016</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19</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Федорова Н.А.</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ф</w:t>
            </w:r>
            <w:proofErr w:type="gramEnd"/>
            <w:r w:rsidRPr="00D51EFD">
              <w:rPr>
                <w:rFonts w:ascii="Times New Roman" w:eastAsia="Calibri" w:hAnsi="Times New Roman" w:cs="Times New Roman"/>
              </w:rPr>
              <w:t>изк-ры</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высокая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2012</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2017</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20</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Ксенофонтова А.Г.</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н</w:t>
            </w:r>
            <w:proofErr w:type="gramEnd"/>
            <w:r w:rsidRPr="00D51EFD">
              <w:rPr>
                <w:rFonts w:ascii="Times New Roman" w:eastAsia="Calibri" w:hAnsi="Times New Roman" w:cs="Times New Roman"/>
              </w:rPr>
              <w:t>ач. классов</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высшая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2012</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2017</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21</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Захарова М.Н.</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н</w:t>
            </w:r>
            <w:proofErr w:type="gramEnd"/>
            <w:r w:rsidRPr="00D51EFD">
              <w:rPr>
                <w:rFonts w:ascii="Times New Roman" w:eastAsia="Calibri" w:hAnsi="Times New Roman" w:cs="Times New Roman"/>
              </w:rPr>
              <w:t>ач. классов</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высокая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2012</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2017</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22</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Шергина Т.А.</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н</w:t>
            </w:r>
            <w:proofErr w:type="gramEnd"/>
            <w:r w:rsidRPr="00D51EFD">
              <w:rPr>
                <w:rFonts w:ascii="Times New Roman" w:eastAsia="Calibri" w:hAnsi="Times New Roman" w:cs="Times New Roman"/>
              </w:rPr>
              <w:t>ач. классов</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высшая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2011</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2016</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23</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Марина Э.И.</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учит</w:t>
            </w:r>
            <w:proofErr w:type="gramStart"/>
            <w:r w:rsidRPr="00D51EFD">
              <w:rPr>
                <w:rFonts w:ascii="Times New Roman" w:eastAsia="Calibri" w:hAnsi="Times New Roman" w:cs="Times New Roman"/>
              </w:rPr>
              <w:t>.</w:t>
            </w:r>
            <w:proofErr w:type="gramEnd"/>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н</w:t>
            </w:r>
            <w:proofErr w:type="gramEnd"/>
            <w:r w:rsidRPr="00D51EFD">
              <w:rPr>
                <w:rFonts w:ascii="Times New Roman" w:eastAsia="Calibri" w:hAnsi="Times New Roman" w:cs="Times New Roman"/>
              </w:rPr>
              <w:t>ач. классов</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высшая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2012</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2017</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24</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Строева В.В.</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педагог-организатор</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без категор</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186531" w:rsidP="00915ED2">
            <w:pPr>
              <w:spacing w:after="0" w:line="240" w:lineRule="auto"/>
              <w:jc w:val="center"/>
              <w:rPr>
                <w:rFonts w:ascii="Times New Roman" w:eastAsia="Calibri" w:hAnsi="Times New Roman" w:cs="Times New Roman"/>
              </w:rPr>
            </w:pPr>
            <w:r>
              <w:rPr>
                <w:rFonts w:ascii="Times New Roman" w:eastAsia="Calibri" w:hAnsi="Times New Roman" w:cs="Times New Roman"/>
              </w:rPr>
              <w:t>2014</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w:t>
            </w:r>
            <w:r w:rsidR="00186531">
              <w:rPr>
                <w:rFonts w:ascii="Times New Roman" w:eastAsia="Calibri" w:hAnsi="Times New Roman" w:cs="Times New Roman"/>
              </w:rPr>
              <w:t>9</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25</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186531" w:rsidP="00D51EFD">
            <w:pPr>
              <w:spacing w:after="0" w:line="240" w:lineRule="auto"/>
              <w:rPr>
                <w:rFonts w:ascii="Times New Roman" w:eastAsia="Calibri" w:hAnsi="Times New Roman" w:cs="Times New Roman"/>
              </w:rPr>
            </w:pPr>
            <w:r>
              <w:rPr>
                <w:rFonts w:ascii="Times New Roman" w:eastAsia="Calibri" w:hAnsi="Times New Roman" w:cs="Times New Roman"/>
              </w:rPr>
              <w:t>Конникова А.Г.</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педагог-психолог</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без категор</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186531">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w:t>
            </w:r>
            <w:r w:rsidR="00186531">
              <w:rPr>
                <w:rFonts w:ascii="Times New Roman" w:eastAsia="Calibri" w:hAnsi="Times New Roman" w:cs="Times New Roman"/>
              </w:rPr>
              <w:t>5</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26</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Яковлева Н.Н.</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педагог-библиотекарь</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повышенная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186531" w:rsidP="00915ED2">
            <w:pPr>
              <w:spacing w:after="0" w:line="240" w:lineRule="auto"/>
              <w:jc w:val="center"/>
              <w:rPr>
                <w:rFonts w:ascii="Times New Roman" w:eastAsia="Calibri" w:hAnsi="Times New Roman" w:cs="Times New Roman"/>
              </w:rPr>
            </w:pPr>
            <w:r>
              <w:rPr>
                <w:rFonts w:ascii="Times New Roman" w:eastAsia="Calibri" w:hAnsi="Times New Roman" w:cs="Times New Roman"/>
              </w:rPr>
              <w:t>2014</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186531">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w:t>
            </w:r>
            <w:r w:rsidR="00186531">
              <w:rPr>
                <w:rFonts w:ascii="Times New Roman" w:eastAsia="Calibri" w:hAnsi="Times New Roman" w:cs="Times New Roman"/>
              </w:rPr>
              <w:t>9</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27</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Лазарев И.Н.</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 xml:space="preserve">мастер </w:t>
            </w:r>
            <w:proofErr w:type="gramStart"/>
            <w:r w:rsidRPr="00D51EFD">
              <w:rPr>
                <w:rFonts w:ascii="Times New Roman" w:eastAsia="Calibri" w:hAnsi="Times New Roman" w:cs="Times New Roman"/>
              </w:rPr>
              <w:t>ПО</w:t>
            </w:r>
            <w:proofErr w:type="gramEnd"/>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повышенная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2010</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2015</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28</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Строев М.Ю.</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 xml:space="preserve">мастер </w:t>
            </w:r>
            <w:proofErr w:type="gramStart"/>
            <w:r w:rsidRPr="00D51EFD">
              <w:rPr>
                <w:rFonts w:ascii="Times New Roman" w:eastAsia="Calibri" w:hAnsi="Times New Roman" w:cs="Times New Roman"/>
              </w:rPr>
              <w:t>ПО</w:t>
            </w:r>
            <w:proofErr w:type="gramEnd"/>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повышенная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2010</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2015</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29</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Захарова М.В.</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 xml:space="preserve">мастер  </w:t>
            </w:r>
            <w:proofErr w:type="gramStart"/>
            <w:r w:rsidRPr="00D51EFD">
              <w:rPr>
                <w:rFonts w:ascii="Times New Roman" w:eastAsia="Calibri" w:hAnsi="Times New Roman" w:cs="Times New Roman"/>
              </w:rPr>
              <w:t>ПО</w:t>
            </w:r>
            <w:proofErr w:type="gramEnd"/>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повышенная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186531">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w:t>
            </w:r>
            <w:r w:rsidR="00186531">
              <w:rPr>
                <w:rFonts w:ascii="Times New Roman" w:eastAsia="Calibri" w:hAnsi="Times New Roman" w:cs="Times New Roman"/>
              </w:rPr>
              <w:t>5</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30</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Александров С.И.</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 xml:space="preserve">мастер </w:t>
            </w:r>
            <w:proofErr w:type="gramStart"/>
            <w:r w:rsidRPr="00D51EFD">
              <w:rPr>
                <w:rFonts w:ascii="Times New Roman" w:eastAsia="Calibri" w:hAnsi="Times New Roman" w:cs="Times New Roman"/>
              </w:rPr>
              <w:t>ПО</w:t>
            </w:r>
            <w:proofErr w:type="gramEnd"/>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повышеннная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2010</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2015</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31</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Тритонова Л.Н.</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зам. по УВР</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высокая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2013</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2018</w:t>
            </w:r>
          </w:p>
        </w:tc>
      </w:tr>
      <w:tr w:rsidR="00D51EFD"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32</w:t>
            </w:r>
          </w:p>
        </w:tc>
        <w:tc>
          <w:tcPr>
            <w:tcW w:w="2266"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Эверстов А.Н.</w:t>
            </w:r>
          </w:p>
        </w:tc>
        <w:tc>
          <w:tcPr>
            <w:tcW w:w="2406"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зам. по УВР</w:t>
            </w:r>
          </w:p>
        </w:tc>
        <w:tc>
          <w:tcPr>
            <w:tcW w:w="2132"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высокая</w:t>
            </w:r>
          </w:p>
        </w:tc>
        <w:tc>
          <w:tcPr>
            <w:tcW w:w="2693"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2010</w:t>
            </w:r>
          </w:p>
        </w:tc>
        <w:tc>
          <w:tcPr>
            <w:tcW w:w="2977" w:type="dxa"/>
            <w:tcBorders>
              <w:top w:val="outset" w:sz="6" w:space="0" w:color="auto"/>
              <w:left w:val="outset" w:sz="6" w:space="0" w:color="auto"/>
              <w:bottom w:val="outset" w:sz="6" w:space="0" w:color="auto"/>
              <w:right w:val="outset" w:sz="6" w:space="0" w:color="auto"/>
            </w:tcBorders>
          </w:tcPr>
          <w:p w:rsidR="00D51EFD" w:rsidRPr="00D51EFD" w:rsidRDefault="00D51EFD" w:rsidP="00915ED2">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2015</w:t>
            </w:r>
          </w:p>
        </w:tc>
      </w:tr>
      <w:tr w:rsidR="00915ED2" w:rsidRPr="00D51EFD" w:rsidTr="00915ED2">
        <w:trPr>
          <w:tblCellSpacing w:w="0" w:type="dxa"/>
        </w:trPr>
        <w:tc>
          <w:tcPr>
            <w:tcW w:w="441" w:type="dxa"/>
            <w:tcBorders>
              <w:top w:val="outset" w:sz="6" w:space="0" w:color="auto"/>
              <w:left w:val="outset" w:sz="6" w:space="0" w:color="auto"/>
              <w:bottom w:val="outset" w:sz="6" w:space="0" w:color="auto"/>
              <w:right w:val="outset" w:sz="6" w:space="0" w:color="auto"/>
            </w:tcBorders>
          </w:tcPr>
          <w:p w:rsidR="00915ED2" w:rsidRPr="00D51EFD" w:rsidRDefault="00915ED2" w:rsidP="00D51EFD">
            <w:pPr>
              <w:spacing w:after="0" w:line="240" w:lineRule="auto"/>
              <w:rPr>
                <w:rFonts w:ascii="Times New Roman" w:eastAsia="Calibri" w:hAnsi="Times New Roman" w:cs="Times New Roman"/>
              </w:rPr>
            </w:pPr>
          </w:p>
        </w:tc>
        <w:tc>
          <w:tcPr>
            <w:tcW w:w="2266" w:type="dxa"/>
            <w:tcBorders>
              <w:top w:val="outset" w:sz="6" w:space="0" w:color="auto"/>
              <w:left w:val="outset" w:sz="6" w:space="0" w:color="auto"/>
              <w:bottom w:val="outset" w:sz="6" w:space="0" w:color="auto"/>
              <w:right w:val="outset" w:sz="6" w:space="0" w:color="auto"/>
            </w:tcBorders>
          </w:tcPr>
          <w:p w:rsidR="00915ED2" w:rsidRPr="00D51EFD" w:rsidRDefault="00915ED2" w:rsidP="00D51EFD">
            <w:pPr>
              <w:spacing w:after="0" w:line="240" w:lineRule="auto"/>
              <w:rPr>
                <w:rFonts w:ascii="Times New Roman" w:eastAsia="Calibri" w:hAnsi="Times New Roman" w:cs="Times New Roman"/>
              </w:rPr>
            </w:pPr>
          </w:p>
        </w:tc>
        <w:tc>
          <w:tcPr>
            <w:tcW w:w="2406" w:type="dxa"/>
            <w:tcBorders>
              <w:top w:val="outset" w:sz="6" w:space="0" w:color="auto"/>
              <w:left w:val="outset" w:sz="6" w:space="0" w:color="auto"/>
              <w:bottom w:val="outset" w:sz="6" w:space="0" w:color="auto"/>
              <w:right w:val="outset" w:sz="6" w:space="0" w:color="auto"/>
            </w:tcBorders>
          </w:tcPr>
          <w:p w:rsidR="00915ED2" w:rsidRPr="00D51EFD" w:rsidRDefault="00915ED2" w:rsidP="00915ED2">
            <w:pPr>
              <w:spacing w:after="0" w:line="240" w:lineRule="auto"/>
              <w:jc w:val="center"/>
              <w:rPr>
                <w:rFonts w:ascii="Times New Roman" w:eastAsia="Calibri" w:hAnsi="Times New Roman" w:cs="Times New Roman"/>
              </w:rPr>
            </w:pPr>
          </w:p>
        </w:tc>
        <w:tc>
          <w:tcPr>
            <w:tcW w:w="2132" w:type="dxa"/>
            <w:tcBorders>
              <w:top w:val="outset" w:sz="6" w:space="0" w:color="auto"/>
              <w:left w:val="outset" w:sz="6" w:space="0" w:color="auto"/>
              <w:bottom w:val="outset" w:sz="6" w:space="0" w:color="auto"/>
              <w:right w:val="outset" w:sz="6" w:space="0" w:color="auto"/>
            </w:tcBorders>
          </w:tcPr>
          <w:p w:rsidR="00915ED2" w:rsidRPr="00D51EFD" w:rsidRDefault="00915ED2" w:rsidP="00915ED2">
            <w:pPr>
              <w:spacing w:after="0" w:line="240" w:lineRule="auto"/>
              <w:jc w:val="center"/>
              <w:rPr>
                <w:rFonts w:ascii="Times New Roman" w:eastAsia="Calibri" w:hAnsi="Times New Roman" w:cs="Times New Roman"/>
              </w:rPr>
            </w:pPr>
          </w:p>
        </w:tc>
        <w:tc>
          <w:tcPr>
            <w:tcW w:w="2693" w:type="dxa"/>
            <w:tcBorders>
              <w:top w:val="outset" w:sz="6" w:space="0" w:color="auto"/>
              <w:left w:val="outset" w:sz="6" w:space="0" w:color="auto"/>
              <w:bottom w:val="outset" w:sz="6" w:space="0" w:color="auto"/>
              <w:right w:val="outset" w:sz="6" w:space="0" w:color="auto"/>
            </w:tcBorders>
          </w:tcPr>
          <w:p w:rsidR="00915ED2" w:rsidRPr="00D51EFD" w:rsidRDefault="00915ED2" w:rsidP="00915ED2">
            <w:pPr>
              <w:spacing w:after="0" w:line="240" w:lineRule="auto"/>
              <w:jc w:val="center"/>
              <w:rPr>
                <w:rFonts w:ascii="Times New Roman" w:eastAsia="Calibri" w:hAnsi="Times New Roman" w:cs="Times New Roman"/>
              </w:rPr>
            </w:pPr>
          </w:p>
        </w:tc>
        <w:tc>
          <w:tcPr>
            <w:tcW w:w="2977" w:type="dxa"/>
            <w:tcBorders>
              <w:top w:val="outset" w:sz="6" w:space="0" w:color="auto"/>
              <w:left w:val="outset" w:sz="6" w:space="0" w:color="auto"/>
              <w:bottom w:val="outset" w:sz="6" w:space="0" w:color="auto"/>
              <w:right w:val="outset" w:sz="6" w:space="0" w:color="auto"/>
            </w:tcBorders>
          </w:tcPr>
          <w:p w:rsidR="00915ED2" w:rsidRPr="00D51EFD" w:rsidRDefault="00915ED2" w:rsidP="00915ED2">
            <w:pPr>
              <w:spacing w:after="0" w:line="240" w:lineRule="auto"/>
              <w:jc w:val="center"/>
              <w:rPr>
                <w:rFonts w:ascii="Times New Roman" w:eastAsia="Calibri" w:hAnsi="Times New Roman" w:cs="Times New Roman"/>
              </w:rPr>
            </w:pPr>
          </w:p>
        </w:tc>
      </w:tr>
    </w:tbl>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b/>
          <w:bCs/>
          <w:color w:val="000000"/>
        </w:rPr>
        <w:lastRenderedPageBreak/>
        <w:t>Ожидаемый результат повышения квалификации — профессиональная готовность работников   к реализации ФГОС:</w:t>
      </w:r>
    </w:p>
    <w:p w:rsidR="00D51EFD" w:rsidRPr="00D51EFD" w:rsidRDefault="00D51EFD" w:rsidP="00D51EFD">
      <w:pPr>
        <w:numPr>
          <w:ilvl w:val="0"/>
          <w:numId w:val="5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b/>
          <w:bCs/>
          <w:color w:val="000000"/>
        </w:rPr>
        <w:t>обеспечение</w:t>
      </w:r>
      <w:r w:rsidRPr="00D51EFD">
        <w:rPr>
          <w:rFonts w:ascii="Times New Roman" w:eastAsia="Calibri" w:hAnsi="Times New Roman" w:cs="Times New Roman"/>
          <w:color w:val="000000"/>
        </w:rPr>
        <w:t> </w:t>
      </w:r>
      <w:r w:rsidRPr="00D51EFD">
        <w:rPr>
          <w:rFonts w:ascii="Times New Roman" w:eastAsia="Calibri" w:hAnsi="Times New Roman" w:cs="Times New Roman"/>
        </w:rPr>
        <w:t>оптимального вхождения работников образования в систему ценностей современного образования;</w:t>
      </w:r>
    </w:p>
    <w:p w:rsidR="00D51EFD" w:rsidRPr="00D51EFD" w:rsidRDefault="00D51EFD" w:rsidP="00D51EFD">
      <w:pPr>
        <w:numPr>
          <w:ilvl w:val="0"/>
          <w:numId w:val="5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b/>
          <w:bCs/>
          <w:color w:val="000000"/>
        </w:rPr>
        <w:t>принятие </w:t>
      </w:r>
      <w:r w:rsidRPr="00D51EFD">
        <w:rPr>
          <w:rFonts w:ascii="Times New Roman" w:eastAsia="Calibri" w:hAnsi="Times New Roman" w:cs="Times New Roman"/>
        </w:rPr>
        <w:t>идеологии ФГОС общего образования;</w:t>
      </w:r>
    </w:p>
    <w:p w:rsidR="00D51EFD" w:rsidRPr="00D51EFD" w:rsidRDefault="00D51EFD" w:rsidP="00D51EFD">
      <w:pPr>
        <w:numPr>
          <w:ilvl w:val="0"/>
          <w:numId w:val="5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b/>
          <w:bCs/>
          <w:color w:val="000000"/>
        </w:rPr>
        <w:t>освоение</w:t>
      </w:r>
      <w:r w:rsidRPr="00D51EFD">
        <w:rPr>
          <w:rFonts w:ascii="Times New Roman" w:eastAsia="Calibri" w:hAnsi="Times New Roman" w:cs="Times New Roman"/>
          <w:color w:val="000000"/>
        </w:rPr>
        <w:t> </w:t>
      </w:r>
      <w:r w:rsidRPr="00D51EFD">
        <w:rPr>
          <w:rFonts w:ascii="Times New Roman" w:eastAsia="Calibri" w:hAnsi="Times New Roman" w:cs="Times New Roman"/>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D51EFD" w:rsidRPr="00D51EFD" w:rsidRDefault="00D51EFD" w:rsidP="00D51EFD">
      <w:pPr>
        <w:numPr>
          <w:ilvl w:val="0"/>
          <w:numId w:val="54"/>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b/>
          <w:bCs/>
          <w:color w:val="000000"/>
        </w:rPr>
        <w:t>овладение</w:t>
      </w:r>
      <w:r w:rsidRPr="00D51EFD">
        <w:rPr>
          <w:rFonts w:ascii="Times New Roman" w:eastAsia="Calibri" w:hAnsi="Times New Roman" w:cs="Times New Roman"/>
          <w:color w:val="000000"/>
        </w:rPr>
        <w:t> </w:t>
      </w:r>
      <w:r w:rsidRPr="00D51EFD">
        <w:rPr>
          <w:rFonts w:ascii="Times New Roman" w:eastAsia="Calibri" w:hAnsi="Times New Roman" w:cs="Times New Roman"/>
        </w:rPr>
        <w:t>учебно-методическими и информационно-методическими ресурсами, необходимыми для успешного решения задач ФГОС.</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D51EFD" w:rsidRPr="00D51EFD" w:rsidRDefault="00D51EFD" w:rsidP="00D51EFD">
      <w:pPr>
        <w:spacing w:after="0" w:line="240" w:lineRule="auto"/>
        <w:ind w:firstLine="720"/>
        <w:jc w:val="both"/>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Организация методической работы</w:t>
      </w:r>
    </w:p>
    <w:tbl>
      <w:tblPr>
        <w:tblW w:w="1504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835"/>
        <w:gridCol w:w="1984"/>
        <w:gridCol w:w="3544"/>
        <w:gridCol w:w="4678"/>
      </w:tblGrid>
      <w:tr w:rsidR="00D51EFD" w:rsidRPr="00D51EFD" w:rsidTr="009C1C2B">
        <w:trPr>
          <w:tblCellSpacing w:w="0" w:type="dxa"/>
        </w:trPr>
        <w:tc>
          <w:tcPr>
            <w:tcW w:w="4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Мероприятие</w:t>
            </w:r>
          </w:p>
        </w:tc>
        <w:tc>
          <w:tcPr>
            <w:tcW w:w="198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Сроки исполнения</w:t>
            </w:r>
          </w:p>
        </w:tc>
        <w:tc>
          <w:tcPr>
            <w:tcW w:w="354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Ответственные</w:t>
            </w:r>
          </w:p>
        </w:tc>
        <w:tc>
          <w:tcPr>
            <w:tcW w:w="467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Подведение итогов, обсуждение результатов</w:t>
            </w:r>
          </w:p>
        </w:tc>
      </w:tr>
      <w:tr w:rsidR="00D51EFD" w:rsidRPr="00D51EFD" w:rsidTr="009C1C2B">
        <w:trPr>
          <w:tblCellSpacing w:w="0" w:type="dxa"/>
        </w:trPr>
        <w:tc>
          <w:tcPr>
            <w:tcW w:w="4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 Семинары, посвящённые содержанию и ключевым особенностям ФГОС</w:t>
            </w:r>
          </w:p>
        </w:tc>
        <w:tc>
          <w:tcPr>
            <w:tcW w:w="198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Весь период</w:t>
            </w:r>
          </w:p>
        </w:tc>
        <w:tc>
          <w:tcPr>
            <w:tcW w:w="354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Заместитель директора по УВР</w:t>
            </w:r>
          </w:p>
        </w:tc>
        <w:tc>
          <w:tcPr>
            <w:tcW w:w="467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Совещание при директоре</w:t>
            </w:r>
          </w:p>
        </w:tc>
      </w:tr>
      <w:tr w:rsidR="00D51EFD" w:rsidRPr="00D51EFD" w:rsidTr="009C1C2B">
        <w:trPr>
          <w:tblCellSpacing w:w="0" w:type="dxa"/>
        </w:trPr>
        <w:tc>
          <w:tcPr>
            <w:tcW w:w="4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 Тренинги для педагогов с целью выявления и соотнесения собственной профессиональной позиции с целями и задачами ФГОС</w:t>
            </w:r>
          </w:p>
        </w:tc>
        <w:tc>
          <w:tcPr>
            <w:tcW w:w="198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Весь период</w:t>
            </w:r>
          </w:p>
        </w:tc>
        <w:tc>
          <w:tcPr>
            <w:tcW w:w="354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Заместитель директора по УВР</w:t>
            </w:r>
          </w:p>
        </w:tc>
        <w:tc>
          <w:tcPr>
            <w:tcW w:w="467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Заседания методических объединений</w:t>
            </w:r>
          </w:p>
        </w:tc>
      </w:tr>
      <w:tr w:rsidR="00D51EFD" w:rsidRPr="00D51EFD" w:rsidTr="009C1C2B">
        <w:trPr>
          <w:tblCellSpacing w:w="0" w:type="dxa"/>
        </w:trPr>
        <w:tc>
          <w:tcPr>
            <w:tcW w:w="4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tc>
        <w:tc>
          <w:tcPr>
            <w:tcW w:w="198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Весь период</w:t>
            </w:r>
          </w:p>
        </w:tc>
        <w:tc>
          <w:tcPr>
            <w:tcW w:w="354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Директор </w:t>
            </w:r>
          </w:p>
        </w:tc>
        <w:tc>
          <w:tcPr>
            <w:tcW w:w="467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Резолюция</w:t>
            </w:r>
          </w:p>
        </w:tc>
      </w:tr>
      <w:tr w:rsidR="00D51EFD" w:rsidRPr="00D51EFD" w:rsidTr="009C1C2B">
        <w:trPr>
          <w:tblCellSpacing w:w="0" w:type="dxa"/>
        </w:trPr>
        <w:tc>
          <w:tcPr>
            <w:tcW w:w="4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5. Участие педагогов в разработке разделов и компонентов основной образовательной программы образовательного учреждения</w:t>
            </w:r>
          </w:p>
        </w:tc>
        <w:tc>
          <w:tcPr>
            <w:tcW w:w="198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Весь период</w:t>
            </w:r>
          </w:p>
        </w:tc>
        <w:tc>
          <w:tcPr>
            <w:tcW w:w="354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Руководители рабочих групп</w:t>
            </w:r>
          </w:p>
        </w:tc>
        <w:tc>
          <w:tcPr>
            <w:tcW w:w="467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Протоколы заседаний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рабочих групп</w:t>
            </w:r>
          </w:p>
        </w:tc>
      </w:tr>
      <w:tr w:rsidR="00D51EFD" w:rsidRPr="00D51EFD" w:rsidTr="009C1C2B">
        <w:trPr>
          <w:tblCellSpacing w:w="0" w:type="dxa"/>
        </w:trPr>
        <w:tc>
          <w:tcPr>
            <w:tcW w:w="4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6. Участие педагогов в разработке и апробации оценки эффективности работы в условиях внедрения ФГОС </w:t>
            </w:r>
          </w:p>
        </w:tc>
        <w:tc>
          <w:tcPr>
            <w:tcW w:w="198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Весь период</w:t>
            </w:r>
          </w:p>
        </w:tc>
        <w:tc>
          <w:tcPr>
            <w:tcW w:w="354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Руководители рабочих групп</w:t>
            </w:r>
          </w:p>
        </w:tc>
        <w:tc>
          <w:tcPr>
            <w:tcW w:w="467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Протоколы заседаний рабочей группы</w:t>
            </w:r>
          </w:p>
        </w:tc>
      </w:tr>
      <w:tr w:rsidR="00D51EFD" w:rsidRPr="00D51EFD" w:rsidTr="009C1C2B">
        <w:trPr>
          <w:tblCellSpacing w:w="0" w:type="dxa"/>
        </w:trPr>
        <w:tc>
          <w:tcPr>
            <w:tcW w:w="4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7.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tc>
        <w:tc>
          <w:tcPr>
            <w:tcW w:w="198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Весь период</w:t>
            </w:r>
          </w:p>
        </w:tc>
        <w:tc>
          <w:tcPr>
            <w:tcW w:w="354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Заместитель директора по УВР</w:t>
            </w:r>
          </w:p>
        </w:tc>
        <w:tc>
          <w:tcPr>
            <w:tcW w:w="4678"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Выпуск методических сборников</w:t>
            </w:r>
          </w:p>
        </w:tc>
      </w:tr>
    </w:tbl>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Психолого-педагогические условия реализацииобразовательной программы основного общего образования</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D51EFD" w:rsidRPr="00D51EFD" w:rsidRDefault="00D51EFD" w:rsidP="00D51EFD">
      <w:pPr>
        <w:numPr>
          <w:ilvl w:val="0"/>
          <w:numId w:val="5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D51EFD">
        <w:rPr>
          <w:rFonts w:ascii="Times New Roman" w:eastAsia="Calibri" w:hAnsi="Times New Roman" w:cs="Times New Roman"/>
        </w:rPr>
        <w:t>в</w:t>
      </w:r>
      <w:proofErr w:type="gramEnd"/>
      <w:r w:rsidRPr="00D51EFD">
        <w:rPr>
          <w:rFonts w:ascii="Times New Roman" w:eastAsia="Calibri" w:hAnsi="Times New Roman" w:cs="Times New Roman"/>
        </w:rPr>
        <w:t xml:space="preserve"> подростковый;</w:t>
      </w:r>
    </w:p>
    <w:p w:rsidR="00D51EFD" w:rsidRPr="00D51EFD" w:rsidRDefault="00D51EFD" w:rsidP="00D51EFD">
      <w:pPr>
        <w:numPr>
          <w:ilvl w:val="0"/>
          <w:numId w:val="5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формирование и развитие психолого-педагогической компетентности участников образовательного процесса;</w:t>
      </w:r>
    </w:p>
    <w:p w:rsidR="00D51EFD" w:rsidRPr="00D51EFD" w:rsidRDefault="00D51EFD" w:rsidP="00D51EFD">
      <w:pPr>
        <w:numPr>
          <w:ilvl w:val="0"/>
          <w:numId w:val="55"/>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 </w:t>
      </w:r>
    </w:p>
    <w:p w:rsidR="00D51EFD" w:rsidRPr="00D51EFD" w:rsidRDefault="00D51EFD" w:rsidP="00D51EFD">
      <w:pPr>
        <w:spacing w:after="0" w:line="240" w:lineRule="auto"/>
        <w:jc w:val="center"/>
        <w:rPr>
          <w:rFonts w:ascii="Times New Roman" w:eastAsia="Calibri" w:hAnsi="Times New Roman" w:cs="Times New Roman"/>
          <w:b/>
          <w:bCs/>
          <w:color w:val="000000"/>
        </w:rPr>
      </w:pP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Модель аналитической таблицы для оценки</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базовых компетентностей педагогов</w:t>
      </w:r>
    </w:p>
    <w:tbl>
      <w:tblPr>
        <w:tblW w:w="1461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54"/>
        <w:gridCol w:w="1641"/>
        <w:gridCol w:w="7092"/>
        <w:gridCol w:w="5529"/>
      </w:tblGrid>
      <w:tr w:rsidR="00D51EFD" w:rsidRPr="00D51EFD" w:rsidTr="009C1C2B">
        <w:trPr>
          <w:tblCellSpacing w:w="0" w:type="dxa"/>
        </w:trPr>
        <w:tc>
          <w:tcPr>
            <w:tcW w:w="35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п</w:t>
            </w:r>
            <w:proofErr w:type="gramEnd"/>
            <w:r w:rsidRPr="00D51EFD">
              <w:rPr>
                <w:rFonts w:ascii="Times New Roman" w:eastAsia="Calibri" w:hAnsi="Times New Roman" w:cs="Times New Roman"/>
              </w:rPr>
              <w:t>/п</w:t>
            </w:r>
          </w:p>
        </w:tc>
        <w:tc>
          <w:tcPr>
            <w:tcW w:w="16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Базовые компетентности педагога</w:t>
            </w:r>
          </w:p>
        </w:tc>
        <w:tc>
          <w:tcPr>
            <w:tcW w:w="709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Характеристики компетентностей</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Показатели оценки компетентности</w:t>
            </w:r>
          </w:p>
        </w:tc>
      </w:tr>
      <w:tr w:rsidR="00D51EFD" w:rsidRPr="00D51EFD" w:rsidTr="009C1C2B">
        <w:trPr>
          <w:tblCellSpacing w:w="0" w:type="dxa"/>
        </w:trPr>
        <w:tc>
          <w:tcPr>
            <w:tcW w:w="14616" w:type="dxa"/>
            <w:gridSpan w:val="4"/>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I. Личностные качества</w:t>
            </w:r>
          </w:p>
        </w:tc>
      </w:tr>
      <w:tr w:rsidR="00D51EFD" w:rsidRPr="00D51EFD" w:rsidTr="009C1C2B">
        <w:trPr>
          <w:tblCellSpacing w:w="0" w:type="dxa"/>
        </w:trPr>
        <w:tc>
          <w:tcPr>
            <w:tcW w:w="35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1.1</w:t>
            </w:r>
          </w:p>
        </w:tc>
        <w:tc>
          <w:tcPr>
            <w:tcW w:w="16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Вера в силы и возможности </w:t>
            </w:r>
            <w:proofErr w:type="gramStart"/>
            <w:r w:rsidRPr="00D51EFD">
              <w:rPr>
                <w:rFonts w:ascii="Times New Roman" w:eastAsia="Calibri" w:hAnsi="Times New Roman" w:cs="Times New Roman"/>
              </w:rPr>
              <w:t>обучающихся</w:t>
            </w:r>
            <w:proofErr w:type="gramEnd"/>
          </w:p>
        </w:tc>
        <w:tc>
          <w:tcPr>
            <w:tcW w:w="709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Данная компетентность определяет позицию педагога в отношении успехов обучающихся. Вера в силы и возможности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Умение создавать ситуацию успеха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для обучающихся;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умение осуществлять грамотное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педагогическое оценивание, мобилизующее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академическую активность;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умение находить положительные стороны</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 каждого обучающегося, строить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образовательный процесс с опорой на эти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стороны, поддерживать позитивные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силы развития;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умение разрабатывать индивидуально-</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ориентированные образовательные проекты</w:t>
            </w:r>
          </w:p>
        </w:tc>
      </w:tr>
      <w:tr w:rsidR="00D51EFD" w:rsidRPr="00D51EFD" w:rsidTr="009C1C2B">
        <w:trPr>
          <w:tblCellSpacing w:w="0" w:type="dxa"/>
        </w:trPr>
        <w:tc>
          <w:tcPr>
            <w:tcW w:w="35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1.2</w:t>
            </w:r>
          </w:p>
        </w:tc>
        <w:tc>
          <w:tcPr>
            <w:tcW w:w="16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Интерес к внутреннему миру </w:t>
            </w:r>
            <w:proofErr w:type="gramStart"/>
            <w:r w:rsidRPr="00D51EFD">
              <w:rPr>
                <w:rFonts w:ascii="Times New Roman" w:eastAsia="Calibri" w:hAnsi="Times New Roman" w:cs="Times New Roman"/>
              </w:rPr>
              <w:t>обучающихся</w:t>
            </w:r>
            <w:proofErr w:type="gramEnd"/>
          </w:p>
        </w:tc>
        <w:tc>
          <w:tcPr>
            <w:tcW w:w="709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 Умение составить устную и письменную характеристику </w:t>
            </w:r>
            <w:proofErr w:type="gramStart"/>
            <w:r w:rsidRPr="00D51EFD">
              <w:rPr>
                <w:rFonts w:ascii="Times New Roman" w:eastAsia="Calibri" w:hAnsi="Times New Roman" w:cs="Times New Roman"/>
              </w:rPr>
              <w:t>обучающегося</w:t>
            </w:r>
            <w:proofErr w:type="gramEnd"/>
            <w:r w:rsidRPr="00D51EFD">
              <w:rPr>
                <w:rFonts w:ascii="Times New Roman" w:eastAsia="Calibri" w:hAnsi="Times New Roman" w:cs="Times New Roman"/>
              </w:rPr>
              <w:t>, отражающую</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разные аспекты его внутреннего мира;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 умение выяснить </w:t>
            </w:r>
            <w:proofErr w:type="gramStart"/>
            <w:r w:rsidRPr="00D51EFD">
              <w:rPr>
                <w:rFonts w:ascii="Times New Roman" w:eastAsia="Calibri" w:hAnsi="Times New Roman" w:cs="Times New Roman"/>
              </w:rPr>
              <w:t>индивидуальные</w:t>
            </w:r>
            <w:proofErr w:type="gramEnd"/>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предпочтения (индивидуальные образовательные потребности), возможности ученика,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трудности, с которыми он сталкивается;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умение построить индивидуализированную образовательную программу;</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умение показать личностный смысл обучения с учётом индивидуальных характеристик внутреннего мира</w:t>
            </w:r>
          </w:p>
        </w:tc>
      </w:tr>
      <w:tr w:rsidR="00D51EFD" w:rsidRPr="00D51EFD" w:rsidTr="009C1C2B">
        <w:trPr>
          <w:tblCellSpacing w:w="0" w:type="dxa"/>
        </w:trPr>
        <w:tc>
          <w:tcPr>
            <w:tcW w:w="35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1.3</w:t>
            </w:r>
          </w:p>
        </w:tc>
        <w:tc>
          <w:tcPr>
            <w:tcW w:w="16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Открытость к принятию других позиций, точек зрения (неидеоло-гизированное мышление педагога)</w:t>
            </w:r>
          </w:p>
        </w:tc>
        <w:tc>
          <w:tcPr>
            <w:tcW w:w="709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Убеждённость, что истина может быть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не одна;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интерес к мнениям и позициям других;</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учёт других точек зрения в процессе оценивания обучающихся</w:t>
            </w:r>
          </w:p>
        </w:tc>
      </w:tr>
      <w:tr w:rsidR="00D51EFD" w:rsidRPr="00D51EFD" w:rsidTr="009C1C2B">
        <w:trPr>
          <w:tblCellSpacing w:w="0" w:type="dxa"/>
        </w:trPr>
        <w:tc>
          <w:tcPr>
            <w:tcW w:w="35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1.4</w:t>
            </w:r>
          </w:p>
        </w:tc>
        <w:tc>
          <w:tcPr>
            <w:tcW w:w="16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Общая культура</w:t>
            </w:r>
          </w:p>
        </w:tc>
        <w:tc>
          <w:tcPr>
            <w:tcW w:w="709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Определяет характер и стиль педагогической деятельности. Заключается в знаниях педагога об основных формах материальной и духовной жизни человека.</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Ориентация в основных сферах</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материальной и духовной жизни;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материальных и духовных</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интересов молодёжи;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возможность продемонстрировать свои  достижения;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руководство кружками и секциями</w:t>
            </w:r>
          </w:p>
        </w:tc>
      </w:tr>
      <w:tr w:rsidR="00D51EFD" w:rsidRPr="00D51EFD" w:rsidTr="009C1C2B">
        <w:trPr>
          <w:tblCellSpacing w:w="0" w:type="dxa"/>
        </w:trPr>
        <w:tc>
          <w:tcPr>
            <w:tcW w:w="35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1.5</w:t>
            </w:r>
          </w:p>
        </w:tc>
        <w:tc>
          <w:tcPr>
            <w:tcW w:w="16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Эмоциональная устойчивость</w:t>
            </w:r>
          </w:p>
        </w:tc>
        <w:tc>
          <w:tcPr>
            <w:tcW w:w="709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 трудных ситуациях педагог сохраняет спокойствие;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эмоциональный конфликт не влияет на объективность оценки;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не стремится избежать эмоционально-</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напряжённых ситуаций</w:t>
            </w:r>
          </w:p>
        </w:tc>
      </w:tr>
      <w:tr w:rsidR="00D51EFD" w:rsidRPr="00D51EFD" w:rsidTr="009C1C2B">
        <w:trPr>
          <w:tblCellSpacing w:w="0" w:type="dxa"/>
        </w:trPr>
        <w:tc>
          <w:tcPr>
            <w:tcW w:w="35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1.6</w:t>
            </w:r>
          </w:p>
        </w:tc>
        <w:tc>
          <w:tcPr>
            <w:tcW w:w="16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Позитивная направленность на педагогическую деятельность. Уверенность в себе</w:t>
            </w:r>
          </w:p>
        </w:tc>
        <w:tc>
          <w:tcPr>
            <w:tcW w:w="709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Осознание целей и ценностей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педагогической деятельности;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позитивное настроение;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желание работать;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высокая профессиональная самооценка</w:t>
            </w:r>
          </w:p>
        </w:tc>
      </w:tr>
      <w:tr w:rsidR="00D51EFD" w:rsidRPr="00D51EFD" w:rsidTr="009C1C2B">
        <w:trPr>
          <w:tblCellSpacing w:w="0" w:type="dxa"/>
        </w:trPr>
        <w:tc>
          <w:tcPr>
            <w:tcW w:w="14616" w:type="dxa"/>
            <w:gridSpan w:val="4"/>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II. Постановка целей и задач педагогической деятельности</w:t>
            </w:r>
          </w:p>
        </w:tc>
      </w:tr>
      <w:tr w:rsidR="00D51EFD" w:rsidRPr="00D51EFD" w:rsidTr="009C1C2B">
        <w:trPr>
          <w:tblCellSpacing w:w="0" w:type="dxa"/>
        </w:trPr>
        <w:tc>
          <w:tcPr>
            <w:tcW w:w="35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2.1</w:t>
            </w:r>
          </w:p>
        </w:tc>
        <w:tc>
          <w:tcPr>
            <w:tcW w:w="16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Умение перевести тему урока в педагогическую задачу</w:t>
            </w:r>
          </w:p>
        </w:tc>
        <w:tc>
          <w:tcPr>
            <w:tcW w:w="709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Основная компетенция, обеспечивающая </w:t>
            </w:r>
            <w:proofErr w:type="gramStart"/>
            <w:r w:rsidRPr="00D51EFD">
              <w:rPr>
                <w:rFonts w:ascii="Times New Roman" w:eastAsia="Calibri" w:hAnsi="Times New Roman" w:cs="Times New Roman"/>
              </w:rPr>
              <w:t>эффективное</w:t>
            </w:r>
            <w:proofErr w:type="gramEnd"/>
            <w:r w:rsidRPr="00D51EFD">
              <w:rPr>
                <w:rFonts w:ascii="Times New Roman" w:eastAsia="Calibri" w:hAnsi="Times New Roman" w:cs="Times New Roman"/>
              </w:rPr>
              <w:t xml:space="preserve"> целеполагание в учебном процессе. Обеспечивает реализацию </w:t>
            </w:r>
            <w:proofErr w:type="gramStart"/>
            <w:r w:rsidRPr="00D51EFD">
              <w:rPr>
                <w:rFonts w:ascii="Times New Roman" w:eastAsia="Calibri" w:hAnsi="Times New Roman" w:cs="Times New Roman"/>
              </w:rPr>
              <w:t>субъект-субъектного</w:t>
            </w:r>
            <w:proofErr w:type="gramEnd"/>
            <w:r w:rsidRPr="00D51EFD">
              <w:rPr>
                <w:rFonts w:ascii="Times New Roman" w:eastAsia="Calibri" w:hAnsi="Times New Roman" w:cs="Times New Roman"/>
              </w:rPr>
              <w:t xml:space="preserve"> подхода, ставит обучающегося в позицию субъекта деятельности, лежит в основе формирования творческой личности</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образовательных стандартов и реализующих их программ;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осознание нетождественности темы урока  и цели урока;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владение конкретным набором способов перевода темы в задачу</w:t>
            </w:r>
          </w:p>
        </w:tc>
      </w:tr>
      <w:tr w:rsidR="00D51EFD" w:rsidRPr="00D51EFD" w:rsidTr="009C1C2B">
        <w:trPr>
          <w:tblCellSpacing w:w="0" w:type="dxa"/>
        </w:trPr>
        <w:tc>
          <w:tcPr>
            <w:tcW w:w="35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2.2</w:t>
            </w:r>
          </w:p>
        </w:tc>
        <w:tc>
          <w:tcPr>
            <w:tcW w:w="16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Умение ставить педагогические цели и задачи сообразно возрастным и индивидуальным особенностям </w:t>
            </w:r>
            <w:proofErr w:type="gramStart"/>
            <w:r w:rsidRPr="00D51EFD">
              <w:rPr>
                <w:rFonts w:ascii="Times New Roman" w:eastAsia="Calibri" w:hAnsi="Times New Roman" w:cs="Times New Roman"/>
              </w:rPr>
              <w:t>обучающихся</w:t>
            </w:r>
            <w:proofErr w:type="gramEnd"/>
          </w:p>
        </w:tc>
        <w:tc>
          <w:tcPr>
            <w:tcW w:w="709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возрастных особенностей</w:t>
            </w:r>
          </w:p>
          <w:p w:rsidR="00D51EFD" w:rsidRPr="00D51EFD" w:rsidRDefault="00D51EFD" w:rsidP="00D51EFD">
            <w:pPr>
              <w:spacing w:after="0" w:line="240" w:lineRule="auto"/>
              <w:rPr>
                <w:rFonts w:ascii="Times New Roman" w:eastAsia="Calibri" w:hAnsi="Times New Roman" w:cs="Times New Roman"/>
              </w:rPr>
            </w:pP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владение методами перевода цели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 учебную задачу на конкретном возрасте</w:t>
            </w:r>
          </w:p>
        </w:tc>
      </w:tr>
      <w:tr w:rsidR="00D51EFD" w:rsidRPr="00D51EFD" w:rsidTr="009C1C2B">
        <w:trPr>
          <w:tblCellSpacing w:w="0" w:type="dxa"/>
        </w:trPr>
        <w:tc>
          <w:tcPr>
            <w:tcW w:w="14616" w:type="dxa"/>
            <w:gridSpan w:val="4"/>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III. Мотивация учебной деятельности</w:t>
            </w:r>
          </w:p>
        </w:tc>
      </w:tr>
      <w:tr w:rsidR="00D51EFD" w:rsidRPr="00D51EFD" w:rsidTr="009C1C2B">
        <w:trPr>
          <w:tblCellSpacing w:w="0" w:type="dxa"/>
        </w:trPr>
        <w:tc>
          <w:tcPr>
            <w:tcW w:w="35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3.1</w:t>
            </w:r>
          </w:p>
        </w:tc>
        <w:tc>
          <w:tcPr>
            <w:tcW w:w="16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Умение обеспечить успех в деятельности</w:t>
            </w:r>
          </w:p>
        </w:tc>
        <w:tc>
          <w:tcPr>
            <w:tcW w:w="709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Компетентность, позволяющая </w:t>
            </w:r>
            <w:proofErr w:type="gramStart"/>
            <w:r w:rsidRPr="00D51EFD">
              <w:rPr>
                <w:rFonts w:ascii="Times New Roman" w:eastAsia="Calibri" w:hAnsi="Times New Roman" w:cs="Times New Roman"/>
              </w:rPr>
              <w:t>обучающемуся</w:t>
            </w:r>
            <w:proofErr w:type="gramEnd"/>
            <w:r w:rsidRPr="00D51EFD">
              <w:rPr>
                <w:rFonts w:ascii="Times New Roman" w:eastAsia="Calibri" w:hAnsi="Times New Roman" w:cs="Times New Roman"/>
              </w:rPr>
              <w:t xml:space="preserve"> поверить в свои силы, утвердить себя в глазах окружающих, один из главных способов обеспечить позитивную мотивацию учения</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возможностей конкретных учеников;</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постановка учебных задач в соответствии с возможностями ученика;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демонстрация успехов обучающихся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родителям, одноклассникам</w:t>
            </w:r>
          </w:p>
        </w:tc>
      </w:tr>
      <w:tr w:rsidR="00D51EFD" w:rsidRPr="00D51EFD" w:rsidTr="009C1C2B">
        <w:trPr>
          <w:tblCellSpacing w:w="0" w:type="dxa"/>
        </w:trPr>
        <w:tc>
          <w:tcPr>
            <w:tcW w:w="35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3.2</w:t>
            </w:r>
          </w:p>
        </w:tc>
        <w:tc>
          <w:tcPr>
            <w:tcW w:w="16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Компетентность в педагогическом оценивании</w:t>
            </w:r>
          </w:p>
        </w:tc>
        <w:tc>
          <w:tcPr>
            <w:tcW w:w="709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Педагогическое оценивание служит реальным инструментом </w:t>
            </w:r>
            <w:proofErr w:type="gramStart"/>
            <w:r w:rsidRPr="00D51EFD">
              <w:rPr>
                <w:rFonts w:ascii="Times New Roman" w:eastAsia="Calibri" w:hAnsi="Times New Roman" w:cs="Times New Roman"/>
              </w:rPr>
              <w:t>осознания</w:t>
            </w:r>
            <w:proofErr w:type="gramEnd"/>
            <w:r w:rsidRPr="00D51EFD">
              <w:rPr>
                <w:rFonts w:ascii="Times New Roman" w:eastAsia="Calibri" w:hAnsi="Times New Roman" w:cs="Times New Roman"/>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многообразия педагогических оценок;</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знакомство с литературой по данному вопросу;</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владение различными методами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оценивания и их применение</w:t>
            </w:r>
          </w:p>
        </w:tc>
      </w:tr>
      <w:tr w:rsidR="00D51EFD" w:rsidRPr="00D51EFD" w:rsidTr="009C1C2B">
        <w:trPr>
          <w:tblCellSpacing w:w="0" w:type="dxa"/>
        </w:trPr>
        <w:tc>
          <w:tcPr>
            <w:tcW w:w="35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3.3</w:t>
            </w:r>
          </w:p>
        </w:tc>
        <w:tc>
          <w:tcPr>
            <w:tcW w:w="16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Умение превращать </w:t>
            </w:r>
            <w:r w:rsidRPr="00D51EFD">
              <w:rPr>
                <w:rFonts w:ascii="Times New Roman" w:eastAsia="Calibri" w:hAnsi="Times New Roman" w:cs="Times New Roman"/>
              </w:rPr>
              <w:lastRenderedPageBreak/>
              <w:t>учебную задачу в личностнозначимую</w:t>
            </w:r>
          </w:p>
        </w:tc>
        <w:tc>
          <w:tcPr>
            <w:tcW w:w="709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Это одна из важнейших компетентностей, обеспечивающих мотивацию учебной деятельности</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интересов обучающихся, их внутреннего мира;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ориентация в культуре;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 умение показать роль и значение изучаемого материала в реализации личных планов</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r>
      <w:tr w:rsidR="00D51EFD" w:rsidRPr="00D51EFD" w:rsidTr="009C1C2B">
        <w:trPr>
          <w:tblCellSpacing w:w="0" w:type="dxa"/>
        </w:trPr>
        <w:tc>
          <w:tcPr>
            <w:tcW w:w="14616" w:type="dxa"/>
            <w:gridSpan w:val="4"/>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lastRenderedPageBreak/>
              <w:t>IV. Информационная компетентность</w:t>
            </w:r>
          </w:p>
        </w:tc>
      </w:tr>
      <w:tr w:rsidR="00D51EFD" w:rsidRPr="00D51EFD" w:rsidTr="009C1C2B">
        <w:trPr>
          <w:tblCellSpacing w:w="0" w:type="dxa"/>
        </w:trPr>
        <w:tc>
          <w:tcPr>
            <w:tcW w:w="35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4.1</w:t>
            </w:r>
          </w:p>
        </w:tc>
        <w:tc>
          <w:tcPr>
            <w:tcW w:w="16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Компетентность в предмете преподавания</w:t>
            </w:r>
          </w:p>
        </w:tc>
        <w:tc>
          <w:tcPr>
            <w:tcW w:w="709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roofErr w:type="gramStart"/>
            <w:r w:rsidRPr="00D51EFD">
              <w:rPr>
                <w:rFonts w:ascii="Times New Roman" w:eastAsia="Calibri" w:hAnsi="Times New Roman" w:cs="Times New Roman"/>
              </w:rPr>
              <w:t>— Знание генезиса формирования предметного знания (история, персоналии, для решения</w:t>
            </w:r>
            <w:proofErr w:type="gramEnd"/>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каких проблем разрабатывалось);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возможности применения получаемых знаний для объяснения социальных и природных явлений;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владение методами решения различных задач;</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свободное решение задач ЕГЭ, олимпиад: региональных, российских, международных</w:t>
            </w:r>
          </w:p>
        </w:tc>
      </w:tr>
      <w:tr w:rsidR="00D51EFD" w:rsidRPr="00D51EFD" w:rsidTr="009C1C2B">
        <w:trPr>
          <w:tblCellSpacing w:w="0" w:type="dxa"/>
        </w:trPr>
        <w:tc>
          <w:tcPr>
            <w:tcW w:w="354"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4.2</w:t>
            </w:r>
          </w:p>
        </w:tc>
        <w:tc>
          <w:tcPr>
            <w:tcW w:w="1641"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Компетентность в методах преподавания</w:t>
            </w:r>
          </w:p>
        </w:tc>
        <w:tc>
          <w:tcPr>
            <w:tcW w:w="7092"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нормативных методов и методик;</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демонстрация личностно ориентированных методов образования;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наличие своих находок и методов, авторской школы;</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современных достижений в области методики обучения, в том числе использование новых информационных технологий;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использование в учебном процессе современных методов обучения</w:t>
            </w:r>
          </w:p>
        </w:tc>
      </w:tr>
    </w:tbl>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i/>
          <w:iCs/>
          <w:color w:val="000000"/>
        </w:rPr>
        <w:t> </w:t>
      </w:r>
    </w:p>
    <w:tbl>
      <w:tblPr>
        <w:tblW w:w="1461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9"/>
        <w:gridCol w:w="1835"/>
        <w:gridCol w:w="6893"/>
        <w:gridCol w:w="5529"/>
      </w:tblGrid>
      <w:tr w:rsidR="00D51EFD" w:rsidRPr="00D51EFD" w:rsidTr="009C1C2B">
        <w:trPr>
          <w:tblCellSpacing w:w="0" w:type="dxa"/>
        </w:trPr>
        <w:tc>
          <w:tcPr>
            <w:tcW w:w="3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 </w:t>
            </w:r>
            <w:proofErr w:type="gramStart"/>
            <w:r w:rsidRPr="00D51EFD">
              <w:rPr>
                <w:rFonts w:ascii="Times New Roman" w:eastAsia="Calibri" w:hAnsi="Times New Roman" w:cs="Times New Roman"/>
              </w:rPr>
              <w:t>п</w:t>
            </w:r>
            <w:proofErr w:type="gramEnd"/>
            <w:r w:rsidRPr="00D51EFD">
              <w:rPr>
                <w:rFonts w:ascii="Times New Roman" w:eastAsia="Calibri" w:hAnsi="Times New Roman" w:cs="Times New Roman"/>
              </w:rPr>
              <w:t>/п</w:t>
            </w:r>
          </w:p>
        </w:tc>
        <w:tc>
          <w:tcPr>
            <w:tcW w:w="1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Базовые компетентности педагога</w:t>
            </w:r>
          </w:p>
        </w:tc>
        <w:tc>
          <w:tcPr>
            <w:tcW w:w="68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Характеристики компетентностей</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Показатели оценки компетентности</w:t>
            </w:r>
          </w:p>
        </w:tc>
      </w:tr>
      <w:tr w:rsidR="00D51EFD" w:rsidRPr="00D51EFD" w:rsidTr="009C1C2B">
        <w:trPr>
          <w:tblCellSpacing w:w="0" w:type="dxa"/>
        </w:trPr>
        <w:tc>
          <w:tcPr>
            <w:tcW w:w="3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1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68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3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4.3</w:t>
            </w:r>
          </w:p>
        </w:tc>
        <w:tc>
          <w:tcPr>
            <w:tcW w:w="1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Компетентность в субъективных условиях деятельности (знание учеников и учебных коллективов)</w:t>
            </w:r>
          </w:p>
        </w:tc>
        <w:tc>
          <w:tcPr>
            <w:tcW w:w="68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 Знание теоретического материала по психологии, характеризующего индивидуальные особенности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владение методами диагностики индивидуальных особенностей (возможно, со школьным психологом);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использование знаний по психологии в организации учебного процесса;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 разработка </w:t>
            </w:r>
            <w:proofErr w:type="gramStart"/>
            <w:r w:rsidRPr="00D51EFD">
              <w:rPr>
                <w:rFonts w:ascii="Times New Roman" w:eastAsia="Calibri" w:hAnsi="Times New Roman" w:cs="Times New Roman"/>
              </w:rPr>
              <w:t>индивидуальных проектов</w:t>
            </w:r>
            <w:proofErr w:type="gramEnd"/>
            <w:r w:rsidRPr="00D51EFD">
              <w:rPr>
                <w:rFonts w:ascii="Times New Roman" w:eastAsia="Calibri" w:hAnsi="Times New Roman" w:cs="Times New Roman"/>
              </w:rPr>
              <w:t xml:space="preserve"> на основе личных характеристик обучающихся;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владение методами социометрии;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учёт особенностей учебных коллективов в педагогическом процессе;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(рефлексия) своих индивидуальных особенностей и их учёт в своей деятельности</w:t>
            </w:r>
          </w:p>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3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4.4</w:t>
            </w:r>
          </w:p>
        </w:tc>
        <w:tc>
          <w:tcPr>
            <w:tcW w:w="1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Умение вести самостоятельный поиск информации</w:t>
            </w:r>
          </w:p>
        </w:tc>
        <w:tc>
          <w:tcPr>
            <w:tcW w:w="68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Обеспечивает постоянный профессиональный рост и творческий подход к педагогической деятельности.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Профессиональная любознательность;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умение пользоваться различными информационно-поисковыми технологиями;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использование различных баз данных в образовательном процессе</w:t>
            </w:r>
          </w:p>
        </w:tc>
      </w:tr>
      <w:tr w:rsidR="00D51EFD" w:rsidRPr="00D51EFD" w:rsidTr="009C1C2B">
        <w:trPr>
          <w:tblCellSpacing w:w="0" w:type="dxa"/>
        </w:trPr>
        <w:tc>
          <w:tcPr>
            <w:tcW w:w="14616" w:type="dxa"/>
            <w:gridSpan w:val="4"/>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V. Разработка программ педагогической деятельности и принятие педагогических решений</w:t>
            </w:r>
          </w:p>
        </w:tc>
      </w:tr>
      <w:tr w:rsidR="00D51EFD" w:rsidRPr="00D51EFD" w:rsidTr="009C1C2B">
        <w:trPr>
          <w:tblCellSpacing w:w="0" w:type="dxa"/>
        </w:trPr>
        <w:tc>
          <w:tcPr>
            <w:tcW w:w="3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5.1</w:t>
            </w:r>
          </w:p>
        </w:tc>
        <w:tc>
          <w:tcPr>
            <w:tcW w:w="1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Умение разработать образовательную программу, выбрать учебники и учебные комплекты</w:t>
            </w:r>
          </w:p>
        </w:tc>
        <w:tc>
          <w:tcPr>
            <w:tcW w:w="68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Образовательные программы выступают средствами целенаправленного влияния на развитие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образовательных стандартов и примерных программ;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наличие персонально разработанных образовательных программ: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характеристика этих программ по содержанию, источникам информации;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по материальной базе, на которой должны реализовываться программы;</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по учёту индивидуальных характеристик обучающихся;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обоснованность используемых образовательных программ;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участие работодателей в разработке образовательной программы;</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обоснованность выбора учебников и учебно-методических комплектов, используемых педагогом</w:t>
            </w:r>
          </w:p>
        </w:tc>
      </w:tr>
      <w:tr w:rsidR="00D51EFD" w:rsidRPr="00D51EFD" w:rsidTr="009C1C2B">
        <w:trPr>
          <w:tblCellSpacing w:w="0" w:type="dxa"/>
        </w:trPr>
        <w:tc>
          <w:tcPr>
            <w:tcW w:w="3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5.2</w:t>
            </w:r>
          </w:p>
        </w:tc>
        <w:tc>
          <w:tcPr>
            <w:tcW w:w="1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Умение принимать решения в различных педагогических ситуациях</w:t>
            </w:r>
          </w:p>
        </w:tc>
        <w:tc>
          <w:tcPr>
            <w:tcW w:w="68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Педагогу приходится постоянно принимать решения: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как установить дисциплину;</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как мотивировать академическую активность;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как вызвать интерес у конкретного ученика;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как обеспечить понимание и т. Д.</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Разрешение педагогических проблем составляет суть педагогической деятельности.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При решении проблем могут применяться как стандартные решения (решающие правила), так и творческие (креативные) или интуитивные</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типичных педагогических ситуаций, требующих участия педагога для своего решения;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владение набором решающих правил, используемых для различных ситуаций;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владение критерием предпочтительности при выборе того или иного решающего правила;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критериев достижения цели;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нетипичных конфликтных ситуаций;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примеры разрешения конкретных педагогических ситуаций;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развитость педагогического мышления</w:t>
            </w: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blCellSpacing w:w="0" w:type="dxa"/>
        </w:trPr>
        <w:tc>
          <w:tcPr>
            <w:tcW w:w="14616" w:type="dxa"/>
            <w:gridSpan w:val="4"/>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lastRenderedPageBreak/>
              <w:t>VI. Компетенции в организации учебной деятельности</w:t>
            </w:r>
          </w:p>
        </w:tc>
      </w:tr>
      <w:tr w:rsidR="00D51EFD" w:rsidRPr="00D51EFD" w:rsidTr="009C1C2B">
        <w:trPr>
          <w:tblCellSpacing w:w="0" w:type="dxa"/>
        </w:trPr>
        <w:tc>
          <w:tcPr>
            <w:tcW w:w="3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6.1</w:t>
            </w:r>
          </w:p>
        </w:tc>
        <w:tc>
          <w:tcPr>
            <w:tcW w:w="1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Компетентность в установлении </w:t>
            </w:r>
            <w:proofErr w:type="gramStart"/>
            <w:r w:rsidRPr="00D51EFD">
              <w:rPr>
                <w:rFonts w:ascii="Times New Roman" w:eastAsia="Calibri" w:hAnsi="Times New Roman" w:cs="Times New Roman"/>
              </w:rPr>
              <w:t>субъект-субъектных</w:t>
            </w:r>
            <w:proofErr w:type="gramEnd"/>
            <w:r w:rsidRPr="00D51EFD">
              <w:rPr>
                <w:rFonts w:ascii="Times New Roman" w:eastAsia="Calibri" w:hAnsi="Times New Roman" w:cs="Times New Roman"/>
              </w:rPr>
              <w:t xml:space="preserve"> отношений</w:t>
            </w:r>
          </w:p>
        </w:tc>
        <w:tc>
          <w:tcPr>
            <w:tcW w:w="68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 Знание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компетентность в целеполагании;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предметная компетентность;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методическая компетентность;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готовность к сотрудничеству</w:t>
            </w:r>
          </w:p>
        </w:tc>
      </w:tr>
      <w:tr w:rsidR="00D51EFD" w:rsidRPr="00D51EFD" w:rsidTr="009C1C2B">
        <w:trPr>
          <w:tblCellSpacing w:w="0" w:type="dxa"/>
        </w:trPr>
        <w:tc>
          <w:tcPr>
            <w:tcW w:w="3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6.2</w:t>
            </w:r>
          </w:p>
        </w:tc>
        <w:tc>
          <w:tcPr>
            <w:tcW w:w="1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Компетентность в обеспечении понимания педагогической задачи и способах деятельности</w:t>
            </w:r>
          </w:p>
        </w:tc>
        <w:tc>
          <w:tcPr>
            <w:tcW w:w="68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того, что знают и понимают ученики;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свободное владение изучаемым материалом;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осознанное включение нового учебного материала в систему освоенных знаний обучающихся;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демонстрация практического применения изучаемого материала;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опора на чувственное восприятие</w:t>
            </w:r>
          </w:p>
        </w:tc>
      </w:tr>
      <w:tr w:rsidR="00D51EFD" w:rsidRPr="00D51EFD" w:rsidTr="009C1C2B">
        <w:trPr>
          <w:tblCellSpacing w:w="0" w:type="dxa"/>
        </w:trPr>
        <w:tc>
          <w:tcPr>
            <w:tcW w:w="3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6.3</w:t>
            </w:r>
          </w:p>
        </w:tc>
        <w:tc>
          <w:tcPr>
            <w:tcW w:w="1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Компетентность в педагогическом оценивании</w:t>
            </w:r>
          </w:p>
        </w:tc>
        <w:tc>
          <w:tcPr>
            <w:tcW w:w="68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D51EFD">
              <w:rPr>
                <w:rFonts w:ascii="Times New Roman" w:eastAsia="Calibri" w:hAnsi="Times New Roman" w:cs="Times New Roman"/>
              </w:rPr>
              <w:t>обучающегося</w:t>
            </w:r>
            <w:proofErr w:type="gramEnd"/>
            <w:r w:rsidRPr="00D51EFD">
              <w:rPr>
                <w:rFonts w:ascii="Times New Roman" w:eastAsia="Calibri" w:hAnsi="Times New Roman" w:cs="Times New Roman"/>
              </w:rPr>
              <w:t xml:space="preserve"> от внешней оценки к самооценке. Компетентность в оценивании других должна сочетаться с самооценкой педагога</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функций педагогической оценки;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видов педагогической оценки;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того, что подлежит оцениванию в педагогической деятельности;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владение методами педагогического оценивания;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умение продемонстрировать эти методы на конкретных примерах;</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умение перейти от педагогического оценивания к самооценке</w:t>
            </w:r>
          </w:p>
        </w:tc>
      </w:tr>
      <w:tr w:rsidR="00D51EFD" w:rsidRPr="00D51EFD" w:rsidTr="009C1C2B">
        <w:trPr>
          <w:tblCellSpacing w:w="0" w:type="dxa"/>
        </w:trPr>
        <w:tc>
          <w:tcPr>
            <w:tcW w:w="3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6.4</w:t>
            </w:r>
          </w:p>
        </w:tc>
        <w:tc>
          <w:tcPr>
            <w:tcW w:w="1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Компетентность в организации информационной основы деятельности </w:t>
            </w:r>
            <w:proofErr w:type="gramStart"/>
            <w:r w:rsidRPr="00D51EFD">
              <w:rPr>
                <w:rFonts w:ascii="Times New Roman" w:eastAsia="Calibri" w:hAnsi="Times New Roman" w:cs="Times New Roman"/>
              </w:rPr>
              <w:t>обучающегося</w:t>
            </w:r>
            <w:proofErr w:type="gramEnd"/>
          </w:p>
        </w:tc>
        <w:tc>
          <w:tcPr>
            <w:tcW w:w="68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Свободное владение учебным материалом;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типичных трудностей при изучении конкретных тем;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способность дать дополнительную информацию или организовать поиск дополнительной информации, необходимой для решения учебной задачи;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 умение выявить уровень развития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владение методами объективного контроля и оценивания;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D51EFD" w:rsidRPr="00D51EFD" w:rsidTr="009C1C2B">
        <w:trPr>
          <w:tblCellSpacing w:w="0" w:type="dxa"/>
        </w:trPr>
        <w:tc>
          <w:tcPr>
            <w:tcW w:w="3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6.5</w:t>
            </w:r>
          </w:p>
        </w:tc>
        <w:tc>
          <w:tcPr>
            <w:tcW w:w="1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Компетентность в использовании современных средств и систем организации учебно-</w:t>
            </w:r>
            <w:r w:rsidRPr="00D51EFD">
              <w:rPr>
                <w:rFonts w:ascii="Times New Roman" w:eastAsia="Calibri" w:hAnsi="Times New Roman" w:cs="Times New Roman"/>
              </w:rPr>
              <w:lastRenderedPageBreak/>
              <w:t>воспитательного процесса</w:t>
            </w:r>
          </w:p>
        </w:tc>
        <w:tc>
          <w:tcPr>
            <w:tcW w:w="68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Обеспечивает эффективность учебно-воспитательного процесса</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современных средств и методов построения образовательного процесса;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 умение обосновать выбранные методы и средства обучения</w:t>
            </w:r>
          </w:p>
        </w:tc>
      </w:tr>
      <w:tr w:rsidR="00D51EFD" w:rsidRPr="00D51EFD" w:rsidTr="009C1C2B">
        <w:trPr>
          <w:tblCellSpacing w:w="0" w:type="dxa"/>
        </w:trPr>
        <w:tc>
          <w:tcPr>
            <w:tcW w:w="35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6.6</w:t>
            </w:r>
          </w:p>
        </w:tc>
        <w:tc>
          <w:tcPr>
            <w:tcW w:w="1835"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Компетентность в способах умственной деятельности</w:t>
            </w:r>
          </w:p>
        </w:tc>
        <w:tc>
          <w:tcPr>
            <w:tcW w:w="6893"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Характеризует уровень владения педагогом и </w:t>
            </w:r>
            <w:proofErr w:type="gramStart"/>
            <w:r w:rsidRPr="00D51EFD">
              <w:rPr>
                <w:rFonts w:ascii="Times New Roman" w:eastAsia="Calibri" w:hAnsi="Times New Roman" w:cs="Times New Roman"/>
              </w:rPr>
              <w:t>обучающимися</w:t>
            </w:r>
            <w:proofErr w:type="gramEnd"/>
            <w:r w:rsidRPr="00D51EFD">
              <w:rPr>
                <w:rFonts w:ascii="Times New Roman" w:eastAsia="Calibri" w:hAnsi="Times New Roman" w:cs="Times New Roman"/>
              </w:rPr>
              <w:t xml:space="preserve"> системой интеллектуальных операций</w:t>
            </w:r>
          </w:p>
        </w:tc>
        <w:tc>
          <w:tcPr>
            <w:tcW w:w="5529" w:type="dxa"/>
            <w:tcBorders>
              <w:top w:val="outset" w:sz="6" w:space="0" w:color="auto"/>
              <w:left w:val="outset" w:sz="6" w:space="0" w:color="auto"/>
              <w:bottom w:val="outset" w:sz="6" w:space="0" w:color="auto"/>
              <w:right w:val="outset" w:sz="6"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Знание системы интеллектуальных операций;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владение интеллектуальными операциями;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умение сформировать интеллектуальные операц</w:t>
            </w:r>
            <w:proofErr w:type="gramStart"/>
            <w:r w:rsidRPr="00D51EFD">
              <w:rPr>
                <w:rFonts w:ascii="Times New Roman" w:eastAsia="Calibri" w:hAnsi="Times New Roman" w:cs="Times New Roman"/>
              </w:rPr>
              <w:t>ии у у</w:t>
            </w:r>
            <w:proofErr w:type="gramEnd"/>
            <w:r w:rsidRPr="00D51EFD">
              <w:rPr>
                <w:rFonts w:ascii="Times New Roman" w:eastAsia="Calibri" w:hAnsi="Times New Roman" w:cs="Times New Roman"/>
              </w:rPr>
              <w:t>чеников;</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умение организовать использование интеллектуальных операций, адекватных решаемой задаче</w:t>
            </w:r>
          </w:p>
        </w:tc>
      </w:tr>
    </w:tbl>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Финансовое обеспечение реализации</w:t>
      </w: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образовательной программы основного общего образования</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iCs/>
          <w:color w:val="000000"/>
        </w:rPr>
        <w:t>Финансовое обеспечение задания учредителя по реализации образовательной программы основного общего  и среднего общегообразования</w:t>
      </w:r>
      <w:r w:rsidRPr="00D51EFD">
        <w:rPr>
          <w:rFonts w:ascii="Times New Roman" w:eastAsia="Calibri" w:hAnsi="Times New Roman" w:cs="Times New Roman"/>
          <w:color w:val="000000"/>
        </w:rPr>
        <w:t> </w:t>
      </w:r>
      <w:r w:rsidRPr="00D51EFD">
        <w:rPr>
          <w:rFonts w:ascii="Times New Roman" w:eastAsia="Calibri" w:hAnsi="Times New Roman" w:cs="Times New Roman"/>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i/>
          <w:iCs/>
          <w:color w:val="000000"/>
        </w:rPr>
        <w:t>Образовательное учреждение самостоятельно определяет:</w:t>
      </w:r>
    </w:p>
    <w:p w:rsidR="00D51EFD" w:rsidRPr="00D51EFD" w:rsidRDefault="00D51EFD" w:rsidP="00D51EFD">
      <w:pPr>
        <w:numPr>
          <w:ilvl w:val="0"/>
          <w:numId w:val="5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соотношение базовой и стимулирующей части фонда оплаты труда;</w:t>
      </w:r>
    </w:p>
    <w:p w:rsidR="00D51EFD" w:rsidRPr="00D51EFD" w:rsidRDefault="00D51EFD" w:rsidP="00D51EFD">
      <w:pPr>
        <w:numPr>
          <w:ilvl w:val="0"/>
          <w:numId w:val="5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соотношение фонда оплаты труда педагогического, административно-управленческого и учебно-вспомогательного персонала;</w:t>
      </w:r>
    </w:p>
    <w:p w:rsidR="00D51EFD" w:rsidRPr="00D51EFD" w:rsidRDefault="00D51EFD" w:rsidP="00D51EFD">
      <w:pPr>
        <w:numPr>
          <w:ilvl w:val="0"/>
          <w:numId w:val="5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соотношение общей и специальной частей внутри базовой части фонда оплаты труда;</w:t>
      </w:r>
    </w:p>
    <w:p w:rsidR="00D51EFD" w:rsidRPr="00D51EFD" w:rsidRDefault="00D51EFD" w:rsidP="00D51EFD">
      <w:pPr>
        <w:numPr>
          <w:ilvl w:val="0"/>
          <w:numId w:val="56"/>
        </w:numPr>
        <w:spacing w:after="0" w:line="240" w:lineRule="auto"/>
        <w:ind w:left="360"/>
        <w:jc w:val="both"/>
        <w:rPr>
          <w:rFonts w:ascii="Times New Roman" w:eastAsia="Calibri" w:hAnsi="Times New Roman" w:cs="Times New Roman"/>
        </w:rPr>
      </w:pPr>
      <w:r w:rsidRPr="00D51EFD">
        <w:rPr>
          <w:rFonts w:ascii="Times New Roman" w:eastAsia="Calibri" w:hAnsi="Times New Roman" w:cs="Times New Roman"/>
        </w:rPr>
        <w:t xml:space="preserve">порядок </w:t>
      </w:r>
      <w:proofErr w:type="gramStart"/>
      <w:r w:rsidRPr="00D51EFD">
        <w:rPr>
          <w:rFonts w:ascii="Times New Roman" w:eastAsia="Calibri" w:hAnsi="Times New Roman" w:cs="Times New Roman"/>
        </w:rPr>
        <w:t>распределения стимулирующей части фонда оплаты труда</w:t>
      </w:r>
      <w:proofErr w:type="gramEnd"/>
      <w:r w:rsidRPr="00D51EFD">
        <w:rPr>
          <w:rFonts w:ascii="Times New Roman" w:eastAsia="Calibri" w:hAnsi="Times New Roman" w:cs="Times New Roman"/>
        </w:rPr>
        <w:t xml:space="preserve"> в соответствии с региональными и муниципальными нормативными актами.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t>Материально-технические условия реализации</w:t>
      </w: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образовательной программы основного общего образования</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Материально-техническая база лицея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D51EFD">
          <w:rPr>
            <w:rFonts w:ascii="Times New Roman" w:eastAsia="Calibri" w:hAnsi="Times New Roman" w:cs="Times New Roman"/>
          </w:rPr>
          <w:t>2009 г</w:t>
        </w:r>
      </w:smartTag>
      <w:r w:rsidRPr="00D51EFD">
        <w:rPr>
          <w:rFonts w:ascii="Times New Roman" w:eastAsia="Calibri" w:hAnsi="Times New Roman" w:cs="Times New Roman"/>
        </w:rPr>
        <w:t>. № 277, а также соответствующие методические рекомендации, в том числе:</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sidRPr="00D51EFD">
          <w:rPr>
            <w:rFonts w:ascii="Times New Roman" w:eastAsia="Calibri" w:hAnsi="Times New Roman" w:cs="Times New Roman"/>
          </w:rPr>
          <w:t>2005 г</w:t>
        </w:r>
      </w:smartTag>
      <w:r w:rsidRPr="00D51EFD">
        <w:rPr>
          <w:rFonts w:ascii="Times New Roman" w:eastAsia="Calibri" w:hAnsi="Times New Roman" w:cs="Times New Roman"/>
        </w:rPr>
        <w:t>. № 03-417 «О Перечне учебного и компьютерного оборудования для оснащения общеобразовательных учреждений»);</w:t>
      </w:r>
    </w:p>
    <w:p w:rsidR="00D51EFD" w:rsidRPr="00D51EFD" w:rsidRDefault="00D51EFD" w:rsidP="00D51EFD">
      <w:pPr>
        <w:numPr>
          <w:ilvl w:val="0"/>
          <w:numId w:val="57"/>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 xml:space="preserve">библиотекой, </w:t>
      </w:r>
      <w:proofErr w:type="gramStart"/>
      <w:r w:rsidRPr="00D51EFD">
        <w:rPr>
          <w:rFonts w:ascii="Times New Roman" w:eastAsia="Calibri" w:hAnsi="Times New Roman" w:cs="Times New Roman"/>
        </w:rPr>
        <w:t>обеспечивающим</w:t>
      </w:r>
      <w:proofErr w:type="gramEnd"/>
      <w:r w:rsidRPr="00D51EFD">
        <w:rPr>
          <w:rFonts w:ascii="Times New Roman" w:eastAsia="Calibri" w:hAnsi="Times New Roman" w:cs="Times New Roman"/>
        </w:rPr>
        <w:t xml:space="preserve"> сохранность книжного фонда, медиатекой;</w:t>
      </w:r>
    </w:p>
    <w:p w:rsidR="00D51EFD" w:rsidRPr="00D51EFD" w:rsidRDefault="00D51EFD" w:rsidP="00D51EFD">
      <w:pPr>
        <w:numPr>
          <w:ilvl w:val="0"/>
          <w:numId w:val="57"/>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актовый зал;</w:t>
      </w:r>
    </w:p>
    <w:p w:rsidR="00D51EFD" w:rsidRPr="00D51EFD" w:rsidRDefault="00D51EFD" w:rsidP="00D51EFD">
      <w:pPr>
        <w:numPr>
          <w:ilvl w:val="0"/>
          <w:numId w:val="57"/>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спортивные залы, спортивные площадки, оснащённые игровым, спортивным оборудованием и инвентарём;</w:t>
      </w:r>
    </w:p>
    <w:p w:rsidR="00D51EFD" w:rsidRPr="00D51EFD" w:rsidRDefault="00D51EFD" w:rsidP="00D51EFD">
      <w:pPr>
        <w:numPr>
          <w:ilvl w:val="0"/>
          <w:numId w:val="57"/>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51EFD" w:rsidRPr="00D51EFD" w:rsidRDefault="00D51EFD" w:rsidP="00D51EFD">
      <w:pPr>
        <w:numPr>
          <w:ilvl w:val="0"/>
          <w:numId w:val="57"/>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помещения для медицинского персонала;</w:t>
      </w:r>
    </w:p>
    <w:p w:rsidR="00D51EFD" w:rsidRPr="00D51EFD" w:rsidRDefault="00D51EFD" w:rsidP="00D51EFD">
      <w:pPr>
        <w:numPr>
          <w:ilvl w:val="0"/>
          <w:numId w:val="57"/>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гардероб;</w:t>
      </w:r>
    </w:p>
    <w:p w:rsidR="00D51EFD" w:rsidRPr="00D51EFD" w:rsidRDefault="00D51EFD" w:rsidP="00D51EFD">
      <w:pPr>
        <w:numPr>
          <w:ilvl w:val="0"/>
          <w:numId w:val="57"/>
        </w:numPr>
        <w:spacing w:after="0" w:line="240" w:lineRule="auto"/>
        <w:ind w:left="360"/>
        <w:rPr>
          <w:rFonts w:ascii="Times New Roman" w:eastAsia="Calibri" w:hAnsi="Times New Roman" w:cs="Times New Roman"/>
        </w:rPr>
      </w:pPr>
      <w:r w:rsidRPr="00D51EFD">
        <w:rPr>
          <w:rFonts w:ascii="Times New Roman" w:eastAsia="Calibri" w:hAnsi="Times New Roman" w:cs="Times New Roman"/>
        </w:rPr>
        <w:t>теплый туалет.</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b/>
          <w:bCs/>
          <w:color w:val="000000"/>
        </w:rPr>
        <w:t> </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b/>
          <w:bCs/>
          <w:color w:val="000000"/>
        </w:rPr>
        <w:lastRenderedPageBreak/>
        <w:t>Информационно-методические условия реализации</w:t>
      </w:r>
    </w:p>
    <w:p w:rsidR="00D51EFD" w:rsidRPr="00D51EFD" w:rsidRDefault="00D51EFD" w:rsidP="00D51EFD">
      <w:pPr>
        <w:spacing w:after="0" w:line="240" w:lineRule="auto"/>
        <w:jc w:val="center"/>
        <w:rPr>
          <w:rFonts w:ascii="Times New Roman" w:eastAsia="Calibri" w:hAnsi="Times New Roman" w:cs="Times New Roman"/>
          <w:b/>
          <w:bCs/>
          <w:color w:val="000000"/>
        </w:rPr>
      </w:pPr>
      <w:r w:rsidRPr="00D51EFD">
        <w:rPr>
          <w:rFonts w:ascii="Times New Roman" w:eastAsia="Calibri" w:hAnsi="Times New Roman" w:cs="Times New Roman"/>
          <w:b/>
          <w:bCs/>
          <w:color w:val="000000"/>
        </w:rPr>
        <w:t>образовательной программы основного общего образования</w:t>
      </w:r>
    </w:p>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 соответствии с требованиями Стандарта информационно-методические условия реализации образовательной программы общего образования обеспечиваются современной информационно-образовательной средой.</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i/>
          <w:iCs/>
          <w:color w:val="000000"/>
        </w:rPr>
        <w:t>Основными элементами ИОС являются: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информационно-образовательные ресурсы в виде печатной продукции;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информационно-образовательные ресурсы Интернета;</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вычислительная и информационно-телекоммуникационная инфраструктура;</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i/>
          <w:iCs/>
          <w:color w:val="000000"/>
        </w:rPr>
        <w:t>Необходимое для использования ИКТ оборудование</w:t>
      </w:r>
      <w:r w:rsidRPr="00D51EFD">
        <w:rPr>
          <w:rFonts w:ascii="Times New Roman" w:eastAsia="Calibri" w:hAnsi="Times New Roman" w:cs="Times New Roman"/>
          <w:color w:val="000000"/>
        </w:rPr>
        <w:t> </w:t>
      </w:r>
      <w:r w:rsidRPr="00D51EFD">
        <w:rPr>
          <w:rFonts w:ascii="Times New Roman" w:eastAsia="Calibri" w:hAnsi="Times New Roman" w:cs="Times New Roman"/>
        </w:rPr>
        <w:t>отвечает современным требованиям и обеспечивает использование ИКТ:</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в учебной деятельности;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во внеурочной деятельности;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в исследовательской и проектной деятельности;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при измерении, контроле и оценке результатов образования;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rPr>
      </w:pPr>
      <w:r w:rsidRPr="00D51EFD">
        <w:rPr>
          <w:rFonts w:ascii="Times New Roman" w:eastAsia="Calibri" w:hAnsi="Times New Roman" w:cs="Times New Roman"/>
          <w:b/>
        </w:rPr>
        <w:t>Технические средства обучения в учебных кабинетах</w:t>
      </w:r>
    </w:p>
    <w:tbl>
      <w:tblPr>
        <w:tblW w:w="52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3"/>
        <w:gridCol w:w="1376"/>
        <w:gridCol w:w="2330"/>
        <w:gridCol w:w="1363"/>
        <w:gridCol w:w="1559"/>
        <w:gridCol w:w="2541"/>
        <w:gridCol w:w="1759"/>
        <w:gridCol w:w="2139"/>
      </w:tblGrid>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b/>
              </w:rPr>
              <w:t>Кабинеты</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прочее</w:t>
            </w:r>
          </w:p>
        </w:tc>
        <w:tc>
          <w:tcPr>
            <w:tcW w:w="747" w:type="pct"/>
          </w:tcPr>
          <w:p w:rsidR="00D51EFD" w:rsidRPr="00D51EFD" w:rsidRDefault="00D51EFD" w:rsidP="00D51EFD">
            <w:pPr>
              <w:spacing w:after="0" w:line="240" w:lineRule="auto"/>
              <w:rPr>
                <w:rFonts w:ascii="Times New Roman" w:eastAsia="Calibri" w:hAnsi="Times New Roman" w:cs="Times New Roman"/>
                <w:b/>
                <w:lang w:val="en-US"/>
              </w:rPr>
            </w:pPr>
            <w:r w:rsidRPr="00D51EFD">
              <w:rPr>
                <w:rFonts w:ascii="Times New Roman" w:eastAsia="Calibri" w:hAnsi="Times New Roman" w:cs="Times New Roman"/>
                <w:b/>
              </w:rPr>
              <w:t>Проекторы</w:t>
            </w:r>
          </w:p>
          <w:p w:rsidR="00D51EFD" w:rsidRPr="00D51EFD" w:rsidRDefault="00D51EFD" w:rsidP="00D51EFD">
            <w:pPr>
              <w:spacing w:after="0" w:line="240" w:lineRule="auto"/>
              <w:rPr>
                <w:rFonts w:ascii="Times New Roman" w:eastAsia="Calibri" w:hAnsi="Times New Roman" w:cs="Times New Roman"/>
              </w:rPr>
            </w:pPr>
          </w:p>
        </w:tc>
        <w:tc>
          <w:tcPr>
            <w:tcW w:w="437" w:type="pct"/>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b/>
              </w:rPr>
              <w:t>сканер</w:t>
            </w:r>
          </w:p>
        </w:tc>
        <w:tc>
          <w:tcPr>
            <w:tcW w:w="500" w:type="pct"/>
          </w:tcPr>
          <w:p w:rsidR="00D51EFD" w:rsidRPr="00D51EFD" w:rsidRDefault="00D51EFD" w:rsidP="00D51EFD">
            <w:pPr>
              <w:spacing w:after="0" w:line="240" w:lineRule="auto"/>
              <w:rPr>
                <w:rFonts w:ascii="Times New Roman" w:eastAsia="Calibri" w:hAnsi="Times New Roman" w:cs="Times New Roman"/>
                <w:b/>
              </w:rPr>
            </w:pPr>
            <w:r w:rsidRPr="00D51EFD">
              <w:rPr>
                <w:rFonts w:ascii="Times New Roman" w:eastAsia="Calibri" w:hAnsi="Times New Roman" w:cs="Times New Roman"/>
                <w:b/>
              </w:rPr>
              <w:t>Интерактивные доски</w:t>
            </w: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b/>
              </w:rPr>
            </w:pPr>
            <w:r w:rsidRPr="00D51EFD">
              <w:rPr>
                <w:rFonts w:ascii="Times New Roman" w:eastAsia="Calibri" w:hAnsi="Times New Roman" w:cs="Times New Roman"/>
                <w:b/>
              </w:rPr>
              <w:t>Принтеры копировальная техника</w:t>
            </w: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b/>
              </w:rPr>
            </w:pPr>
            <w:r w:rsidRPr="00D51EFD">
              <w:rPr>
                <w:rFonts w:ascii="Times New Roman" w:eastAsia="Calibri" w:hAnsi="Times New Roman" w:cs="Times New Roman"/>
                <w:b/>
              </w:rPr>
              <w:t>Системный  блок</w:t>
            </w: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b/>
              </w:rPr>
            </w:pPr>
            <w:r w:rsidRPr="00D51EFD">
              <w:rPr>
                <w:rFonts w:ascii="Times New Roman" w:eastAsia="Calibri" w:hAnsi="Times New Roman" w:cs="Times New Roman"/>
                <w:b/>
              </w:rPr>
              <w:t>монитор</w:t>
            </w:r>
          </w:p>
        </w:tc>
      </w:tr>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 класс</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p>
        </w:tc>
        <w:tc>
          <w:tcPr>
            <w:tcW w:w="747"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Panasonic PTL</w:t>
            </w:r>
          </w:p>
        </w:tc>
        <w:tc>
          <w:tcPr>
            <w:tcW w:w="437" w:type="pct"/>
          </w:tcPr>
          <w:p w:rsidR="00D51EFD" w:rsidRPr="00D51EFD" w:rsidRDefault="00D51EFD" w:rsidP="00D51EFD">
            <w:pPr>
              <w:spacing w:after="0" w:line="240" w:lineRule="auto"/>
              <w:rPr>
                <w:rFonts w:ascii="Times New Roman" w:eastAsia="Calibri" w:hAnsi="Times New Roman" w:cs="Times New Roman"/>
                <w:lang w:val="en-US"/>
              </w:rPr>
            </w:pPr>
          </w:p>
        </w:tc>
        <w:tc>
          <w:tcPr>
            <w:tcW w:w="500"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Panasonic UB</w:t>
            </w: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LOC –e 943 Fws</w:t>
            </w:r>
          </w:p>
        </w:tc>
      </w:tr>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lang w:val="en-US"/>
              </w:rPr>
              <w:t xml:space="preserve">2 </w:t>
            </w:r>
            <w:r w:rsidRPr="00D51EFD">
              <w:rPr>
                <w:rFonts w:ascii="Times New Roman" w:eastAsia="Calibri" w:hAnsi="Times New Roman" w:cs="Times New Roman"/>
              </w:rPr>
              <w:t>класс</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747"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Epson EV02</w:t>
            </w:r>
          </w:p>
        </w:tc>
        <w:tc>
          <w:tcPr>
            <w:tcW w:w="437"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HP officejet E4580</w:t>
            </w:r>
          </w:p>
        </w:tc>
        <w:tc>
          <w:tcPr>
            <w:tcW w:w="500"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Dual Board UL – 60950 -1</w:t>
            </w: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HP officejet E4580</w:t>
            </w: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lang w:val="en-US"/>
              </w:rPr>
              <w:t>Aguarius</w:t>
            </w: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SAMSUNG E1920</w:t>
            </w:r>
          </w:p>
        </w:tc>
      </w:tr>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lang w:val="en-US"/>
              </w:rPr>
              <w:t xml:space="preserve">3 </w:t>
            </w:r>
            <w:r w:rsidRPr="00D51EFD">
              <w:rPr>
                <w:rFonts w:ascii="Times New Roman" w:eastAsia="Calibri" w:hAnsi="Times New Roman" w:cs="Times New Roman"/>
              </w:rPr>
              <w:t>класс</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p>
        </w:tc>
        <w:tc>
          <w:tcPr>
            <w:tcW w:w="747"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Optoma</w:t>
            </w:r>
          </w:p>
        </w:tc>
        <w:tc>
          <w:tcPr>
            <w:tcW w:w="437" w:type="pct"/>
          </w:tcPr>
          <w:p w:rsidR="00D51EFD" w:rsidRPr="00D51EFD" w:rsidRDefault="00D51EFD" w:rsidP="00D51EFD">
            <w:pPr>
              <w:spacing w:after="0" w:line="240" w:lineRule="auto"/>
              <w:rPr>
                <w:rFonts w:ascii="Times New Roman" w:eastAsia="Calibri" w:hAnsi="Times New Roman" w:cs="Times New Roman"/>
              </w:rPr>
            </w:pPr>
          </w:p>
        </w:tc>
        <w:tc>
          <w:tcPr>
            <w:tcW w:w="500"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 xml:space="preserve">LQ – Board PS –S080 </w:t>
            </w: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AA-299</w:t>
            </w: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LG Hatron 1942</w:t>
            </w:r>
          </w:p>
        </w:tc>
      </w:tr>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4 класс</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p>
        </w:tc>
        <w:tc>
          <w:tcPr>
            <w:tcW w:w="747"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Optoma</w:t>
            </w:r>
          </w:p>
        </w:tc>
        <w:tc>
          <w:tcPr>
            <w:tcW w:w="437" w:type="pct"/>
          </w:tcPr>
          <w:p w:rsidR="00D51EFD" w:rsidRPr="00D51EFD" w:rsidRDefault="00D51EFD" w:rsidP="00D51EFD">
            <w:pPr>
              <w:spacing w:after="0" w:line="240" w:lineRule="auto"/>
              <w:rPr>
                <w:rFonts w:ascii="Times New Roman" w:eastAsia="Calibri" w:hAnsi="Times New Roman" w:cs="Times New Roman"/>
              </w:rPr>
            </w:pPr>
          </w:p>
        </w:tc>
        <w:tc>
          <w:tcPr>
            <w:tcW w:w="500"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 xml:space="preserve">LQ – Board PS –S080 </w:t>
            </w: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AA-299</w:t>
            </w: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LG Hatron 1942</w:t>
            </w:r>
          </w:p>
        </w:tc>
      </w:tr>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Русский язык и литература</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p>
        </w:tc>
        <w:tc>
          <w:tcPr>
            <w:tcW w:w="747"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Epson 12</w:t>
            </w:r>
          </w:p>
        </w:tc>
        <w:tc>
          <w:tcPr>
            <w:tcW w:w="437" w:type="pct"/>
          </w:tcPr>
          <w:p w:rsidR="00D51EFD" w:rsidRPr="00D51EFD" w:rsidRDefault="00D51EFD" w:rsidP="00D51EFD">
            <w:pPr>
              <w:spacing w:after="0" w:line="240" w:lineRule="auto"/>
              <w:rPr>
                <w:rFonts w:ascii="Times New Roman" w:eastAsia="Calibri" w:hAnsi="Times New Roman" w:cs="Times New Roman"/>
              </w:rPr>
            </w:pPr>
          </w:p>
        </w:tc>
        <w:tc>
          <w:tcPr>
            <w:tcW w:w="500" w:type="pct"/>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lang w:val="en-US"/>
              </w:rPr>
              <w:t>Panasonic UB</w:t>
            </w: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lang w:val="en-US"/>
              </w:rPr>
              <w:t>SAMSUNG</w:t>
            </w: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OLDI</w:t>
            </w: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Acer AL – 1917</w:t>
            </w:r>
          </w:p>
        </w:tc>
      </w:tr>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Родной язык и литература</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p>
        </w:tc>
        <w:tc>
          <w:tcPr>
            <w:tcW w:w="747"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Epson 12</w:t>
            </w:r>
          </w:p>
        </w:tc>
        <w:tc>
          <w:tcPr>
            <w:tcW w:w="437" w:type="pct"/>
          </w:tcPr>
          <w:p w:rsidR="00D51EFD" w:rsidRPr="00D51EFD" w:rsidRDefault="00D51EFD" w:rsidP="00D51EFD">
            <w:pPr>
              <w:spacing w:after="0" w:line="240" w:lineRule="auto"/>
              <w:rPr>
                <w:rFonts w:ascii="Times New Roman" w:eastAsia="Calibri" w:hAnsi="Times New Roman" w:cs="Times New Roman"/>
              </w:rPr>
            </w:pPr>
          </w:p>
        </w:tc>
        <w:tc>
          <w:tcPr>
            <w:tcW w:w="500" w:type="pct"/>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lang w:val="en-US"/>
              </w:rPr>
              <w:t>Panasonic UB</w:t>
            </w: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lang w:val="en-US"/>
              </w:rPr>
              <w:t>SAMSUNG</w:t>
            </w: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OLDI</w:t>
            </w: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Acer AL – 1917</w:t>
            </w:r>
          </w:p>
        </w:tc>
      </w:tr>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Английский язык</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p>
        </w:tc>
        <w:tc>
          <w:tcPr>
            <w:tcW w:w="747" w:type="pct"/>
          </w:tcPr>
          <w:p w:rsidR="00D51EFD" w:rsidRPr="00D51EFD" w:rsidRDefault="00D51EFD" w:rsidP="00D51EFD">
            <w:pPr>
              <w:spacing w:after="0" w:line="240" w:lineRule="auto"/>
              <w:rPr>
                <w:rFonts w:ascii="Times New Roman" w:eastAsia="Calibri" w:hAnsi="Times New Roman" w:cs="Times New Roman"/>
                <w:lang w:val="en-US"/>
              </w:rPr>
            </w:pPr>
          </w:p>
        </w:tc>
        <w:tc>
          <w:tcPr>
            <w:tcW w:w="437" w:type="pct"/>
          </w:tcPr>
          <w:p w:rsidR="00D51EFD" w:rsidRPr="00D51EFD" w:rsidRDefault="00D51EFD" w:rsidP="00D51EFD">
            <w:pPr>
              <w:spacing w:after="0" w:line="240" w:lineRule="auto"/>
              <w:rPr>
                <w:rFonts w:ascii="Times New Roman" w:eastAsia="Calibri" w:hAnsi="Times New Roman" w:cs="Times New Roman"/>
              </w:rPr>
            </w:pPr>
          </w:p>
        </w:tc>
        <w:tc>
          <w:tcPr>
            <w:tcW w:w="500" w:type="pct"/>
          </w:tcPr>
          <w:p w:rsidR="00D51EFD" w:rsidRPr="00D51EFD" w:rsidRDefault="00D51EFD" w:rsidP="00D51EFD">
            <w:pPr>
              <w:spacing w:after="0" w:line="240" w:lineRule="auto"/>
              <w:rPr>
                <w:rFonts w:ascii="Times New Roman" w:eastAsia="Calibri" w:hAnsi="Times New Roman" w:cs="Times New Roman"/>
                <w:lang w:val="en-US"/>
              </w:rPr>
            </w:pP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p>
        </w:tc>
      </w:tr>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Математика</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Персональный компьютер </w:t>
            </w:r>
            <w:r w:rsidRPr="00D51EFD">
              <w:rPr>
                <w:rFonts w:ascii="Times New Roman" w:eastAsia="Calibri" w:hAnsi="Times New Roman" w:cs="Times New Roman"/>
                <w:lang w:val="en-US"/>
              </w:rPr>
              <w:t>Aguarius</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lang w:val="en-US"/>
              </w:rPr>
              <w:t>Pro</w:t>
            </w:r>
            <w:r w:rsidRPr="00D51EFD">
              <w:rPr>
                <w:rFonts w:ascii="Times New Roman" w:eastAsia="Calibri" w:hAnsi="Times New Roman" w:cs="Times New Roman"/>
              </w:rPr>
              <w:t xml:space="preserve"> </w:t>
            </w:r>
            <w:r w:rsidRPr="00D51EFD">
              <w:rPr>
                <w:rFonts w:ascii="Times New Roman" w:eastAsia="Calibri" w:hAnsi="Times New Roman" w:cs="Times New Roman"/>
                <w:lang w:val="en-US"/>
              </w:rPr>
              <w:t>P</w:t>
            </w:r>
            <w:r w:rsidRPr="00D51EFD">
              <w:rPr>
                <w:rFonts w:ascii="Times New Roman" w:eastAsia="Calibri" w:hAnsi="Times New Roman" w:cs="Times New Roman"/>
              </w:rPr>
              <w:t xml:space="preserve">30 </w:t>
            </w:r>
            <w:r w:rsidRPr="00D51EFD">
              <w:rPr>
                <w:rFonts w:ascii="Times New Roman" w:eastAsia="Calibri" w:hAnsi="Times New Roman" w:cs="Times New Roman"/>
                <w:lang w:val="en-US"/>
              </w:rPr>
              <w:t>S</w:t>
            </w:r>
            <w:r w:rsidRPr="00D51EFD">
              <w:rPr>
                <w:rFonts w:ascii="Times New Roman" w:eastAsia="Calibri" w:hAnsi="Times New Roman" w:cs="Times New Roman"/>
              </w:rPr>
              <w:t>46</w:t>
            </w:r>
          </w:p>
        </w:tc>
        <w:tc>
          <w:tcPr>
            <w:tcW w:w="747"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EPSON</w:t>
            </w:r>
          </w:p>
        </w:tc>
        <w:tc>
          <w:tcPr>
            <w:tcW w:w="437" w:type="pct"/>
          </w:tcPr>
          <w:p w:rsidR="00D51EFD" w:rsidRPr="00D51EFD" w:rsidRDefault="00D51EFD" w:rsidP="00D51EFD">
            <w:pPr>
              <w:spacing w:after="0" w:line="240" w:lineRule="auto"/>
              <w:rPr>
                <w:rFonts w:ascii="Times New Roman" w:eastAsia="Calibri" w:hAnsi="Times New Roman" w:cs="Times New Roman"/>
                <w:lang w:val="en-US"/>
              </w:rPr>
            </w:pPr>
          </w:p>
        </w:tc>
        <w:tc>
          <w:tcPr>
            <w:tcW w:w="500"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w:t>
            </w: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SAMSUNG</w:t>
            </w: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SAMSUNG E1920NR</w:t>
            </w:r>
          </w:p>
        </w:tc>
      </w:tr>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Информатика</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747" w:type="pct"/>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lang w:val="en-US"/>
              </w:rPr>
              <w:t>Acer P 1100</w:t>
            </w:r>
          </w:p>
        </w:tc>
        <w:tc>
          <w:tcPr>
            <w:tcW w:w="437"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Xerox 5016</w:t>
            </w:r>
          </w:p>
        </w:tc>
        <w:tc>
          <w:tcPr>
            <w:tcW w:w="500"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Panasonic UB-T580</w:t>
            </w: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lang w:val="en-US"/>
              </w:rPr>
              <w:t>Xerox 5016</w:t>
            </w: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 xml:space="preserve">OLDI – 6 </w:t>
            </w:r>
          </w:p>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Velton- 10</w:t>
            </w:r>
          </w:p>
          <w:p w:rsidR="00D51EFD" w:rsidRPr="00D51EFD" w:rsidRDefault="00D51EFD" w:rsidP="00D51EFD">
            <w:pPr>
              <w:spacing w:after="0" w:line="240" w:lineRule="auto"/>
              <w:rPr>
                <w:rFonts w:ascii="Times New Roman" w:eastAsia="Calibri" w:hAnsi="Times New Roman" w:cs="Times New Roman"/>
                <w:b/>
                <w:lang w:val="en-US"/>
              </w:rPr>
            </w:pPr>
            <w:r w:rsidRPr="00D51EFD">
              <w:rPr>
                <w:rFonts w:ascii="Times New Roman" w:eastAsia="Calibri" w:hAnsi="Times New Roman" w:cs="Times New Roman"/>
                <w:lang w:val="en-US"/>
              </w:rPr>
              <w:lastRenderedPageBreak/>
              <w:t>Intel - 1</w:t>
            </w: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lastRenderedPageBreak/>
              <w:t>View – Sonic – 10</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lang w:val="en-US"/>
              </w:rPr>
              <w:t>Acer V173-5</w:t>
            </w:r>
          </w:p>
        </w:tc>
      </w:tr>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ОБЖ</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747" w:type="pct"/>
          </w:tcPr>
          <w:p w:rsidR="00D51EFD" w:rsidRPr="00D51EFD" w:rsidRDefault="00D51EFD" w:rsidP="00D51EFD">
            <w:pPr>
              <w:spacing w:after="0" w:line="240" w:lineRule="auto"/>
              <w:rPr>
                <w:rFonts w:ascii="Times New Roman" w:eastAsia="Calibri" w:hAnsi="Times New Roman" w:cs="Times New Roman"/>
              </w:rPr>
            </w:pPr>
          </w:p>
        </w:tc>
        <w:tc>
          <w:tcPr>
            <w:tcW w:w="437" w:type="pct"/>
          </w:tcPr>
          <w:p w:rsidR="00D51EFD" w:rsidRPr="00D51EFD" w:rsidRDefault="00D51EFD" w:rsidP="00D51EFD">
            <w:pPr>
              <w:spacing w:after="0" w:line="240" w:lineRule="auto"/>
              <w:rPr>
                <w:rFonts w:ascii="Times New Roman" w:eastAsia="Calibri" w:hAnsi="Times New Roman" w:cs="Times New Roman"/>
              </w:rPr>
            </w:pPr>
          </w:p>
        </w:tc>
        <w:tc>
          <w:tcPr>
            <w:tcW w:w="500" w:type="pct"/>
          </w:tcPr>
          <w:p w:rsidR="00D51EFD" w:rsidRPr="00D51EFD" w:rsidRDefault="00D51EFD" w:rsidP="00D51EFD">
            <w:pPr>
              <w:spacing w:after="0" w:line="240" w:lineRule="auto"/>
              <w:rPr>
                <w:rFonts w:ascii="Times New Roman" w:eastAsia="Calibri" w:hAnsi="Times New Roman" w:cs="Times New Roman"/>
                <w:lang w:val="en-US"/>
              </w:rPr>
            </w:pP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b/>
                <w:lang w:val="en-US"/>
              </w:rPr>
            </w:pP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b/>
                <w:lang w:val="en-US"/>
              </w:rPr>
            </w:pPr>
          </w:p>
        </w:tc>
      </w:tr>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Технология</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747" w:type="pct"/>
          </w:tcPr>
          <w:p w:rsidR="00D51EFD" w:rsidRPr="00D51EFD" w:rsidRDefault="00D51EFD" w:rsidP="00D51EFD">
            <w:pPr>
              <w:spacing w:after="0" w:line="240" w:lineRule="auto"/>
              <w:rPr>
                <w:rFonts w:ascii="Times New Roman" w:eastAsia="Calibri" w:hAnsi="Times New Roman" w:cs="Times New Roman"/>
              </w:rPr>
            </w:pPr>
          </w:p>
        </w:tc>
        <w:tc>
          <w:tcPr>
            <w:tcW w:w="437" w:type="pct"/>
          </w:tcPr>
          <w:p w:rsidR="00D51EFD" w:rsidRPr="00D51EFD" w:rsidRDefault="00D51EFD" w:rsidP="00D51EFD">
            <w:pPr>
              <w:spacing w:after="0" w:line="240" w:lineRule="auto"/>
              <w:rPr>
                <w:rFonts w:ascii="Times New Roman" w:eastAsia="Calibri" w:hAnsi="Times New Roman" w:cs="Times New Roman"/>
              </w:rPr>
            </w:pPr>
          </w:p>
        </w:tc>
        <w:tc>
          <w:tcPr>
            <w:tcW w:w="500" w:type="pct"/>
          </w:tcPr>
          <w:p w:rsidR="00D51EFD" w:rsidRPr="00D51EFD" w:rsidRDefault="00D51EFD" w:rsidP="00D51EFD">
            <w:pPr>
              <w:spacing w:after="0" w:line="240" w:lineRule="auto"/>
              <w:rPr>
                <w:rFonts w:ascii="Times New Roman" w:eastAsia="Calibri" w:hAnsi="Times New Roman" w:cs="Times New Roman"/>
                <w:lang w:val="en-US"/>
              </w:rPr>
            </w:pP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b/>
                <w:lang w:val="en-US"/>
              </w:rPr>
            </w:pP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b/>
                <w:lang w:val="en-US"/>
              </w:rPr>
            </w:pPr>
          </w:p>
        </w:tc>
      </w:tr>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Биология</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747"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EIKI LC-BM21</w:t>
            </w:r>
          </w:p>
        </w:tc>
        <w:tc>
          <w:tcPr>
            <w:tcW w:w="437" w:type="pct"/>
          </w:tcPr>
          <w:p w:rsidR="00D51EFD" w:rsidRPr="00D51EFD" w:rsidRDefault="00D51EFD" w:rsidP="00D51EFD">
            <w:pPr>
              <w:spacing w:after="0" w:line="240" w:lineRule="auto"/>
              <w:rPr>
                <w:rFonts w:ascii="Times New Roman" w:eastAsia="Calibri" w:hAnsi="Times New Roman" w:cs="Times New Roman"/>
              </w:rPr>
            </w:pPr>
          </w:p>
        </w:tc>
        <w:tc>
          <w:tcPr>
            <w:tcW w:w="500"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S080 LQ – Board PS –S080</w:t>
            </w: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Xerox</w:t>
            </w: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b/>
                <w:lang w:val="en-US"/>
              </w:rPr>
            </w:pPr>
            <w:r w:rsidRPr="00D51EFD">
              <w:rPr>
                <w:rFonts w:ascii="Times New Roman" w:eastAsia="Calibri" w:hAnsi="Times New Roman" w:cs="Times New Roman"/>
                <w:lang w:val="en-US"/>
              </w:rPr>
              <w:t>Intel</w:t>
            </w: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b/>
                <w:lang w:val="en-US"/>
              </w:rPr>
            </w:pPr>
            <w:r w:rsidRPr="00D51EFD">
              <w:rPr>
                <w:rFonts w:ascii="Times New Roman" w:eastAsia="Calibri" w:hAnsi="Times New Roman" w:cs="Times New Roman"/>
                <w:lang w:val="en-US"/>
              </w:rPr>
              <w:t>LOC –e 943 Fws</w:t>
            </w:r>
          </w:p>
        </w:tc>
      </w:tr>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Химия</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747" w:type="pct"/>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lang w:val="en-US"/>
              </w:rPr>
              <w:t>Acer</w:t>
            </w:r>
          </w:p>
        </w:tc>
        <w:tc>
          <w:tcPr>
            <w:tcW w:w="437" w:type="pct"/>
          </w:tcPr>
          <w:p w:rsidR="00D51EFD" w:rsidRPr="00D51EFD" w:rsidRDefault="00D51EFD" w:rsidP="00D51EFD">
            <w:pPr>
              <w:spacing w:after="0" w:line="240" w:lineRule="auto"/>
              <w:rPr>
                <w:rFonts w:ascii="Times New Roman" w:eastAsia="Calibri" w:hAnsi="Times New Roman" w:cs="Times New Roman"/>
              </w:rPr>
            </w:pPr>
          </w:p>
        </w:tc>
        <w:tc>
          <w:tcPr>
            <w:tcW w:w="500"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 xml:space="preserve">SQ – Board PS </w:t>
            </w: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b/>
                <w:lang w:val="en-US"/>
              </w:rPr>
            </w:pP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b/>
                <w:lang w:val="en-US"/>
              </w:rPr>
            </w:pPr>
            <w:r w:rsidRPr="00D51EFD">
              <w:rPr>
                <w:rFonts w:ascii="Times New Roman" w:eastAsia="Calibri" w:hAnsi="Times New Roman" w:cs="Times New Roman"/>
                <w:lang w:val="en-US"/>
              </w:rPr>
              <w:t>LOC –e 943 Fws</w:t>
            </w:r>
          </w:p>
        </w:tc>
      </w:tr>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Физика</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Персональный компьютер </w:t>
            </w:r>
            <w:r w:rsidRPr="00D51EFD">
              <w:rPr>
                <w:rFonts w:ascii="Times New Roman" w:eastAsia="Calibri" w:hAnsi="Times New Roman" w:cs="Times New Roman"/>
                <w:lang w:val="en-US"/>
              </w:rPr>
              <w:t>Aguarius</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lang w:val="en-US"/>
              </w:rPr>
              <w:t>Pro</w:t>
            </w:r>
            <w:r w:rsidRPr="00D51EFD">
              <w:rPr>
                <w:rFonts w:ascii="Times New Roman" w:eastAsia="Calibri" w:hAnsi="Times New Roman" w:cs="Times New Roman"/>
              </w:rPr>
              <w:t xml:space="preserve"> </w:t>
            </w:r>
            <w:r w:rsidRPr="00D51EFD">
              <w:rPr>
                <w:rFonts w:ascii="Times New Roman" w:eastAsia="Calibri" w:hAnsi="Times New Roman" w:cs="Times New Roman"/>
                <w:lang w:val="en-US"/>
              </w:rPr>
              <w:t>P</w:t>
            </w:r>
            <w:r w:rsidRPr="00D51EFD">
              <w:rPr>
                <w:rFonts w:ascii="Times New Roman" w:eastAsia="Calibri" w:hAnsi="Times New Roman" w:cs="Times New Roman"/>
              </w:rPr>
              <w:t xml:space="preserve">30 </w:t>
            </w:r>
            <w:r w:rsidRPr="00D51EFD">
              <w:rPr>
                <w:rFonts w:ascii="Times New Roman" w:eastAsia="Calibri" w:hAnsi="Times New Roman" w:cs="Times New Roman"/>
                <w:lang w:val="en-US"/>
              </w:rPr>
              <w:t>S</w:t>
            </w:r>
            <w:r w:rsidRPr="00D51EFD">
              <w:rPr>
                <w:rFonts w:ascii="Times New Roman" w:eastAsia="Calibri" w:hAnsi="Times New Roman" w:cs="Times New Roman"/>
              </w:rPr>
              <w:t>46</w:t>
            </w:r>
          </w:p>
        </w:tc>
        <w:tc>
          <w:tcPr>
            <w:tcW w:w="747"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EPSON</w:t>
            </w:r>
          </w:p>
        </w:tc>
        <w:tc>
          <w:tcPr>
            <w:tcW w:w="437" w:type="pct"/>
          </w:tcPr>
          <w:p w:rsidR="00D51EFD" w:rsidRPr="00D51EFD" w:rsidRDefault="00D51EFD" w:rsidP="00D51EFD">
            <w:pPr>
              <w:spacing w:after="0" w:line="240" w:lineRule="auto"/>
              <w:rPr>
                <w:rFonts w:ascii="Times New Roman" w:eastAsia="Calibri" w:hAnsi="Times New Roman" w:cs="Times New Roman"/>
                <w:lang w:val="en-US"/>
              </w:rPr>
            </w:pPr>
          </w:p>
        </w:tc>
        <w:tc>
          <w:tcPr>
            <w:tcW w:w="500"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w:t>
            </w: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SAMSUNG</w:t>
            </w: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SAMSUNG E1920NR</w:t>
            </w:r>
          </w:p>
        </w:tc>
      </w:tr>
      <w:tr w:rsidR="00D51EFD" w:rsidRPr="00D51EFD"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История</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747"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Epson EMP 5</w:t>
            </w:r>
          </w:p>
        </w:tc>
        <w:tc>
          <w:tcPr>
            <w:tcW w:w="437" w:type="pct"/>
          </w:tcPr>
          <w:p w:rsidR="00D51EFD" w:rsidRPr="00D51EFD" w:rsidRDefault="00D51EFD" w:rsidP="00D51EFD">
            <w:pPr>
              <w:spacing w:after="0" w:line="240" w:lineRule="auto"/>
              <w:rPr>
                <w:rFonts w:ascii="Times New Roman" w:eastAsia="Calibri" w:hAnsi="Times New Roman" w:cs="Times New Roman"/>
              </w:rPr>
            </w:pPr>
          </w:p>
        </w:tc>
        <w:tc>
          <w:tcPr>
            <w:tcW w:w="500"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INTERWRITE</w:t>
            </w: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Aguarius</w:t>
            </w: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Belnea</w:t>
            </w:r>
          </w:p>
        </w:tc>
      </w:tr>
      <w:tr w:rsidR="00D51EFD" w:rsidRPr="000C25EB" w:rsidTr="009C1C2B">
        <w:tc>
          <w:tcPr>
            <w:tcW w:w="809"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Библиотека</w:t>
            </w:r>
          </w:p>
        </w:tc>
        <w:tc>
          <w:tcPr>
            <w:tcW w:w="441" w:type="pct"/>
            <w:tcBorders>
              <w:left w:val="single" w:sz="4" w:space="0" w:color="auto"/>
            </w:tcBorders>
          </w:tcPr>
          <w:p w:rsidR="00D51EFD" w:rsidRPr="00D51EFD" w:rsidRDefault="00D51EFD" w:rsidP="00D51EFD">
            <w:pPr>
              <w:spacing w:after="0" w:line="240" w:lineRule="auto"/>
              <w:rPr>
                <w:rFonts w:ascii="Times New Roman" w:eastAsia="Calibri" w:hAnsi="Times New Roman" w:cs="Times New Roman"/>
              </w:rPr>
            </w:pPr>
          </w:p>
        </w:tc>
        <w:tc>
          <w:tcPr>
            <w:tcW w:w="747"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Epson</w:t>
            </w:r>
          </w:p>
        </w:tc>
        <w:tc>
          <w:tcPr>
            <w:tcW w:w="437" w:type="pct"/>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lang w:val="en-US"/>
              </w:rPr>
              <w:t>SAMSUNG</w:t>
            </w:r>
          </w:p>
        </w:tc>
        <w:tc>
          <w:tcPr>
            <w:tcW w:w="500" w:type="pct"/>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Dual Board</w:t>
            </w:r>
          </w:p>
        </w:tc>
        <w:tc>
          <w:tcPr>
            <w:tcW w:w="815"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SAMSUNG</w:t>
            </w:r>
          </w:p>
        </w:tc>
        <w:tc>
          <w:tcPr>
            <w:tcW w:w="564"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STR – 1</w:t>
            </w:r>
          </w:p>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Intel - 1</w:t>
            </w:r>
          </w:p>
        </w:tc>
        <w:tc>
          <w:tcPr>
            <w:tcW w:w="686" w:type="pct"/>
            <w:tcBorders>
              <w:right w:val="single" w:sz="4" w:space="0" w:color="auto"/>
            </w:tcBorders>
          </w:tcPr>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Acer V 243H</w:t>
            </w:r>
          </w:p>
          <w:p w:rsidR="00D51EFD" w:rsidRPr="00D51EFD" w:rsidRDefault="00D51EFD" w:rsidP="00D51EFD">
            <w:pPr>
              <w:spacing w:after="0" w:line="240" w:lineRule="auto"/>
              <w:rPr>
                <w:rFonts w:ascii="Times New Roman" w:eastAsia="Calibri" w:hAnsi="Times New Roman" w:cs="Times New Roman"/>
                <w:lang w:val="en-US"/>
              </w:rPr>
            </w:pPr>
            <w:r w:rsidRPr="00D51EFD">
              <w:rPr>
                <w:rFonts w:ascii="Times New Roman" w:eastAsia="Calibri" w:hAnsi="Times New Roman" w:cs="Times New Roman"/>
                <w:lang w:val="en-US"/>
              </w:rPr>
              <w:t>Flatron W1942</w:t>
            </w:r>
          </w:p>
        </w:tc>
      </w:tr>
    </w:tbl>
    <w:p w:rsidR="00D51EFD" w:rsidRPr="00D51EFD" w:rsidRDefault="00D51EFD" w:rsidP="00D51EFD">
      <w:pPr>
        <w:spacing w:after="0" w:line="240" w:lineRule="auto"/>
        <w:rPr>
          <w:rFonts w:ascii="Times New Roman" w:eastAsia="Calibri" w:hAnsi="Times New Roman" w:cs="Times New Roman"/>
          <w:b/>
          <w:lang w:val="en-US"/>
        </w:rPr>
      </w:pPr>
    </w:p>
    <w:p w:rsidR="00D51EFD" w:rsidRPr="00D51EFD" w:rsidRDefault="00D51EFD" w:rsidP="00D51EFD">
      <w:pPr>
        <w:spacing w:after="0" w:line="240" w:lineRule="auto"/>
        <w:rPr>
          <w:rFonts w:ascii="Times New Roman" w:eastAsia="Calibri" w:hAnsi="Times New Roman" w:cs="Times New Roman"/>
          <w:b/>
        </w:rPr>
      </w:pPr>
      <w:r w:rsidRPr="00D51EFD">
        <w:rPr>
          <w:rFonts w:ascii="Times New Roman" w:eastAsia="Calibri" w:hAnsi="Times New Roman" w:cs="Times New Roman"/>
          <w:b/>
        </w:rPr>
        <w:t>Программные инструменты:</w:t>
      </w:r>
    </w:p>
    <w:p w:rsidR="00D51EFD" w:rsidRPr="00D51EFD" w:rsidRDefault="00D51EFD" w:rsidP="00D51EFD">
      <w:pPr>
        <w:spacing w:after="0" w:line="240" w:lineRule="auto"/>
        <w:ind w:firstLine="709"/>
        <w:rPr>
          <w:rFonts w:ascii="Times New Roman" w:eastAsia="Calibri" w:hAnsi="Times New Roman" w:cs="Times New Roman"/>
        </w:rPr>
      </w:pPr>
      <w:r w:rsidRPr="00D51EFD">
        <w:rPr>
          <w:rFonts w:ascii="Times New Roman" w:eastAsia="Calibri" w:hAnsi="Times New Roman" w:cs="Times New Roman"/>
        </w:rPr>
        <w:t>Кроме операционных систем и служебных инструментов на всех компьютерах установлены текстовые редакторы для работы на русском, якутском и английском языках, графические редакторы, орфографический корректор текстов, редактор видео и др. Локальная сеть позволяет из любого кабинета выходит в ИНТЕРНЕТ.</w:t>
      </w: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bCs/>
          <w:i/>
          <w:iCs/>
          <w:color w:val="000000"/>
        </w:rPr>
        <w:t>Учебно-методическое и информационное оснащение образовательного процесса</w:t>
      </w:r>
      <w:r w:rsidRPr="00D51EFD">
        <w:rPr>
          <w:rFonts w:ascii="Times New Roman" w:eastAsia="Calibri" w:hAnsi="Times New Roman" w:cs="Times New Roman"/>
          <w:color w:val="000000"/>
        </w:rPr>
        <w:t> </w:t>
      </w:r>
      <w:r w:rsidRPr="00D51EFD">
        <w:rPr>
          <w:rFonts w:ascii="Times New Roman" w:eastAsia="Calibri" w:hAnsi="Times New Roman" w:cs="Times New Roman"/>
        </w:rPr>
        <w:t>обеспечивает возможность:</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реализации индивидуальных образовательных планов обучающихся, осуществления их самостоятельной образовательной деятельности;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записи и обработки изображения хода образовательного процесса;</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выступления с аудио-, виде</w:t>
      </w:r>
      <w:proofErr w:type="gramStart"/>
      <w:r w:rsidRPr="00D51EFD">
        <w:rPr>
          <w:rFonts w:ascii="Times New Roman" w:eastAsia="Calibri" w:hAnsi="Times New Roman" w:cs="Times New Roman"/>
        </w:rPr>
        <w:t>о-</w:t>
      </w:r>
      <w:proofErr w:type="gramEnd"/>
      <w:r w:rsidRPr="00D51EFD">
        <w:rPr>
          <w:rFonts w:ascii="Times New Roman" w:eastAsia="Calibri" w:hAnsi="Times New Roman" w:cs="Times New Roman"/>
        </w:rPr>
        <w:t xml:space="preserve"> и графическим экранным сопровождением;</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вывода информации на бумагу и т. П. и в трёхмерную материальную среду (печать);</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поиска и получения информации;</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использования источников информации на бумажных и цифровых носителях (в том числе в справочниках, словарях, поисковых системах);</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общения в Интернете, взаимодействия в социальных группах и сетях, участия в форумах;</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создания и заполнения баз данных, в том числе определителей; наглядного представления и анализа данных;</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w:t>
      </w:r>
      <w:proofErr w:type="gramStart"/>
      <w:r w:rsidRPr="00D51EFD">
        <w:rPr>
          <w:rFonts w:ascii="Times New Roman" w:eastAsia="Calibri" w:hAnsi="Times New Roman" w:cs="Times New Roman"/>
        </w:rPr>
        <w:t>естественно-научных</w:t>
      </w:r>
      <w:proofErr w:type="gramEnd"/>
      <w:r w:rsidRPr="00D51EFD">
        <w:rPr>
          <w:rFonts w:ascii="Times New Roman" w:eastAsia="Calibri" w:hAnsi="Times New Roman" w:cs="Times New Roman"/>
        </w:rPr>
        <w:t xml:space="preserve"> объектов и явлений;</w:t>
      </w: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занятий по изучению правил дорожного движения с использованием игр, оборудования, а также компьютерных тренажёров;</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 проведения массовых мероприятий, собраний, представлений; досуга и </w:t>
      </w:r>
      <w:proofErr w:type="gramStart"/>
      <w:r w:rsidRPr="00D51EFD">
        <w:rPr>
          <w:rFonts w:ascii="Times New Roman" w:eastAsia="Calibri" w:hAnsi="Times New Roman" w:cs="Times New Roman"/>
        </w:rPr>
        <w:t>общения</w:t>
      </w:r>
      <w:proofErr w:type="gramEnd"/>
      <w:r w:rsidRPr="00D51EFD">
        <w:rPr>
          <w:rFonts w:ascii="Times New Roman" w:eastAsia="Calibri" w:hAnsi="Times New Roman" w:cs="Times New Roman"/>
        </w:rPr>
        <w:t xml:space="preserve"> обучающихся с возможностью для массового просмотра кино- и видеоматериалов, организации сценической работы.</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выпуска школьных печатных изданий.</w:t>
      </w:r>
    </w:p>
    <w:p w:rsidR="00D51EFD" w:rsidRPr="00D51EFD" w:rsidRDefault="00D51EFD" w:rsidP="00D51EFD">
      <w:pPr>
        <w:spacing w:after="0" w:line="240" w:lineRule="auto"/>
        <w:rPr>
          <w:rFonts w:ascii="Times New Roman" w:eastAsia="Calibri" w:hAnsi="Times New Roman" w:cs="Times New Roman"/>
          <w:b/>
          <w:bCs/>
          <w:color w:val="000000"/>
        </w:rPr>
      </w:pPr>
      <w:r w:rsidRPr="00D51EFD">
        <w:rPr>
          <w:rFonts w:ascii="Times New Roman" w:eastAsia="Calibri" w:hAnsi="Times New Roman" w:cs="Times New Roman"/>
          <w:b/>
          <w:bCs/>
          <w:color w:val="000000"/>
        </w:rPr>
        <w:t> </w:t>
      </w:r>
    </w:p>
    <w:p w:rsidR="00D51EFD" w:rsidRPr="00D51EFD" w:rsidRDefault="00D51EFD" w:rsidP="00D51EFD">
      <w:pPr>
        <w:spacing w:after="0" w:line="240" w:lineRule="auto"/>
        <w:rPr>
          <w:rFonts w:ascii="Times New Roman" w:eastAsia="Calibri" w:hAnsi="Times New Roman" w:cs="Times New Roman"/>
          <w:b/>
          <w:sz w:val="20"/>
          <w:szCs w:val="20"/>
        </w:rPr>
      </w:pPr>
    </w:p>
    <w:p w:rsidR="00D51EFD" w:rsidRPr="00D51EFD" w:rsidRDefault="00D51EFD" w:rsidP="00D51EFD">
      <w:pPr>
        <w:spacing w:after="0" w:line="240" w:lineRule="auto"/>
        <w:rPr>
          <w:rFonts w:ascii="Times New Roman" w:eastAsia="Calibri" w:hAnsi="Times New Roman" w:cs="Times New Roman"/>
          <w:b/>
          <w:sz w:val="20"/>
          <w:szCs w:val="20"/>
        </w:rPr>
      </w:pPr>
    </w:p>
    <w:p w:rsidR="00D51EFD" w:rsidRPr="00D51EFD" w:rsidRDefault="00D51EFD" w:rsidP="00D51EFD">
      <w:pPr>
        <w:tabs>
          <w:tab w:val="left" w:pos="8220"/>
        </w:tabs>
        <w:spacing w:after="0" w:line="240" w:lineRule="auto"/>
        <w:rPr>
          <w:rFonts w:ascii="Times New Roman" w:eastAsia="Calibri" w:hAnsi="Times New Roman" w:cs="Times New Roman"/>
          <w:b/>
          <w:sz w:val="20"/>
          <w:szCs w:val="20"/>
        </w:rPr>
      </w:pPr>
    </w:p>
    <w:p w:rsidR="00D51EFD" w:rsidRPr="00D51EFD" w:rsidRDefault="00D51EFD" w:rsidP="00D51EFD">
      <w:pPr>
        <w:tabs>
          <w:tab w:val="left" w:pos="8220"/>
        </w:tabs>
        <w:spacing w:after="0" w:line="240" w:lineRule="auto"/>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lastRenderedPageBreak/>
        <w:t>Информационное обеспечение образовательного процесса МБОУ “Абагинской СОШ»  на 2013-2014 учебный год</w:t>
      </w:r>
    </w:p>
    <w:tbl>
      <w:tblPr>
        <w:tblpPr w:leftFromText="180" w:rightFromText="180" w:vertAnchor="page" w:horzAnchor="margin" w:tblpY="2011"/>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1843"/>
        <w:gridCol w:w="1984"/>
        <w:gridCol w:w="1985"/>
        <w:gridCol w:w="1984"/>
        <w:gridCol w:w="2126"/>
        <w:gridCol w:w="2126"/>
      </w:tblGrid>
      <w:tr w:rsidR="00D51EFD" w:rsidRPr="00D51EFD" w:rsidTr="009C1C2B">
        <w:trPr>
          <w:trHeight w:val="699"/>
        </w:trPr>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Предметы/ Классы</w:t>
            </w:r>
          </w:p>
        </w:tc>
        <w:tc>
          <w:tcPr>
            <w:tcW w:w="1843" w:type="dxa"/>
          </w:tcPr>
          <w:p w:rsidR="00D51EFD" w:rsidRPr="00D51EFD" w:rsidRDefault="00D51EFD" w:rsidP="00D51EFD">
            <w:pPr>
              <w:widowControl w:val="0"/>
              <w:autoSpaceDE w:val="0"/>
              <w:autoSpaceDN w:val="0"/>
              <w:adjustRightInd w:val="0"/>
              <w:spacing w:after="0" w:line="240" w:lineRule="auto"/>
              <w:jc w:val="center"/>
              <w:rPr>
                <w:rFonts w:ascii="Times New Roman" w:eastAsia="Calibri" w:hAnsi="Times New Roman" w:cs="Times New Roman"/>
                <w:bCs/>
                <w:color w:val="000000"/>
              </w:rPr>
            </w:pPr>
            <w:r w:rsidRPr="00D51EFD">
              <w:rPr>
                <w:rFonts w:ascii="Times New Roman" w:eastAsia="Calibri" w:hAnsi="Times New Roman" w:cs="Times New Roman"/>
                <w:bCs/>
                <w:color w:val="000000"/>
              </w:rPr>
              <w:t>5</w:t>
            </w:r>
          </w:p>
        </w:tc>
        <w:tc>
          <w:tcPr>
            <w:tcW w:w="1843" w:type="dxa"/>
          </w:tcPr>
          <w:p w:rsidR="00D51EFD" w:rsidRPr="00D51EFD" w:rsidRDefault="00D51EFD" w:rsidP="00D51EFD">
            <w:pPr>
              <w:widowControl w:val="0"/>
              <w:autoSpaceDE w:val="0"/>
              <w:autoSpaceDN w:val="0"/>
              <w:adjustRightInd w:val="0"/>
              <w:spacing w:after="0" w:line="240" w:lineRule="auto"/>
              <w:jc w:val="center"/>
              <w:rPr>
                <w:rFonts w:ascii="Times New Roman" w:eastAsia="Calibri" w:hAnsi="Times New Roman" w:cs="Times New Roman"/>
                <w:bCs/>
                <w:color w:val="000000"/>
              </w:rPr>
            </w:pPr>
            <w:r w:rsidRPr="00D51EFD">
              <w:rPr>
                <w:rFonts w:ascii="Times New Roman" w:eastAsia="Calibri" w:hAnsi="Times New Roman" w:cs="Times New Roman"/>
                <w:bCs/>
                <w:color w:val="000000"/>
              </w:rPr>
              <w:t>6</w:t>
            </w:r>
          </w:p>
        </w:tc>
        <w:tc>
          <w:tcPr>
            <w:tcW w:w="1984" w:type="dxa"/>
          </w:tcPr>
          <w:p w:rsidR="00D51EFD" w:rsidRPr="00D51EFD" w:rsidRDefault="00D51EFD" w:rsidP="00D51EFD">
            <w:pPr>
              <w:widowControl w:val="0"/>
              <w:autoSpaceDE w:val="0"/>
              <w:autoSpaceDN w:val="0"/>
              <w:adjustRightInd w:val="0"/>
              <w:spacing w:after="0" w:line="240" w:lineRule="auto"/>
              <w:jc w:val="center"/>
              <w:rPr>
                <w:rFonts w:ascii="Times New Roman" w:eastAsia="Calibri" w:hAnsi="Times New Roman" w:cs="Times New Roman"/>
                <w:bCs/>
                <w:color w:val="000000"/>
              </w:rPr>
            </w:pPr>
            <w:r w:rsidRPr="00D51EFD">
              <w:rPr>
                <w:rFonts w:ascii="Times New Roman" w:eastAsia="Calibri" w:hAnsi="Times New Roman" w:cs="Times New Roman"/>
                <w:bCs/>
                <w:color w:val="000000"/>
              </w:rPr>
              <w:t>7</w:t>
            </w:r>
          </w:p>
        </w:tc>
        <w:tc>
          <w:tcPr>
            <w:tcW w:w="1985" w:type="dxa"/>
          </w:tcPr>
          <w:p w:rsidR="00D51EFD" w:rsidRPr="00D51EFD" w:rsidRDefault="00D51EFD" w:rsidP="00D51EFD">
            <w:pPr>
              <w:widowControl w:val="0"/>
              <w:autoSpaceDE w:val="0"/>
              <w:autoSpaceDN w:val="0"/>
              <w:adjustRightInd w:val="0"/>
              <w:spacing w:after="0" w:line="240" w:lineRule="auto"/>
              <w:jc w:val="center"/>
              <w:rPr>
                <w:rFonts w:ascii="Times New Roman" w:eastAsia="Calibri" w:hAnsi="Times New Roman" w:cs="Times New Roman"/>
                <w:bCs/>
                <w:color w:val="000000"/>
              </w:rPr>
            </w:pPr>
            <w:r w:rsidRPr="00D51EFD">
              <w:rPr>
                <w:rFonts w:ascii="Times New Roman" w:eastAsia="Calibri" w:hAnsi="Times New Roman" w:cs="Times New Roman"/>
                <w:bCs/>
                <w:color w:val="000000"/>
              </w:rPr>
              <w:t>8</w:t>
            </w:r>
          </w:p>
        </w:tc>
        <w:tc>
          <w:tcPr>
            <w:tcW w:w="1984" w:type="dxa"/>
          </w:tcPr>
          <w:p w:rsidR="00D51EFD" w:rsidRPr="00D51EFD" w:rsidRDefault="00D51EFD" w:rsidP="00D51EFD">
            <w:pPr>
              <w:widowControl w:val="0"/>
              <w:autoSpaceDE w:val="0"/>
              <w:autoSpaceDN w:val="0"/>
              <w:adjustRightInd w:val="0"/>
              <w:spacing w:after="0" w:line="240" w:lineRule="auto"/>
              <w:jc w:val="center"/>
              <w:rPr>
                <w:rFonts w:ascii="Times New Roman" w:eastAsia="Calibri" w:hAnsi="Times New Roman" w:cs="Times New Roman"/>
                <w:bCs/>
                <w:color w:val="000000"/>
              </w:rPr>
            </w:pPr>
            <w:r w:rsidRPr="00D51EFD">
              <w:rPr>
                <w:rFonts w:ascii="Times New Roman" w:eastAsia="Calibri" w:hAnsi="Times New Roman" w:cs="Times New Roman"/>
                <w:bCs/>
                <w:color w:val="000000"/>
              </w:rPr>
              <w:t>9</w:t>
            </w:r>
          </w:p>
        </w:tc>
        <w:tc>
          <w:tcPr>
            <w:tcW w:w="2126" w:type="dxa"/>
          </w:tcPr>
          <w:p w:rsidR="00D51EFD" w:rsidRPr="00D51EFD" w:rsidRDefault="00D51EFD" w:rsidP="00D51EFD">
            <w:pPr>
              <w:widowControl w:val="0"/>
              <w:autoSpaceDE w:val="0"/>
              <w:autoSpaceDN w:val="0"/>
              <w:adjustRightInd w:val="0"/>
              <w:spacing w:after="0" w:line="240" w:lineRule="auto"/>
              <w:jc w:val="center"/>
              <w:rPr>
                <w:rFonts w:ascii="Times New Roman" w:eastAsia="Calibri" w:hAnsi="Times New Roman" w:cs="Times New Roman"/>
                <w:bCs/>
                <w:color w:val="000000"/>
              </w:rPr>
            </w:pPr>
            <w:r w:rsidRPr="00D51EFD">
              <w:rPr>
                <w:rFonts w:ascii="Times New Roman" w:eastAsia="Calibri" w:hAnsi="Times New Roman" w:cs="Times New Roman"/>
                <w:bCs/>
                <w:color w:val="000000"/>
              </w:rPr>
              <w:t>10</w:t>
            </w:r>
          </w:p>
        </w:tc>
        <w:tc>
          <w:tcPr>
            <w:tcW w:w="2126" w:type="dxa"/>
          </w:tcPr>
          <w:p w:rsidR="00D51EFD" w:rsidRPr="00D51EFD" w:rsidRDefault="00D51EFD" w:rsidP="00D51EFD">
            <w:pPr>
              <w:widowControl w:val="0"/>
              <w:autoSpaceDE w:val="0"/>
              <w:autoSpaceDN w:val="0"/>
              <w:adjustRightInd w:val="0"/>
              <w:spacing w:after="0" w:line="240" w:lineRule="auto"/>
              <w:jc w:val="center"/>
              <w:rPr>
                <w:rFonts w:ascii="Times New Roman" w:eastAsia="Calibri" w:hAnsi="Times New Roman" w:cs="Times New Roman"/>
                <w:bCs/>
                <w:color w:val="000000"/>
              </w:rPr>
            </w:pPr>
            <w:r w:rsidRPr="00D51EFD">
              <w:rPr>
                <w:rFonts w:ascii="Times New Roman" w:eastAsia="Calibri" w:hAnsi="Times New Roman" w:cs="Times New Roman"/>
                <w:bCs/>
                <w:color w:val="000000"/>
              </w:rPr>
              <w:t>11</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Русский язык</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Попова М.К.,</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Никифорова Е.П.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Русский язык.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rPr>
              <w:t>Я., Бичик,  2007</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Попова М.К., Бочкарева Е.С. Русский язык. Я., Бичик,  2007</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Дмитриева Е.Н. Русский язык. Я., Бичик, 2009</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Васильева С.П.. Борисова А.С.,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Русский язык.</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 Я. , Бичик, 2005</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Никифорова Е.П., Рожина З.Н.</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Русский язык.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Я., Бичик, 2008</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Брызгалова С.М., Сергеева А.П.</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rPr>
              <w:t>Я., Бичик, 2003</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Брызгалова С.М., Старостина М.П.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Русский язык.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rPr>
              <w:t>Я., Бичик, 2007</w:t>
            </w:r>
          </w:p>
        </w:tc>
      </w:tr>
      <w:tr w:rsidR="00D51EFD" w:rsidRPr="00D51EFD" w:rsidTr="009C1C2B">
        <w:trPr>
          <w:trHeight w:val="902"/>
        </w:trPr>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Литература</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Черкезова М.В. Литература. М., Дрофа, 2006</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Черкезова М.В. Литература. М., Дрофа, 2008</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Черкезова М.В. .Литература. М., Дрофа, 2006</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Черкезова М.В. Литература М., Дрофа, 2005</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Черкезова М.Б. Литература. М., Дрофа, 2007</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Черкезова М.В. Литература. М., Дрофа, 2007</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Черкезова М.В. Литература. Ч.1 М., Дрофа, 2004</w:t>
            </w:r>
            <w:r w:rsidRPr="00D51EFD">
              <w:rPr>
                <w:rFonts w:ascii="Times New Roman" w:eastAsia="Calibri" w:hAnsi="Times New Roman" w:cs="Times New Roman"/>
              </w:rPr>
              <w:t xml:space="preserve"> </w:t>
            </w:r>
            <w:r w:rsidRPr="00D51EFD">
              <w:rPr>
                <w:rFonts w:ascii="Times New Roman" w:eastAsia="Calibri" w:hAnsi="Times New Roman" w:cs="Times New Roman"/>
                <w:bCs/>
              </w:rPr>
              <w:t>Черкезова М.В. Литература. Ч.2. М. Дрофа, 2004</w:t>
            </w:r>
          </w:p>
        </w:tc>
      </w:tr>
      <w:tr w:rsidR="00D51EFD" w:rsidRPr="00D51EFD" w:rsidTr="009C1C2B">
        <w:trPr>
          <w:trHeight w:val="70"/>
        </w:trPr>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Родной язык</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color w:val="000000"/>
              </w:rPr>
              <w:t>Петров Н.Е. Саха тыла Я, Бичик</w:t>
            </w:r>
            <w:r w:rsidRPr="00D51EFD">
              <w:rPr>
                <w:rFonts w:ascii="Times New Roman" w:eastAsia="Calibri" w:hAnsi="Times New Roman" w:cs="Times New Roman"/>
                <w:bCs/>
              </w:rPr>
              <w:t>., 2009</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Неустроев Н.Н. Саха тыла. Я., </w:t>
            </w:r>
            <w:r w:rsidRPr="00D51EFD">
              <w:rPr>
                <w:rFonts w:ascii="Times New Roman" w:eastAsia="Calibri" w:hAnsi="Times New Roman" w:cs="Times New Roman"/>
                <w:bCs/>
                <w:color w:val="000000"/>
              </w:rPr>
              <w:t xml:space="preserve">Бичик, </w:t>
            </w:r>
            <w:r w:rsidRPr="00D51EFD">
              <w:rPr>
                <w:rFonts w:ascii="Times New Roman" w:eastAsia="Calibri" w:hAnsi="Times New Roman" w:cs="Times New Roman"/>
                <w:bCs/>
              </w:rPr>
              <w:t>2006</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Неустроев Н.Н. Саха тыла. Я., </w:t>
            </w:r>
            <w:r w:rsidRPr="00D51EFD">
              <w:rPr>
                <w:rFonts w:ascii="Times New Roman" w:eastAsia="Calibri" w:hAnsi="Times New Roman" w:cs="Times New Roman"/>
                <w:bCs/>
                <w:color w:val="000000"/>
              </w:rPr>
              <w:t xml:space="preserve">Бичик, </w:t>
            </w:r>
            <w:r w:rsidRPr="00D51EFD">
              <w:rPr>
                <w:rFonts w:ascii="Times New Roman" w:eastAsia="Calibri" w:hAnsi="Times New Roman" w:cs="Times New Roman"/>
                <w:bCs/>
              </w:rPr>
              <w:t>2009</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Винокуров И.П. Саха тыла Я., </w:t>
            </w:r>
            <w:r w:rsidRPr="00D51EFD">
              <w:rPr>
                <w:rFonts w:ascii="Times New Roman" w:eastAsia="Calibri" w:hAnsi="Times New Roman" w:cs="Times New Roman"/>
                <w:bCs/>
                <w:color w:val="000000"/>
              </w:rPr>
              <w:t xml:space="preserve">Бичик, </w:t>
            </w:r>
            <w:r w:rsidRPr="00D51EFD">
              <w:rPr>
                <w:rFonts w:ascii="Times New Roman" w:eastAsia="Calibri" w:hAnsi="Times New Roman" w:cs="Times New Roman"/>
                <w:bCs/>
              </w:rPr>
              <w:t>2006</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Винокуров И.П.</w:t>
            </w:r>
            <w:r w:rsidRPr="00D51EFD">
              <w:rPr>
                <w:rFonts w:ascii="Times New Roman" w:eastAsia="Calibri" w:hAnsi="Times New Roman" w:cs="Times New Roman"/>
                <w:bCs/>
                <w:color w:val="000000"/>
              </w:rPr>
              <w:t xml:space="preserve"> Саха тыла Бичик</w:t>
            </w:r>
            <w:r w:rsidRPr="00D51EFD">
              <w:rPr>
                <w:rFonts w:ascii="Times New Roman" w:eastAsia="Calibri" w:hAnsi="Times New Roman" w:cs="Times New Roman"/>
                <w:bCs/>
              </w:rPr>
              <w:t>., 2006</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Родная литература</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Филиппова Н.И. Саха литературата,</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rPr>
              <w:t>Я.,Бичик,2006</w:t>
            </w:r>
            <w:r w:rsidRPr="00D51EFD">
              <w:rPr>
                <w:rFonts w:ascii="Times New Roman" w:eastAsia="Calibri" w:hAnsi="Times New Roman" w:cs="Times New Roman"/>
                <w:bCs/>
                <w:color w:val="FF0000"/>
              </w:rPr>
              <w:t xml:space="preserve"> </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Филиппова Н.И. Саха литературата. Я.,2006</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Колодезников С.К.  Саха литературата,</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rPr>
              <w:t>Я.,2003</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Колодезников С.К., Шишигина В.Р., Я., 2008</w:t>
            </w:r>
          </w:p>
        </w:tc>
        <w:tc>
          <w:tcPr>
            <w:tcW w:w="1984"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Шишигина В.Р., Максимова М.Е., Я, 2008</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Поликарпова Е.М.</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Саха литературата.Я.,2003</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Филиппова Н.И.</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Саха литературата,</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rPr>
              <w:t>Я., 2003</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Культура народов РС (Я)</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Нац</w:t>
            </w:r>
            <w:proofErr w:type="gramStart"/>
            <w:r w:rsidRPr="00D51EFD">
              <w:rPr>
                <w:rFonts w:ascii="Times New Roman" w:eastAsia="Calibri" w:hAnsi="Times New Roman" w:cs="Times New Roman"/>
                <w:bCs/>
              </w:rPr>
              <w:t>.к</w:t>
            </w:r>
            <w:proofErr w:type="gramEnd"/>
            <w:r w:rsidRPr="00D51EFD">
              <w:rPr>
                <w:rFonts w:ascii="Times New Roman" w:eastAsia="Calibri" w:hAnsi="Times New Roman" w:cs="Times New Roman"/>
                <w:bCs/>
              </w:rPr>
              <w:t>ультура народов Севера Я., Якутия, 2007</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Сергина Е.С.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Айылгы аартыга Дь., Бичик, 2004</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 </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Васильева М.С., Утум. Дь, Бичик,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 Я.,20</w:t>
            </w:r>
            <w:r w:rsidRPr="00D51EFD">
              <w:rPr>
                <w:rFonts w:ascii="Times New Roman" w:eastAsia="Calibri" w:hAnsi="Times New Roman" w:cs="Times New Roman"/>
                <w:bCs/>
                <w:color w:val="000000"/>
              </w:rPr>
              <w:t>07</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Яковлева М.П. Терут  культура. Я., Бичик, 2007</w:t>
            </w:r>
          </w:p>
        </w:tc>
        <w:tc>
          <w:tcPr>
            <w:tcW w:w="1984"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 Константинова А.Я., Саха терут культурата. Дь., 2006                                                                                                                                                                                                                                                                                                                                                                                                                                                                                                                                                                                                                                                                                                                                                                                                                                                                                                                                                                                                                                                                                                                                              </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Константинова А.Я., Саха терут культурата. Дь., 2006                                                                                                                                                                                                                                                                                                                                                                                                                                                                                                                                                                                                                                                                                                                                                                                                                                                                                                                                                                                                                                                                                                                                              </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Васильев Н.И.</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История Якутии.</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color w:val="000000"/>
              </w:rPr>
              <w:t xml:space="preserve">Я, Бичик, </w:t>
            </w:r>
            <w:r w:rsidRPr="00D51EFD">
              <w:rPr>
                <w:rFonts w:ascii="Times New Roman" w:eastAsia="Calibri" w:hAnsi="Times New Roman" w:cs="Times New Roman"/>
                <w:bCs/>
              </w:rPr>
              <w:t>2007</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Английский язык</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Кузовлев В.П. Английский язык. М., Просвещение, 2008</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Кузовлев В. П. Английский язык. М. , Просвещение, 2009</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Кузовлев В. П. Английский язык. М., Просвещение, 2004</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Кузовлев В.П. Английский язык. М., Просвещение, 2011</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Кузовлев В.П. Английский язык. М., Просвещение, 2001</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Кузовлев В.П. Английский язык. М., Просвещение, 2001</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Кузовлев В.П. Английский язык. М., Просвещение, 2001</w:t>
            </w:r>
          </w:p>
        </w:tc>
      </w:tr>
      <w:tr w:rsidR="00D51EFD" w:rsidRPr="00D51EFD" w:rsidTr="009C1C2B">
        <w:trPr>
          <w:trHeight w:val="766"/>
        </w:trPr>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ОБЖ</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Фролов М.П. ОБЖ.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Астрель,2003</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Фролов М.Л. ОБЖ.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Астрель,2002</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Фролов М.П. ОБЖ. М., Астрель, 2011</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Фролов М.П. ОБЖ. М., Астрель, 2003</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Фролов М.П. ОБЖ. М.,  Астрель, 2003</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Фролов МЛ. ОБЖ. М., Астрель, 2003</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Фролов МЛ. ОБЖ. М., Астрель, 2007</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Математика</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Виленкин Н.Е.</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Математика.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Мнемозина, 2011</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Виленкин Н.Е.</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Математика.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Мнемозина, 2011</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Макарычев Ю.Н.</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Математика.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Просвещение, 2011</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Макарычев Ю.Н. Математика.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Просвещение, 2010</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Макарычев Ю.Н.</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Математика.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Просвещение, 2011</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Колмогоров А.Н. Математика.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Просвещение</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2008</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Колмогоров А.Н. Математика.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Просвещение, 2008</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Геометрия</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Атанасян Л.С. Геометрия.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Просвещение  2011</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Атанасян Л.С. Геометрия.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Просвещение, 2010</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Атанасян Л.С. Геометрия.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Просвещение, 2010</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Атанасян Л.С. Геометрия.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Просвещение, 2011</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Атанасян Л.С. Геометрия.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Просвещение, 2010</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lastRenderedPageBreak/>
              <w:t>Физика</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Перышкин А.В. Физика. М., Дрофа, 2005</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Перышкин А.В. Физика. М., Дрофа, 2008</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Перышкин А.В. ,Гутник Е.М.Физика М., Дрофа, 2006</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 xml:space="preserve">Мякишев Г.Я., Буховцев Б.Б., Сотский Н.Н. Физика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М.,Просвещение</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2006</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 xml:space="preserve">Мякишев Г.Я., Буховцев Б.Б. Физика.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М.,Просвещение,</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2008</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Химия</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Габриэлян О.С. Химия.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Дрофа, 2008</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Габриэлян О.С. Химия.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Дрофа, 2008</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Габриэлян О.С.Химия</w:t>
            </w:r>
            <w:proofErr w:type="gramStart"/>
            <w:r w:rsidRPr="00D51EFD">
              <w:rPr>
                <w:rFonts w:ascii="Times New Roman" w:eastAsia="Calibri" w:hAnsi="Times New Roman" w:cs="Times New Roman"/>
                <w:bCs/>
              </w:rPr>
              <w:t>.</w:t>
            </w:r>
            <w:proofErr w:type="gramEnd"/>
            <w:r w:rsidRPr="00D51EFD">
              <w:rPr>
                <w:rFonts w:ascii="Times New Roman" w:eastAsia="Calibri" w:hAnsi="Times New Roman" w:cs="Times New Roman"/>
                <w:bCs/>
              </w:rPr>
              <w:t xml:space="preserve"> (</w:t>
            </w:r>
            <w:proofErr w:type="gramStart"/>
            <w:r w:rsidRPr="00D51EFD">
              <w:rPr>
                <w:rFonts w:ascii="Times New Roman" w:eastAsia="Calibri" w:hAnsi="Times New Roman" w:cs="Times New Roman"/>
                <w:bCs/>
              </w:rPr>
              <w:t>п</w:t>
            </w:r>
            <w:proofErr w:type="gramEnd"/>
            <w:r w:rsidRPr="00D51EFD">
              <w:rPr>
                <w:rFonts w:ascii="Times New Roman" w:eastAsia="Calibri" w:hAnsi="Times New Roman" w:cs="Times New Roman"/>
                <w:bCs/>
              </w:rPr>
              <w:t>рофильный уровень)</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Дрофа, 2010</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Габриэлян О.С. Химия.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(профильный уровень)</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Дрофа, 2009</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Биология</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Плешаков А.А.</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ПриродоведениеМ.,2010</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Захаров В.Б., Сонин Н.И.</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Живой организм. М.,2008</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Захаров В.Б., Сонин Н.И. Биология. Многообразие живых организмов.</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Дрофа, 2006</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proofErr w:type="gramStart"/>
            <w:r w:rsidRPr="00D51EFD">
              <w:rPr>
                <w:rFonts w:ascii="Times New Roman" w:eastAsia="Calibri" w:hAnsi="Times New Roman" w:cs="Times New Roman"/>
                <w:bCs/>
              </w:rPr>
              <w:t>Сонин</w:t>
            </w:r>
            <w:proofErr w:type="gramEnd"/>
            <w:r w:rsidRPr="00D51EFD">
              <w:rPr>
                <w:rFonts w:ascii="Times New Roman" w:eastAsia="Calibri" w:hAnsi="Times New Roman" w:cs="Times New Roman"/>
                <w:bCs/>
              </w:rPr>
              <w:t xml:space="preserve"> Н.И. Биология. Человек.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Дрофа, 2006</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Мамонтов С.Г., Захаров В.Б., Сонин Н.И. Общие закономерности М., Дрофа, 2006</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lang w:val="en-US"/>
              </w:rPr>
            </w:pPr>
            <w:r w:rsidRPr="00D51EFD">
              <w:rPr>
                <w:rFonts w:ascii="Times New Roman" w:eastAsia="Calibri" w:hAnsi="Times New Roman" w:cs="Times New Roman"/>
                <w:bCs/>
              </w:rPr>
              <w:t>Захаров В.Б., Мамонтов С.Г., Сонин Н.И. Общая биология</w:t>
            </w:r>
            <w:proofErr w:type="gramStart"/>
            <w:r w:rsidRPr="00D51EFD">
              <w:rPr>
                <w:rFonts w:ascii="Times New Roman" w:eastAsia="Calibri" w:hAnsi="Times New Roman" w:cs="Times New Roman"/>
                <w:bCs/>
              </w:rPr>
              <w:t>.</w:t>
            </w:r>
            <w:proofErr w:type="gramEnd"/>
            <w:r w:rsidRPr="00D51EFD">
              <w:rPr>
                <w:rFonts w:ascii="Times New Roman" w:eastAsia="Calibri" w:hAnsi="Times New Roman" w:cs="Times New Roman"/>
                <w:bCs/>
              </w:rPr>
              <w:t xml:space="preserve"> (</w:t>
            </w:r>
            <w:proofErr w:type="gramStart"/>
            <w:r w:rsidRPr="00D51EFD">
              <w:rPr>
                <w:rFonts w:ascii="Times New Roman" w:eastAsia="Calibri" w:hAnsi="Times New Roman" w:cs="Times New Roman"/>
                <w:bCs/>
              </w:rPr>
              <w:t>п</w:t>
            </w:r>
            <w:proofErr w:type="gramEnd"/>
            <w:r w:rsidRPr="00D51EFD">
              <w:rPr>
                <w:rFonts w:ascii="Times New Roman" w:eastAsia="Calibri" w:hAnsi="Times New Roman" w:cs="Times New Roman"/>
                <w:bCs/>
              </w:rPr>
              <w:t>рофильный уровень)</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Дрофа, 2007</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Захаров В.Б., Мамонтов С.Г., Сонин Н.И. Общая биология</w:t>
            </w:r>
            <w:proofErr w:type="gramStart"/>
            <w:r w:rsidRPr="00D51EFD">
              <w:rPr>
                <w:rFonts w:ascii="Times New Roman" w:eastAsia="Calibri" w:hAnsi="Times New Roman" w:cs="Times New Roman"/>
                <w:bCs/>
              </w:rPr>
              <w:t>.</w:t>
            </w:r>
            <w:proofErr w:type="gramEnd"/>
            <w:r w:rsidRPr="00D51EFD">
              <w:rPr>
                <w:rFonts w:ascii="Times New Roman" w:eastAsia="Calibri" w:hAnsi="Times New Roman" w:cs="Times New Roman"/>
                <w:bCs/>
              </w:rPr>
              <w:t xml:space="preserve"> (</w:t>
            </w:r>
            <w:proofErr w:type="gramStart"/>
            <w:r w:rsidRPr="00D51EFD">
              <w:rPr>
                <w:rFonts w:ascii="Times New Roman" w:eastAsia="Calibri" w:hAnsi="Times New Roman" w:cs="Times New Roman"/>
                <w:bCs/>
              </w:rPr>
              <w:t>п</w:t>
            </w:r>
            <w:proofErr w:type="gramEnd"/>
            <w:r w:rsidRPr="00D51EFD">
              <w:rPr>
                <w:rFonts w:ascii="Times New Roman" w:eastAsia="Calibri" w:hAnsi="Times New Roman" w:cs="Times New Roman"/>
                <w:bCs/>
              </w:rPr>
              <w:t>рофильный уровень)</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Дрофа, 2007</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color w:val="000000"/>
              </w:rPr>
              <w:t>География</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232323"/>
              </w:rPr>
            </w:pPr>
            <w:r w:rsidRPr="00D51EFD">
              <w:rPr>
                <w:rFonts w:ascii="Times New Roman" w:eastAsia="Calibri" w:hAnsi="Times New Roman" w:cs="Times New Roman"/>
                <w:bCs/>
                <w:color w:val="232323"/>
              </w:rPr>
              <w:t>-</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232323"/>
              </w:rPr>
            </w:pPr>
            <w:r w:rsidRPr="00D51EFD">
              <w:rPr>
                <w:rFonts w:ascii="Times New Roman" w:eastAsia="Calibri" w:hAnsi="Times New Roman" w:cs="Times New Roman"/>
                <w:bCs/>
                <w:color w:val="232323"/>
              </w:rPr>
              <w:t>СВИ?</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232323"/>
              </w:rPr>
            </w:pPr>
            <w:r w:rsidRPr="00D51EFD">
              <w:rPr>
                <w:rFonts w:ascii="Times New Roman" w:eastAsia="Calibri" w:hAnsi="Times New Roman" w:cs="Times New Roman"/>
                <w:bCs/>
                <w:color w:val="232323"/>
              </w:rPr>
              <w:t xml:space="preserve">Коринская В.А., Душина Е.В., Щенев В.А. География материков и океанов.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232323"/>
              </w:rPr>
            </w:pPr>
            <w:r w:rsidRPr="00D51EFD">
              <w:rPr>
                <w:rFonts w:ascii="Times New Roman" w:eastAsia="Calibri" w:hAnsi="Times New Roman" w:cs="Times New Roman"/>
                <w:bCs/>
                <w:color w:val="232323"/>
              </w:rPr>
              <w:t>М., Дрофа, 2003</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232323"/>
              </w:rPr>
            </w:pPr>
            <w:r w:rsidRPr="00D51EFD">
              <w:rPr>
                <w:rFonts w:ascii="Times New Roman" w:eastAsia="Calibri" w:hAnsi="Times New Roman" w:cs="Times New Roman"/>
                <w:bCs/>
                <w:color w:val="232323"/>
              </w:rPr>
              <w:t xml:space="preserve">Баринова И.И. География России.  Природа.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232323"/>
              </w:rPr>
            </w:pPr>
            <w:r w:rsidRPr="00D51EFD">
              <w:rPr>
                <w:rFonts w:ascii="Times New Roman" w:eastAsia="Calibri" w:hAnsi="Times New Roman" w:cs="Times New Roman"/>
                <w:bCs/>
                <w:color w:val="232323"/>
              </w:rPr>
              <w:t>М., Дрофа, 2006</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232323"/>
              </w:rPr>
            </w:pPr>
            <w:r w:rsidRPr="00D51EFD">
              <w:rPr>
                <w:rFonts w:ascii="Times New Roman" w:eastAsia="Calibri" w:hAnsi="Times New Roman" w:cs="Times New Roman"/>
                <w:bCs/>
                <w:color w:val="232323"/>
              </w:rPr>
              <w:t>Дронов В.П., Ром В.Я. География.</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232323"/>
              </w:rPr>
            </w:pPr>
            <w:r w:rsidRPr="00D51EFD">
              <w:rPr>
                <w:rFonts w:ascii="Times New Roman" w:eastAsia="Calibri" w:hAnsi="Times New Roman" w:cs="Times New Roman"/>
                <w:bCs/>
                <w:color w:val="232323"/>
              </w:rPr>
              <w:t xml:space="preserve">Население и хозяйством.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232323"/>
              </w:rPr>
            </w:pPr>
            <w:r w:rsidRPr="00D51EFD">
              <w:rPr>
                <w:rFonts w:ascii="Times New Roman" w:eastAsia="Calibri" w:hAnsi="Times New Roman" w:cs="Times New Roman"/>
                <w:bCs/>
                <w:color w:val="232323"/>
              </w:rPr>
              <w:t>М., Дрофа, 2006</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232323"/>
              </w:rPr>
            </w:pPr>
            <w:r w:rsidRPr="00D51EFD">
              <w:rPr>
                <w:rFonts w:ascii="Times New Roman" w:eastAsia="Calibri" w:hAnsi="Times New Roman" w:cs="Times New Roman"/>
                <w:bCs/>
                <w:color w:val="232323"/>
              </w:rPr>
              <w:t xml:space="preserve">Максаковский В.П.География. Экономическая  и социальная география мира.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232323"/>
              </w:rPr>
            </w:pPr>
            <w:r w:rsidRPr="00D51EFD">
              <w:rPr>
                <w:rFonts w:ascii="Times New Roman" w:eastAsia="Calibri" w:hAnsi="Times New Roman" w:cs="Times New Roman"/>
                <w:bCs/>
                <w:color w:val="232323"/>
              </w:rPr>
              <w:t>М., Просвещение,</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232323"/>
              </w:rPr>
            </w:pPr>
            <w:r w:rsidRPr="00D51EFD">
              <w:rPr>
                <w:rFonts w:ascii="Times New Roman" w:eastAsia="Calibri" w:hAnsi="Times New Roman" w:cs="Times New Roman"/>
                <w:bCs/>
                <w:color w:val="232323"/>
              </w:rPr>
              <w:t>2008</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232323"/>
              </w:rPr>
            </w:pPr>
            <w:r w:rsidRPr="00D51EFD">
              <w:rPr>
                <w:rFonts w:ascii="Times New Roman" w:eastAsia="Calibri" w:hAnsi="Times New Roman" w:cs="Times New Roman"/>
                <w:bCs/>
                <w:color w:val="232323"/>
              </w:rPr>
              <w:t xml:space="preserve">Максаковский В.П.География. Экономическая  и социальная география мира.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232323"/>
              </w:rPr>
            </w:pPr>
            <w:r w:rsidRPr="00D51EFD">
              <w:rPr>
                <w:rFonts w:ascii="Times New Roman" w:eastAsia="Calibri" w:hAnsi="Times New Roman" w:cs="Times New Roman"/>
                <w:bCs/>
                <w:color w:val="232323"/>
              </w:rPr>
              <w:t>М., Просвещение,</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232323"/>
              </w:rPr>
            </w:pPr>
            <w:r w:rsidRPr="00D51EFD">
              <w:rPr>
                <w:rFonts w:ascii="Times New Roman" w:eastAsia="Calibri" w:hAnsi="Times New Roman" w:cs="Times New Roman"/>
                <w:bCs/>
                <w:color w:val="232323"/>
              </w:rPr>
              <w:t>2008</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История России</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Пчелов Е.В. История России</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С древнейших времен до конца </w:t>
            </w:r>
            <w:r w:rsidRPr="00D51EFD">
              <w:rPr>
                <w:rFonts w:ascii="Times New Roman" w:eastAsia="Calibri" w:hAnsi="Times New Roman" w:cs="Times New Roman"/>
                <w:bCs/>
                <w:lang w:val="en-US"/>
              </w:rPr>
              <w:t>XVI</w:t>
            </w:r>
            <w:r w:rsidRPr="00D51EFD">
              <w:rPr>
                <w:rFonts w:ascii="Times New Roman" w:eastAsia="Calibri" w:hAnsi="Times New Roman" w:cs="Times New Roman"/>
                <w:bCs/>
              </w:rPr>
              <w:t xml:space="preserve"> века.</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rPr>
              <w:t>«Русское слово» - М.2003.</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Пчелов Е.</w:t>
            </w:r>
            <w:proofErr w:type="gramStart"/>
            <w:r w:rsidRPr="00D51EFD">
              <w:rPr>
                <w:rFonts w:ascii="Times New Roman" w:eastAsia="Calibri" w:hAnsi="Times New Roman" w:cs="Times New Roman"/>
                <w:bCs/>
              </w:rPr>
              <w:t>В</w:t>
            </w:r>
            <w:proofErr w:type="gramEnd"/>
            <w:r w:rsidRPr="00D51EFD">
              <w:rPr>
                <w:rFonts w:ascii="Times New Roman" w:eastAsia="Calibri" w:hAnsi="Times New Roman" w:cs="Times New Roman"/>
                <w:bCs/>
              </w:rPr>
              <w:t xml:space="preserve"> </w:t>
            </w:r>
            <w:proofErr w:type="gramStart"/>
            <w:r w:rsidRPr="00D51EFD">
              <w:rPr>
                <w:rFonts w:ascii="Times New Roman" w:eastAsia="Calibri" w:hAnsi="Times New Roman" w:cs="Times New Roman"/>
                <w:bCs/>
              </w:rPr>
              <w:t>История</w:t>
            </w:r>
            <w:proofErr w:type="gramEnd"/>
            <w:r w:rsidRPr="00D51EFD">
              <w:rPr>
                <w:rFonts w:ascii="Times New Roman" w:eastAsia="Calibri" w:hAnsi="Times New Roman" w:cs="Times New Roman"/>
                <w:bCs/>
              </w:rPr>
              <w:t xml:space="preserve"> России.</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lang w:val="en-US"/>
              </w:rPr>
              <w:t>XVII</w:t>
            </w:r>
            <w:r w:rsidRPr="00D51EFD">
              <w:rPr>
                <w:rFonts w:ascii="Times New Roman" w:eastAsia="Calibri" w:hAnsi="Times New Roman" w:cs="Times New Roman"/>
                <w:bCs/>
              </w:rPr>
              <w:t>-</w:t>
            </w:r>
            <w:r w:rsidRPr="00D51EFD">
              <w:rPr>
                <w:rFonts w:ascii="Times New Roman" w:eastAsia="Calibri" w:hAnsi="Times New Roman" w:cs="Times New Roman"/>
                <w:bCs/>
                <w:lang w:val="en-US"/>
              </w:rPr>
              <w:t>XVIII</w:t>
            </w:r>
            <w:r w:rsidRPr="00D51EFD">
              <w:rPr>
                <w:rFonts w:ascii="Times New Roman" w:eastAsia="Calibri" w:hAnsi="Times New Roman" w:cs="Times New Roman"/>
                <w:bCs/>
              </w:rPr>
              <w:t xml:space="preserve"> века «Русское слово» - М. 2012.</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Сахаров А.Н., Боханов А.Н.</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История России. </w:t>
            </w:r>
            <w:r w:rsidRPr="00D51EFD">
              <w:rPr>
                <w:rFonts w:ascii="Times New Roman" w:eastAsia="Calibri" w:hAnsi="Times New Roman" w:cs="Times New Roman"/>
                <w:bCs/>
                <w:lang w:val="en-US"/>
              </w:rPr>
              <w:t>XIX</w:t>
            </w:r>
            <w:r w:rsidRPr="00D51EFD">
              <w:rPr>
                <w:rFonts w:ascii="Times New Roman" w:eastAsia="Calibri" w:hAnsi="Times New Roman" w:cs="Times New Roman"/>
                <w:bCs/>
              </w:rPr>
              <w:t xml:space="preserve"> век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rPr>
              <w:t xml:space="preserve"> «Русское слово» -  М., 2010.</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Загладин Н.В., Козленко С.И. Петров Ю.А., Минаков С.Т. История России </w:t>
            </w:r>
            <w:r w:rsidRPr="00D51EFD">
              <w:rPr>
                <w:rFonts w:ascii="Times New Roman" w:eastAsia="Calibri" w:hAnsi="Times New Roman" w:cs="Times New Roman"/>
                <w:bCs/>
                <w:lang w:val="en-US"/>
              </w:rPr>
              <w:t>XX</w:t>
            </w:r>
            <w:r w:rsidRPr="00D51EFD">
              <w:rPr>
                <w:rFonts w:ascii="Times New Roman" w:eastAsia="Calibri" w:hAnsi="Times New Roman" w:cs="Times New Roman"/>
                <w:bCs/>
              </w:rPr>
              <w:t xml:space="preserve">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rPr>
              <w:t>«Русское слово» - М.2002,2010.</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Сахаров А.Н. История России. </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Ч. 1 .</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«Русское слово» -  М., 2008. </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Загладин Н.В., Козленко С.И. Петров Ю.А., Минаков С.Т. История России </w:t>
            </w:r>
            <w:r w:rsidRPr="00D51EFD">
              <w:rPr>
                <w:rFonts w:ascii="Times New Roman" w:eastAsia="Calibri" w:hAnsi="Times New Roman" w:cs="Times New Roman"/>
                <w:bCs/>
                <w:lang w:val="en-US"/>
              </w:rPr>
              <w:t>XX</w:t>
            </w:r>
            <w:r w:rsidRPr="00D51EFD">
              <w:rPr>
                <w:rFonts w:ascii="Times New Roman" w:eastAsia="Calibri" w:hAnsi="Times New Roman" w:cs="Times New Roman"/>
                <w:bCs/>
                <w:color w:val="000000"/>
              </w:rPr>
              <w:t>-</w:t>
            </w:r>
            <w:r w:rsidRPr="00D51EFD">
              <w:rPr>
                <w:rFonts w:ascii="Times New Roman" w:eastAsia="Calibri" w:hAnsi="Times New Roman" w:cs="Times New Roman"/>
                <w:bCs/>
              </w:rPr>
              <w:t xml:space="preserve"> </w:t>
            </w:r>
            <w:r w:rsidRPr="00D51EFD">
              <w:rPr>
                <w:rFonts w:ascii="Times New Roman" w:eastAsia="Calibri" w:hAnsi="Times New Roman" w:cs="Times New Roman"/>
                <w:bCs/>
                <w:color w:val="000000"/>
              </w:rPr>
              <w:t xml:space="preserve">начало </w:t>
            </w:r>
            <w:r w:rsidRPr="00D51EFD">
              <w:rPr>
                <w:rFonts w:ascii="Times New Roman" w:eastAsia="Calibri" w:hAnsi="Times New Roman" w:cs="Times New Roman"/>
                <w:bCs/>
                <w:color w:val="000000"/>
                <w:lang w:val="en-US"/>
              </w:rPr>
              <w:t>XXI</w:t>
            </w:r>
            <w:proofErr w:type="gramStart"/>
            <w:r w:rsidRPr="00D51EFD">
              <w:rPr>
                <w:rFonts w:ascii="Times New Roman" w:eastAsia="Calibri" w:hAnsi="Times New Roman" w:cs="Times New Roman"/>
                <w:bCs/>
                <w:color w:val="000000"/>
              </w:rPr>
              <w:t>в</w:t>
            </w:r>
            <w:proofErr w:type="gramEnd"/>
            <w:r w:rsidRPr="00D51EFD">
              <w:rPr>
                <w:rFonts w:ascii="Times New Roman" w:eastAsia="Calibri" w:hAnsi="Times New Roman" w:cs="Times New Roman"/>
                <w:bCs/>
                <w:color w:val="000000"/>
              </w:rPr>
              <w:t>.</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000000"/>
              </w:rPr>
            </w:pPr>
            <w:r w:rsidRPr="00D51EFD">
              <w:rPr>
                <w:rFonts w:ascii="Times New Roman" w:eastAsia="Calibri" w:hAnsi="Times New Roman" w:cs="Times New Roman"/>
                <w:bCs/>
              </w:rPr>
              <w:t>«Русское слово» - М.200</w:t>
            </w:r>
            <w:r w:rsidRPr="00D51EFD">
              <w:rPr>
                <w:rFonts w:ascii="Times New Roman" w:eastAsia="Calibri" w:hAnsi="Times New Roman" w:cs="Times New Roman"/>
                <w:bCs/>
                <w:color w:val="000000"/>
              </w:rPr>
              <w:t>3</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Сахаров А.Н. Боханов А.Н. История России. Ч. 2</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rPr>
              <w:t>«Русское слово» -  М., 2009.</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lastRenderedPageBreak/>
              <w:t>Всеобщая история</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Михайловский Ф.А.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История древнего мира</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«Русское слово» - М.2006.</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Бойцов  М.А., Шукуров  Р.М. История средних веков.</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«Русское слово»</w:t>
            </w:r>
            <w:r w:rsidRPr="00D51EFD">
              <w:rPr>
                <w:rFonts w:ascii="Times New Roman" w:eastAsia="Calibri" w:hAnsi="Times New Roman" w:cs="Times New Roman"/>
                <w:bCs/>
                <w:color w:val="000000"/>
              </w:rPr>
              <w:t xml:space="preserve"> - М.2008</w:t>
            </w: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Дмитриева О.В. История Нового времени</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rPr>
              <w:t>«Русское слово» - М.2004.</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Загладин Н.В. История Нового времени</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rPr>
              <w:t>«Русское слово» - М.2011.</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Загладин Н.В. Новейшая история</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rPr>
              <w:t>«Русское слово»</w:t>
            </w:r>
            <w:r w:rsidRPr="00D51EFD">
              <w:rPr>
                <w:rFonts w:ascii="Times New Roman" w:eastAsia="Calibri" w:hAnsi="Times New Roman" w:cs="Times New Roman"/>
                <w:bCs/>
                <w:color w:val="000000"/>
              </w:rPr>
              <w:t xml:space="preserve"> - М.2009</w:t>
            </w:r>
            <w:r w:rsidRPr="00D51EFD">
              <w:rPr>
                <w:rFonts w:ascii="Times New Roman" w:eastAsia="Calibri" w:hAnsi="Times New Roman" w:cs="Times New Roman"/>
                <w:bCs/>
              </w:rPr>
              <w:t>.</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color w:val="FF0000"/>
              </w:rPr>
            </w:pP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Загладин Н.В. История России и мира в ХХ веке</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rPr>
              <w:t>«Русское слово» - М.2006.</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Обществознание</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Кравченко А.И. Обществознание. М., Русское слово, 2010</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Кравченко А.И. Обществознание. М., Русское слово, 2010</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Кравченко А.И. Обществознание. М., Русское слово, 2010</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rPr>
              <w:t>Кравченко А.И. Обществознание. «Русское слово» - М.2002.</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color w:val="FF0000"/>
              </w:rPr>
            </w:pPr>
            <w:r w:rsidRPr="00D51EFD">
              <w:rPr>
                <w:rFonts w:ascii="Times New Roman" w:eastAsia="Calibri" w:hAnsi="Times New Roman" w:cs="Times New Roman"/>
                <w:bCs/>
              </w:rPr>
              <w:t>Кравченко А.И. Обществознание. «Русское слово» - М.2002.</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Кравченко А.И. Обществознание. «Русское слово» - М.2002.</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Экономика</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И.В. Липсиц</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Экономика</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Изд-во «Вита» М. 2012</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И.В. Липсиц</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Экономика</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Изд-во «Вита» М. 2012</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Право</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Певцова Е.А. Право. Ч. 1, 2 М, 2009</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Певцова Е.А. Право. Ч. 1, 2 М, 2009</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Певцова Е.А. Право. Ч.1.М., 2008</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Певцова Е.А. Право. Ч.1.М., 2008</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МХК</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Емохонова Л.Г. МХК. М.,</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Академия,  2008</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Емохонова Л.Г. МХК. М., Академия,  2008</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Искусство</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(Музыка)</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Науменко Т.И., Алеев В.В.</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Музыка.</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Дрофа</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Науменко Т.И., Алеев В.В.</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Музыка</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Дрофа</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Искусство (</w:t>
            </w:r>
            <w:proofErr w:type="gramStart"/>
            <w:r w:rsidRPr="00D51EFD">
              <w:rPr>
                <w:rFonts w:ascii="Times New Roman" w:eastAsia="Calibri" w:hAnsi="Times New Roman" w:cs="Times New Roman"/>
                <w:bCs/>
              </w:rPr>
              <w:t>ИЗО</w:t>
            </w:r>
            <w:proofErr w:type="gramEnd"/>
            <w:r w:rsidRPr="00D51EFD">
              <w:rPr>
                <w:rFonts w:ascii="Times New Roman" w:eastAsia="Calibri" w:hAnsi="Times New Roman" w:cs="Times New Roman"/>
                <w:bCs/>
              </w:rPr>
              <w:t>)</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В.С.Кузин, Э.И. Кубышкина</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Изобразительное искусство,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Дрофа, 2006</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В.С.Кузин, Э.И. Кубышкина</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Изобразительное искусство,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Дрофа, 2006</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color w:val="FF0000"/>
              </w:rPr>
            </w:pP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color w:val="FF0000"/>
              </w:rPr>
            </w:pP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color w:val="FF0000"/>
              </w:rPr>
            </w:pP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Технология</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Симоненко В.Д. Технология.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Вентана Граф,  2008</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Симоненко В.Д. Технология,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Вентана Граф, 2008</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Симоненко В.Д. Технология.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Вентана Граф,  2008</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Симоненко В.Д. Технология. </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Л., Вентана Граф 2008</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Симоненко В.Д. Технология. М.,  Вентана Граф 2008</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Симоненко В.Д. Технология. М., Вентана Граф 2008</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Растение</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водство</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Семенова Г.Ю.</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Технология.</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Основы агрономии.</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w:t>
            </w:r>
            <w:r w:rsidRPr="00D51EFD">
              <w:rPr>
                <w:rFonts w:ascii="Times New Roman" w:eastAsia="Calibri" w:hAnsi="Times New Roman" w:cs="Times New Roman"/>
                <w:bCs/>
                <w:color w:val="000000"/>
              </w:rPr>
              <w:t xml:space="preserve">, Вант-Гаф </w:t>
            </w:r>
            <w:r w:rsidRPr="00D51EFD">
              <w:rPr>
                <w:rFonts w:ascii="Times New Roman" w:eastAsia="Calibri" w:hAnsi="Times New Roman" w:cs="Times New Roman"/>
                <w:bCs/>
              </w:rPr>
              <w:t>2008</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Семенова Г.Ю.</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Технология.</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Основы агрономии.</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w:t>
            </w:r>
            <w:r w:rsidRPr="00D51EFD">
              <w:rPr>
                <w:rFonts w:ascii="Times New Roman" w:eastAsia="Calibri" w:hAnsi="Times New Roman" w:cs="Times New Roman"/>
                <w:bCs/>
                <w:color w:val="000000"/>
              </w:rPr>
              <w:t xml:space="preserve">,  Вант-Гаф </w:t>
            </w:r>
            <w:r w:rsidRPr="00D51EFD">
              <w:rPr>
                <w:rFonts w:ascii="Times New Roman" w:eastAsia="Calibri" w:hAnsi="Times New Roman" w:cs="Times New Roman"/>
                <w:bCs/>
              </w:rPr>
              <w:t>2008</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Животно</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водство</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Чугунов А.В.</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Основы  животноводства. Я., 2011</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Чугунов А.В.</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Основы  животноводства. Я., 2011</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lastRenderedPageBreak/>
              <w:t>Механиза</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ция</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Родичев  А.В.</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Учебник тракториста категории</w:t>
            </w:r>
            <w:proofErr w:type="gramStart"/>
            <w:r w:rsidRPr="00D51EFD">
              <w:rPr>
                <w:rFonts w:ascii="Times New Roman" w:eastAsia="Calibri" w:hAnsi="Times New Roman" w:cs="Times New Roman"/>
                <w:bCs/>
              </w:rPr>
              <w:t xml:space="preserve"> С</w:t>
            </w:r>
            <w:proofErr w:type="gramEnd"/>
            <w:r w:rsidRPr="00D51EFD">
              <w:rPr>
                <w:rFonts w:ascii="Times New Roman" w:eastAsia="Calibri" w:hAnsi="Times New Roman" w:cs="Times New Roman"/>
                <w:bCs/>
              </w:rPr>
              <w:t xml:space="preserve"> </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2004</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Родичев А.В.</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Учебник тракториста категории</w:t>
            </w:r>
            <w:proofErr w:type="gramStart"/>
            <w:r w:rsidRPr="00D51EFD">
              <w:rPr>
                <w:rFonts w:ascii="Times New Roman" w:eastAsia="Calibri" w:hAnsi="Times New Roman" w:cs="Times New Roman"/>
                <w:bCs/>
              </w:rPr>
              <w:t xml:space="preserve"> С</w:t>
            </w:r>
            <w:proofErr w:type="gramEnd"/>
            <w:r w:rsidRPr="00D51EFD">
              <w:rPr>
                <w:rFonts w:ascii="Times New Roman" w:eastAsia="Calibri" w:hAnsi="Times New Roman" w:cs="Times New Roman"/>
                <w:bCs/>
              </w:rPr>
              <w:t xml:space="preserve"> </w:t>
            </w:r>
          </w:p>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М, 2004</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Черчение</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Ботвинников А.Д., Виноградов В. Н., Вышнепольский И.С.</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Черчение. М.,Астрель, 2006</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Ботвинников А.Д., Виноградов В. Н., Вышнепольский И.С.</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Черчение. М.,Астрель, 2006</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Ботвинников А.Д., Виноградов В. Н., Вышнепольский И.С.</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Черчение. М.,Астрель, 2006</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r>
      <w:tr w:rsidR="00D51EFD" w:rsidRPr="00D51EFD" w:rsidTr="009C1C2B">
        <w:tc>
          <w:tcPr>
            <w:tcW w:w="13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Информатика</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843"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Угринович Н.Д.</w:t>
            </w:r>
          </w:p>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Информатика, М., Бином, 2010</w:t>
            </w:r>
          </w:p>
        </w:tc>
        <w:tc>
          <w:tcPr>
            <w:tcW w:w="1985"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Угринович Н.Д. Информатика, М., Бином, 2007</w:t>
            </w:r>
          </w:p>
        </w:tc>
        <w:tc>
          <w:tcPr>
            <w:tcW w:w="1984"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Угринович Н.Д. Информатика. М., Бином, 2007</w:t>
            </w:r>
          </w:p>
        </w:tc>
        <w:tc>
          <w:tcPr>
            <w:tcW w:w="2126" w:type="dxa"/>
          </w:tcPr>
          <w:p w:rsidR="00D51EFD" w:rsidRPr="00D51EFD" w:rsidRDefault="00D51EFD" w:rsidP="00D51EFD">
            <w:pPr>
              <w:widowControl w:val="0"/>
              <w:shd w:val="clear" w:color="auto" w:fill="FFFFFF"/>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Угринович Н.Д. Информатика. М., Бином, 2007</w:t>
            </w:r>
          </w:p>
        </w:tc>
        <w:tc>
          <w:tcPr>
            <w:tcW w:w="2126" w:type="dxa"/>
          </w:tcPr>
          <w:p w:rsidR="00D51EFD" w:rsidRPr="00D51EFD" w:rsidRDefault="00D51EFD" w:rsidP="00D51EFD">
            <w:pPr>
              <w:widowControl w:val="0"/>
              <w:autoSpaceDE w:val="0"/>
              <w:autoSpaceDN w:val="0"/>
              <w:adjustRightInd w:val="0"/>
              <w:spacing w:after="0" w:line="240" w:lineRule="auto"/>
              <w:rPr>
                <w:rFonts w:ascii="Times New Roman" w:eastAsia="Calibri" w:hAnsi="Times New Roman" w:cs="Times New Roman"/>
                <w:bCs/>
              </w:rPr>
            </w:pPr>
            <w:r w:rsidRPr="00D51EFD">
              <w:rPr>
                <w:rFonts w:ascii="Times New Roman" w:eastAsia="Calibri" w:hAnsi="Times New Roman" w:cs="Times New Roman"/>
                <w:bCs/>
              </w:rPr>
              <w:t>Угринович Н.Д. Информатика. М., Бином, 2007</w:t>
            </w:r>
          </w:p>
        </w:tc>
      </w:tr>
    </w:tbl>
    <w:p w:rsidR="00D51EFD" w:rsidRPr="00D51EFD" w:rsidRDefault="00D51EFD" w:rsidP="00D51EFD">
      <w:pPr>
        <w:spacing w:after="0" w:line="240" w:lineRule="auto"/>
        <w:jc w:val="center"/>
        <w:rPr>
          <w:rFonts w:ascii="Times New Roman" w:eastAsia="Calibri" w:hAnsi="Times New Roman" w:cs="Times New Roman"/>
          <w:b/>
          <w:sz w:val="20"/>
          <w:szCs w:val="20"/>
        </w:rPr>
      </w:pP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before="100" w:beforeAutospacing="1" w:after="0" w:line="240" w:lineRule="auto"/>
        <w:jc w:val="right"/>
        <w:rPr>
          <w:rFonts w:ascii="Times New Roman" w:eastAsia="Calibri" w:hAnsi="Times New Roman" w:cs="Times New Roman"/>
          <w:sz w:val="16"/>
          <w:szCs w:val="16"/>
        </w:rPr>
      </w:pPr>
    </w:p>
    <w:p w:rsidR="00D51EFD" w:rsidRPr="00D51EFD" w:rsidRDefault="00D51EFD" w:rsidP="00D51EFD">
      <w:pPr>
        <w:spacing w:before="100" w:beforeAutospacing="1" w:after="0" w:line="240" w:lineRule="auto"/>
        <w:jc w:val="right"/>
        <w:rPr>
          <w:rFonts w:ascii="Times New Roman" w:eastAsia="Calibri" w:hAnsi="Times New Roman" w:cs="Times New Roman"/>
          <w:sz w:val="16"/>
          <w:szCs w:val="16"/>
        </w:rPr>
      </w:pPr>
    </w:p>
    <w:p w:rsidR="00D51EFD" w:rsidRPr="00D51EFD" w:rsidRDefault="00D51EFD" w:rsidP="00D51EFD">
      <w:pPr>
        <w:spacing w:before="100" w:beforeAutospacing="1" w:after="0" w:line="240" w:lineRule="auto"/>
        <w:jc w:val="right"/>
        <w:rPr>
          <w:rFonts w:ascii="Times New Roman" w:eastAsia="Calibri" w:hAnsi="Times New Roman" w:cs="Times New Roman"/>
          <w:sz w:val="16"/>
          <w:szCs w:val="16"/>
        </w:rPr>
      </w:pPr>
    </w:p>
    <w:p w:rsidR="00D51EFD" w:rsidRPr="00D51EFD" w:rsidRDefault="00D51EFD" w:rsidP="00D51EFD">
      <w:pPr>
        <w:spacing w:before="100" w:beforeAutospacing="1" w:after="0" w:line="240" w:lineRule="auto"/>
        <w:jc w:val="right"/>
        <w:rPr>
          <w:rFonts w:ascii="Times New Roman" w:eastAsia="Calibri" w:hAnsi="Times New Roman" w:cs="Times New Roman"/>
          <w:sz w:val="16"/>
          <w:szCs w:val="16"/>
        </w:rPr>
      </w:pPr>
    </w:p>
    <w:p w:rsidR="00D51EFD" w:rsidRPr="00D51EFD" w:rsidRDefault="00D51EFD" w:rsidP="00D51EFD">
      <w:pPr>
        <w:spacing w:before="100" w:beforeAutospacing="1" w:after="0" w:line="240" w:lineRule="auto"/>
        <w:jc w:val="right"/>
        <w:rPr>
          <w:rFonts w:ascii="Times New Roman" w:eastAsia="Calibri" w:hAnsi="Times New Roman" w:cs="Times New Roman"/>
          <w:sz w:val="16"/>
          <w:szCs w:val="16"/>
        </w:rPr>
      </w:pPr>
    </w:p>
    <w:p w:rsidR="00D51EFD" w:rsidRPr="00D51EFD" w:rsidRDefault="00D51EFD" w:rsidP="00D51EFD">
      <w:pPr>
        <w:spacing w:before="100" w:beforeAutospacing="1" w:after="0" w:line="240" w:lineRule="auto"/>
        <w:jc w:val="right"/>
        <w:rPr>
          <w:rFonts w:ascii="Times New Roman" w:eastAsia="Calibri" w:hAnsi="Times New Roman" w:cs="Times New Roman"/>
          <w:sz w:val="16"/>
          <w:szCs w:val="16"/>
        </w:rPr>
      </w:pPr>
    </w:p>
    <w:p w:rsidR="00D51EFD" w:rsidRPr="00D51EFD" w:rsidRDefault="00D51EFD" w:rsidP="00D51EFD">
      <w:pPr>
        <w:spacing w:before="100" w:beforeAutospacing="1" w:after="0" w:line="240" w:lineRule="auto"/>
        <w:jc w:val="right"/>
        <w:rPr>
          <w:rFonts w:ascii="Times New Roman" w:eastAsia="Calibri" w:hAnsi="Times New Roman" w:cs="Times New Roman"/>
          <w:sz w:val="16"/>
          <w:szCs w:val="16"/>
        </w:rPr>
      </w:pPr>
    </w:p>
    <w:p w:rsidR="00D51EFD" w:rsidRPr="00D51EFD" w:rsidRDefault="00D51EFD" w:rsidP="00D51EFD">
      <w:pPr>
        <w:spacing w:before="100" w:beforeAutospacing="1" w:after="0" w:line="240" w:lineRule="auto"/>
        <w:jc w:val="right"/>
        <w:rPr>
          <w:rFonts w:ascii="Times New Roman" w:eastAsia="Calibri" w:hAnsi="Times New Roman" w:cs="Times New Roman"/>
          <w:sz w:val="16"/>
          <w:szCs w:val="16"/>
        </w:rPr>
      </w:pPr>
    </w:p>
    <w:p w:rsidR="00D51EFD" w:rsidRPr="00D51EFD" w:rsidRDefault="00D51EFD" w:rsidP="00D51EFD">
      <w:pPr>
        <w:spacing w:before="100" w:beforeAutospacing="1" w:after="0" w:line="240" w:lineRule="auto"/>
        <w:jc w:val="right"/>
        <w:rPr>
          <w:rFonts w:ascii="Times New Roman" w:eastAsia="Calibri" w:hAnsi="Times New Roman" w:cs="Times New Roman"/>
          <w:sz w:val="16"/>
          <w:szCs w:val="16"/>
        </w:rPr>
      </w:pPr>
    </w:p>
    <w:p w:rsidR="00D51EFD" w:rsidRPr="00D51EFD" w:rsidRDefault="00D51EFD" w:rsidP="00D51EFD">
      <w:pPr>
        <w:spacing w:before="100" w:beforeAutospacing="1" w:after="0" w:line="240" w:lineRule="auto"/>
        <w:jc w:val="right"/>
        <w:rPr>
          <w:rFonts w:ascii="Times New Roman" w:eastAsia="Calibri" w:hAnsi="Times New Roman" w:cs="Times New Roman"/>
          <w:sz w:val="16"/>
          <w:szCs w:val="16"/>
        </w:rPr>
      </w:pPr>
    </w:p>
    <w:p w:rsidR="00D51EFD" w:rsidRPr="00D51EFD" w:rsidRDefault="00D51EFD" w:rsidP="00D51EFD">
      <w:pPr>
        <w:spacing w:before="100" w:beforeAutospacing="1" w:after="0" w:line="240" w:lineRule="auto"/>
        <w:jc w:val="right"/>
        <w:rPr>
          <w:rFonts w:ascii="Times New Roman" w:eastAsia="Times New Roman" w:hAnsi="Times New Roman" w:cs="Times New Roman"/>
          <w:bCs/>
          <w:color w:val="000000"/>
          <w:sz w:val="24"/>
          <w:szCs w:val="24"/>
          <w:lang w:eastAsia="ru-RU"/>
        </w:rPr>
      </w:pPr>
    </w:p>
    <w:p w:rsidR="00D51EFD" w:rsidRPr="00D51EFD" w:rsidRDefault="00D51EFD" w:rsidP="00D51EFD">
      <w:pPr>
        <w:spacing w:before="100" w:beforeAutospacing="1" w:after="0" w:line="240" w:lineRule="auto"/>
        <w:jc w:val="right"/>
        <w:rPr>
          <w:rFonts w:ascii="Times New Roman" w:eastAsia="Times New Roman" w:hAnsi="Times New Roman" w:cs="Times New Roman"/>
          <w:bCs/>
          <w:color w:val="000000"/>
          <w:sz w:val="24"/>
          <w:szCs w:val="24"/>
          <w:lang w:eastAsia="ru-RU"/>
        </w:rPr>
      </w:pPr>
    </w:p>
    <w:p w:rsidR="00D51EFD" w:rsidRPr="00D51EFD" w:rsidRDefault="00D51EFD" w:rsidP="00D51EFD">
      <w:pPr>
        <w:spacing w:before="100" w:beforeAutospacing="1" w:after="0" w:line="240" w:lineRule="auto"/>
        <w:jc w:val="right"/>
        <w:rPr>
          <w:rFonts w:ascii="Times New Roman" w:eastAsia="Times New Roman" w:hAnsi="Times New Roman" w:cs="Times New Roman"/>
          <w:bCs/>
          <w:color w:val="000000"/>
          <w:sz w:val="24"/>
          <w:szCs w:val="24"/>
          <w:lang w:eastAsia="ru-RU"/>
        </w:rPr>
      </w:pPr>
      <w:r w:rsidRPr="00D51EFD">
        <w:rPr>
          <w:rFonts w:ascii="Times New Roman" w:eastAsia="Times New Roman" w:hAnsi="Times New Roman" w:cs="Times New Roman"/>
          <w:bCs/>
          <w:color w:val="000000"/>
          <w:sz w:val="24"/>
          <w:szCs w:val="24"/>
          <w:lang w:eastAsia="ru-RU"/>
        </w:rPr>
        <w:lastRenderedPageBreak/>
        <w:t>Приложение 1.</w:t>
      </w: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tabs>
          <w:tab w:val="left" w:pos="0"/>
        </w:tabs>
        <w:spacing w:after="0" w:line="240" w:lineRule="auto"/>
        <w:jc w:val="center"/>
        <w:rPr>
          <w:rFonts w:ascii="Times New Roman" w:eastAsia="Calibri" w:hAnsi="Times New Roman" w:cs="Times New Roman"/>
          <w:b/>
        </w:rPr>
      </w:pPr>
      <w:r w:rsidRPr="00D51EFD">
        <w:rPr>
          <w:rFonts w:ascii="Times New Roman" w:eastAsia="Calibri" w:hAnsi="Times New Roman" w:cs="Times New Roman"/>
          <w:b/>
        </w:rPr>
        <w:t>Модель выпускника МБОУ «Абагинская средняя общеобразовательная  школа имени А.Е.Кралина»</w:t>
      </w: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ind w:firstLine="709"/>
        <w:rPr>
          <w:rFonts w:ascii="Times New Roman" w:eastAsia="Calibri" w:hAnsi="Times New Roman" w:cs="Times New Roman"/>
        </w:rPr>
      </w:pPr>
      <w:r w:rsidRPr="00D51EFD">
        <w:rPr>
          <w:rFonts w:ascii="Times New Roman" w:eastAsia="Calibri" w:hAnsi="Times New Roman" w:cs="Times New Roman"/>
        </w:rPr>
        <w:t>Требования к уровню подготовки выпускников базируются на формулировке результатов обучения, включающих</w:t>
      </w:r>
      <w:r w:rsidRPr="00D51EFD">
        <w:rPr>
          <w:rFonts w:ascii="Times New Roman" w:eastAsia="Calibri" w:hAnsi="Times New Roman" w:cs="Times New Roman"/>
        </w:rPr>
        <w:br/>
        <w:t xml:space="preserve">- знания; </w:t>
      </w:r>
      <w:r w:rsidRPr="00D51EFD">
        <w:rPr>
          <w:rFonts w:ascii="Times New Roman" w:eastAsia="Calibri" w:hAnsi="Times New Roman" w:cs="Times New Roman"/>
        </w:rPr>
        <w:br/>
        <w:t xml:space="preserve">- умения; </w:t>
      </w:r>
      <w:r w:rsidRPr="00D51EFD">
        <w:rPr>
          <w:rFonts w:ascii="Times New Roman" w:eastAsia="Calibri" w:hAnsi="Times New Roman" w:cs="Times New Roman"/>
        </w:rPr>
        <w:br/>
        <w:t>- широкие компетенции, в том числе личностные характеристики.</w:t>
      </w:r>
    </w:p>
    <w:p w:rsidR="00D51EFD" w:rsidRPr="00D51EFD" w:rsidRDefault="00D51EFD" w:rsidP="00D51EFD">
      <w:pPr>
        <w:spacing w:after="0" w:line="240" w:lineRule="auto"/>
        <w:ind w:firstLine="709"/>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rPr>
      </w:pPr>
      <w:r w:rsidRPr="00D51EFD">
        <w:rPr>
          <w:rFonts w:ascii="Times New Roman" w:eastAsia="Calibri" w:hAnsi="Times New Roman" w:cs="Times New Roman"/>
          <w:b/>
        </w:rPr>
        <w:t>Основные грани целостной личности выпускника школы,</w:t>
      </w:r>
    </w:p>
    <w:p w:rsidR="00D51EFD" w:rsidRPr="00D51EFD" w:rsidRDefault="00D51EFD" w:rsidP="00D51EFD">
      <w:pPr>
        <w:spacing w:after="0" w:line="240" w:lineRule="auto"/>
        <w:jc w:val="center"/>
        <w:rPr>
          <w:rFonts w:ascii="Times New Roman" w:eastAsia="Calibri" w:hAnsi="Times New Roman" w:cs="Times New Roman"/>
          <w:b/>
        </w:rPr>
      </w:pPr>
      <w:r w:rsidRPr="00D51EFD">
        <w:rPr>
          <w:rFonts w:ascii="Times New Roman" w:eastAsia="Calibri" w:hAnsi="Times New Roman" w:cs="Times New Roman"/>
          <w:b/>
        </w:rPr>
        <w:t>их качественное содержание.</w:t>
      </w:r>
    </w:p>
    <w:p w:rsidR="00D51EFD" w:rsidRPr="00D51EFD" w:rsidRDefault="00D51EFD" w:rsidP="00D51EFD">
      <w:pPr>
        <w:numPr>
          <w:ilvl w:val="0"/>
          <w:numId w:val="1"/>
        </w:numPr>
        <w:spacing w:after="0" w:line="240" w:lineRule="auto"/>
        <w:ind w:left="360"/>
        <w:rPr>
          <w:rFonts w:ascii="Times New Roman" w:eastAsia="Calibri" w:hAnsi="Times New Roman" w:cs="Times New Roman"/>
          <w:b/>
        </w:rPr>
      </w:pPr>
      <w:r w:rsidRPr="00D51EFD">
        <w:rPr>
          <w:rFonts w:ascii="Times New Roman" w:eastAsia="Calibri" w:hAnsi="Times New Roman" w:cs="Times New Roman"/>
          <w:b/>
        </w:rPr>
        <w:t>Знания и умения:</w:t>
      </w:r>
    </w:p>
    <w:p w:rsidR="00D51EFD" w:rsidRPr="00D51EFD" w:rsidRDefault="00D51EFD" w:rsidP="00D51EFD">
      <w:pPr>
        <w:numPr>
          <w:ilvl w:val="1"/>
          <w:numId w:val="1"/>
        </w:numPr>
        <w:tabs>
          <w:tab w:val="num" w:pos="720"/>
        </w:tabs>
        <w:spacing w:after="0" w:line="240" w:lineRule="auto"/>
        <w:ind w:left="720"/>
        <w:rPr>
          <w:rFonts w:ascii="Times New Roman" w:eastAsia="Calibri" w:hAnsi="Times New Roman" w:cs="Times New Roman"/>
        </w:rPr>
      </w:pPr>
      <w:r w:rsidRPr="00D51EFD">
        <w:rPr>
          <w:rFonts w:ascii="Times New Roman" w:eastAsia="Calibri" w:hAnsi="Times New Roman" w:cs="Times New Roman"/>
        </w:rPr>
        <w:t>знания и умения по учебным предметам, согласно государственному стандарту:</w:t>
      </w:r>
    </w:p>
    <w:p w:rsidR="00D51EFD" w:rsidRPr="00D51EFD" w:rsidRDefault="00D51EFD" w:rsidP="00D51EFD">
      <w:pPr>
        <w:numPr>
          <w:ilvl w:val="1"/>
          <w:numId w:val="1"/>
        </w:numPr>
        <w:tabs>
          <w:tab w:val="num" w:pos="720"/>
        </w:tabs>
        <w:spacing w:after="0" w:line="240" w:lineRule="auto"/>
        <w:ind w:left="720"/>
        <w:rPr>
          <w:rFonts w:ascii="Times New Roman" w:eastAsia="Calibri" w:hAnsi="Times New Roman" w:cs="Times New Roman"/>
        </w:rPr>
      </w:pPr>
      <w:r w:rsidRPr="00D51EFD">
        <w:rPr>
          <w:rFonts w:ascii="Times New Roman" w:eastAsia="Calibri" w:hAnsi="Times New Roman" w:cs="Times New Roman"/>
        </w:rPr>
        <w:t xml:space="preserve">знания и умения по сельхоз дисциплинам, преподаваемым в агрошколе, </w:t>
      </w:r>
      <w:proofErr w:type="gramStart"/>
      <w:r w:rsidRPr="00D51EFD">
        <w:rPr>
          <w:rFonts w:ascii="Times New Roman" w:eastAsia="Calibri" w:hAnsi="Times New Roman" w:cs="Times New Roman"/>
        </w:rPr>
        <w:t>согласно требований</w:t>
      </w:r>
      <w:proofErr w:type="gramEnd"/>
      <w:r w:rsidRPr="00D51EFD">
        <w:rPr>
          <w:rFonts w:ascii="Times New Roman" w:eastAsia="Calibri" w:hAnsi="Times New Roman" w:cs="Times New Roman"/>
        </w:rPr>
        <w:t xml:space="preserve"> к ЗУН учащихся.</w:t>
      </w:r>
    </w:p>
    <w:p w:rsidR="00D51EFD" w:rsidRPr="00D51EFD" w:rsidRDefault="00D51EFD" w:rsidP="00D51EFD">
      <w:pPr>
        <w:numPr>
          <w:ilvl w:val="0"/>
          <w:numId w:val="1"/>
        </w:numPr>
        <w:spacing w:after="0" w:line="240" w:lineRule="auto"/>
        <w:ind w:left="360"/>
        <w:rPr>
          <w:rFonts w:ascii="Times New Roman" w:eastAsia="Calibri" w:hAnsi="Times New Roman" w:cs="Times New Roman"/>
          <w:b/>
        </w:rPr>
      </w:pPr>
      <w:r w:rsidRPr="00D51EFD">
        <w:rPr>
          <w:rFonts w:ascii="Times New Roman" w:eastAsia="Calibri" w:hAnsi="Times New Roman" w:cs="Times New Roman"/>
          <w:b/>
        </w:rPr>
        <w:t>Деятельность: социально значимая, личностно значимая:</w:t>
      </w:r>
    </w:p>
    <w:p w:rsidR="00D51EFD" w:rsidRPr="00D51EFD" w:rsidRDefault="00D51EFD" w:rsidP="00D51EFD">
      <w:pPr>
        <w:numPr>
          <w:ilvl w:val="0"/>
          <w:numId w:val="2"/>
        </w:num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и готовность преодолевать трудности;</w:t>
      </w:r>
    </w:p>
    <w:p w:rsidR="00D51EFD" w:rsidRPr="00D51EFD" w:rsidRDefault="00D51EFD" w:rsidP="00D51EFD">
      <w:pPr>
        <w:numPr>
          <w:ilvl w:val="0"/>
          <w:numId w:val="2"/>
        </w:numPr>
        <w:spacing w:after="0" w:line="240" w:lineRule="auto"/>
        <w:rPr>
          <w:rFonts w:ascii="Times New Roman" w:eastAsia="Calibri" w:hAnsi="Times New Roman" w:cs="Times New Roman"/>
        </w:rPr>
      </w:pPr>
      <w:r w:rsidRPr="00D51EFD">
        <w:rPr>
          <w:rFonts w:ascii="Times New Roman" w:eastAsia="Calibri" w:hAnsi="Times New Roman" w:cs="Times New Roman"/>
        </w:rPr>
        <w:t>навыки целеполагания, самоконтроля и самооценки, навыки самоорганизации деятельности;</w:t>
      </w:r>
    </w:p>
    <w:p w:rsidR="00D51EFD" w:rsidRPr="00D51EFD" w:rsidRDefault="00D51EFD" w:rsidP="00D51EFD">
      <w:pPr>
        <w:numPr>
          <w:ilvl w:val="0"/>
          <w:numId w:val="2"/>
        </w:numPr>
        <w:spacing w:after="0" w:line="240" w:lineRule="auto"/>
        <w:rPr>
          <w:rFonts w:ascii="Times New Roman" w:eastAsia="Calibri" w:hAnsi="Times New Roman" w:cs="Times New Roman"/>
        </w:rPr>
      </w:pPr>
      <w:r w:rsidRPr="00D51EFD">
        <w:rPr>
          <w:rFonts w:ascii="Times New Roman" w:eastAsia="Calibri" w:hAnsi="Times New Roman" w:cs="Times New Roman"/>
        </w:rPr>
        <w:t>самостоятельность, ответственность;</w:t>
      </w:r>
    </w:p>
    <w:p w:rsidR="00D51EFD" w:rsidRPr="00D51EFD" w:rsidRDefault="00D51EFD" w:rsidP="00D51EFD">
      <w:pPr>
        <w:numPr>
          <w:ilvl w:val="0"/>
          <w:numId w:val="2"/>
        </w:numPr>
        <w:spacing w:after="0" w:line="240" w:lineRule="auto"/>
        <w:rPr>
          <w:rFonts w:ascii="Times New Roman" w:eastAsia="Calibri" w:hAnsi="Times New Roman" w:cs="Times New Roman"/>
        </w:rPr>
      </w:pPr>
      <w:r w:rsidRPr="00D51EFD">
        <w:rPr>
          <w:rFonts w:ascii="Times New Roman" w:eastAsia="Calibri" w:hAnsi="Times New Roman" w:cs="Times New Roman"/>
        </w:rPr>
        <w:t>критическое мышление;</w:t>
      </w:r>
    </w:p>
    <w:p w:rsidR="00D51EFD" w:rsidRPr="00D51EFD" w:rsidRDefault="00D51EFD" w:rsidP="00D51EFD">
      <w:pPr>
        <w:numPr>
          <w:ilvl w:val="0"/>
          <w:numId w:val="2"/>
        </w:numPr>
        <w:spacing w:after="0" w:line="240" w:lineRule="auto"/>
        <w:rPr>
          <w:rFonts w:ascii="Times New Roman" w:eastAsia="Calibri" w:hAnsi="Times New Roman" w:cs="Times New Roman"/>
        </w:rPr>
      </w:pPr>
      <w:r w:rsidRPr="00D51EFD">
        <w:rPr>
          <w:rFonts w:ascii="Times New Roman" w:eastAsia="Calibri" w:hAnsi="Times New Roman" w:cs="Times New Roman"/>
        </w:rPr>
        <w:t>умение выражать свои мысли;</w:t>
      </w:r>
    </w:p>
    <w:p w:rsidR="00D51EFD" w:rsidRPr="00D51EFD" w:rsidRDefault="00D51EFD" w:rsidP="00D51EFD">
      <w:pPr>
        <w:numPr>
          <w:ilvl w:val="0"/>
          <w:numId w:val="2"/>
        </w:numPr>
        <w:spacing w:after="0" w:line="240" w:lineRule="auto"/>
        <w:rPr>
          <w:rFonts w:ascii="Times New Roman" w:eastAsia="Calibri" w:hAnsi="Times New Roman" w:cs="Times New Roman"/>
        </w:rPr>
      </w:pPr>
      <w:r w:rsidRPr="00D51EFD">
        <w:rPr>
          <w:rFonts w:ascii="Times New Roman" w:eastAsia="Calibri" w:hAnsi="Times New Roman" w:cs="Times New Roman"/>
        </w:rPr>
        <w:t>навыки проектирования деятельности (от замысла до результата);</w:t>
      </w:r>
    </w:p>
    <w:p w:rsidR="00D51EFD" w:rsidRPr="00D51EFD" w:rsidRDefault="00D51EFD" w:rsidP="00D51EFD">
      <w:pPr>
        <w:numPr>
          <w:ilvl w:val="0"/>
          <w:numId w:val="2"/>
        </w:num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действовать в нестандартной ситуации;</w:t>
      </w:r>
    </w:p>
    <w:p w:rsidR="00D51EFD" w:rsidRPr="00D51EFD" w:rsidRDefault="00D51EFD" w:rsidP="00D51EFD">
      <w:pPr>
        <w:numPr>
          <w:ilvl w:val="0"/>
          <w:numId w:val="2"/>
        </w:num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творческий подход к </w:t>
      </w:r>
      <w:proofErr w:type="gramStart"/>
      <w:r w:rsidRPr="00D51EFD">
        <w:rPr>
          <w:rFonts w:ascii="Times New Roman" w:eastAsia="Calibri" w:hAnsi="Times New Roman" w:cs="Times New Roman"/>
        </w:rPr>
        <w:t>решению проблемной ситуации</w:t>
      </w:r>
      <w:proofErr w:type="gramEnd"/>
      <w:r w:rsidRPr="00D51EFD">
        <w:rPr>
          <w:rFonts w:ascii="Times New Roman" w:eastAsia="Calibri" w:hAnsi="Times New Roman" w:cs="Times New Roman"/>
        </w:rPr>
        <w:t xml:space="preserve"> (задачи);</w:t>
      </w:r>
    </w:p>
    <w:p w:rsidR="00D51EFD" w:rsidRPr="00D51EFD" w:rsidRDefault="00D51EFD" w:rsidP="00D51EFD">
      <w:pPr>
        <w:numPr>
          <w:ilvl w:val="0"/>
          <w:numId w:val="2"/>
        </w:numPr>
        <w:spacing w:after="0" w:line="240" w:lineRule="auto"/>
        <w:rPr>
          <w:rFonts w:ascii="Times New Roman" w:eastAsia="Calibri" w:hAnsi="Times New Roman" w:cs="Times New Roman"/>
        </w:rPr>
      </w:pPr>
      <w:r w:rsidRPr="00D51EFD">
        <w:rPr>
          <w:rFonts w:ascii="Times New Roman" w:eastAsia="Calibri" w:hAnsi="Times New Roman" w:cs="Times New Roman"/>
        </w:rPr>
        <w:t>умение вычленять из проблемы задачу и решать её.</w:t>
      </w:r>
    </w:p>
    <w:p w:rsidR="00D51EFD" w:rsidRPr="00D51EFD" w:rsidRDefault="00D51EFD" w:rsidP="00D51EFD">
      <w:pPr>
        <w:numPr>
          <w:ilvl w:val="1"/>
          <w:numId w:val="2"/>
        </w:numPr>
        <w:spacing w:after="0" w:line="240" w:lineRule="auto"/>
        <w:ind w:left="360"/>
        <w:rPr>
          <w:rFonts w:ascii="Times New Roman" w:eastAsia="Calibri" w:hAnsi="Times New Roman" w:cs="Times New Roman"/>
          <w:b/>
        </w:rPr>
      </w:pPr>
      <w:r w:rsidRPr="00D51EFD">
        <w:rPr>
          <w:rFonts w:ascii="Times New Roman" w:eastAsia="Calibri" w:hAnsi="Times New Roman" w:cs="Times New Roman"/>
          <w:b/>
        </w:rPr>
        <w:t>Жизненные ценности, мировоззрение:</w:t>
      </w:r>
    </w:p>
    <w:p w:rsidR="00D51EFD" w:rsidRPr="00D51EFD" w:rsidRDefault="00D51EFD" w:rsidP="00D51EFD">
      <w:pPr>
        <w:numPr>
          <w:ilvl w:val="0"/>
          <w:numId w:val="3"/>
        </w:numPr>
        <w:spacing w:after="0" w:line="240" w:lineRule="auto"/>
        <w:rPr>
          <w:rFonts w:ascii="Times New Roman" w:eastAsia="Calibri" w:hAnsi="Times New Roman" w:cs="Times New Roman"/>
        </w:rPr>
      </w:pPr>
      <w:r w:rsidRPr="00D51EFD">
        <w:rPr>
          <w:rFonts w:ascii="Times New Roman" w:eastAsia="Calibri" w:hAnsi="Times New Roman" w:cs="Times New Roman"/>
        </w:rPr>
        <w:t>сформированное мировоззрение, стремление к его дальнейшему развитию;</w:t>
      </w:r>
    </w:p>
    <w:p w:rsidR="00D51EFD" w:rsidRPr="00D51EFD" w:rsidRDefault="00D51EFD" w:rsidP="00D51EFD">
      <w:pPr>
        <w:numPr>
          <w:ilvl w:val="0"/>
          <w:numId w:val="3"/>
        </w:numPr>
        <w:spacing w:after="0" w:line="240" w:lineRule="auto"/>
        <w:rPr>
          <w:rFonts w:ascii="Times New Roman" w:eastAsia="Calibri" w:hAnsi="Times New Roman" w:cs="Times New Roman"/>
        </w:rPr>
      </w:pPr>
      <w:r w:rsidRPr="00D51EFD">
        <w:rPr>
          <w:rFonts w:ascii="Times New Roman" w:eastAsia="Calibri" w:hAnsi="Times New Roman" w:cs="Times New Roman"/>
        </w:rPr>
        <w:t>критичность, избирательность в поведении и поступках;</w:t>
      </w:r>
    </w:p>
    <w:p w:rsidR="00D51EFD" w:rsidRPr="00D51EFD" w:rsidRDefault="00D51EFD" w:rsidP="00D51EFD">
      <w:pPr>
        <w:numPr>
          <w:ilvl w:val="0"/>
          <w:numId w:val="3"/>
        </w:numPr>
        <w:spacing w:after="0" w:line="240" w:lineRule="auto"/>
        <w:rPr>
          <w:rFonts w:ascii="Times New Roman" w:eastAsia="Calibri" w:hAnsi="Times New Roman" w:cs="Times New Roman"/>
        </w:rPr>
      </w:pPr>
      <w:r w:rsidRPr="00D51EFD">
        <w:rPr>
          <w:rFonts w:ascii="Times New Roman" w:eastAsia="Calibri" w:hAnsi="Times New Roman" w:cs="Times New Roman"/>
        </w:rPr>
        <w:t>готовность и способность определять свою позицию и линию поведения на основе личных или социальных ценностей;</w:t>
      </w:r>
    </w:p>
    <w:p w:rsidR="00D51EFD" w:rsidRPr="00D51EFD" w:rsidRDefault="00D51EFD" w:rsidP="00D51EFD">
      <w:pPr>
        <w:numPr>
          <w:ilvl w:val="0"/>
          <w:numId w:val="3"/>
        </w:numPr>
        <w:spacing w:after="0" w:line="240" w:lineRule="auto"/>
        <w:rPr>
          <w:rFonts w:ascii="Times New Roman" w:eastAsia="Calibri" w:hAnsi="Times New Roman" w:cs="Times New Roman"/>
        </w:rPr>
      </w:pPr>
      <w:r w:rsidRPr="00D51EFD">
        <w:rPr>
          <w:rFonts w:ascii="Times New Roman" w:eastAsia="Calibri" w:hAnsi="Times New Roman" w:cs="Times New Roman"/>
        </w:rPr>
        <w:t>широта взглядов на мир, готовность принять и рассмотреть другую точку зрения.</w:t>
      </w:r>
    </w:p>
    <w:p w:rsidR="00D51EFD" w:rsidRPr="00D51EFD" w:rsidRDefault="00D51EFD" w:rsidP="00D51EFD">
      <w:pPr>
        <w:numPr>
          <w:ilvl w:val="1"/>
          <w:numId w:val="3"/>
        </w:numPr>
        <w:spacing w:after="0" w:line="240" w:lineRule="auto"/>
        <w:ind w:left="360"/>
        <w:rPr>
          <w:rFonts w:ascii="Times New Roman" w:eastAsia="Calibri" w:hAnsi="Times New Roman" w:cs="Times New Roman"/>
          <w:b/>
        </w:rPr>
      </w:pPr>
      <w:r w:rsidRPr="00D51EFD">
        <w:rPr>
          <w:rFonts w:ascii="Times New Roman" w:eastAsia="Calibri" w:hAnsi="Times New Roman" w:cs="Times New Roman"/>
          <w:b/>
        </w:rPr>
        <w:t>Другие люди, мир человеческих взаимоотношений:</w:t>
      </w:r>
    </w:p>
    <w:p w:rsidR="00D51EFD" w:rsidRPr="00D51EFD" w:rsidRDefault="00D51EFD" w:rsidP="00D51EFD">
      <w:pPr>
        <w:numPr>
          <w:ilvl w:val="2"/>
          <w:numId w:val="3"/>
        </w:numPr>
        <w:tabs>
          <w:tab w:val="num" w:pos="720"/>
        </w:tabs>
        <w:spacing w:after="0" w:line="240" w:lineRule="auto"/>
        <w:ind w:left="720"/>
        <w:rPr>
          <w:rFonts w:ascii="Times New Roman" w:eastAsia="Calibri" w:hAnsi="Times New Roman" w:cs="Times New Roman"/>
        </w:rPr>
      </w:pPr>
      <w:r w:rsidRPr="00D51EFD">
        <w:rPr>
          <w:rFonts w:ascii="Times New Roman" w:eastAsia="Calibri" w:hAnsi="Times New Roman" w:cs="Times New Roman"/>
        </w:rPr>
        <w:t>навыки общения, построения деловых и личных отношений;</w:t>
      </w:r>
    </w:p>
    <w:p w:rsidR="00D51EFD" w:rsidRPr="00D51EFD" w:rsidRDefault="00D51EFD" w:rsidP="00D51EFD">
      <w:pPr>
        <w:numPr>
          <w:ilvl w:val="2"/>
          <w:numId w:val="3"/>
        </w:numPr>
        <w:tabs>
          <w:tab w:val="num" w:pos="720"/>
        </w:tabs>
        <w:spacing w:after="0" w:line="240" w:lineRule="auto"/>
        <w:ind w:left="720"/>
        <w:rPr>
          <w:rFonts w:ascii="Times New Roman" w:eastAsia="Calibri" w:hAnsi="Times New Roman" w:cs="Times New Roman"/>
        </w:rPr>
      </w:pPr>
      <w:r w:rsidRPr="00D51EFD">
        <w:rPr>
          <w:rFonts w:ascii="Times New Roman" w:eastAsia="Calibri" w:hAnsi="Times New Roman" w:cs="Times New Roman"/>
        </w:rPr>
        <w:t>умения слушать и понимать других людей;</w:t>
      </w:r>
    </w:p>
    <w:p w:rsidR="00D51EFD" w:rsidRPr="00D51EFD" w:rsidRDefault="00D51EFD" w:rsidP="00D51EFD">
      <w:pPr>
        <w:numPr>
          <w:ilvl w:val="2"/>
          <w:numId w:val="3"/>
        </w:numPr>
        <w:tabs>
          <w:tab w:val="num" w:pos="720"/>
        </w:tabs>
        <w:spacing w:after="0" w:line="240" w:lineRule="auto"/>
        <w:ind w:left="720"/>
        <w:rPr>
          <w:rFonts w:ascii="Times New Roman" w:eastAsia="Calibri" w:hAnsi="Times New Roman" w:cs="Times New Roman"/>
        </w:rPr>
      </w:pPr>
      <w:r w:rsidRPr="00D51EFD">
        <w:rPr>
          <w:rFonts w:ascii="Times New Roman" w:eastAsia="Calibri" w:hAnsi="Times New Roman" w:cs="Times New Roman"/>
        </w:rPr>
        <w:t>способность к проявлению сорадования и сострадания;</w:t>
      </w:r>
    </w:p>
    <w:p w:rsidR="00D51EFD" w:rsidRPr="00D51EFD" w:rsidRDefault="00D51EFD" w:rsidP="00D51EFD">
      <w:pPr>
        <w:numPr>
          <w:ilvl w:val="2"/>
          <w:numId w:val="3"/>
        </w:numPr>
        <w:tabs>
          <w:tab w:val="num" w:pos="720"/>
        </w:tabs>
        <w:spacing w:after="0" w:line="240" w:lineRule="auto"/>
        <w:ind w:left="720"/>
        <w:rPr>
          <w:rFonts w:ascii="Times New Roman" w:eastAsia="Calibri" w:hAnsi="Times New Roman" w:cs="Times New Roman"/>
        </w:rPr>
      </w:pPr>
      <w:r w:rsidRPr="00D51EFD">
        <w:rPr>
          <w:rFonts w:ascii="Times New Roman" w:eastAsia="Calibri" w:hAnsi="Times New Roman" w:cs="Times New Roman"/>
        </w:rPr>
        <w:t>умение прогнозировать поступки и слова других людей (социальный интеллект);</w:t>
      </w:r>
    </w:p>
    <w:p w:rsidR="00D51EFD" w:rsidRPr="00D51EFD" w:rsidRDefault="00D51EFD" w:rsidP="00D51EFD">
      <w:pPr>
        <w:numPr>
          <w:ilvl w:val="2"/>
          <w:numId w:val="3"/>
        </w:numPr>
        <w:tabs>
          <w:tab w:val="num" w:pos="720"/>
        </w:tabs>
        <w:spacing w:after="0" w:line="240" w:lineRule="auto"/>
        <w:ind w:left="720"/>
        <w:rPr>
          <w:rFonts w:ascii="Times New Roman" w:eastAsia="Calibri" w:hAnsi="Times New Roman" w:cs="Times New Roman"/>
        </w:rPr>
      </w:pPr>
      <w:r w:rsidRPr="00D51EFD">
        <w:rPr>
          <w:rFonts w:ascii="Times New Roman" w:eastAsia="Calibri" w:hAnsi="Times New Roman" w:cs="Times New Roman"/>
        </w:rPr>
        <w:t>уважительное отношение к другим людям;</w:t>
      </w:r>
    </w:p>
    <w:p w:rsidR="00D51EFD" w:rsidRPr="00D51EFD" w:rsidRDefault="00D51EFD" w:rsidP="00D51EFD">
      <w:pPr>
        <w:numPr>
          <w:ilvl w:val="2"/>
          <w:numId w:val="3"/>
        </w:numPr>
        <w:tabs>
          <w:tab w:val="num" w:pos="720"/>
        </w:tabs>
        <w:spacing w:after="0" w:line="240" w:lineRule="auto"/>
        <w:ind w:left="720"/>
        <w:rPr>
          <w:rFonts w:ascii="Times New Roman" w:eastAsia="Calibri" w:hAnsi="Times New Roman" w:cs="Times New Roman"/>
        </w:rPr>
      </w:pPr>
      <w:r w:rsidRPr="00D51EFD">
        <w:rPr>
          <w:rFonts w:ascii="Times New Roman" w:eastAsia="Calibri" w:hAnsi="Times New Roman" w:cs="Times New Roman"/>
        </w:rPr>
        <w:t>организаторские навыки, умение работать в команде;</w:t>
      </w:r>
    </w:p>
    <w:p w:rsidR="00D51EFD" w:rsidRPr="00D51EFD" w:rsidRDefault="00D51EFD" w:rsidP="00D51EFD">
      <w:pPr>
        <w:numPr>
          <w:ilvl w:val="2"/>
          <w:numId w:val="3"/>
        </w:numPr>
        <w:tabs>
          <w:tab w:val="num" w:pos="720"/>
        </w:tabs>
        <w:spacing w:after="0" w:line="240" w:lineRule="auto"/>
        <w:ind w:left="720"/>
        <w:rPr>
          <w:rFonts w:ascii="Times New Roman" w:eastAsia="Calibri" w:hAnsi="Times New Roman" w:cs="Times New Roman"/>
        </w:rPr>
      </w:pPr>
      <w:r w:rsidRPr="00D51EFD">
        <w:rPr>
          <w:rFonts w:ascii="Times New Roman" w:eastAsia="Calibri" w:hAnsi="Times New Roman" w:cs="Times New Roman"/>
        </w:rPr>
        <w:t>терпимость, принятие «иных»;</w:t>
      </w:r>
    </w:p>
    <w:p w:rsidR="00D51EFD" w:rsidRPr="00D51EFD" w:rsidRDefault="00D51EFD" w:rsidP="00D51EFD">
      <w:pPr>
        <w:numPr>
          <w:ilvl w:val="2"/>
          <w:numId w:val="3"/>
        </w:numPr>
        <w:tabs>
          <w:tab w:val="num" w:pos="720"/>
        </w:tabs>
        <w:spacing w:after="0" w:line="240" w:lineRule="auto"/>
        <w:ind w:left="720"/>
        <w:rPr>
          <w:rFonts w:ascii="Times New Roman" w:eastAsia="Calibri" w:hAnsi="Times New Roman" w:cs="Times New Roman"/>
        </w:rPr>
      </w:pPr>
      <w:r w:rsidRPr="00D51EFD">
        <w:rPr>
          <w:rFonts w:ascii="Times New Roman" w:eastAsia="Calibri" w:hAnsi="Times New Roman" w:cs="Times New Roman"/>
        </w:rPr>
        <w:t>умение дружить и доверять другим людям.</w:t>
      </w:r>
    </w:p>
    <w:p w:rsidR="00D51EFD" w:rsidRPr="00D51EFD" w:rsidRDefault="00D51EFD" w:rsidP="00D51EFD">
      <w:pPr>
        <w:numPr>
          <w:ilvl w:val="1"/>
          <w:numId w:val="3"/>
        </w:numPr>
        <w:spacing w:after="0" w:line="240" w:lineRule="auto"/>
        <w:ind w:left="360"/>
        <w:rPr>
          <w:rFonts w:ascii="Times New Roman" w:eastAsia="Calibri" w:hAnsi="Times New Roman" w:cs="Times New Roman"/>
          <w:b/>
        </w:rPr>
      </w:pPr>
      <w:r w:rsidRPr="00D51EFD">
        <w:rPr>
          <w:rFonts w:ascii="Times New Roman" w:eastAsia="Calibri" w:hAnsi="Times New Roman" w:cs="Times New Roman"/>
          <w:b/>
        </w:rPr>
        <w:t>Способности, интересы:</w:t>
      </w:r>
    </w:p>
    <w:p w:rsidR="00D51EFD" w:rsidRPr="00D51EFD" w:rsidRDefault="00D51EFD" w:rsidP="00D51EFD">
      <w:pPr>
        <w:numPr>
          <w:ilvl w:val="0"/>
          <w:numId w:val="4"/>
        </w:numPr>
        <w:spacing w:after="0" w:line="240" w:lineRule="auto"/>
        <w:rPr>
          <w:rFonts w:ascii="Times New Roman" w:eastAsia="Calibri" w:hAnsi="Times New Roman" w:cs="Times New Roman"/>
        </w:rPr>
      </w:pPr>
      <w:r w:rsidRPr="00D51EFD">
        <w:rPr>
          <w:rFonts w:ascii="Times New Roman" w:eastAsia="Calibri" w:hAnsi="Times New Roman" w:cs="Times New Roman"/>
        </w:rPr>
        <w:t>знание и понимание себя, своих возможностей и способностей;</w:t>
      </w:r>
    </w:p>
    <w:p w:rsidR="00D51EFD" w:rsidRPr="00D51EFD" w:rsidRDefault="00D51EFD" w:rsidP="00D51EFD">
      <w:pPr>
        <w:numPr>
          <w:ilvl w:val="0"/>
          <w:numId w:val="4"/>
        </w:numPr>
        <w:spacing w:after="0" w:line="240" w:lineRule="auto"/>
        <w:rPr>
          <w:rFonts w:ascii="Times New Roman" w:eastAsia="Calibri" w:hAnsi="Times New Roman" w:cs="Times New Roman"/>
        </w:rPr>
      </w:pPr>
      <w:r w:rsidRPr="00D51EFD">
        <w:rPr>
          <w:rFonts w:ascii="Times New Roman" w:eastAsia="Calibri" w:hAnsi="Times New Roman" w:cs="Times New Roman"/>
        </w:rPr>
        <w:t>знание путей развития своих способностей;</w:t>
      </w:r>
    </w:p>
    <w:p w:rsidR="00D51EFD" w:rsidRPr="00D51EFD" w:rsidRDefault="00D51EFD" w:rsidP="00D51EFD">
      <w:pPr>
        <w:numPr>
          <w:ilvl w:val="0"/>
          <w:numId w:val="4"/>
        </w:num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навыки самовыражения, самопрезентации,</w:t>
      </w:r>
    </w:p>
    <w:p w:rsidR="00D51EFD" w:rsidRPr="00D51EFD" w:rsidRDefault="00D51EFD" w:rsidP="00D51EFD">
      <w:pPr>
        <w:numPr>
          <w:ilvl w:val="0"/>
          <w:numId w:val="4"/>
        </w:numPr>
        <w:spacing w:after="0" w:line="240" w:lineRule="auto"/>
        <w:rPr>
          <w:rFonts w:ascii="Times New Roman" w:eastAsia="Calibri" w:hAnsi="Times New Roman" w:cs="Times New Roman"/>
        </w:rPr>
      </w:pPr>
      <w:r w:rsidRPr="00D51EFD">
        <w:rPr>
          <w:rFonts w:ascii="Times New Roman" w:eastAsia="Calibri" w:hAnsi="Times New Roman" w:cs="Times New Roman"/>
        </w:rPr>
        <w:t>активность, инициативность;</w:t>
      </w:r>
    </w:p>
    <w:p w:rsidR="00D51EFD" w:rsidRPr="00D51EFD" w:rsidRDefault="00D51EFD" w:rsidP="00D51EFD">
      <w:pPr>
        <w:numPr>
          <w:ilvl w:val="0"/>
          <w:numId w:val="4"/>
        </w:numPr>
        <w:spacing w:after="0" w:line="240" w:lineRule="auto"/>
        <w:rPr>
          <w:rFonts w:ascii="Times New Roman" w:eastAsia="Calibri" w:hAnsi="Times New Roman" w:cs="Times New Roman"/>
        </w:rPr>
      </w:pPr>
      <w:r w:rsidRPr="00D51EFD">
        <w:rPr>
          <w:rFonts w:ascii="Times New Roman" w:eastAsia="Calibri" w:hAnsi="Times New Roman" w:cs="Times New Roman"/>
        </w:rPr>
        <w:t>отношение к творчеству и развитию как личной ценности;</w:t>
      </w:r>
    </w:p>
    <w:p w:rsidR="00D51EFD" w:rsidRPr="00D51EFD" w:rsidRDefault="00D51EFD" w:rsidP="00D51EFD">
      <w:pPr>
        <w:numPr>
          <w:ilvl w:val="0"/>
          <w:numId w:val="4"/>
        </w:numPr>
        <w:spacing w:after="0" w:line="240" w:lineRule="auto"/>
        <w:rPr>
          <w:rFonts w:ascii="Times New Roman" w:eastAsia="Calibri" w:hAnsi="Times New Roman" w:cs="Times New Roman"/>
        </w:rPr>
      </w:pPr>
      <w:r w:rsidRPr="00D51EFD">
        <w:rPr>
          <w:rFonts w:ascii="Times New Roman" w:eastAsia="Calibri" w:hAnsi="Times New Roman" w:cs="Times New Roman"/>
        </w:rPr>
        <w:t>широкий кругозор;</w:t>
      </w:r>
    </w:p>
    <w:p w:rsidR="00D51EFD" w:rsidRPr="00D51EFD" w:rsidRDefault="00D51EFD" w:rsidP="00D51EFD">
      <w:pPr>
        <w:numPr>
          <w:ilvl w:val="0"/>
          <w:numId w:val="4"/>
        </w:numPr>
        <w:spacing w:after="0" w:line="240" w:lineRule="auto"/>
        <w:rPr>
          <w:rFonts w:ascii="Times New Roman" w:eastAsia="Calibri" w:hAnsi="Times New Roman" w:cs="Times New Roman"/>
        </w:rPr>
      </w:pPr>
      <w:r w:rsidRPr="00D51EFD">
        <w:rPr>
          <w:rFonts w:ascii="Times New Roman" w:eastAsia="Calibri" w:hAnsi="Times New Roman" w:cs="Times New Roman"/>
        </w:rPr>
        <w:t>любознательность, интерес к новому, процессу познания;</w:t>
      </w:r>
    </w:p>
    <w:p w:rsidR="00D51EFD" w:rsidRPr="00D51EFD" w:rsidRDefault="00D51EFD" w:rsidP="00D51EFD">
      <w:pPr>
        <w:numPr>
          <w:ilvl w:val="0"/>
          <w:numId w:val="4"/>
        </w:numPr>
        <w:spacing w:after="0" w:line="240" w:lineRule="auto"/>
        <w:rPr>
          <w:rFonts w:ascii="Times New Roman" w:eastAsia="Calibri" w:hAnsi="Times New Roman" w:cs="Times New Roman"/>
        </w:rPr>
      </w:pPr>
      <w:r w:rsidRPr="00D51EFD">
        <w:rPr>
          <w:rFonts w:ascii="Times New Roman" w:eastAsia="Calibri" w:hAnsi="Times New Roman" w:cs="Times New Roman"/>
        </w:rPr>
        <w:t>интеллектуальная свобода и смелость.</w:t>
      </w:r>
    </w:p>
    <w:p w:rsidR="00D51EFD" w:rsidRPr="00D51EFD" w:rsidRDefault="00D51EFD" w:rsidP="00D51EFD">
      <w:pPr>
        <w:numPr>
          <w:ilvl w:val="1"/>
          <w:numId w:val="4"/>
        </w:numPr>
        <w:spacing w:after="0" w:line="240" w:lineRule="auto"/>
        <w:ind w:left="360"/>
        <w:rPr>
          <w:rFonts w:ascii="Times New Roman" w:eastAsia="Calibri" w:hAnsi="Times New Roman" w:cs="Times New Roman"/>
          <w:b/>
        </w:rPr>
      </w:pPr>
      <w:r w:rsidRPr="00D51EFD">
        <w:rPr>
          <w:rFonts w:ascii="Times New Roman" w:eastAsia="Calibri" w:hAnsi="Times New Roman" w:cs="Times New Roman"/>
          <w:b/>
        </w:rPr>
        <w:t>Физические (соматические) возможности:</w:t>
      </w:r>
    </w:p>
    <w:p w:rsidR="00D51EFD" w:rsidRPr="00D51EFD" w:rsidRDefault="00D51EFD" w:rsidP="00D51EFD">
      <w:pPr>
        <w:numPr>
          <w:ilvl w:val="2"/>
          <w:numId w:val="4"/>
        </w:numPr>
        <w:tabs>
          <w:tab w:val="num" w:pos="720"/>
        </w:tabs>
        <w:spacing w:after="0" w:line="240" w:lineRule="auto"/>
        <w:ind w:left="720"/>
        <w:rPr>
          <w:rFonts w:ascii="Times New Roman" w:eastAsia="Calibri" w:hAnsi="Times New Roman" w:cs="Times New Roman"/>
        </w:rPr>
      </w:pPr>
      <w:r w:rsidRPr="00D51EFD">
        <w:rPr>
          <w:rFonts w:ascii="Times New Roman" w:eastAsia="Calibri" w:hAnsi="Times New Roman" w:cs="Times New Roman"/>
        </w:rPr>
        <w:t>ценностное отношение к своему здоровью;</w:t>
      </w:r>
    </w:p>
    <w:p w:rsidR="00D51EFD" w:rsidRPr="00D51EFD" w:rsidRDefault="00D51EFD" w:rsidP="00D51EFD">
      <w:pPr>
        <w:numPr>
          <w:ilvl w:val="2"/>
          <w:numId w:val="4"/>
        </w:numPr>
        <w:tabs>
          <w:tab w:val="num" w:pos="720"/>
        </w:tabs>
        <w:spacing w:after="0" w:line="240" w:lineRule="auto"/>
        <w:ind w:left="720"/>
        <w:rPr>
          <w:rFonts w:ascii="Times New Roman" w:eastAsia="Calibri" w:hAnsi="Times New Roman" w:cs="Times New Roman"/>
        </w:rPr>
      </w:pPr>
      <w:r w:rsidRPr="00D51EFD">
        <w:rPr>
          <w:rFonts w:ascii="Times New Roman" w:eastAsia="Calibri" w:hAnsi="Times New Roman" w:cs="Times New Roman"/>
        </w:rPr>
        <w:t>привычка к здоровому образу жизни;</w:t>
      </w:r>
    </w:p>
    <w:p w:rsidR="00D51EFD" w:rsidRPr="00D51EFD" w:rsidRDefault="00D51EFD" w:rsidP="00D51EFD">
      <w:pPr>
        <w:numPr>
          <w:ilvl w:val="2"/>
          <w:numId w:val="4"/>
        </w:numPr>
        <w:tabs>
          <w:tab w:val="num" w:pos="720"/>
        </w:tabs>
        <w:spacing w:after="0" w:line="240" w:lineRule="auto"/>
        <w:ind w:left="720"/>
        <w:rPr>
          <w:rFonts w:ascii="Times New Roman" w:eastAsia="Calibri" w:hAnsi="Times New Roman" w:cs="Times New Roman"/>
        </w:rPr>
      </w:pPr>
      <w:r w:rsidRPr="00D51EFD">
        <w:rPr>
          <w:rFonts w:ascii="Times New Roman" w:eastAsia="Calibri" w:hAnsi="Times New Roman" w:cs="Times New Roman"/>
        </w:rPr>
        <w:t>знание своих физических возможностей и особенностей и умение их учитывать и использовать в процессе жизнедеятельности.</w:t>
      </w:r>
    </w:p>
    <w:p w:rsidR="00D51EFD" w:rsidRPr="00D51EFD" w:rsidRDefault="00D51EFD" w:rsidP="00D51EFD">
      <w:pPr>
        <w:numPr>
          <w:ilvl w:val="1"/>
          <w:numId w:val="4"/>
        </w:numPr>
        <w:spacing w:after="0" w:line="240" w:lineRule="auto"/>
        <w:ind w:left="360"/>
        <w:rPr>
          <w:rFonts w:ascii="Times New Roman" w:eastAsia="Calibri" w:hAnsi="Times New Roman" w:cs="Times New Roman"/>
          <w:b/>
        </w:rPr>
      </w:pPr>
      <w:r w:rsidRPr="00D51EFD">
        <w:rPr>
          <w:rFonts w:ascii="Times New Roman" w:eastAsia="Calibri" w:hAnsi="Times New Roman" w:cs="Times New Roman"/>
          <w:b/>
        </w:rPr>
        <w:t>Внутренний мир:</w:t>
      </w:r>
    </w:p>
    <w:p w:rsidR="00D51EFD" w:rsidRPr="00D51EFD" w:rsidRDefault="00D51EFD" w:rsidP="00D51EFD">
      <w:pPr>
        <w:numPr>
          <w:ilvl w:val="0"/>
          <w:numId w:val="5"/>
        </w:numPr>
        <w:spacing w:after="0" w:line="240" w:lineRule="auto"/>
        <w:rPr>
          <w:rFonts w:ascii="Times New Roman" w:eastAsia="Calibri" w:hAnsi="Times New Roman" w:cs="Times New Roman"/>
        </w:rPr>
      </w:pPr>
      <w:r w:rsidRPr="00D51EFD">
        <w:rPr>
          <w:rFonts w:ascii="Times New Roman" w:eastAsia="Calibri" w:hAnsi="Times New Roman" w:cs="Times New Roman"/>
        </w:rPr>
        <w:t>принятие себя, уверенность в своих силах;</w:t>
      </w:r>
    </w:p>
    <w:p w:rsidR="00D51EFD" w:rsidRPr="00D51EFD" w:rsidRDefault="00D51EFD" w:rsidP="00D51EFD">
      <w:pPr>
        <w:numPr>
          <w:ilvl w:val="0"/>
          <w:numId w:val="5"/>
        </w:numPr>
        <w:spacing w:after="0" w:line="240" w:lineRule="auto"/>
        <w:rPr>
          <w:rFonts w:ascii="Times New Roman" w:eastAsia="Calibri" w:hAnsi="Times New Roman" w:cs="Times New Roman"/>
        </w:rPr>
      </w:pPr>
      <w:r w:rsidRPr="00D51EFD">
        <w:rPr>
          <w:rFonts w:ascii="Times New Roman" w:eastAsia="Calibri" w:hAnsi="Times New Roman" w:cs="Times New Roman"/>
        </w:rPr>
        <w:t>развитая рефлексия, интерес к собственному внутреннему миру;</w:t>
      </w:r>
    </w:p>
    <w:p w:rsidR="00D51EFD" w:rsidRPr="00D51EFD" w:rsidRDefault="00D51EFD" w:rsidP="00D51EFD">
      <w:pPr>
        <w:numPr>
          <w:ilvl w:val="0"/>
          <w:numId w:val="5"/>
        </w:numPr>
        <w:spacing w:after="0" w:line="240" w:lineRule="auto"/>
        <w:rPr>
          <w:rFonts w:ascii="Times New Roman" w:eastAsia="Calibri" w:hAnsi="Times New Roman" w:cs="Times New Roman"/>
        </w:rPr>
      </w:pPr>
      <w:r w:rsidRPr="00D51EFD">
        <w:rPr>
          <w:rFonts w:ascii="Times New Roman" w:eastAsia="Calibri" w:hAnsi="Times New Roman" w:cs="Times New Roman"/>
        </w:rPr>
        <w:t>умение ставить личностно значимые цели на основе самоанализа, рефлексии;</w:t>
      </w:r>
    </w:p>
    <w:p w:rsidR="00D51EFD" w:rsidRPr="00D51EFD" w:rsidRDefault="00D51EFD" w:rsidP="00D51EFD">
      <w:pPr>
        <w:numPr>
          <w:ilvl w:val="0"/>
          <w:numId w:val="5"/>
        </w:numPr>
        <w:spacing w:after="0" w:line="240" w:lineRule="auto"/>
        <w:rPr>
          <w:rFonts w:ascii="Times New Roman" w:eastAsia="Calibri" w:hAnsi="Times New Roman" w:cs="Times New Roman"/>
        </w:rPr>
      </w:pPr>
      <w:r w:rsidRPr="00D51EFD">
        <w:rPr>
          <w:rFonts w:ascii="Times New Roman" w:eastAsia="Calibri" w:hAnsi="Times New Roman" w:cs="Times New Roman"/>
        </w:rPr>
        <w:t>готовность к совершению выбора, способность совершить его сознательно и ответственно;</w:t>
      </w:r>
    </w:p>
    <w:p w:rsidR="00D51EFD" w:rsidRPr="00D51EFD" w:rsidRDefault="00D51EFD" w:rsidP="00D51EFD">
      <w:pPr>
        <w:numPr>
          <w:ilvl w:val="0"/>
          <w:numId w:val="5"/>
        </w:numPr>
        <w:spacing w:after="0" w:line="240" w:lineRule="auto"/>
        <w:rPr>
          <w:rFonts w:ascii="Times New Roman" w:eastAsia="Calibri" w:hAnsi="Times New Roman" w:cs="Times New Roman"/>
        </w:rPr>
      </w:pPr>
      <w:r w:rsidRPr="00D51EFD">
        <w:rPr>
          <w:rFonts w:ascii="Times New Roman" w:eastAsia="Calibri" w:hAnsi="Times New Roman" w:cs="Times New Roman"/>
        </w:rPr>
        <w:t>внутренняя свобода, независимость суждения и поступков;</w:t>
      </w:r>
    </w:p>
    <w:p w:rsidR="00D51EFD" w:rsidRPr="00D51EFD" w:rsidRDefault="00D51EFD" w:rsidP="00D51EFD">
      <w:pPr>
        <w:numPr>
          <w:ilvl w:val="0"/>
          <w:numId w:val="5"/>
        </w:numPr>
        <w:spacing w:after="0" w:line="240" w:lineRule="auto"/>
        <w:rPr>
          <w:rFonts w:ascii="Times New Roman" w:eastAsia="Calibri" w:hAnsi="Times New Roman" w:cs="Times New Roman"/>
        </w:rPr>
      </w:pPr>
      <w:r w:rsidRPr="00D51EFD">
        <w:rPr>
          <w:rFonts w:ascii="Times New Roman" w:eastAsia="Calibri" w:hAnsi="Times New Roman" w:cs="Times New Roman"/>
        </w:rPr>
        <w:t>саморегуляция поведения и поступков на основе личных целей и задач (воля);</w:t>
      </w:r>
    </w:p>
    <w:p w:rsidR="00D51EFD" w:rsidRPr="00D51EFD" w:rsidRDefault="00D51EFD" w:rsidP="00D51EFD">
      <w:pPr>
        <w:numPr>
          <w:ilvl w:val="0"/>
          <w:numId w:val="5"/>
        </w:num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строить внутренние жизненные планы и намечать пути их реализации</w:t>
      </w:r>
    </w:p>
    <w:p w:rsidR="00D51EFD" w:rsidRPr="00D51EFD" w:rsidRDefault="00D51EFD" w:rsidP="00D51EFD">
      <w:pPr>
        <w:numPr>
          <w:ilvl w:val="1"/>
          <w:numId w:val="5"/>
        </w:numPr>
        <w:spacing w:after="0" w:line="240" w:lineRule="auto"/>
        <w:ind w:left="360"/>
        <w:rPr>
          <w:rFonts w:ascii="Times New Roman" w:eastAsia="Calibri" w:hAnsi="Times New Roman" w:cs="Times New Roman"/>
          <w:b/>
        </w:rPr>
      </w:pPr>
      <w:r w:rsidRPr="00D51EFD">
        <w:rPr>
          <w:rFonts w:ascii="Times New Roman" w:eastAsia="Calibri" w:hAnsi="Times New Roman" w:cs="Times New Roman"/>
          <w:b/>
        </w:rPr>
        <w:t xml:space="preserve">Общие компетенции </w:t>
      </w:r>
      <w:r w:rsidRPr="00D51EFD">
        <w:rPr>
          <w:rFonts w:ascii="Times New Roman" w:eastAsia="Calibri" w:hAnsi="Times New Roman" w:cs="Times New Roman"/>
          <w:b/>
          <w:i/>
          <w:iCs/>
        </w:rPr>
        <w:t>(разделяются на три категории)</w:t>
      </w:r>
      <w:r w:rsidRPr="00D51EFD">
        <w:rPr>
          <w:rFonts w:ascii="Times New Roman" w:eastAsia="Calibri" w:hAnsi="Times New Roman" w:cs="Times New Roman"/>
          <w:b/>
        </w:rPr>
        <w:t>:</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 </w:t>
      </w:r>
      <w:r w:rsidRPr="00D51EFD">
        <w:rPr>
          <w:rFonts w:ascii="Times New Roman" w:eastAsia="Calibri" w:hAnsi="Times New Roman" w:cs="Times New Roman"/>
          <w:b/>
          <w:bCs/>
          <w:i/>
          <w:iCs/>
        </w:rPr>
        <w:t>Инструментальные</w:t>
      </w:r>
      <w:r w:rsidRPr="00D51EFD">
        <w:rPr>
          <w:rFonts w:ascii="Times New Roman" w:eastAsia="Calibri" w:hAnsi="Times New Roman" w:cs="Times New Roman"/>
        </w:rPr>
        <w:t xml:space="preserve"> компетенции включают когнитивные способности, способность понимать и использовать идеи и соображения; методологические способности, способность понимать и управлять окружающей средой, организовывать время, выстраивать стратегии обучения, принятия решений и разрешения проблем; технологические умения, умения, связанные с использованием техники, компьютерные навыки и способности информационного управления; лингвистические навыки, коммуникативные компетенции.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Конкретизированный список инструментальных компетенций: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iCs/>
        </w:rPr>
        <w:t>способность к анализу и синтезу;</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к организации и планированию;</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базовые знания в различных областях;</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тщательная подготовка по основам профессиональных знаний;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письменная и устная коммуникация на родном языке;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знание второго языка;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элементарные навыки работы на компьютере;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навыки управления информацией (умение находить и анализировать информацию из различных источников);</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решение проблем;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принятие решений.</w:t>
      </w:r>
      <w:r w:rsidRPr="00D51EFD">
        <w:rPr>
          <w:rFonts w:ascii="Times New Roman" w:eastAsia="Calibri" w:hAnsi="Times New Roman" w:cs="Times New Roman"/>
        </w:rPr>
        <w:br/>
        <w:t xml:space="preserve">- </w:t>
      </w:r>
      <w:r w:rsidRPr="00D51EFD">
        <w:rPr>
          <w:rFonts w:ascii="Times New Roman" w:eastAsia="Calibri" w:hAnsi="Times New Roman" w:cs="Times New Roman"/>
          <w:b/>
          <w:bCs/>
          <w:i/>
          <w:iCs/>
        </w:rPr>
        <w:t>Межличностные</w:t>
      </w:r>
      <w:r w:rsidRPr="00D51EFD">
        <w:rPr>
          <w:rFonts w:ascii="Times New Roman" w:eastAsia="Calibri" w:hAnsi="Times New Roman" w:cs="Times New Roman"/>
        </w:rPr>
        <w:t xml:space="preserve"> компетенции – это индивидуальные способности, связанные с умением выражать чувства и отношения, критическим осмыслением и способностью к самокритике, а также социальные навыки, связанные с процессами социального взаимодействия и сотрудничества, умением работать в группах, принимать социальные и этические обязательства: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к критике и самокритике;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работа в команде;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навыки межличностных отношений;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воспринимать разнообразие и межкультурные различия;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приверженность этическим ценностям.</w:t>
      </w:r>
      <w:r w:rsidRPr="00D51EFD">
        <w:rPr>
          <w:rFonts w:ascii="Times New Roman" w:eastAsia="Calibri" w:hAnsi="Times New Roman" w:cs="Times New Roman"/>
        </w:rPr>
        <w:br/>
        <w:t xml:space="preserve">- </w:t>
      </w:r>
      <w:r w:rsidRPr="00D51EFD">
        <w:rPr>
          <w:rFonts w:ascii="Times New Roman" w:eastAsia="Calibri" w:hAnsi="Times New Roman" w:cs="Times New Roman"/>
          <w:b/>
          <w:bCs/>
          <w:i/>
          <w:iCs/>
        </w:rPr>
        <w:t>Системные</w:t>
      </w:r>
      <w:r w:rsidRPr="00D51EFD">
        <w:rPr>
          <w:rFonts w:ascii="Times New Roman" w:eastAsia="Calibri" w:hAnsi="Times New Roman" w:cs="Times New Roman"/>
        </w:rPr>
        <w:t xml:space="preserve"> компетенции – это сочетание понимания, отношения и знания, позволяющее воспринимать, каким образом части целого соотносятся друг с другом и оценивать место каждого из компонентов в системе, способность планировать изменения с целью совершенствования системы и конструировать новые системы. К ним относятся: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применять знания на практике;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исследовательские навыки;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учиться;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адаптироваться к новым ситуациям;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порождать новые идеи (креативность);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работать самостоятельно;</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разработка и управление проектами;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инициативность и предпринимательский дух;</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забота о качестве;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стремление к успеху.</w:t>
      </w: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В результате изучения всех без исключения предметов основной школы получат дальнейшее развитие </w:t>
      </w:r>
      <w:r w:rsidRPr="00D51EFD">
        <w:rPr>
          <w:rFonts w:ascii="Times New Roman" w:eastAsia="Calibri" w:hAnsi="Times New Roman" w:cs="Times New Roman"/>
          <w:i/>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D51EFD">
        <w:rPr>
          <w:rFonts w:ascii="Times New Roman" w:eastAsia="Calibri" w:hAnsi="Times New Roman" w:cs="Times New Roman"/>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D51EFD" w:rsidRPr="00D51EFD" w:rsidRDefault="00D51EFD" w:rsidP="00D51EFD">
      <w:pPr>
        <w:spacing w:after="0" w:line="240" w:lineRule="auto"/>
        <w:rPr>
          <w:rFonts w:ascii="Times New Roman" w:eastAsia="Calibri" w:hAnsi="Times New Roman" w:cs="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4961"/>
        <w:gridCol w:w="5953"/>
      </w:tblGrid>
      <w:tr w:rsidR="00D51EFD" w:rsidRPr="00D51EFD" w:rsidTr="009C1C2B">
        <w:tc>
          <w:tcPr>
            <w:tcW w:w="14850" w:type="dxa"/>
            <w:gridSpan w:val="3"/>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Образованность выпускника</w:t>
            </w:r>
          </w:p>
        </w:tc>
      </w:tr>
      <w:tr w:rsidR="00D51EFD" w:rsidRPr="00D51EFD" w:rsidTr="009C1C2B">
        <w:tc>
          <w:tcPr>
            <w:tcW w:w="8897"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Ключевые компетенции</w:t>
            </w:r>
          </w:p>
        </w:tc>
        <w:tc>
          <w:tcPr>
            <w:tcW w:w="5953"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Социально-личностные</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характеристики</w:t>
            </w:r>
          </w:p>
        </w:tc>
      </w:tr>
      <w:tr w:rsidR="00D51EFD" w:rsidRPr="00D51EFD" w:rsidTr="009C1C2B">
        <w:tc>
          <w:tcPr>
            <w:tcW w:w="393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Ключевые</w:t>
            </w:r>
          </w:p>
        </w:tc>
        <w:tc>
          <w:tcPr>
            <w:tcW w:w="4961"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Общеучебные</w:t>
            </w:r>
          </w:p>
        </w:tc>
        <w:tc>
          <w:tcPr>
            <w:tcW w:w="5953" w:type="dxa"/>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c>
          <w:tcPr>
            <w:tcW w:w="393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Интеллектуальные компетенции: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b/>
                <w:bCs/>
                <w:iCs/>
                <w:color w:val="000000"/>
              </w:rPr>
              <w:t>способность к анализу и синтезу;</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к организации и планированию;</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базовые знания в различных областях;</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тщательная подготовка по основам профессиональных знаний;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письменная и устная коммуникация на родном языке;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знание второго языка;</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элементарные навыки работы на компьютере;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навыки управления информацией (умение находить и анализировать информацию из различных источников);</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решение проблем;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принятие решений.</w:t>
            </w:r>
            <w:r w:rsidRPr="00D51EFD">
              <w:rPr>
                <w:rFonts w:ascii="Times New Roman" w:eastAsia="Calibri" w:hAnsi="Times New Roman" w:cs="Times New Roman"/>
              </w:rPr>
              <w:br/>
            </w:r>
          </w:p>
        </w:tc>
        <w:tc>
          <w:tcPr>
            <w:tcW w:w="4961"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Базовые знания в различных областях:</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знания и умения по учебным предметам, согласно государственному стандарту:</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знания и умения по сельхоз дисциплинам, преподаваемым в агрошколе, </w:t>
            </w:r>
            <w:proofErr w:type="gramStart"/>
            <w:r w:rsidRPr="00D51EFD">
              <w:rPr>
                <w:rFonts w:ascii="Times New Roman" w:eastAsia="Calibri" w:hAnsi="Times New Roman" w:cs="Times New Roman"/>
              </w:rPr>
              <w:t>согласно требований</w:t>
            </w:r>
            <w:proofErr w:type="gramEnd"/>
            <w:r w:rsidRPr="00D51EFD">
              <w:rPr>
                <w:rFonts w:ascii="Times New Roman" w:eastAsia="Calibri" w:hAnsi="Times New Roman" w:cs="Times New Roman"/>
              </w:rPr>
              <w:t xml:space="preserve"> к ЗУН учащихся, утвержденным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Письменная и устная коммуникация </w:t>
            </w:r>
            <w:proofErr w:type="gramStart"/>
            <w:r w:rsidRPr="00D51EFD">
              <w:rPr>
                <w:rFonts w:ascii="Times New Roman" w:eastAsia="Calibri" w:hAnsi="Times New Roman" w:cs="Times New Roman"/>
              </w:rPr>
              <w:t>на</w:t>
            </w:r>
            <w:proofErr w:type="gramEnd"/>
            <w:r w:rsidRPr="00D51EFD">
              <w:rPr>
                <w:rFonts w:ascii="Times New Roman" w:eastAsia="Calibri" w:hAnsi="Times New Roman" w:cs="Times New Roman"/>
              </w:rPr>
              <w:t xml:space="preserve">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     родном и </w:t>
            </w:r>
            <w:proofErr w:type="gramStart"/>
            <w:r w:rsidRPr="00D51EFD">
              <w:rPr>
                <w:rFonts w:ascii="Times New Roman" w:eastAsia="Calibri" w:hAnsi="Times New Roman" w:cs="Times New Roman"/>
              </w:rPr>
              <w:t>русском</w:t>
            </w:r>
            <w:proofErr w:type="gramEnd"/>
            <w:r w:rsidRPr="00D51EFD">
              <w:rPr>
                <w:rFonts w:ascii="Times New Roman" w:eastAsia="Calibri" w:hAnsi="Times New Roman" w:cs="Times New Roman"/>
              </w:rPr>
              <w:t xml:space="preserve"> языках:</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умение выражать свои мысли;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навыки самовыражения, самопрезентации,</w:t>
            </w:r>
          </w:p>
          <w:p w:rsidR="00D51EFD" w:rsidRPr="00D51EFD" w:rsidRDefault="00D51EFD" w:rsidP="00D51EFD">
            <w:pPr>
              <w:spacing w:after="0" w:line="240" w:lineRule="auto"/>
              <w:rPr>
                <w:rFonts w:ascii="Times New Roman" w:eastAsia="Calibri" w:hAnsi="Times New Roman" w:cs="Times New Roman"/>
              </w:rPr>
            </w:pPr>
          </w:p>
        </w:tc>
        <w:tc>
          <w:tcPr>
            <w:tcW w:w="5953"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b/>
              </w:rPr>
              <w:t>Деятельность:</w:t>
            </w:r>
            <w:r w:rsidRPr="00D51EFD">
              <w:rPr>
                <w:rFonts w:ascii="Times New Roman" w:eastAsia="Calibri" w:hAnsi="Times New Roman" w:cs="Times New Roman"/>
              </w:rPr>
              <w:t xml:space="preserve"> </w:t>
            </w:r>
            <w:r w:rsidRPr="00D51EFD">
              <w:rPr>
                <w:rFonts w:ascii="Times New Roman" w:eastAsia="Calibri" w:hAnsi="Times New Roman" w:cs="Times New Roman"/>
                <w:i/>
              </w:rPr>
              <w:t>социально значимая, личностно значимая: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и готовность преодолевать трудности;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навыки целеполагания, самоконтроля и самооценки, навыки самоорганизации деятельности;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самостоятельность, ответственность; критическое мышление;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навыки проектирования деятельности (от замысла до результата);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способность действовать в нестандартной ситуации; творческий подход к </w:t>
            </w:r>
            <w:proofErr w:type="gramStart"/>
            <w:r w:rsidRPr="00D51EFD">
              <w:rPr>
                <w:rFonts w:ascii="Times New Roman" w:eastAsia="Calibri" w:hAnsi="Times New Roman" w:cs="Times New Roman"/>
              </w:rPr>
              <w:t>решению проблемной ситуации</w:t>
            </w:r>
            <w:proofErr w:type="gramEnd"/>
            <w:r w:rsidRPr="00D51EFD">
              <w:rPr>
                <w:rFonts w:ascii="Times New Roman" w:eastAsia="Calibri" w:hAnsi="Times New Roman" w:cs="Times New Roman"/>
              </w:rPr>
              <w:t xml:space="preserve"> (задачи); </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умение вычленять из проблемы задачу и решать её.</w:t>
            </w:r>
          </w:p>
          <w:p w:rsidR="00D51EFD" w:rsidRPr="00D51EFD" w:rsidRDefault="00D51EFD" w:rsidP="00D51EFD">
            <w:pPr>
              <w:spacing w:after="0" w:line="240" w:lineRule="auto"/>
              <w:rPr>
                <w:rFonts w:ascii="Times New Roman" w:eastAsia="Calibri" w:hAnsi="Times New Roman" w:cs="Times New Roman"/>
                <w:b/>
              </w:rPr>
            </w:pPr>
            <w:r w:rsidRPr="00D51EFD">
              <w:rPr>
                <w:rFonts w:ascii="Times New Roman" w:eastAsia="Calibri" w:hAnsi="Times New Roman" w:cs="Times New Roman"/>
              </w:rPr>
              <w:t xml:space="preserve"> </w:t>
            </w:r>
            <w:r w:rsidRPr="00D51EFD">
              <w:rPr>
                <w:rFonts w:ascii="Times New Roman" w:eastAsia="Calibri" w:hAnsi="Times New Roman" w:cs="Times New Roman"/>
                <w:b/>
              </w:rPr>
              <w:t>Жизненные ценности, мировоззрение: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сформированное мировоззрение, стремление к его дальнейшему развитию;</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критичность, избирательность в поведении и поступках;</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готовность и способность определять свою позицию и линию поведения на основе личных или социальных ценностей;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широта взглядов на мир, готовность принять и рассмотреть другую точку зрения.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 Другие люди, мир человеческих взаимоотношений: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навыки общения, построения деловых и личных отношений;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умения слушать и понимать других людей;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к проявлению сорадования и сострадания;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умение прогнозировать поступки и слова других людей (социальный интеллект);</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уважительное отношение к другим людям;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организаторские навыки, умение работать в команде;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терпимость, принятие «иных»;</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умение дружить и доверять другим людям.</w:t>
            </w:r>
          </w:p>
          <w:p w:rsidR="00D51EFD" w:rsidRPr="00D51EFD" w:rsidRDefault="00D51EFD" w:rsidP="00D51EFD">
            <w:pPr>
              <w:spacing w:after="0" w:line="240" w:lineRule="auto"/>
              <w:rPr>
                <w:rFonts w:ascii="Times New Roman" w:eastAsia="Calibri" w:hAnsi="Times New Roman" w:cs="Times New Roman"/>
                <w:b/>
              </w:rPr>
            </w:pPr>
            <w:r w:rsidRPr="00D51EFD">
              <w:rPr>
                <w:rFonts w:ascii="Times New Roman" w:eastAsia="Calibri" w:hAnsi="Times New Roman" w:cs="Times New Roman"/>
              </w:rPr>
              <w:t xml:space="preserve"> </w:t>
            </w:r>
            <w:r w:rsidRPr="00D51EFD">
              <w:rPr>
                <w:rFonts w:ascii="Times New Roman" w:eastAsia="Calibri" w:hAnsi="Times New Roman" w:cs="Times New Roman"/>
                <w:b/>
              </w:rPr>
              <w:t>Способности, интересы:</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знание и понимание себя, своих возможностей и способностей;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знание путей развития своих способностей;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активность, инициативность;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отношение к творчеству и развитию как личной ценности;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широкий кругозор;</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любознательность, интерес к новому, процессу познания;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интеллектуальная свобода и смелость.</w:t>
            </w:r>
          </w:p>
          <w:p w:rsidR="00D51EFD" w:rsidRPr="00D51EFD" w:rsidRDefault="00D51EFD" w:rsidP="00D51EFD">
            <w:pPr>
              <w:spacing w:after="0" w:line="240" w:lineRule="auto"/>
              <w:rPr>
                <w:rFonts w:ascii="Times New Roman" w:eastAsia="Calibri" w:hAnsi="Times New Roman" w:cs="Times New Roman"/>
                <w:b/>
              </w:rPr>
            </w:pPr>
            <w:r w:rsidRPr="00D51EFD">
              <w:rPr>
                <w:rFonts w:ascii="Times New Roman" w:eastAsia="Calibri" w:hAnsi="Times New Roman" w:cs="Times New Roman"/>
              </w:rPr>
              <w:t xml:space="preserve"> </w:t>
            </w:r>
            <w:r w:rsidRPr="00D51EFD">
              <w:rPr>
                <w:rFonts w:ascii="Times New Roman" w:eastAsia="Calibri" w:hAnsi="Times New Roman" w:cs="Times New Roman"/>
                <w:b/>
              </w:rPr>
              <w:t>Физические (соматические) возможности: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ценностное отношение к своему здоровью;</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привычка к здоровому образу жизни;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знание своих физических возможностей и особенностей и умение их учитывать и использовать в процессе жизнедеятельности.</w:t>
            </w:r>
          </w:p>
          <w:p w:rsidR="00D51EFD" w:rsidRPr="00D51EFD" w:rsidRDefault="00D51EFD" w:rsidP="00D51EFD">
            <w:pPr>
              <w:spacing w:after="0" w:line="240" w:lineRule="auto"/>
              <w:rPr>
                <w:rFonts w:ascii="Times New Roman" w:eastAsia="Calibri" w:hAnsi="Times New Roman" w:cs="Times New Roman"/>
                <w:b/>
              </w:rPr>
            </w:pPr>
            <w:r w:rsidRPr="00D51EFD">
              <w:rPr>
                <w:rFonts w:ascii="Times New Roman" w:eastAsia="Calibri" w:hAnsi="Times New Roman" w:cs="Times New Roman"/>
              </w:rPr>
              <w:t xml:space="preserve"> </w:t>
            </w:r>
            <w:r w:rsidRPr="00D51EFD">
              <w:rPr>
                <w:rFonts w:ascii="Times New Roman" w:eastAsia="Calibri" w:hAnsi="Times New Roman" w:cs="Times New Roman"/>
                <w:b/>
              </w:rPr>
              <w:t>Внутренний мир:</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принятие себя, уверенность в своих силах;</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развитая рефлексия, интерес к собственному внутреннему миру;</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умение ставить личностно значимые цели на основе самоанализа, рефлексии;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готовность к совершению выбора, способность совершить его сознательно и ответственно;</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внутренняя свобода, независимость суждения и поступков;</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саморегуляция поведения и поступков на основе личных целей и задач (воля);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строить внутренние жизненные планы и намечать пути их реализации</w:t>
            </w:r>
          </w:p>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c>
          <w:tcPr>
            <w:tcW w:w="393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Личностные компетенции: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к критике и самокритике;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работа в команде;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навыки межличностных отношений;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воспринимать разнообразие и межкультурные различия;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приверженность этическим ценностям.</w:t>
            </w:r>
            <w:r w:rsidRPr="00D51EFD">
              <w:rPr>
                <w:rFonts w:ascii="Times New Roman" w:eastAsia="Calibri" w:hAnsi="Times New Roman" w:cs="Times New Roman"/>
              </w:rPr>
              <w:br/>
            </w:r>
          </w:p>
        </w:tc>
        <w:tc>
          <w:tcPr>
            <w:tcW w:w="4961"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Умение учиться: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применять знания на практике;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исследовательские навыки;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учиться;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адаптироваться к новым ситуациям;</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порождать новые идеи (креативность);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способность работать самостоятельно;</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разработка и управление проектами;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инициативность и предпринимательский дух;</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забота о качестве;</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стремление к успеху.</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Знание и понимание себя, своих возможностей и способностей;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знание путей развития своих способностей;</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активность, инициативность;</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отношение к творчеству и развитию как личной ценности;</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широкий кругозор;</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любознательность, интерес к новому, процессу познания;</w:t>
            </w: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интеллектуальная свобода и смелость.</w:t>
            </w:r>
          </w:p>
          <w:p w:rsidR="00D51EFD" w:rsidRPr="00D51EFD" w:rsidRDefault="00D51EFD" w:rsidP="00D51EFD">
            <w:pPr>
              <w:spacing w:after="0" w:line="240" w:lineRule="auto"/>
              <w:rPr>
                <w:rFonts w:ascii="Times New Roman" w:eastAsia="Calibri" w:hAnsi="Times New Roman" w:cs="Times New Roman"/>
              </w:rPr>
            </w:pPr>
          </w:p>
        </w:tc>
        <w:tc>
          <w:tcPr>
            <w:tcW w:w="5953" w:type="dxa"/>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rPr>
            </w:pPr>
          </w:p>
        </w:tc>
      </w:tr>
    </w:tbl>
    <w:p w:rsidR="00D51EFD" w:rsidRPr="00D51EFD" w:rsidRDefault="00D51EFD" w:rsidP="00D51EFD">
      <w:pPr>
        <w:spacing w:after="0" w:line="240" w:lineRule="auto"/>
        <w:jc w:val="both"/>
        <w:outlineLvl w:val="0"/>
        <w:rPr>
          <w:rFonts w:ascii="Times New Roman" w:eastAsia="Times New Roman" w:hAnsi="Times New Roman" w:cs="Times New Roman"/>
          <w:b/>
          <w:lang w:bidi="en-US"/>
        </w:rPr>
      </w:pP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r w:rsidRPr="00D51EFD">
        <w:rPr>
          <w:rFonts w:ascii="Times New Roman" w:eastAsia="Calibri" w:hAnsi="Times New Roman" w:cs="Times New Roman"/>
          <w:b/>
        </w:rPr>
        <w:t xml:space="preserve">Сведения об </w:t>
      </w:r>
      <w:proofErr w:type="gramStart"/>
      <w:r w:rsidRPr="00D51EFD">
        <w:rPr>
          <w:rFonts w:ascii="Times New Roman" w:eastAsia="Calibri" w:hAnsi="Times New Roman" w:cs="Times New Roman"/>
          <w:b/>
        </w:rPr>
        <w:t>обучающихся</w:t>
      </w:r>
      <w:proofErr w:type="gramEnd"/>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r w:rsidRPr="00D51EFD">
        <w:rPr>
          <w:rFonts w:ascii="Times New Roman" w:eastAsia="Calibri" w:hAnsi="Times New Roman" w:cs="Times New Roman"/>
          <w:b/>
        </w:rPr>
        <w:t>Количественные показатели по годам:</w:t>
      </w:r>
    </w:p>
    <w:p w:rsidR="00D51EFD" w:rsidRPr="00D51EFD" w:rsidRDefault="00D51EFD" w:rsidP="00D51EFD">
      <w:pPr>
        <w:spacing w:after="0" w:line="240" w:lineRule="auto"/>
        <w:jc w:val="both"/>
        <w:rPr>
          <w:rFonts w:ascii="Times New Roman" w:eastAsia="Calibri" w:hAnsi="Times New Roman" w:cs="Times New Roman"/>
        </w:rPr>
      </w:pPr>
    </w:p>
    <w:tbl>
      <w:tblPr>
        <w:tblW w:w="8790" w:type="dxa"/>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1037"/>
        <w:gridCol w:w="1115"/>
        <w:gridCol w:w="1296"/>
        <w:gridCol w:w="1297"/>
        <w:gridCol w:w="1296"/>
        <w:gridCol w:w="1297"/>
      </w:tblGrid>
      <w:tr w:rsidR="00D51EFD" w:rsidRPr="00D51EFD" w:rsidTr="009C1C2B">
        <w:trPr>
          <w:cantSplit/>
          <w:trHeight w:val="245"/>
        </w:trPr>
        <w:tc>
          <w:tcPr>
            <w:tcW w:w="1452"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классы</w:t>
            </w:r>
          </w:p>
        </w:tc>
        <w:tc>
          <w:tcPr>
            <w:tcW w:w="2152"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lang w:val="en-US"/>
              </w:rPr>
            </w:pPr>
            <w:r w:rsidRPr="00D51EFD">
              <w:rPr>
                <w:rFonts w:ascii="Times New Roman" w:eastAsia="Calibri" w:hAnsi="Times New Roman" w:cs="Times New Roman"/>
              </w:rPr>
              <w:t>2010-2011</w:t>
            </w:r>
          </w:p>
        </w:tc>
        <w:tc>
          <w:tcPr>
            <w:tcW w:w="2593"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lang w:val="en-US"/>
              </w:rPr>
              <w:t>20</w:t>
            </w:r>
            <w:r w:rsidRPr="00D51EFD">
              <w:rPr>
                <w:rFonts w:ascii="Times New Roman" w:eastAsia="Calibri" w:hAnsi="Times New Roman" w:cs="Times New Roman"/>
              </w:rPr>
              <w:t>11-1012</w:t>
            </w:r>
          </w:p>
        </w:tc>
        <w:tc>
          <w:tcPr>
            <w:tcW w:w="2593"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2012-13</w:t>
            </w:r>
          </w:p>
        </w:tc>
      </w:tr>
      <w:tr w:rsidR="00D51EFD" w:rsidRPr="00D51EFD" w:rsidTr="009C1C2B">
        <w:trPr>
          <w:cantSplit/>
          <w:trHeight w:val="1671"/>
        </w:trPr>
        <w:tc>
          <w:tcPr>
            <w:tcW w:w="1452" w:type="dxa"/>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rPr>
            </w:pPr>
          </w:p>
        </w:tc>
        <w:tc>
          <w:tcPr>
            <w:tcW w:w="1037" w:type="dxa"/>
            <w:tcBorders>
              <w:top w:val="single" w:sz="4" w:space="0" w:color="auto"/>
              <w:left w:val="single" w:sz="4" w:space="0" w:color="auto"/>
              <w:bottom w:val="single" w:sz="4" w:space="0" w:color="auto"/>
              <w:right w:val="single" w:sz="4" w:space="0" w:color="auto"/>
            </w:tcBorders>
            <w:textDirection w:val="btLr"/>
          </w:tcPr>
          <w:p w:rsidR="00D51EFD" w:rsidRPr="00D51EFD" w:rsidRDefault="00D51EFD" w:rsidP="00D51EFD">
            <w:pPr>
              <w:spacing w:after="0" w:line="240" w:lineRule="auto"/>
              <w:ind w:left="113" w:right="113"/>
              <w:jc w:val="both"/>
              <w:rPr>
                <w:rFonts w:ascii="Times New Roman" w:eastAsia="Calibri" w:hAnsi="Times New Roman" w:cs="Times New Roman"/>
              </w:rPr>
            </w:pPr>
            <w:r w:rsidRPr="00D51EFD">
              <w:rPr>
                <w:rFonts w:ascii="Times New Roman" w:eastAsia="Calibri" w:hAnsi="Times New Roman" w:cs="Times New Roman"/>
              </w:rPr>
              <w:t>Классо</w:t>
            </w:r>
            <w:proofErr w:type="gramStart"/>
            <w:r w:rsidRPr="00D51EFD">
              <w:rPr>
                <w:rFonts w:ascii="Times New Roman" w:eastAsia="Calibri" w:hAnsi="Times New Roman" w:cs="Times New Roman"/>
              </w:rPr>
              <w:t>в-</w:t>
            </w:r>
            <w:proofErr w:type="gramEnd"/>
            <w:r w:rsidRPr="00D51EFD">
              <w:rPr>
                <w:rFonts w:ascii="Times New Roman" w:eastAsia="Calibri" w:hAnsi="Times New Roman" w:cs="Times New Roman"/>
              </w:rPr>
              <w:t xml:space="preserve"> комплектов</w:t>
            </w:r>
          </w:p>
        </w:tc>
        <w:tc>
          <w:tcPr>
            <w:tcW w:w="1115" w:type="dxa"/>
            <w:tcBorders>
              <w:top w:val="single" w:sz="4" w:space="0" w:color="auto"/>
              <w:left w:val="single" w:sz="4" w:space="0" w:color="auto"/>
              <w:bottom w:val="single" w:sz="4" w:space="0" w:color="auto"/>
              <w:right w:val="single" w:sz="4" w:space="0" w:color="auto"/>
            </w:tcBorders>
            <w:textDirection w:val="btLr"/>
          </w:tcPr>
          <w:p w:rsidR="00D51EFD" w:rsidRPr="00D51EFD" w:rsidRDefault="00D51EFD" w:rsidP="00D51EFD">
            <w:pPr>
              <w:spacing w:after="0" w:line="240" w:lineRule="auto"/>
              <w:ind w:left="113" w:right="113"/>
              <w:jc w:val="both"/>
              <w:rPr>
                <w:rFonts w:ascii="Times New Roman" w:eastAsia="Calibri" w:hAnsi="Times New Roman" w:cs="Times New Roman"/>
              </w:rPr>
            </w:pPr>
            <w:r w:rsidRPr="00D51EFD">
              <w:rPr>
                <w:rFonts w:ascii="Times New Roman" w:eastAsia="Calibri" w:hAnsi="Times New Roman" w:cs="Times New Roman"/>
              </w:rPr>
              <w:t>учащихся</w:t>
            </w:r>
          </w:p>
        </w:tc>
        <w:tc>
          <w:tcPr>
            <w:tcW w:w="1296" w:type="dxa"/>
            <w:tcBorders>
              <w:top w:val="single" w:sz="4" w:space="0" w:color="auto"/>
              <w:left w:val="single" w:sz="4" w:space="0" w:color="auto"/>
              <w:bottom w:val="single" w:sz="4" w:space="0" w:color="auto"/>
              <w:right w:val="single" w:sz="4" w:space="0" w:color="auto"/>
            </w:tcBorders>
            <w:textDirection w:val="btLr"/>
          </w:tcPr>
          <w:p w:rsidR="00D51EFD" w:rsidRPr="00D51EFD" w:rsidRDefault="00D51EFD" w:rsidP="00D51EFD">
            <w:pPr>
              <w:spacing w:after="0" w:line="240" w:lineRule="auto"/>
              <w:ind w:left="113" w:right="113"/>
              <w:jc w:val="both"/>
              <w:rPr>
                <w:rFonts w:ascii="Times New Roman" w:eastAsia="Calibri" w:hAnsi="Times New Roman" w:cs="Times New Roman"/>
              </w:rPr>
            </w:pPr>
            <w:r w:rsidRPr="00D51EFD">
              <w:rPr>
                <w:rFonts w:ascii="Times New Roman" w:eastAsia="Calibri" w:hAnsi="Times New Roman" w:cs="Times New Roman"/>
              </w:rPr>
              <w:t>Классо</w:t>
            </w:r>
            <w:proofErr w:type="gramStart"/>
            <w:r w:rsidRPr="00D51EFD">
              <w:rPr>
                <w:rFonts w:ascii="Times New Roman" w:eastAsia="Calibri" w:hAnsi="Times New Roman" w:cs="Times New Roman"/>
              </w:rPr>
              <w:t>в-</w:t>
            </w:r>
            <w:proofErr w:type="gramEnd"/>
            <w:r w:rsidRPr="00D51EFD">
              <w:rPr>
                <w:rFonts w:ascii="Times New Roman" w:eastAsia="Calibri" w:hAnsi="Times New Roman" w:cs="Times New Roman"/>
              </w:rPr>
              <w:t xml:space="preserve"> комплектов</w:t>
            </w:r>
          </w:p>
        </w:tc>
        <w:tc>
          <w:tcPr>
            <w:tcW w:w="1297" w:type="dxa"/>
            <w:tcBorders>
              <w:top w:val="single" w:sz="4" w:space="0" w:color="auto"/>
              <w:left w:val="single" w:sz="4" w:space="0" w:color="auto"/>
              <w:bottom w:val="single" w:sz="4" w:space="0" w:color="auto"/>
              <w:right w:val="single" w:sz="4" w:space="0" w:color="auto"/>
            </w:tcBorders>
            <w:textDirection w:val="btLr"/>
          </w:tcPr>
          <w:p w:rsidR="00D51EFD" w:rsidRPr="00D51EFD" w:rsidRDefault="00D51EFD" w:rsidP="00D51EFD">
            <w:pPr>
              <w:spacing w:after="0" w:line="240" w:lineRule="auto"/>
              <w:ind w:left="113" w:right="113"/>
              <w:jc w:val="both"/>
              <w:rPr>
                <w:rFonts w:ascii="Times New Roman" w:eastAsia="Calibri" w:hAnsi="Times New Roman" w:cs="Times New Roman"/>
              </w:rPr>
            </w:pPr>
            <w:r w:rsidRPr="00D51EFD">
              <w:rPr>
                <w:rFonts w:ascii="Times New Roman" w:eastAsia="Calibri" w:hAnsi="Times New Roman" w:cs="Times New Roman"/>
              </w:rPr>
              <w:t>учащихся</w:t>
            </w:r>
          </w:p>
        </w:tc>
        <w:tc>
          <w:tcPr>
            <w:tcW w:w="1296" w:type="dxa"/>
            <w:tcBorders>
              <w:top w:val="single" w:sz="4" w:space="0" w:color="auto"/>
              <w:left w:val="single" w:sz="4" w:space="0" w:color="auto"/>
              <w:bottom w:val="single" w:sz="4" w:space="0" w:color="auto"/>
              <w:right w:val="single" w:sz="4" w:space="0" w:color="auto"/>
            </w:tcBorders>
            <w:textDirection w:val="btLr"/>
          </w:tcPr>
          <w:p w:rsidR="00D51EFD" w:rsidRPr="00D51EFD" w:rsidRDefault="00D51EFD" w:rsidP="00D51EFD">
            <w:pPr>
              <w:spacing w:after="0" w:line="240" w:lineRule="auto"/>
              <w:ind w:left="113" w:right="113"/>
              <w:jc w:val="both"/>
              <w:rPr>
                <w:rFonts w:ascii="Times New Roman" w:eastAsia="Calibri" w:hAnsi="Times New Roman" w:cs="Times New Roman"/>
              </w:rPr>
            </w:pPr>
            <w:r w:rsidRPr="00D51EFD">
              <w:rPr>
                <w:rFonts w:ascii="Times New Roman" w:eastAsia="Calibri" w:hAnsi="Times New Roman" w:cs="Times New Roman"/>
              </w:rPr>
              <w:t>Классо</w:t>
            </w:r>
            <w:proofErr w:type="gramStart"/>
            <w:r w:rsidRPr="00D51EFD">
              <w:rPr>
                <w:rFonts w:ascii="Times New Roman" w:eastAsia="Calibri" w:hAnsi="Times New Roman" w:cs="Times New Roman"/>
              </w:rPr>
              <w:t>в-</w:t>
            </w:r>
            <w:proofErr w:type="gramEnd"/>
            <w:r w:rsidRPr="00D51EFD">
              <w:rPr>
                <w:rFonts w:ascii="Times New Roman" w:eastAsia="Calibri" w:hAnsi="Times New Roman" w:cs="Times New Roman"/>
              </w:rPr>
              <w:t xml:space="preserve"> комплектов</w:t>
            </w:r>
          </w:p>
        </w:tc>
        <w:tc>
          <w:tcPr>
            <w:tcW w:w="1297" w:type="dxa"/>
            <w:tcBorders>
              <w:top w:val="single" w:sz="4" w:space="0" w:color="auto"/>
              <w:left w:val="single" w:sz="4" w:space="0" w:color="auto"/>
              <w:bottom w:val="single" w:sz="4" w:space="0" w:color="auto"/>
              <w:right w:val="single" w:sz="4" w:space="0" w:color="auto"/>
            </w:tcBorders>
            <w:textDirection w:val="btLr"/>
          </w:tcPr>
          <w:p w:rsidR="00D51EFD" w:rsidRPr="00D51EFD" w:rsidRDefault="00D51EFD" w:rsidP="00D51EFD">
            <w:pPr>
              <w:spacing w:after="0" w:line="240" w:lineRule="auto"/>
              <w:ind w:left="113" w:right="113"/>
              <w:jc w:val="both"/>
              <w:rPr>
                <w:rFonts w:ascii="Times New Roman" w:eastAsia="Calibri" w:hAnsi="Times New Roman" w:cs="Times New Roman"/>
              </w:rPr>
            </w:pPr>
            <w:r w:rsidRPr="00D51EFD">
              <w:rPr>
                <w:rFonts w:ascii="Times New Roman" w:eastAsia="Calibri" w:hAnsi="Times New Roman" w:cs="Times New Roman"/>
              </w:rPr>
              <w:t>учащихся</w:t>
            </w:r>
          </w:p>
        </w:tc>
      </w:tr>
      <w:tr w:rsidR="00D51EFD" w:rsidRPr="00D51EFD" w:rsidTr="009C1C2B">
        <w:trPr>
          <w:trHeight w:val="271"/>
        </w:trPr>
        <w:tc>
          <w:tcPr>
            <w:tcW w:w="145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 класс</w:t>
            </w:r>
          </w:p>
        </w:tc>
        <w:tc>
          <w:tcPr>
            <w:tcW w:w="103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11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9</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16</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8</w:t>
            </w:r>
          </w:p>
        </w:tc>
      </w:tr>
      <w:tr w:rsidR="00D51EFD" w:rsidRPr="00D51EFD" w:rsidTr="009C1C2B">
        <w:trPr>
          <w:trHeight w:val="271"/>
        </w:trPr>
        <w:tc>
          <w:tcPr>
            <w:tcW w:w="145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 класс</w:t>
            </w:r>
          </w:p>
        </w:tc>
        <w:tc>
          <w:tcPr>
            <w:tcW w:w="103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11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14</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8</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16</w:t>
            </w:r>
          </w:p>
        </w:tc>
      </w:tr>
      <w:tr w:rsidR="00D51EFD" w:rsidRPr="00D51EFD" w:rsidTr="009C1C2B">
        <w:trPr>
          <w:trHeight w:val="271"/>
        </w:trPr>
        <w:tc>
          <w:tcPr>
            <w:tcW w:w="145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 класс</w:t>
            </w:r>
          </w:p>
        </w:tc>
        <w:tc>
          <w:tcPr>
            <w:tcW w:w="103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w:t>
            </w:r>
          </w:p>
        </w:tc>
        <w:tc>
          <w:tcPr>
            <w:tcW w:w="111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17</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14</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6</w:t>
            </w:r>
          </w:p>
        </w:tc>
      </w:tr>
      <w:tr w:rsidR="00D51EFD" w:rsidRPr="00D51EFD" w:rsidTr="009C1C2B">
        <w:trPr>
          <w:trHeight w:val="271"/>
        </w:trPr>
        <w:tc>
          <w:tcPr>
            <w:tcW w:w="145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4 класс</w:t>
            </w:r>
          </w:p>
        </w:tc>
        <w:tc>
          <w:tcPr>
            <w:tcW w:w="103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11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10</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17</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12</w:t>
            </w:r>
          </w:p>
        </w:tc>
      </w:tr>
      <w:tr w:rsidR="00D51EFD" w:rsidRPr="00D51EFD" w:rsidTr="009C1C2B">
        <w:trPr>
          <w:trHeight w:val="315"/>
        </w:trPr>
        <w:tc>
          <w:tcPr>
            <w:tcW w:w="145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5класс</w:t>
            </w:r>
          </w:p>
        </w:tc>
        <w:tc>
          <w:tcPr>
            <w:tcW w:w="103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11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9</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10</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17</w:t>
            </w:r>
          </w:p>
        </w:tc>
      </w:tr>
      <w:tr w:rsidR="00D51EFD" w:rsidRPr="00D51EFD" w:rsidTr="009C1C2B">
        <w:trPr>
          <w:trHeight w:val="271"/>
        </w:trPr>
        <w:tc>
          <w:tcPr>
            <w:tcW w:w="145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6 класс</w:t>
            </w:r>
          </w:p>
        </w:tc>
        <w:tc>
          <w:tcPr>
            <w:tcW w:w="103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11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13</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8</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8</w:t>
            </w:r>
          </w:p>
        </w:tc>
      </w:tr>
      <w:tr w:rsidR="00D51EFD" w:rsidRPr="00D51EFD" w:rsidTr="009C1C2B">
        <w:trPr>
          <w:trHeight w:val="271"/>
        </w:trPr>
        <w:tc>
          <w:tcPr>
            <w:tcW w:w="145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7 класс</w:t>
            </w:r>
          </w:p>
        </w:tc>
        <w:tc>
          <w:tcPr>
            <w:tcW w:w="103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11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19</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13</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9</w:t>
            </w:r>
          </w:p>
        </w:tc>
      </w:tr>
      <w:tr w:rsidR="00D51EFD" w:rsidRPr="00D51EFD" w:rsidTr="009C1C2B">
        <w:trPr>
          <w:trHeight w:val="317"/>
        </w:trPr>
        <w:tc>
          <w:tcPr>
            <w:tcW w:w="145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8 класс</w:t>
            </w:r>
          </w:p>
        </w:tc>
        <w:tc>
          <w:tcPr>
            <w:tcW w:w="103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11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sz w:val="16"/>
                <w:szCs w:val="16"/>
              </w:rPr>
            </w:pPr>
            <w:r w:rsidRPr="00D51EFD">
              <w:rPr>
                <w:rFonts w:ascii="Times New Roman" w:eastAsia="Calibri" w:hAnsi="Times New Roman" w:cs="Times New Roman"/>
              </w:rPr>
              <w:t>11</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21</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14</w:t>
            </w:r>
          </w:p>
        </w:tc>
      </w:tr>
      <w:tr w:rsidR="00D51EFD" w:rsidRPr="00D51EFD" w:rsidTr="009C1C2B">
        <w:trPr>
          <w:trHeight w:val="271"/>
        </w:trPr>
        <w:tc>
          <w:tcPr>
            <w:tcW w:w="145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9класс</w:t>
            </w:r>
          </w:p>
        </w:tc>
        <w:tc>
          <w:tcPr>
            <w:tcW w:w="103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11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13</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sz w:val="16"/>
                <w:szCs w:val="16"/>
              </w:rPr>
            </w:pPr>
            <w:r w:rsidRPr="00D51EFD">
              <w:rPr>
                <w:rFonts w:ascii="Times New Roman" w:eastAsia="Calibri" w:hAnsi="Times New Roman" w:cs="Times New Roman"/>
              </w:rPr>
              <w:t>11</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23</w:t>
            </w:r>
          </w:p>
        </w:tc>
      </w:tr>
      <w:tr w:rsidR="00D51EFD" w:rsidRPr="00D51EFD" w:rsidTr="009C1C2B">
        <w:trPr>
          <w:trHeight w:val="253"/>
        </w:trPr>
        <w:tc>
          <w:tcPr>
            <w:tcW w:w="145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10 класс</w:t>
            </w:r>
          </w:p>
        </w:tc>
        <w:tc>
          <w:tcPr>
            <w:tcW w:w="103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11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19</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10</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sz w:val="16"/>
                <w:szCs w:val="16"/>
              </w:rPr>
            </w:pPr>
            <w:r w:rsidRPr="00D51EFD">
              <w:rPr>
                <w:rFonts w:ascii="Times New Roman" w:eastAsia="Calibri" w:hAnsi="Times New Roman" w:cs="Times New Roman"/>
              </w:rPr>
              <w:t xml:space="preserve"> </w:t>
            </w:r>
            <w:r w:rsidRPr="00D51EFD">
              <w:rPr>
                <w:rFonts w:ascii="Times New Roman" w:eastAsia="Calibri" w:hAnsi="Times New Roman" w:cs="Times New Roman"/>
                <w:sz w:val="16"/>
                <w:szCs w:val="16"/>
              </w:rPr>
              <w:t>11</w:t>
            </w:r>
          </w:p>
        </w:tc>
      </w:tr>
      <w:tr w:rsidR="00D51EFD" w:rsidRPr="00D51EFD" w:rsidTr="009C1C2B">
        <w:trPr>
          <w:trHeight w:val="319"/>
        </w:trPr>
        <w:tc>
          <w:tcPr>
            <w:tcW w:w="145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11 класс</w:t>
            </w:r>
          </w:p>
        </w:tc>
        <w:tc>
          <w:tcPr>
            <w:tcW w:w="103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11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17</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19</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10</w:t>
            </w:r>
          </w:p>
        </w:tc>
      </w:tr>
      <w:tr w:rsidR="00D51EFD" w:rsidRPr="00D51EFD" w:rsidTr="009C1C2B">
        <w:trPr>
          <w:trHeight w:val="317"/>
        </w:trPr>
        <w:tc>
          <w:tcPr>
            <w:tcW w:w="145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Итого</w:t>
            </w:r>
          </w:p>
        </w:tc>
        <w:tc>
          <w:tcPr>
            <w:tcW w:w="103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11</w:t>
            </w:r>
          </w:p>
        </w:tc>
        <w:tc>
          <w:tcPr>
            <w:tcW w:w="111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179</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151</w:t>
            </w:r>
          </w:p>
        </w:tc>
        <w:tc>
          <w:tcPr>
            <w:tcW w:w="129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11</w:t>
            </w:r>
          </w:p>
        </w:tc>
        <w:tc>
          <w:tcPr>
            <w:tcW w:w="129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135</w:t>
            </w:r>
          </w:p>
        </w:tc>
      </w:tr>
    </w:tbl>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Тенденция: В последние годы наблюдается снижение числа классов и общего количества обучающихся.</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Причина:  общее сокращение рождаемости. Из 11-х классов обучающихся выпускается больше, чем приходит в 1-е классы. </w:t>
      </w: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ind w:firstLine="360"/>
        <w:jc w:val="center"/>
        <w:rPr>
          <w:rFonts w:ascii="Times New Roman" w:eastAsia="Calibri" w:hAnsi="Times New Roman" w:cs="Times New Roman"/>
          <w:b/>
        </w:rPr>
      </w:pPr>
      <w:r w:rsidRPr="00D51EFD">
        <w:rPr>
          <w:rFonts w:ascii="Times New Roman" w:eastAsia="Calibri" w:hAnsi="Times New Roman" w:cs="Times New Roman"/>
          <w:b/>
        </w:rPr>
        <w:t xml:space="preserve">Состояние здоровья </w:t>
      </w:r>
      <w:proofErr w:type="gramStart"/>
      <w:r w:rsidRPr="00D51EFD">
        <w:rPr>
          <w:rFonts w:ascii="Times New Roman" w:eastAsia="Calibri" w:hAnsi="Times New Roman" w:cs="Times New Roman"/>
          <w:b/>
        </w:rPr>
        <w:t>обучающихся</w:t>
      </w:r>
      <w:proofErr w:type="gramEnd"/>
    </w:p>
    <w:p w:rsidR="00D51EFD" w:rsidRPr="00D51EFD" w:rsidRDefault="00D51EFD" w:rsidP="00D51EFD">
      <w:pPr>
        <w:spacing w:after="0" w:line="240" w:lineRule="auto"/>
        <w:ind w:firstLine="357"/>
        <w:jc w:val="both"/>
        <w:rPr>
          <w:rFonts w:ascii="Times New Roman" w:eastAsia="Calibri" w:hAnsi="Times New Roman" w:cs="Times New Roman"/>
        </w:rPr>
      </w:pPr>
      <w:r w:rsidRPr="00D51EFD">
        <w:rPr>
          <w:rFonts w:ascii="Times New Roman" w:eastAsia="Calibri" w:hAnsi="Times New Roman" w:cs="Times New Roman"/>
        </w:rPr>
        <w:t xml:space="preserve">Итоги ежегодного медицинского осмотра  показывают, что  состояние здоровья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в основном удовлетворительное. Но в 2009 году увеличилось количество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xml:space="preserve">, состоящих на диспансерном учете. Среди школьников распространены болезни органов дыхания, опорно-двигательного аппарата, болезни нервной системы. </w:t>
      </w:r>
    </w:p>
    <w:p w:rsidR="00D51EFD" w:rsidRPr="00D51EFD" w:rsidRDefault="00D51EFD" w:rsidP="00D51EFD">
      <w:pPr>
        <w:spacing w:after="0" w:line="240" w:lineRule="auto"/>
        <w:ind w:firstLine="357"/>
        <w:jc w:val="both"/>
        <w:rPr>
          <w:rFonts w:ascii="Times New Roman" w:eastAsia="Calibri" w:hAnsi="Times New Roman" w:cs="Times New Roman"/>
        </w:rPr>
      </w:pPr>
      <w:r w:rsidRPr="00D51EFD">
        <w:rPr>
          <w:rFonts w:ascii="Times New Roman" w:eastAsia="Calibri" w:hAnsi="Times New Roman" w:cs="Times New Roman"/>
        </w:rPr>
        <w:t xml:space="preserve"> Количество </w:t>
      </w:r>
      <w:proofErr w:type="gramStart"/>
      <w:r w:rsidRPr="00D51EFD">
        <w:rPr>
          <w:rFonts w:ascii="Times New Roman" w:eastAsia="Calibri" w:hAnsi="Times New Roman" w:cs="Times New Roman"/>
        </w:rPr>
        <w:t>обучающихся</w:t>
      </w:r>
      <w:proofErr w:type="gramEnd"/>
      <w:r w:rsidRPr="00D51EFD">
        <w:rPr>
          <w:rFonts w:ascii="Times New Roman" w:eastAsia="Calibri" w:hAnsi="Times New Roman" w:cs="Times New Roman"/>
        </w:rPr>
        <w:t>, состоящих на диспансерном учете 31, 1  обучающийся по состоянию здоровья обучается на дому.</w:t>
      </w:r>
    </w:p>
    <w:p w:rsidR="00D51EFD" w:rsidRPr="00D51EFD" w:rsidRDefault="00D51EFD" w:rsidP="00D51EFD">
      <w:pPr>
        <w:tabs>
          <w:tab w:val="left" w:pos="1440"/>
        </w:tabs>
        <w:spacing w:after="0" w:line="240" w:lineRule="auto"/>
        <w:ind w:left="1080"/>
        <w:jc w:val="center"/>
        <w:rPr>
          <w:rFonts w:ascii="Times New Roman" w:eastAsia="Calibri" w:hAnsi="Times New Roman" w:cs="Times New Roman"/>
          <w:b/>
          <w:bCs/>
        </w:rPr>
      </w:pPr>
      <w:r w:rsidRPr="00D51EFD">
        <w:rPr>
          <w:rFonts w:ascii="Times New Roman" w:eastAsia="Calibri" w:hAnsi="Times New Roman" w:cs="Times New Roman"/>
          <w:b/>
          <w:bCs/>
        </w:rPr>
        <w:t xml:space="preserve">Данные отслеживания за состоянием  здоровья </w:t>
      </w:r>
      <w:proofErr w:type="gramStart"/>
      <w:r w:rsidRPr="00D51EFD">
        <w:rPr>
          <w:rFonts w:ascii="Times New Roman" w:eastAsia="Calibri" w:hAnsi="Times New Roman" w:cs="Times New Roman"/>
          <w:b/>
          <w:bCs/>
        </w:rPr>
        <w:t>обучающихся</w:t>
      </w:r>
      <w:proofErr w:type="gramEnd"/>
    </w:p>
    <w:p w:rsidR="00D51EFD" w:rsidRPr="00D51EFD" w:rsidRDefault="00D51EFD" w:rsidP="00D51EFD">
      <w:pPr>
        <w:tabs>
          <w:tab w:val="left" w:pos="1440"/>
        </w:tabs>
        <w:spacing w:after="0" w:line="240" w:lineRule="auto"/>
        <w:ind w:left="1080"/>
        <w:jc w:val="center"/>
        <w:rPr>
          <w:rFonts w:ascii="Times New Roman" w:eastAsia="Calibri" w:hAnsi="Times New Roman" w:cs="Times New Roman"/>
          <w:b/>
          <w:bCs/>
        </w:rPr>
      </w:pPr>
    </w:p>
    <w:tbl>
      <w:tblPr>
        <w:tblpPr w:leftFromText="180" w:rightFromText="180" w:vertAnchor="text" w:horzAnchor="page" w:tblpX="3148" w:tblpY="8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044"/>
        <w:gridCol w:w="1800"/>
        <w:gridCol w:w="1620"/>
      </w:tblGrid>
      <w:tr w:rsidR="00D51EFD" w:rsidRPr="00D51EFD" w:rsidTr="009C1C2B">
        <w:tc>
          <w:tcPr>
            <w:tcW w:w="4644" w:type="dxa"/>
          </w:tcPr>
          <w:p w:rsidR="00D51EFD" w:rsidRPr="00D51EFD" w:rsidRDefault="00D51EFD" w:rsidP="00D51EFD">
            <w:pPr>
              <w:tabs>
                <w:tab w:val="left" w:pos="0"/>
              </w:tabs>
              <w:spacing w:after="0" w:line="240" w:lineRule="auto"/>
              <w:jc w:val="center"/>
              <w:rPr>
                <w:rFonts w:ascii="Times New Roman" w:eastAsia="Calibri" w:hAnsi="Times New Roman" w:cs="Times New Roman"/>
                <w:b/>
                <w:bCs/>
              </w:rPr>
            </w:pPr>
          </w:p>
        </w:tc>
        <w:tc>
          <w:tcPr>
            <w:tcW w:w="1044" w:type="dxa"/>
          </w:tcPr>
          <w:p w:rsidR="00D51EFD" w:rsidRPr="00D51EFD" w:rsidRDefault="00D51EFD" w:rsidP="00D51EFD">
            <w:pPr>
              <w:tabs>
                <w:tab w:val="left" w:pos="1440"/>
              </w:tabs>
              <w:spacing w:after="0" w:line="240" w:lineRule="auto"/>
              <w:jc w:val="center"/>
              <w:rPr>
                <w:rFonts w:ascii="Times New Roman" w:eastAsia="Calibri" w:hAnsi="Times New Roman" w:cs="Times New Roman"/>
                <w:b/>
                <w:bCs/>
              </w:rPr>
            </w:pPr>
            <w:r w:rsidRPr="00D51EFD">
              <w:rPr>
                <w:rFonts w:ascii="Times New Roman" w:eastAsia="Calibri" w:hAnsi="Times New Roman" w:cs="Times New Roman"/>
                <w:b/>
                <w:bCs/>
              </w:rPr>
              <w:t>2011</w:t>
            </w:r>
          </w:p>
        </w:tc>
        <w:tc>
          <w:tcPr>
            <w:tcW w:w="1800" w:type="dxa"/>
          </w:tcPr>
          <w:p w:rsidR="00D51EFD" w:rsidRPr="00D51EFD" w:rsidRDefault="00D51EFD" w:rsidP="00D51EFD">
            <w:pPr>
              <w:tabs>
                <w:tab w:val="left" w:pos="1440"/>
              </w:tabs>
              <w:spacing w:after="0" w:line="240" w:lineRule="auto"/>
              <w:jc w:val="center"/>
              <w:rPr>
                <w:rFonts w:ascii="Times New Roman" w:eastAsia="Calibri" w:hAnsi="Times New Roman" w:cs="Times New Roman"/>
                <w:b/>
                <w:bCs/>
              </w:rPr>
            </w:pPr>
            <w:r w:rsidRPr="00D51EFD">
              <w:rPr>
                <w:rFonts w:ascii="Times New Roman" w:eastAsia="Calibri" w:hAnsi="Times New Roman" w:cs="Times New Roman"/>
                <w:b/>
                <w:bCs/>
              </w:rPr>
              <w:t>2012</w:t>
            </w:r>
          </w:p>
        </w:tc>
        <w:tc>
          <w:tcPr>
            <w:tcW w:w="1620" w:type="dxa"/>
          </w:tcPr>
          <w:p w:rsidR="00D51EFD" w:rsidRPr="00D51EFD" w:rsidRDefault="00D51EFD" w:rsidP="00D51EFD">
            <w:pPr>
              <w:tabs>
                <w:tab w:val="left" w:pos="1440"/>
              </w:tabs>
              <w:spacing w:after="0" w:line="240" w:lineRule="auto"/>
              <w:jc w:val="center"/>
              <w:rPr>
                <w:rFonts w:ascii="Times New Roman" w:eastAsia="Calibri" w:hAnsi="Times New Roman" w:cs="Times New Roman"/>
                <w:b/>
                <w:bCs/>
              </w:rPr>
            </w:pPr>
            <w:r w:rsidRPr="00D51EFD">
              <w:rPr>
                <w:rFonts w:ascii="Times New Roman" w:eastAsia="Calibri" w:hAnsi="Times New Roman" w:cs="Times New Roman"/>
                <w:b/>
                <w:bCs/>
              </w:rPr>
              <w:t>2013</w:t>
            </w:r>
          </w:p>
        </w:tc>
      </w:tr>
      <w:tr w:rsidR="00D51EFD" w:rsidRPr="00D51EFD" w:rsidTr="009C1C2B">
        <w:tc>
          <w:tcPr>
            <w:tcW w:w="4644" w:type="dxa"/>
          </w:tcPr>
          <w:p w:rsidR="00D51EFD" w:rsidRPr="00D51EFD" w:rsidRDefault="00D51EFD" w:rsidP="00D51EFD">
            <w:pPr>
              <w:tabs>
                <w:tab w:val="left" w:pos="1440"/>
              </w:tabs>
              <w:spacing w:after="0" w:line="240" w:lineRule="auto"/>
              <w:rPr>
                <w:rFonts w:ascii="Times New Roman" w:eastAsia="Calibri" w:hAnsi="Times New Roman" w:cs="Times New Roman"/>
                <w:bCs/>
              </w:rPr>
            </w:pPr>
            <w:r w:rsidRPr="00D51EFD">
              <w:rPr>
                <w:rFonts w:ascii="Times New Roman" w:eastAsia="Calibri" w:hAnsi="Times New Roman" w:cs="Times New Roman"/>
                <w:bCs/>
              </w:rPr>
              <w:t xml:space="preserve">Всего </w:t>
            </w:r>
            <w:proofErr w:type="gramStart"/>
            <w:r w:rsidRPr="00D51EFD">
              <w:rPr>
                <w:rFonts w:ascii="Times New Roman" w:eastAsia="Calibri" w:hAnsi="Times New Roman" w:cs="Times New Roman"/>
                <w:bCs/>
              </w:rPr>
              <w:t>обучающихся</w:t>
            </w:r>
            <w:proofErr w:type="gramEnd"/>
          </w:p>
        </w:tc>
        <w:tc>
          <w:tcPr>
            <w:tcW w:w="1044"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179</w:t>
            </w:r>
          </w:p>
        </w:tc>
        <w:tc>
          <w:tcPr>
            <w:tcW w:w="1800" w:type="dxa"/>
          </w:tcPr>
          <w:p w:rsidR="00D51EFD" w:rsidRPr="00D51EFD" w:rsidRDefault="00D51EFD" w:rsidP="00D51EFD">
            <w:pPr>
              <w:tabs>
                <w:tab w:val="left" w:pos="1440"/>
              </w:tabs>
              <w:spacing w:after="0" w:line="240" w:lineRule="auto"/>
              <w:jc w:val="center"/>
              <w:rPr>
                <w:rFonts w:ascii="Times New Roman" w:eastAsia="Calibri" w:hAnsi="Times New Roman" w:cs="Times New Roman"/>
                <w:b/>
                <w:bCs/>
              </w:rPr>
            </w:pPr>
            <w:r w:rsidRPr="00D51EFD">
              <w:rPr>
                <w:rFonts w:ascii="Times New Roman" w:eastAsia="Calibri" w:hAnsi="Times New Roman" w:cs="Times New Roman"/>
                <w:bCs/>
              </w:rPr>
              <w:t>151</w:t>
            </w:r>
          </w:p>
        </w:tc>
        <w:tc>
          <w:tcPr>
            <w:tcW w:w="162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135</w:t>
            </w:r>
          </w:p>
        </w:tc>
      </w:tr>
      <w:tr w:rsidR="00D51EFD" w:rsidRPr="00D51EFD" w:rsidTr="009C1C2B">
        <w:tc>
          <w:tcPr>
            <w:tcW w:w="4644" w:type="dxa"/>
          </w:tcPr>
          <w:p w:rsidR="00D51EFD" w:rsidRPr="00D51EFD" w:rsidRDefault="00D51EFD" w:rsidP="00D51EFD">
            <w:pPr>
              <w:tabs>
                <w:tab w:val="left" w:pos="1440"/>
              </w:tabs>
              <w:spacing w:after="0" w:line="240" w:lineRule="auto"/>
              <w:rPr>
                <w:rFonts w:ascii="Times New Roman" w:eastAsia="Calibri" w:hAnsi="Times New Roman" w:cs="Times New Roman"/>
              </w:rPr>
            </w:pPr>
            <w:r w:rsidRPr="00D51EFD">
              <w:rPr>
                <w:rFonts w:ascii="Times New Roman" w:eastAsia="Calibri" w:hAnsi="Times New Roman" w:cs="Times New Roman"/>
              </w:rPr>
              <w:t>Количество детей,  состоящих  на «Д» учете</w:t>
            </w:r>
          </w:p>
        </w:tc>
        <w:tc>
          <w:tcPr>
            <w:tcW w:w="1044"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lang w:val="en-US"/>
              </w:rPr>
            </w:pPr>
            <w:r w:rsidRPr="00D51EFD">
              <w:rPr>
                <w:rFonts w:ascii="Times New Roman" w:eastAsia="Calibri" w:hAnsi="Times New Roman" w:cs="Times New Roman"/>
                <w:bCs/>
                <w:lang w:val="en-US"/>
              </w:rPr>
              <w:t>40</w:t>
            </w:r>
          </w:p>
        </w:tc>
        <w:tc>
          <w:tcPr>
            <w:tcW w:w="180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lang w:val="en-US"/>
              </w:rPr>
            </w:pPr>
            <w:r w:rsidRPr="00D51EFD">
              <w:rPr>
                <w:rFonts w:ascii="Times New Roman" w:eastAsia="Calibri" w:hAnsi="Times New Roman" w:cs="Times New Roman"/>
                <w:bCs/>
                <w:lang w:val="en-US"/>
              </w:rPr>
              <w:t>23</w:t>
            </w:r>
          </w:p>
        </w:tc>
        <w:tc>
          <w:tcPr>
            <w:tcW w:w="162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lang w:val="en-US"/>
              </w:rPr>
            </w:pPr>
            <w:r w:rsidRPr="00D51EFD">
              <w:rPr>
                <w:rFonts w:ascii="Times New Roman" w:eastAsia="Calibri" w:hAnsi="Times New Roman" w:cs="Times New Roman"/>
                <w:bCs/>
                <w:lang w:val="en-US"/>
              </w:rPr>
              <w:t>31</w:t>
            </w:r>
          </w:p>
        </w:tc>
      </w:tr>
      <w:tr w:rsidR="00D51EFD" w:rsidRPr="00D51EFD" w:rsidTr="009C1C2B">
        <w:tc>
          <w:tcPr>
            <w:tcW w:w="4644" w:type="dxa"/>
          </w:tcPr>
          <w:p w:rsidR="00D51EFD" w:rsidRPr="00D51EFD" w:rsidRDefault="00D51EFD" w:rsidP="00D51EFD">
            <w:pPr>
              <w:tabs>
                <w:tab w:val="left" w:pos="1440"/>
              </w:tabs>
              <w:spacing w:after="0" w:line="240" w:lineRule="auto"/>
              <w:rPr>
                <w:rFonts w:ascii="Times New Roman" w:eastAsia="Calibri" w:hAnsi="Times New Roman" w:cs="Times New Roman"/>
              </w:rPr>
            </w:pPr>
            <w:r w:rsidRPr="00D51EFD">
              <w:rPr>
                <w:rFonts w:ascii="Times New Roman" w:eastAsia="Calibri" w:hAnsi="Times New Roman" w:cs="Times New Roman"/>
              </w:rPr>
              <w:t>Количество детей основной группы</w:t>
            </w:r>
          </w:p>
        </w:tc>
        <w:tc>
          <w:tcPr>
            <w:tcW w:w="1044"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lang w:val="en-US"/>
              </w:rPr>
              <w:t>1</w:t>
            </w:r>
            <w:r w:rsidRPr="00D51EFD">
              <w:rPr>
                <w:rFonts w:ascii="Times New Roman" w:eastAsia="Calibri" w:hAnsi="Times New Roman" w:cs="Times New Roman"/>
                <w:bCs/>
              </w:rPr>
              <w:t>78</w:t>
            </w:r>
          </w:p>
        </w:tc>
        <w:tc>
          <w:tcPr>
            <w:tcW w:w="180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lang w:val="en-US"/>
              </w:rPr>
              <w:t>1</w:t>
            </w:r>
            <w:r w:rsidRPr="00D51EFD">
              <w:rPr>
                <w:rFonts w:ascii="Times New Roman" w:eastAsia="Calibri" w:hAnsi="Times New Roman" w:cs="Times New Roman"/>
                <w:bCs/>
              </w:rPr>
              <w:t>49</w:t>
            </w:r>
          </w:p>
        </w:tc>
        <w:tc>
          <w:tcPr>
            <w:tcW w:w="162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134</w:t>
            </w:r>
          </w:p>
        </w:tc>
      </w:tr>
      <w:tr w:rsidR="00D51EFD" w:rsidRPr="00D51EFD" w:rsidTr="009C1C2B">
        <w:tc>
          <w:tcPr>
            <w:tcW w:w="4644" w:type="dxa"/>
          </w:tcPr>
          <w:p w:rsidR="00D51EFD" w:rsidRPr="00D51EFD" w:rsidRDefault="00D51EFD" w:rsidP="00D51EFD">
            <w:pPr>
              <w:tabs>
                <w:tab w:val="left" w:pos="1440"/>
              </w:tabs>
              <w:spacing w:after="0" w:line="240" w:lineRule="auto"/>
              <w:rPr>
                <w:rFonts w:ascii="Times New Roman" w:eastAsia="Calibri" w:hAnsi="Times New Roman" w:cs="Times New Roman"/>
              </w:rPr>
            </w:pPr>
            <w:r w:rsidRPr="00D51EFD">
              <w:rPr>
                <w:rFonts w:ascii="Times New Roman" w:eastAsia="Calibri" w:hAnsi="Times New Roman" w:cs="Times New Roman"/>
              </w:rPr>
              <w:t>Количество детей  специальной группы</w:t>
            </w:r>
          </w:p>
        </w:tc>
        <w:tc>
          <w:tcPr>
            <w:tcW w:w="1044"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lang w:val="en-US"/>
              </w:rPr>
              <w:t>1</w:t>
            </w:r>
          </w:p>
        </w:tc>
        <w:tc>
          <w:tcPr>
            <w:tcW w:w="180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w:t>
            </w:r>
          </w:p>
        </w:tc>
        <w:tc>
          <w:tcPr>
            <w:tcW w:w="162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w:t>
            </w:r>
          </w:p>
        </w:tc>
      </w:tr>
    </w:tbl>
    <w:p w:rsidR="00D51EFD" w:rsidRPr="00D51EFD" w:rsidRDefault="00D51EFD" w:rsidP="00D51EFD">
      <w:pPr>
        <w:tabs>
          <w:tab w:val="left" w:pos="1440"/>
        </w:tabs>
        <w:spacing w:after="0" w:line="240" w:lineRule="auto"/>
        <w:rPr>
          <w:rFonts w:ascii="Times New Roman" w:eastAsia="Calibri" w:hAnsi="Times New Roman" w:cs="Times New Roman"/>
          <w:bCs/>
        </w:rPr>
      </w:pPr>
    </w:p>
    <w:p w:rsidR="00D51EFD" w:rsidRPr="00D51EFD" w:rsidRDefault="00D51EFD" w:rsidP="00D51EFD">
      <w:pPr>
        <w:spacing w:after="0" w:line="240" w:lineRule="auto"/>
        <w:ind w:left="-540" w:firstLine="540"/>
        <w:jc w:val="both"/>
        <w:rPr>
          <w:rFonts w:ascii="Times New Roman" w:eastAsia="Calibri" w:hAnsi="Times New Roman" w:cs="Times New Roman"/>
        </w:rPr>
      </w:pPr>
      <w:r w:rsidRPr="00D51EFD">
        <w:rPr>
          <w:rFonts w:ascii="Times New Roman" w:eastAsia="Calibri" w:hAnsi="Times New Roman" w:cs="Times New Roman"/>
        </w:rPr>
        <w:t xml:space="preserve">                                         </w:t>
      </w:r>
    </w:p>
    <w:p w:rsidR="00D51EFD" w:rsidRPr="00D51EFD" w:rsidRDefault="00D51EFD" w:rsidP="00D51EFD">
      <w:pPr>
        <w:spacing w:after="0" w:line="240" w:lineRule="auto"/>
        <w:ind w:left="-540" w:firstLine="540"/>
        <w:jc w:val="both"/>
        <w:rPr>
          <w:rFonts w:ascii="Times New Roman" w:eastAsia="Calibri" w:hAnsi="Times New Roman" w:cs="Times New Roman"/>
        </w:rPr>
      </w:pPr>
    </w:p>
    <w:p w:rsidR="00D51EFD" w:rsidRPr="00D51EFD" w:rsidRDefault="00D51EFD" w:rsidP="00D51EFD">
      <w:pPr>
        <w:spacing w:after="0" w:line="240" w:lineRule="auto"/>
        <w:ind w:left="-540" w:firstLine="540"/>
        <w:jc w:val="both"/>
        <w:rPr>
          <w:rFonts w:ascii="Times New Roman" w:eastAsia="Calibri" w:hAnsi="Times New Roman" w:cs="Times New Roman"/>
        </w:rPr>
      </w:pPr>
    </w:p>
    <w:p w:rsidR="00D51EFD" w:rsidRPr="00D51EFD" w:rsidRDefault="00D51EFD" w:rsidP="00D51EFD">
      <w:pPr>
        <w:spacing w:after="0" w:line="240" w:lineRule="auto"/>
        <w:ind w:left="-540" w:firstLine="540"/>
        <w:jc w:val="both"/>
        <w:rPr>
          <w:rFonts w:ascii="Times New Roman" w:eastAsia="Calibri" w:hAnsi="Times New Roman" w:cs="Times New Roman"/>
        </w:rPr>
      </w:pPr>
    </w:p>
    <w:p w:rsidR="00D51EFD" w:rsidRPr="00D51EFD" w:rsidRDefault="00D51EFD" w:rsidP="00D51EFD">
      <w:pPr>
        <w:spacing w:after="0" w:line="240" w:lineRule="auto"/>
        <w:jc w:val="both"/>
        <w:rPr>
          <w:rFonts w:ascii="Times New Roman" w:eastAsia="Calibri" w:hAnsi="Times New Roman" w:cs="Times New Roman"/>
        </w:rPr>
      </w:pPr>
    </w:p>
    <w:p w:rsidR="00D51EFD" w:rsidRPr="00D51EFD" w:rsidRDefault="00D51EFD" w:rsidP="00D51EFD">
      <w:pPr>
        <w:spacing w:after="0" w:line="240" w:lineRule="auto"/>
        <w:ind w:left="-540" w:firstLine="540"/>
        <w:jc w:val="center"/>
        <w:rPr>
          <w:rFonts w:ascii="Times New Roman" w:eastAsia="Calibri" w:hAnsi="Times New Roman" w:cs="Times New Roman"/>
          <w:b/>
        </w:rPr>
      </w:pPr>
      <w:r w:rsidRPr="00D51EFD">
        <w:rPr>
          <w:rFonts w:ascii="Times New Roman" w:eastAsia="Calibri" w:hAnsi="Times New Roman" w:cs="Times New Roman"/>
          <w:b/>
        </w:rPr>
        <w:t xml:space="preserve">Социальная характеристика </w:t>
      </w:r>
      <w:proofErr w:type="gramStart"/>
      <w:r w:rsidRPr="00D51EFD">
        <w:rPr>
          <w:rFonts w:ascii="Times New Roman" w:eastAsia="Calibri" w:hAnsi="Times New Roman" w:cs="Times New Roman"/>
          <w:b/>
        </w:rPr>
        <w:t>обучающихся</w:t>
      </w:r>
      <w:proofErr w:type="gramEnd"/>
      <w:r w:rsidRPr="00D51EFD">
        <w:rPr>
          <w:rFonts w:ascii="Times New Roman" w:eastAsia="Calibri" w:hAnsi="Times New Roman" w:cs="Times New Roman"/>
          <w:b/>
        </w:rPr>
        <w:t xml:space="preserve"> за 2013-14 гг.</w:t>
      </w:r>
    </w:p>
    <w:p w:rsidR="00D51EFD" w:rsidRPr="00D51EFD" w:rsidRDefault="00D51EFD" w:rsidP="00D51EFD">
      <w:pPr>
        <w:spacing w:after="0" w:line="240" w:lineRule="auto"/>
        <w:ind w:left="-540" w:firstLine="540"/>
        <w:jc w:val="both"/>
        <w:rPr>
          <w:rFonts w:ascii="Times New Roman" w:eastAsia="Calibri" w:hAnsi="Times New Roman" w:cs="Times New Roman"/>
          <w:b/>
        </w:rPr>
      </w:pPr>
      <w:r w:rsidRPr="00D51EFD">
        <w:rPr>
          <w:rFonts w:ascii="Times New Roman" w:eastAsia="Calibri" w:hAnsi="Times New Roman" w:cs="Times New Roman"/>
          <w:b/>
        </w:rPr>
        <w:t xml:space="preserve">           </w:t>
      </w:r>
    </w:p>
    <w:tbl>
      <w:tblPr>
        <w:tblpPr w:leftFromText="180" w:rightFromText="180" w:vertAnchor="text" w:horzAnchor="page" w:tblpX="2953" w:tblpY="7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980"/>
        <w:gridCol w:w="1980"/>
        <w:gridCol w:w="2160"/>
      </w:tblGrid>
      <w:tr w:rsidR="00D51EFD" w:rsidRPr="00D51EFD" w:rsidTr="009C1C2B">
        <w:tc>
          <w:tcPr>
            <w:tcW w:w="3708" w:type="dxa"/>
          </w:tcPr>
          <w:p w:rsidR="00D51EFD" w:rsidRPr="00D51EFD" w:rsidRDefault="00D51EFD" w:rsidP="00D51EFD">
            <w:pPr>
              <w:tabs>
                <w:tab w:val="left" w:pos="0"/>
              </w:tabs>
              <w:spacing w:after="0" w:line="240" w:lineRule="auto"/>
              <w:jc w:val="center"/>
              <w:rPr>
                <w:rFonts w:ascii="Times New Roman" w:eastAsia="Calibri" w:hAnsi="Times New Roman" w:cs="Times New Roman"/>
                <w:b/>
                <w:bCs/>
              </w:rPr>
            </w:pP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
                <w:bCs/>
              </w:rPr>
            </w:pPr>
            <w:r w:rsidRPr="00D51EFD">
              <w:rPr>
                <w:rFonts w:ascii="Times New Roman" w:eastAsia="Calibri" w:hAnsi="Times New Roman" w:cs="Times New Roman"/>
                <w:b/>
                <w:bCs/>
              </w:rPr>
              <w:t>2011</w:t>
            </w:r>
          </w:p>
          <w:p w:rsidR="00D51EFD" w:rsidRPr="00D51EFD" w:rsidRDefault="00D51EFD" w:rsidP="00D51EFD">
            <w:pPr>
              <w:tabs>
                <w:tab w:val="left" w:pos="1440"/>
              </w:tabs>
              <w:spacing w:after="0" w:line="240" w:lineRule="auto"/>
              <w:jc w:val="center"/>
              <w:rPr>
                <w:rFonts w:ascii="Times New Roman" w:eastAsia="Calibri" w:hAnsi="Times New Roman" w:cs="Times New Roman"/>
                <w:b/>
                <w:bCs/>
              </w:rPr>
            </w:pPr>
            <w:r w:rsidRPr="00D51EFD">
              <w:rPr>
                <w:rFonts w:ascii="Times New Roman" w:eastAsia="Calibri" w:hAnsi="Times New Roman" w:cs="Times New Roman"/>
                <w:b/>
                <w:bCs/>
              </w:rPr>
              <w:t xml:space="preserve">по состоянию </w:t>
            </w:r>
          </w:p>
          <w:p w:rsidR="00D51EFD" w:rsidRPr="00D51EFD" w:rsidRDefault="00D51EFD" w:rsidP="00D51EFD">
            <w:pPr>
              <w:tabs>
                <w:tab w:val="left" w:pos="1440"/>
              </w:tabs>
              <w:spacing w:after="0" w:line="240" w:lineRule="auto"/>
              <w:jc w:val="center"/>
              <w:rPr>
                <w:rFonts w:ascii="Times New Roman" w:eastAsia="Calibri" w:hAnsi="Times New Roman" w:cs="Times New Roman"/>
                <w:b/>
                <w:bCs/>
              </w:rPr>
            </w:pPr>
            <w:r w:rsidRPr="00D51EFD">
              <w:rPr>
                <w:rFonts w:ascii="Times New Roman" w:eastAsia="Calibri" w:hAnsi="Times New Roman" w:cs="Times New Roman"/>
                <w:b/>
                <w:bCs/>
              </w:rPr>
              <w:t>25.12.11</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
                <w:bCs/>
              </w:rPr>
            </w:pPr>
            <w:r w:rsidRPr="00D51EFD">
              <w:rPr>
                <w:rFonts w:ascii="Times New Roman" w:eastAsia="Calibri" w:hAnsi="Times New Roman" w:cs="Times New Roman"/>
                <w:b/>
                <w:bCs/>
              </w:rPr>
              <w:t>2012</w:t>
            </w:r>
          </w:p>
          <w:p w:rsidR="00D51EFD" w:rsidRPr="00D51EFD" w:rsidRDefault="00D51EFD" w:rsidP="00D51EFD">
            <w:pPr>
              <w:tabs>
                <w:tab w:val="left" w:pos="1440"/>
              </w:tabs>
              <w:spacing w:after="0" w:line="240" w:lineRule="auto"/>
              <w:jc w:val="center"/>
              <w:rPr>
                <w:rFonts w:ascii="Times New Roman" w:eastAsia="Calibri" w:hAnsi="Times New Roman" w:cs="Times New Roman"/>
                <w:b/>
                <w:bCs/>
              </w:rPr>
            </w:pPr>
            <w:r w:rsidRPr="00D51EFD">
              <w:rPr>
                <w:rFonts w:ascii="Times New Roman" w:eastAsia="Calibri" w:hAnsi="Times New Roman" w:cs="Times New Roman"/>
                <w:b/>
                <w:bCs/>
              </w:rPr>
              <w:t>по состоянию 25.12.12</w:t>
            </w:r>
          </w:p>
        </w:tc>
        <w:tc>
          <w:tcPr>
            <w:tcW w:w="2160" w:type="dxa"/>
          </w:tcPr>
          <w:p w:rsidR="00D51EFD" w:rsidRPr="00D51EFD" w:rsidRDefault="00D51EFD" w:rsidP="00D51EFD">
            <w:pPr>
              <w:tabs>
                <w:tab w:val="left" w:pos="1440"/>
              </w:tabs>
              <w:spacing w:after="0" w:line="240" w:lineRule="auto"/>
              <w:jc w:val="center"/>
              <w:rPr>
                <w:rFonts w:ascii="Times New Roman" w:eastAsia="Calibri" w:hAnsi="Times New Roman" w:cs="Times New Roman"/>
                <w:b/>
                <w:bCs/>
              </w:rPr>
            </w:pPr>
            <w:r w:rsidRPr="00D51EFD">
              <w:rPr>
                <w:rFonts w:ascii="Times New Roman" w:eastAsia="Calibri" w:hAnsi="Times New Roman" w:cs="Times New Roman"/>
                <w:b/>
                <w:bCs/>
              </w:rPr>
              <w:t>2013</w:t>
            </w:r>
          </w:p>
          <w:p w:rsidR="00D51EFD" w:rsidRPr="00D51EFD" w:rsidRDefault="00D51EFD" w:rsidP="00D51EFD">
            <w:pPr>
              <w:tabs>
                <w:tab w:val="left" w:pos="1440"/>
              </w:tabs>
              <w:spacing w:after="0" w:line="240" w:lineRule="auto"/>
              <w:jc w:val="center"/>
              <w:rPr>
                <w:rFonts w:ascii="Times New Roman" w:eastAsia="Calibri" w:hAnsi="Times New Roman" w:cs="Times New Roman"/>
                <w:b/>
                <w:bCs/>
              </w:rPr>
            </w:pPr>
            <w:r w:rsidRPr="00D51EFD">
              <w:rPr>
                <w:rFonts w:ascii="Times New Roman" w:eastAsia="Calibri" w:hAnsi="Times New Roman" w:cs="Times New Roman"/>
                <w:b/>
                <w:bCs/>
              </w:rPr>
              <w:t>по состоянию 1.09.12</w:t>
            </w:r>
          </w:p>
        </w:tc>
      </w:tr>
      <w:tr w:rsidR="00D51EFD" w:rsidRPr="00D51EFD" w:rsidTr="009C1C2B">
        <w:tc>
          <w:tcPr>
            <w:tcW w:w="3708"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 xml:space="preserve">Всего </w:t>
            </w:r>
            <w:proofErr w:type="gramStart"/>
            <w:r w:rsidRPr="00D51EFD">
              <w:rPr>
                <w:rFonts w:ascii="Times New Roman" w:eastAsia="Calibri" w:hAnsi="Times New Roman" w:cs="Times New Roman"/>
                <w:bCs/>
              </w:rPr>
              <w:t>обучающихся</w:t>
            </w:r>
            <w:proofErr w:type="gramEnd"/>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179</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151</w:t>
            </w:r>
          </w:p>
        </w:tc>
        <w:tc>
          <w:tcPr>
            <w:tcW w:w="216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135</w:t>
            </w:r>
          </w:p>
        </w:tc>
      </w:tr>
      <w:tr w:rsidR="00D51EFD" w:rsidRPr="00D51EFD" w:rsidTr="009C1C2B">
        <w:tc>
          <w:tcPr>
            <w:tcW w:w="3708" w:type="dxa"/>
          </w:tcPr>
          <w:p w:rsidR="00D51EFD" w:rsidRPr="00D51EFD" w:rsidRDefault="00D51EFD" w:rsidP="00D51EFD">
            <w:pPr>
              <w:spacing w:after="0" w:line="240" w:lineRule="auto"/>
              <w:ind w:left="24" w:hanging="24"/>
              <w:jc w:val="center"/>
              <w:rPr>
                <w:rFonts w:ascii="Times New Roman" w:eastAsia="Calibri" w:hAnsi="Times New Roman" w:cs="Times New Roman"/>
              </w:rPr>
            </w:pPr>
            <w:r w:rsidRPr="00D51EFD">
              <w:rPr>
                <w:rFonts w:ascii="Times New Roman" w:eastAsia="Calibri" w:hAnsi="Times New Roman" w:cs="Times New Roman"/>
              </w:rPr>
              <w:t>Кол-во семей</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150</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129</w:t>
            </w:r>
          </w:p>
        </w:tc>
        <w:tc>
          <w:tcPr>
            <w:tcW w:w="216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122</w:t>
            </w:r>
          </w:p>
        </w:tc>
      </w:tr>
      <w:tr w:rsidR="00D51EFD" w:rsidRPr="00D51EFD" w:rsidTr="009C1C2B">
        <w:tc>
          <w:tcPr>
            <w:tcW w:w="3708" w:type="dxa"/>
          </w:tcPr>
          <w:p w:rsidR="00D51EFD" w:rsidRPr="00D51EFD" w:rsidRDefault="00D51EFD" w:rsidP="00D51EFD">
            <w:pPr>
              <w:tabs>
                <w:tab w:val="left" w:pos="1440"/>
              </w:tabs>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малообеспеченные</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175</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148</w:t>
            </w:r>
          </w:p>
        </w:tc>
        <w:tc>
          <w:tcPr>
            <w:tcW w:w="216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129</w:t>
            </w:r>
          </w:p>
        </w:tc>
      </w:tr>
      <w:tr w:rsidR="00D51EFD" w:rsidRPr="00D51EFD" w:rsidTr="009C1C2B">
        <w:tc>
          <w:tcPr>
            <w:tcW w:w="3708" w:type="dxa"/>
          </w:tcPr>
          <w:p w:rsidR="00D51EFD" w:rsidRPr="00D51EFD" w:rsidRDefault="00D51EFD" w:rsidP="00D51EFD">
            <w:pPr>
              <w:tabs>
                <w:tab w:val="left" w:pos="1440"/>
              </w:tabs>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многодетные</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14</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37</w:t>
            </w:r>
          </w:p>
        </w:tc>
        <w:tc>
          <w:tcPr>
            <w:tcW w:w="216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28</w:t>
            </w:r>
          </w:p>
        </w:tc>
      </w:tr>
      <w:tr w:rsidR="00D51EFD" w:rsidRPr="00D51EFD" w:rsidTr="009C1C2B">
        <w:tc>
          <w:tcPr>
            <w:tcW w:w="3708" w:type="dxa"/>
          </w:tcPr>
          <w:p w:rsidR="00D51EFD" w:rsidRPr="00D51EFD" w:rsidRDefault="00D51EFD" w:rsidP="00D51EFD">
            <w:pPr>
              <w:tabs>
                <w:tab w:val="left" w:pos="1440"/>
              </w:tabs>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полные</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123</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103</w:t>
            </w:r>
          </w:p>
        </w:tc>
        <w:tc>
          <w:tcPr>
            <w:tcW w:w="216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96</w:t>
            </w:r>
          </w:p>
        </w:tc>
      </w:tr>
      <w:tr w:rsidR="00D51EFD" w:rsidRPr="00D51EFD" w:rsidTr="009C1C2B">
        <w:tc>
          <w:tcPr>
            <w:tcW w:w="3708" w:type="dxa"/>
          </w:tcPr>
          <w:p w:rsidR="00D51EFD" w:rsidRPr="00D51EFD" w:rsidRDefault="00D51EFD" w:rsidP="00D51EFD">
            <w:pPr>
              <w:tabs>
                <w:tab w:val="left" w:pos="1440"/>
              </w:tabs>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неполные</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27</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26</w:t>
            </w:r>
          </w:p>
        </w:tc>
        <w:tc>
          <w:tcPr>
            <w:tcW w:w="216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26</w:t>
            </w:r>
          </w:p>
        </w:tc>
      </w:tr>
      <w:tr w:rsidR="00D51EFD" w:rsidRPr="00D51EFD" w:rsidTr="009C1C2B">
        <w:tc>
          <w:tcPr>
            <w:tcW w:w="3708" w:type="dxa"/>
          </w:tcPr>
          <w:p w:rsidR="00D51EFD" w:rsidRPr="00D51EFD" w:rsidRDefault="00D51EFD" w:rsidP="00D51EFD">
            <w:pPr>
              <w:tabs>
                <w:tab w:val="left" w:pos="1440"/>
              </w:tabs>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Семь</w:t>
            </w:r>
            <w:proofErr w:type="gramStart"/>
            <w:r w:rsidRPr="00D51EFD">
              <w:rPr>
                <w:rFonts w:ascii="Times New Roman" w:eastAsia="Calibri" w:hAnsi="Times New Roman" w:cs="Times New Roman"/>
              </w:rPr>
              <w:t>и-</w:t>
            </w:r>
            <w:proofErr w:type="gramEnd"/>
            <w:r w:rsidRPr="00D51EFD">
              <w:rPr>
                <w:rFonts w:ascii="Times New Roman" w:eastAsia="Calibri" w:hAnsi="Times New Roman" w:cs="Times New Roman"/>
              </w:rPr>
              <w:t xml:space="preserve"> опекуны</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2</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2</w:t>
            </w:r>
          </w:p>
        </w:tc>
        <w:tc>
          <w:tcPr>
            <w:tcW w:w="216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2</w:t>
            </w:r>
          </w:p>
        </w:tc>
      </w:tr>
      <w:tr w:rsidR="00D51EFD" w:rsidRPr="00D51EFD" w:rsidTr="009C1C2B">
        <w:tc>
          <w:tcPr>
            <w:tcW w:w="3708" w:type="dxa"/>
          </w:tcPr>
          <w:p w:rsidR="00D51EFD" w:rsidRPr="00D51EFD" w:rsidRDefault="00D51EFD" w:rsidP="00D51EFD">
            <w:pPr>
              <w:tabs>
                <w:tab w:val="left" w:pos="687"/>
              </w:tabs>
              <w:spacing w:after="0" w:line="240" w:lineRule="auto"/>
              <w:ind w:left="-133" w:firstLine="28"/>
              <w:jc w:val="center"/>
              <w:rPr>
                <w:rFonts w:ascii="Times New Roman" w:eastAsia="Calibri" w:hAnsi="Times New Roman" w:cs="Times New Roman"/>
              </w:rPr>
            </w:pPr>
            <w:r w:rsidRPr="00D51EFD">
              <w:rPr>
                <w:rFonts w:ascii="Times New Roman" w:eastAsia="Calibri" w:hAnsi="Times New Roman" w:cs="Times New Roman"/>
              </w:rPr>
              <w:t>Дети-инвалиды</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w:t>
            </w:r>
          </w:p>
        </w:tc>
        <w:tc>
          <w:tcPr>
            <w:tcW w:w="198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w:t>
            </w:r>
          </w:p>
        </w:tc>
        <w:tc>
          <w:tcPr>
            <w:tcW w:w="2160" w:type="dxa"/>
          </w:tcPr>
          <w:p w:rsidR="00D51EFD" w:rsidRPr="00D51EFD" w:rsidRDefault="00D51EFD" w:rsidP="00D51EFD">
            <w:pPr>
              <w:tabs>
                <w:tab w:val="left" w:pos="1440"/>
              </w:tabs>
              <w:spacing w:after="0" w:line="240" w:lineRule="auto"/>
              <w:jc w:val="center"/>
              <w:rPr>
                <w:rFonts w:ascii="Times New Roman" w:eastAsia="Calibri" w:hAnsi="Times New Roman" w:cs="Times New Roman"/>
                <w:bCs/>
              </w:rPr>
            </w:pPr>
            <w:r w:rsidRPr="00D51EFD">
              <w:rPr>
                <w:rFonts w:ascii="Times New Roman" w:eastAsia="Calibri" w:hAnsi="Times New Roman" w:cs="Times New Roman"/>
                <w:bCs/>
              </w:rPr>
              <w:t>1</w:t>
            </w:r>
          </w:p>
        </w:tc>
      </w:tr>
    </w:tbl>
    <w:p w:rsidR="00D51EFD" w:rsidRPr="00D51EFD" w:rsidRDefault="00D51EFD" w:rsidP="00D51EFD">
      <w:pPr>
        <w:spacing w:after="0" w:line="240" w:lineRule="auto"/>
        <w:ind w:firstLine="539"/>
        <w:jc w:val="both"/>
        <w:rPr>
          <w:rFonts w:ascii="Times New Roman" w:eastAsia="Calibri" w:hAnsi="Times New Roman" w:cs="Times New Roman"/>
          <w:b/>
        </w:rPr>
      </w:pPr>
    </w:p>
    <w:p w:rsidR="00D51EFD" w:rsidRPr="00D51EFD" w:rsidRDefault="00D51EFD" w:rsidP="00D51EFD">
      <w:pPr>
        <w:spacing w:after="0" w:line="240" w:lineRule="auto"/>
        <w:ind w:firstLine="539"/>
        <w:jc w:val="both"/>
        <w:rPr>
          <w:rFonts w:ascii="Times New Roman" w:eastAsia="Calibri" w:hAnsi="Times New Roman" w:cs="Times New Roman"/>
          <w:b/>
        </w:rPr>
      </w:pPr>
    </w:p>
    <w:p w:rsidR="00D51EFD" w:rsidRPr="00D51EFD" w:rsidRDefault="00D51EFD" w:rsidP="00D51EFD">
      <w:pPr>
        <w:spacing w:after="0" w:line="240" w:lineRule="auto"/>
        <w:ind w:firstLine="539"/>
        <w:jc w:val="both"/>
        <w:rPr>
          <w:rFonts w:ascii="Times New Roman" w:eastAsia="Calibri" w:hAnsi="Times New Roman" w:cs="Times New Roman"/>
          <w:b/>
        </w:rPr>
      </w:pPr>
    </w:p>
    <w:p w:rsidR="00D51EFD" w:rsidRPr="00D51EFD" w:rsidRDefault="00D51EFD" w:rsidP="00D51EFD">
      <w:pPr>
        <w:spacing w:after="0" w:line="240" w:lineRule="auto"/>
        <w:ind w:firstLine="539"/>
        <w:jc w:val="both"/>
        <w:rPr>
          <w:rFonts w:ascii="Times New Roman" w:eastAsia="Calibri" w:hAnsi="Times New Roman" w:cs="Times New Roman"/>
          <w:b/>
        </w:rPr>
      </w:pPr>
    </w:p>
    <w:p w:rsidR="00D51EFD" w:rsidRPr="00D51EFD" w:rsidRDefault="00D51EFD" w:rsidP="00D51EFD">
      <w:pPr>
        <w:spacing w:after="0" w:line="240" w:lineRule="auto"/>
        <w:ind w:firstLine="539"/>
        <w:jc w:val="both"/>
        <w:rPr>
          <w:rFonts w:ascii="Times New Roman" w:eastAsia="Calibri" w:hAnsi="Times New Roman" w:cs="Times New Roman"/>
          <w:b/>
        </w:rPr>
      </w:pPr>
    </w:p>
    <w:p w:rsidR="00D51EFD" w:rsidRPr="00D51EFD" w:rsidRDefault="00D51EFD" w:rsidP="00D51EFD">
      <w:pPr>
        <w:spacing w:after="0" w:line="240" w:lineRule="auto"/>
        <w:ind w:firstLine="539"/>
        <w:jc w:val="both"/>
        <w:rPr>
          <w:rFonts w:ascii="Times New Roman" w:eastAsia="Calibri" w:hAnsi="Times New Roman" w:cs="Times New Roman"/>
          <w:b/>
        </w:rPr>
      </w:pPr>
    </w:p>
    <w:p w:rsidR="00D51EFD" w:rsidRPr="00D51EFD" w:rsidRDefault="00D51EFD" w:rsidP="00D51EFD">
      <w:pPr>
        <w:spacing w:after="0" w:line="240" w:lineRule="auto"/>
        <w:ind w:firstLine="539"/>
        <w:jc w:val="both"/>
        <w:rPr>
          <w:rFonts w:ascii="Times New Roman" w:eastAsia="Calibri" w:hAnsi="Times New Roman" w:cs="Times New Roman"/>
          <w:b/>
        </w:rPr>
      </w:pPr>
    </w:p>
    <w:p w:rsidR="00D51EFD" w:rsidRPr="00D51EFD" w:rsidRDefault="00D51EFD" w:rsidP="00D51EFD">
      <w:pPr>
        <w:spacing w:after="0" w:line="240" w:lineRule="auto"/>
        <w:ind w:firstLine="539"/>
        <w:jc w:val="both"/>
        <w:rPr>
          <w:rFonts w:ascii="Times New Roman" w:eastAsia="Calibri" w:hAnsi="Times New Roman" w:cs="Times New Roman"/>
          <w:b/>
        </w:rPr>
      </w:pPr>
    </w:p>
    <w:p w:rsidR="00D51EFD" w:rsidRPr="00D51EFD" w:rsidRDefault="00D51EFD" w:rsidP="00D51EFD">
      <w:pPr>
        <w:spacing w:after="0" w:line="240" w:lineRule="auto"/>
        <w:ind w:firstLine="539"/>
        <w:jc w:val="both"/>
        <w:rPr>
          <w:rFonts w:ascii="Times New Roman" w:eastAsia="Calibri" w:hAnsi="Times New Roman" w:cs="Times New Roman"/>
          <w:b/>
        </w:rPr>
      </w:pPr>
    </w:p>
    <w:p w:rsidR="00D51EFD" w:rsidRPr="00D51EFD" w:rsidRDefault="00D51EFD" w:rsidP="00D51EFD">
      <w:pPr>
        <w:spacing w:after="0" w:line="240" w:lineRule="auto"/>
        <w:ind w:firstLine="539"/>
        <w:jc w:val="both"/>
        <w:rPr>
          <w:rFonts w:ascii="Times New Roman" w:eastAsia="Calibri" w:hAnsi="Times New Roman" w:cs="Times New Roman"/>
          <w:b/>
        </w:rPr>
      </w:pPr>
    </w:p>
    <w:p w:rsidR="00D51EFD" w:rsidRPr="00D51EFD" w:rsidRDefault="00D51EFD" w:rsidP="00D51EFD">
      <w:pPr>
        <w:spacing w:after="0" w:line="240" w:lineRule="auto"/>
        <w:ind w:firstLine="539"/>
        <w:jc w:val="both"/>
        <w:rPr>
          <w:rFonts w:ascii="Times New Roman" w:eastAsia="Calibri" w:hAnsi="Times New Roman" w:cs="Times New Roman"/>
          <w:b/>
        </w:rPr>
      </w:pPr>
    </w:p>
    <w:p w:rsidR="00D51EFD" w:rsidRPr="00D51EFD" w:rsidRDefault="00D51EFD" w:rsidP="00D51EFD">
      <w:pPr>
        <w:spacing w:after="0" w:line="240" w:lineRule="auto"/>
        <w:ind w:firstLine="539"/>
        <w:jc w:val="both"/>
        <w:rPr>
          <w:rFonts w:ascii="Times New Roman" w:eastAsia="Calibri" w:hAnsi="Times New Roman" w:cs="Times New Roman"/>
          <w:b/>
        </w:rPr>
      </w:pPr>
    </w:p>
    <w:p w:rsidR="00D51EFD" w:rsidRPr="00D51EFD" w:rsidRDefault="00D51EFD" w:rsidP="00D51EFD">
      <w:pPr>
        <w:spacing w:after="0" w:line="240" w:lineRule="auto"/>
        <w:ind w:firstLine="539"/>
        <w:jc w:val="both"/>
        <w:rPr>
          <w:rFonts w:ascii="Times New Roman" w:eastAsia="Calibri" w:hAnsi="Times New Roman" w:cs="Times New Roman"/>
          <w:b/>
        </w:rPr>
      </w:pPr>
    </w:p>
    <w:p w:rsidR="00D51EFD" w:rsidRPr="00D51EFD" w:rsidRDefault="00D51EFD" w:rsidP="00D51EFD">
      <w:pPr>
        <w:spacing w:after="0" w:line="240" w:lineRule="auto"/>
        <w:ind w:firstLine="539"/>
        <w:jc w:val="both"/>
        <w:rPr>
          <w:rFonts w:ascii="Times New Roman" w:eastAsia="Calibri" w:hAnsi="Times New Roman" w:cs="Times New Roman"/>
        </w:rPr>
      </w:pPr>
      <w:r w:rsidRPr="00D51EFD">
        <w:rPr>
          <w:rFonts w:ascii="Times New Roman" w:eastAsia="Calibri" w:hAnsi="Times New Roman" w:cs="Times New Roman"/>
          <w:b/>
        </w:rPr>
        <w:t xml:space="preserve"> </w:t>
      </w:r>
      <w:r w:rsidRPr="00D51EFD">
        <w:rPr>
          <w:rFonts w:ascii="Times New Roman" w:eastAsia="Calibri" w:hAnsi="Times New Roman" w:cs="Times New Roman"/>
          <w:color w:val="000000"/>
          <w:kern w:val="28"/>
        </w:rPr>
        <w:t xml:space="preserve">Сравнительный анализ категорий семей </w:t>
      </w:r>
      <w:r w:rsidRPr="00D51EFD">
        <w:rPr>
          <w:rFonts w:ascii="Times New Roman" w:eastAsia="Calibri" w:hAnsi="Times New Roman" w:cs="Times New Roman"/>
        </w:rPr>
        <w:t>показывает, что увеличивается количество малообеспеченных семей, что показывает на ухудшение социально-экономического положения в наслеге: увеличение численности безработных, задержка заработной платы работникам сельского хозяйства, проблема с неблагополучными семьями и семьями из группы «риска».</w:t>
      </w:r>
    </w:p>
    <w:p w:rsidR="00D51EFD" w:rsidRPr="00D51EFD" w:rsidRDefault="00D51EFD" w:rsidP="00D51EFD">
      <w:pPr>
        <w:spacing w:after="0" w:line="240" w:lineRule="auto"/>
        <w:ind w:left="360"/>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r w:rsidRPr="00D51EFD">
        <w:rPr>
          <w:rFonts w:ascii="Times New Roman" w:eastAsia="Calibri" w:hAnsi="Times New Roman" w:cs="Times New Roman"/>
          <w:b/>
        </w:rPr>
        <w:t>Текущее кадровое обеспечение школы</w:t>
      </w:r>
    </w:p>
    <w:p w:rsidR="00D51EFD" w:rsidRPr="00D51EFD" w:rsidRDefault="00D51EFD" w:rsidP="00D51EFD">
      <w:pPr>
        <w:spacing w:after="0" w:line="240" w:lineRule="auto"/>
        <w:ind w:left="360"/>
        <w:rPr>
          <w:rFonts w:ascii="Times New Roman" w:eastAsia="Calibri" w:hAnsi="Times New Roman" w:cs="Times New Roman"/>
          <w:b/>
        </w:rPr>
      </w:pPr>
    </w:p>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Всего работников:                                                    56</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Всего педагогов:</w:t>
      </w:r>
      <w:r w:rsidRPr="00D51EFD">
        <w:rPr>
          <w:rFonts w:ascii="Times New Roman" w:eastAsia="Calibri" w:hAnsi="Times New Roman" w:cs="Times New Roman"/>
        </w:rPr>
        <w:tab/>
        <w:t>31</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Образование:  высшее</w:t>
      </w:r>
      <w:r w:rsidRPr="00D51EFD">
        <w:rPr>
          <w:rFonts w:ascii="Times New Roman" w:eastAsia="Calibri" w:hAnsi="Times New Roman" w:cs="Times New Roman"/>
        </w:rPr>
        <w:tab/>
        <w:t>28</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Среднее специальное:</w:t>
      </w:r>
      <w:r w:rsidRPr="00D51EFD">
        <w:rPr>
          <w:rFonts w:ascii="Times New Roman" w:eastAsia="Calibri" w:hAnsi="Times New Roman" w:cs="Times New Roman"/>
        </w:rPr>
        <w:tab/>
        <w:t>3</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Неоконченное высшее:</w:t>
      </w:r>
      <w:r w:rsidRPr="00D51EFD">
        <w:rPr>
          <w:rFonts w:ascii="Times New Roman" w:eastAsia="Calibri" w:hAnsi="Times New Roman" w:cs="Times New Roman"/>
        </w:rPr>
        <w:tab/>
        <w:t>1</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Среднее общеобразовательное:</w:t>
      </w:r>
      <w:r w:rsidRPr="00D51EFD">
        <w:rPr>
          <w:rFonts w:ascii="Times New Roman" w:eastAsia="Calibri" w:hAnsi="Times New Roman" w:cs="Times New Roman"/>
        </w:rPr>
        <w:tab/>
        <w:t>1</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Из них     с </w:t>
      </w:r>
      <w:proofErr w:type="gramStart"/>
      <w:r w:rsidRPr="00D51EFD">
        <w:rPr>
          <w:rFonts w:ascii="Times New Roman" w:eastAsia="Calibri" w:hAnsi="Times New Roman" w:cs="Times New Roman"/>
        </w:rPr>
        <w:t>высшей</w:t>
      </w:r>
      <w:proofErr w:type="gramEnd"/>
      <w:r w:rsidRPr="00D51EFD">
        <w:rPr>
          <w:rFonts w:ascii="Times New Roman" w:eastAsia="Calibri" w:hAnsi="Times New Roman" w:cs="Times New Roman"/>
        </w:rPr>
        <w:t xml:space="preserve"> КК:</w:t>
      </w:r>
      <w:r w:rsidRPr="00D51EFD">
        <w:rPr>
          <w:rFonts w:ascii="Times New Roman" w:eastAsia="Calibri" w:hAnsi="Times New Roman" w:cs="Times New Roman"/>
        </w:rPr>
        <w:tab/>
        <w:t>9</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                 с </w:t>
      </w:r>
      <w:proofErr w:type="gramStart"/>
      <w:r w:rsidRPr="00D51EFD">
        <w:rPr>
          <w:rFonts w:ascii="Times New Roman" w:eastAsia="Calibri" w:hAnsi="Times New Roman" w:cs="Times New Roman"/>
        </w:rPr>
        <w:t>высокой</w:t>
      </w:r>
      <w:proofErr w:type="gramEnd"/>
      <w:r w:rsidRPr="00D51EFD">
        <w:rPr>
          <w:rFonts w:ascii="Times New Roman" w:eastAsia="Calibri" w:hAnsi="Times New Roman" w:cs="Times New Roman"/>
        </w:rPr>
        <w:t xml:space="preserve"> КК:</w:t>
      </w:r>
      <w:r w:rsidRPr="00D51EFD">
        <w:rPr>
          <w:rFonts w:ascii="Times New Roman" w:eastAsia="Calibri" w:hAnsi="Times New Roman" w:cs="Times New Roman"/>
        </w:rPr>
        <w:tab/>
        <w:t xml:space="preserve">14   </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              с </w:t>
      </w:r>
      <w:proofErr w:type="gramStart"/>
      <w:r w:rsidRPr="00D51EFD">
        <w:rPr>
          <w:rFonts w:ascii="Times New Roman" w:eastAsia="Calibri" w:hAnsi="Times New Roman" w:cs="Times New Roman"/>
        </w:rPr>
        <w:t>повышенной</w:t>
      </w:r>
      <w:proofErr w:type="gramEnd"/>
      <w:r w:rsidRPr="00D51EFD">
        <w:rPr>
          <w:rFonts w:ascii="Times New Roman" w:eastAsia="Calibri" w:hAnsi="Times New Roman" w:cs="Times New Roman"/>
        </w:rPr>
        <w:t xml:space="preserve"> КК:</w:t>
      </w:r>
      <w:r w:rsidRPr="00D51EFD">
        <w:rPr>
          <w:rFonts w:ascii="Times New Roman" w:eastAsia="Calibri" w:hAnsi="Times New Roman" w:cs="Times New Roman"/>
        </w:rPr>
        <w:tab/>
        <w:t>3</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                 без КК</w:t>
      </w:r>
      <w:r w:rsidRPr="00D51EFD">
        <w:rPr>
          <w:rFonts w:ascii="Times New Roman" w:eastAsia="Calibri" w:hAnsi="Times New Roman" w:cs="Times New Roman"/>
        </w:rPr>
        <w:tab/>
        <w:t>5</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Отличник образования Р</w:t>
      </w:r>
      <w:proofErr w:type="gramStart"/>
      <w:r w:rsidRPr="00D51EFD">
        <w:rPr>
          <w:rFonts w:ascii="Times New Roman" w:eastAsia="Calibri" w:hAnsi="Times New Roman" w:cs="Times New Roman"/>
        </w:rPr>
        <w:t>С(</w:t>
      </w:r>
      <w:proofErr w:type="gramEnd"/>
      <w:r w:rsidRPr="00D51EFD">
        <w:rPr>
          <w:rFonts w:ascii="Times New Roman" w:eastAsia="Calibri" w:hAnsi="Times New Roman" w:cs="Times New Roman"/>
        </w:rPr>
        <w:t>Я):</w:t>
      </w:r>
      <w:r w:rsidRPr="00D51EFD">
        <w:rPr>
          <w:rFonts w:ascii="Times New Roman" w:eastAsia="Calibri" w:hAnsi="Times New Roman" w:cs="Times New Roman"/>
        </w:rPr>
        <w:tab/>
        <w:t>8</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Отличник образования РФ:</w:t>
      </w:r>
      <w:r w:rsidRPr="00D51EFD">
        <w:rPr>
          <w:rFonts w:ascii="Times New Roman" w:eastAsia="Calibri" w:hAnsi="Times New Roman" w:cs="Times New Roman"/>
        </w:rPr>
        <w:tab/>
        <w:t>1</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Заслуженный учитель РФ:</w:t>
      </w:r>
      <w:r w:rsidRPr="00D51EFD">
        <w:rPr>
          <w:rFonts w:ascii="Times New Roman" w:eastAsia="Calibri" w:hAnsi="Times New Roman" w:cs="Times New Roman"/>
        </w:rPr>
        <w:tab/>
        <w:t>2</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Династия педагов Р</w:t>
      </w:r>
      <w:proofErr w:type="gramStart"/>
      <w:r w:rsidRPr="00D51EFD">
        <w:rPr>
          <w:rFonts w:ascii="Times New Roman" w:eastAsia="Calibri" w:hAnsi="Times New Roman" w:cs="Times New Roman"/>
        </w:rPr>
        <w:t>С(</w:t>
      </w:r>
      <w:proofErr w:type="gramEnd"/>
      <w:r w:rsidRPr="00D51EFD">
        <w:rPr>
          <w:rFonts w:ascii="Times New Roman" w:eastAsia="Calibri" w:hAnsi="Times New Roman" w:cs="Times New Roman"/>
        </w:rPr>
        <w:t>Я):</w:t>
      </w:r>
      <w:r w:rsidRPr="00D51EFD">
        <w:rPr>
          <w:rFonts w:ascii="Times New Roman" w:eastAsia="Calibri" w:hAnsi="Times New Roman" w:cs="Times New Roman"/>
        </w:rPr>
        <w:tab/>
        <w:t>2</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Знак «Учитель учителей»:</w:t>
      </w:r>
      <w:r w:rsidRPr="00D51EFD">
        <w:rPr>
          <w:rFonts w:ascii="Times New Roman" w:eastAsia="Calibri" w:hAnsi="Times New Roman" w:cs="Times New Roman"/>
        </w:rPr>
        <w:tab/>
        <w:t>2</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Стипендиат Соросовской премии:</w:t>
      </w:r>
      <w:r w:rsidRPr="00D51EFD">
        <w:rPr>
          <w:rFonts w:ascii="Times New Roman" w:eastAsia="Calibri" w:hAnsi="Times New Roman" w:cs="Times New Roman"/>
        </w:rPr>
        <w:tab/>
        <w:t>1</w:t>
      </w:r>
    </w:p>
    <w:p w:rsidR="00D51EFD" w:rsidRPr="00D51EFD" w:rsidRDefault="00D51EFD" w:rsidP="00D51EFD">
      <w:pPr>
        <w:tabs>
          <w:tab w:val="left" w:pos="5040"/>
        </w:tabs>
        <w:spacing w:after="0" w:line="240" w:lineRule="auto"/>
        <w:rPr>
          <w:rFonts w:ascii="Times New Roman" w:eastAsia="Calibri" w:hAnsi="Times New Roman" w:cs="Times New Roman"/>
        </w:rPr>
      </w:pPr>
      <w:r w:rsidRPr="00D51EFD">
        <w:rPr>
          <w:rFonts w:ascii="Times New Roman" w:eastAsia="Calibri" w:hAnsi="Times New Roman" w:cs="Times New Roman"/>
        </w:rPr>
        <w:t>Обеспеченность школы пед</w:t>
      </w:r>
      <w:proofErr w:type="gramStart"/>
      <w:r w:rsidRPr="00D51EFD">
        <w:rPr>
          <w:rFonts w:ascii="Times New Roman" w:eastAsia="Calibri" w:hAnsi="Times New Roman" w:cs="Times New Roman"/>
        </w:rPr>
        <w:t>.к</w:t>
      </w:r>
      <w:proofErr w:type="gramEnd"/>
      <w:r w:rsidRPr="00D51EFD">
        <w:rPr>
          <w:rFonts w:ascii="Times New Roman" w:eastAsia="Calibri" w:hAnsi="Times New Roman" w:cs="Times New Roman"/>
        </w:rPr>
        <w:t>адрами:</w:t>
      </w:r>
      <w:r w:rsidRPr="00D51EFD">
        <w:rPr>
          <w:rFonts w:ascii="Times New Roman" w:eastAsia="Calibri" w:hAnsi="Times New Roman" w:cs="Times New Roman"/>
        </w:rPr>
        <w:tab/>
        <w:t>обеспечена</w:t>
      </w:r>
    </w:p>
    <w:p w:rsidR="00D51EFD" w:rsidRPr="00D51EFD" w:rsidRDefault="00D51EFD" w:rsidP="00D51EFD">
      <w:pPr>
        <w:tabs>
          <w:tab w:val="left" w:pos="5040"/>
        </w:tabs>
        <w:spacing w:after="0" w:line="240" w:lineRule="auto"/>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rPr>
      </w:pPr>
      <w:r w:rsidRPr="00D51EFD">
        <w:rPr>
          <w:rFonts w:ascii="Times New Roman" w:eastAsia="Calibri" w:hAnsi="Times New Roman" w:cs="Times New Roman"/>
          <w:b/>
        </w:rPr>
        <w:t xml:space="preserve">Количество работников за </w:t>
      </w:r>
      <w:proofErr w:type="gramStart"/>
      <w:r w:rsidRPr="00D51EFD">
        <w:rPr>
          <w:rFonts w:ascii="Times New Roman" w:eastAsia="Calibri" w:hAnsi="Times New Roman" w:cs="Times New Roman"/>
          <w:b/>
        </w:rPr>
        <w:t>последние</w:t>
      </w:r>
      <w:proofErr w:type="gramEnd"/>
      <w:r w:rsidRPr="00D51EFD">
        <w:rPr>
          <w:rFonts w:ascii="Times New Roman" w:eastAsia="Calibri" w:hAnsi="Times New Roman" w:cs="Times New Roman"/>
          <w:b/>
        </w:rPr>
        <w:t xml:space="preserve"> 3 года</w:t>
      </w:r>
    </w:p>
    <w:p w:rsidR="00D51EFD" w:rsidRPr="00D51EFD" w:rsidRDefault="00D51EFD" w:rsidP="00D51EFD">
      <w:pPr>
        <w:spacing w:after="0" w:line="240" w:lineRule="auto"/>
        <w:rPr>
          <w:rFonts w:ascii="Times New Roman" w:eastAsia="Calibri" w:hAnsi="Times New Roman" w:cs="Times New Roman"/>
        </w:rPr>
      </w:pPr>
    </w:p>
    <w:tbl>
      <w:tblPr>
        <w:tblW w:w="0" w:type="auto"/>
        <w:tblInd w:w="2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D51EFD" w:rsidRPr="00D51EFD" w:rsidTr="009C1C2B">
        <w:tc>
          <w:tcPr>
            <w:tcW w:w="2392" w:type="dxa"/>
          </w:tcPr>
          <w:p w:rsidR="00D51EFD" w:rsidRPr="00D51EFD" w:rsidRDefault="00D51EFD" w:rsidP="00D51EFD">
            <w:pPr>
              <w:spacing w:after="0" w:line="240" w:lineRule="auto"/>
              <w:rPr>
                <w:rFonts w:ascii="Times New Roman" w:eastAsia="Calibri" w:hAnsi="Times New Roman" w:cs="Times New Roman"/>
              </w:rPr>
            </w:pPr>
          </w:p>
        </w:tc>
        <w:tc>
          <w:tcPr>
            <w:tcW w:w="2393"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2010-2011 уч</w:t>
            </w:r>
            <w:proofErr w:type="gramStart"/>
            <w:r w:rsidRPr="00D51EFD">
              <w:rPr>
                <w:rFonts w:ascii="Times New Roman" w:eastAsia="Calibri" w:hAnsi="Times New Roman" w:cs="Times New Roman"/>
              </w:rPr>
              <w:t>.г</w:t>
            </w:r>
            <w:proofErr w:type="gramEnd"/>
            <w:r w:rsidRPr="00D51EFD">
              <w:rPr>
                <w:rFonts w:ascii="Times New Roman" w:eastAsia="Calibri" w:hAnsi="Times New Roman" w:cs="Times New Roman"/>
              </w:rPr>
              <w:t>од</w:t>
            </w:r>
          </w:p>
        </w:tc>
        <w:tc>
          <w:tcPr>
            <w:tcW w:w="2393"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2011-2012  уч</w:t>
            </w:r>
            <w:proofErr w:type="gramStart"/>
            <w:r w:rsidRPr="00D51EFD">
              <w:rPr>
                <w:rFonts w:ascii="Times New Roman" w:eastAsia="Calibri" w:hAnsi="Times New Roman" w:cs="Times New Roman"/>
              </w:rPr>
              <w:t>.г</w:t>
            </w:r>
            <w:proofErr w:type="gramEnd"/>
            <w:r w:rsidRPr="00D51EFD">
              <w:rPr>
                <w:rFonts w:ascii="Times New Roman" w:eastAsia="Calibri" w:hAnsi="Times New Roman" w:cs="Times New Roman"/>
              </w:rPr>
              <w:t>од</w:t>
            </w:r>
          </w:p>
        </w:tc>
        <w:tc>
          <w:tcPr>
            <w:tcW w:w="2393"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2012-2013 уч</w:t>
            </w:r>
            <w:proofErr w:type="gramStart"/>
            <w:r w:rsidRPr="00D51EFD">
              <w:rPr>
                <w:rFonts w:ascii="Times New Roman" w:eastAsia="Calibri" w:hAnsi="Times New Roman" w:cs="Times New Roman"/>
              </w:rPr>
              <w:t>.г</w:t>
            </w:r>
            <w:proofErr w:type="gramEnd"/>
            <w:r w:rsidRPr="00D51EFD">
              <w:rPr>
                <w:rFonts w:ascii="Times New Roman" w:eastAsia="Calibri" w:hAnsi="Times New Roman" w:cs="Times New Roman"/>
              </w:rPr>
              <w:t>од</w:t>
            </w:r>
          </w:p>
        </w:tc>
      </w:tr>
      <w:tr w:rsidR="00D51EFD" w:rsidRPr="00D51EFD" w:rsidTr="009C1C2B">
        <w:tc>
          <w:tcPr>
            <w:tcW w:w="2392"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Всего работников</w:t>
            </w:r>
          </w:p>
        </w:tc>
        <w:tc>
          <w:tcPr>
            <w:tcW w:w="2393" w:type="dxa"/>
          </w:tcPr>
          <w:p w:rsidR="00D51EFD" w:rsidRPr="00D51EFD" w:rsidRDefault="00D51EFD" w:rsidP="00D51EFD">
            <w:pPr>
              <w:spacing w:after="0" w:line="240" w:lineRule="auto"/>
              <w:rPr>
                <w:rFonts w:ascii="Times New Roman" w:eastAsia="Calibri" w:hAnsi="Times New Roman" w:cs="Times New Roman"/>
              </w:rPr>
            </w:pPr>
          </w:p>
        </w:tc>
        <w:tc>
          <w:tcPr>
            <w:tcW w:w="2393" w:type="dxa"/>
          </w:tcPr>
          <w:p w:rsidR="00D51EFD" w:rsidRPr="00D51EFD" w:rsidRDefault="00D51EFD" w:rsidP="00D51EFD">
            <w:pPr>
              <w:spacing w:after="0" w:line="240" w:lineRule="auto"/>
              <w:rPr>
                <w:rFonts w:ascii="Times New Roman" w:eastAsia="Calibri" w:hAnsi="Times New Roman" w:cs="Times New Roman"/>
              </w:rPr>
            </w:pPr>
          </w:p>
        </w:tc>
        <w:tc>
          <w:tcPr>
            <w:tcW w:w="2393"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56</w:t>
            </w:r>
          </w:p>
        </w:tc>
      </w:tr>
      <w:tr w:rsidR="00D51EFD" w:rsidRPr="00D51EFD" w:rsidTr="009C1C2B">
        <w:tc>
          <w:tcPr>
            <w:tcW w:w="2392"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Из них педработников</w:t>
            </w:r>
          </w:p>
        </w:tc>
        <w:tc>
          <w:tcPr>
            <w:tcW w:w="2393" w:type="dxa"/>
          </w:tcPr>
          <w:p w:rsidR="00D51EFD" w:rsidRPr="00D51EFD" w:rsidRDefault="00D51EFD" w:rsidP="00D51EFD">
            <w:pPr>
              <w:spacing w:after="0" w:line="240" w:lineRule="auto"/>
              <w:rPr>
                <w:rFonts w:ascii="Times New Roman" w:eastAsia="Calibri" w:hAnsi="Times New Roman" w:cs="Times New Roman"/>
              </w:rPr>
            </w:pPr>
          </w:p>
        </w:tc>
        <w:tc>
          <w:tcPr>
            <w:tcW w:w="2393" w:type="dxa"/>
          </w:tcPr>
          <w:p w:rsidR="00D51EFD" w:rsidRPr="00D51EFD" w:rsidRDefault="00D51EFD" w:rsidP="00D51EFD">
            <w:pPr>
              <w:spacing w:after="0" w:line="240" w:lineRule="auto"/>
              <w:rPr>
                <w:rFonts w:ascii="Times New Roman" w:eastAsia="Calibri" w:hAnsi="Times New Roman" w:cs="Times New Roman"/>
              </w:rPr>
            </w:pPr>
          </w:p>
        </w:tc>
        <w:tc>
          <w:tcPr>
            <w:tcW w:w="2393"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31</w:t>
            </w:r>
          </w:p>
        </w:tc>
      </w:tr>
      <w:tr w:rsidR="00D51EFD" w:rsidRPr="00D51EFD" w:rsidTr="009C1C2B">
        <w:tc>
          <w:tcPr>
            <w:tcW w:w="2392"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Мастера </w:t>
            </w:r>
            <w:proofErr w:type="gramStart"/>
            <w:r w:rsidRPr="00D51EFD">
              <w:rPr>
                <w:rFonts w:ascii="Times New Roman" w:eastAsia="Calibri" w:hAnsi="Times New Roman" w:cs="Times New Roman"/>
              </w:rPr>
              <w:t>ПО</w:t>
            </w:r>
            <w:proofErr w:type="gramEnd"/>
          </w:p>
        </w:tc>
        <w:tc>
          <w:tcPr>
            <w:tcW w:w="2393"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4</w:t>
            </w:r>
          </w:p>
        </w:tc>
        <w:tc>
          <w:tcPr>
            <w:tcW w:w="2393"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4</w:t>
            </w:r>
          </w:p>
        </w:tc>
        <w:tc>
          <w:tcPr>
            <w:tcW w:w="2393"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4</w:t>
            </w:r>
          </w:p>
        </w:tc>
      </w:tr>
      <w:tr w:rsidR="00D51EFD" w:rsidRPr="00D51EFD" w:rsidTr="009C1C2B">
        <w:tc>
          <w:tcPr>
            <w:tcW w:w="2392"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Обслуж. персонал</w:t>
            </w:r>
          </w:p>
        </w:tc>
        <w:tc>
          <w:tcPr>
            <w:tcW w:w="2393" w:type="dxa"/>
          </w:tcPr>
          <w:p w:rsidR="00D51EFD" w:rsidRPr="00D51EFD" w:rsidRDefault="00D51EFD" w:rsidP="00D51EFD">
            <w:pPr>
              <w:spacing w:after="0" w:line="240" w:lineRule="auto"/>
              <w:rPr>
                <w:rFonts w:ascii="Times New Roman" w:eastAsia="Calibri" w:hAnsi="Times New Roman" w:cs="Times New Roman"/>
              </w:rPr>
            </w:pPr>
          </w:p>
        </w:tc>
        <w:tc>
          <w:tcPr>
            <w:tcW w:w="2393" w:type="dxa"/>
          </w:tcPr>
          <w:p w:rsidR="00D51EFD" w:rsidRPr="00D51EFD" w:rsidRDefault="00D51EFD" w:rsidP="00D51EFD">
            <w:pPr>
              <w:spacing w:after="0" w:line="240" w:lineRule="auto"/>
              <w:rPr>
                <w:rFonts w:ascii="Times New Roman" w:eastAsia="Calibri" w:hAnsi="Times New Roman" w:cs="Times New Roman"/>
              </w:rPr>
            </w:pPr>
          </w:p>
        </w:tc>
        <w:tc>
          <w:tcPr>
            <w:tcW w:w="2393" w:type="dxa"/>
          </w:tcPr>
          <w:p w:rsidR="00D51EFD" w:rsidRPr="00D51EFD" w:rsidRDefault="00D51EFD" w:rsidP="00D51EFD">
            <w:pPr>
              <w:spacing w:after="0" w:line="240" w:lineRule="auto"/>
              <w:rPr>
                <w:rFonts w:ascii="Times New Roman" w:eastAsia="Calibri" w:hAnsi="Times New Roman" w:cs="Times New Roman"/>
              </w:rPr>
            </w:pPr>
          </w:p>
        </w:tc>
      </w:tr>
    </w:tbl>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  </w:t>
      </w:r>
    </w:p>
    <w:p w:rsidR="00D51EFD" w:rsidRPr="00D51EFD" w:rsidRDefault="00D51EFD" w:rsidP="00D51EFD">
      <w:pPr>
        <w:spacing w:after="0" w:line="240" w:lineRule="auto"/>
        <w:jc w:val="center"/>
        <w:rPr>
          <w:rFonts w:ascii="Times New Roman" w:eastAsia="Calibri" w:hAnsi="Times New Roman" w:cs="Times New Roman"/>
          <w:b/>
        </w:rPr>
      </w:pPr>
      <w:r w:rsidRPr="00D51EFD">
        <w:rPr>
          <w:rFonts w:ascii="Times New Roman" w:eastAsia="Calibri" w:hAnsi="Times New Roman" w:cs="Times New Roman"/>
          <w:b/>
        </w:rPr>
        <w:t>Аттестация педагогических работников</w:t>
      </w:r>
    </w:p>
    <w:p w:rsidR="00D51EFD" w:rsidRPr="00D51EFD" w:rsidRDefault="00D51EFD" w:rsidP="00D51EFD">
      <w:pPr>
        <w:spacing w:after="0" w:line="240" w:lineRule="auto"/>
        <w:jc w:val="center"/>
        <w:rPr>
          <w:rFonts w:ascii="Times New Roman" w:eastAsia="Calibri" w:hAnsi="Times New Roman" w:cs="Times New Roman"/>
        </w:rPr>
      </w:pPr>
    </w:p>
    <w:tbl>
      <w:tblPr>
        <w:tblW w:w="9468" w:type="dxa"/>
        <w:tblInd w:w="2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620"/>
        <w:gridCol w:w="1177"/>
        <w:gridCol w:w="1178"/>
        <w:gridCol w:w="1419"/>
        <w:gridCol w:w="936"/>
        <w:gridCol w:w="1770"/>
      </w:tblGrid>
      <w:tr w:rsidR="00D51EFD" w:rsidRPr="00D51EFD" w:rsidTr="009C1C2B">
        <w:tc>
          <w:tcPr>
            <w:tcW w:w="1368" w:type="dxa"/>
            <w:vMerge w:val="restart"/>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показатель</w:t>
            </w:r>
          </w:p>
        </w:tc>
        <w:tc>
          <w:tcPr>
            <w:tcW w:w="1620" w:type="dxa"/>
            <w:vMerge w:val="restart"/>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Всего пед. работников ОУ</w:t>
            </w:r>
          </w:p>
        </w:tc>
        <w:tc>
          <w:tcPr>
            <w:tcW w:w="4710" w:type="dxa"/>
            <w:gridSpan w:val="4"/>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Квалификационная категория</w:t>
            </w:r>
          </w:p>
        </w:tc>
        <w:tc>
          <w:tcPr>
            <w:tcW w:w="1770" w:type="dxa"/>
            <w:vMerge w:val="restart"/>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Итого</w:t>
            </w:r>
          </w:p>
        </w:tc>
      </w:tr>
      <w:tr w:rsidR="00D51EFD" w:rsidRPr="00D51EFD" w:rsidTr="009C1C2B">
        <w:tc>
          <w:tcPr>
            <w:tcW w:w="1368" w:type="dxa"/>
            <w:vMerge/>
          </w:tcPr>
          <w:p w:rsidR="00D51EFD" w:rsidRPr="00D51EFD" w:rsidRDefault="00D51EFD" w:rsidP="00D51EFD">
            <w:pPr>
              <w:spacing w:after="0" w:line="240" w:lineRule="auto"/>
              <w:rPr>
                <w:rFonts w:ascii="Times New Roman" w:eastAsia="Calibri" w:hAnsi="Times New Roman" w:cs="Times New Roman"/>
              </w:rPr>
            </w:pPr>
          </w:p>
        </w:tc>
        <w:tc>
          <w:tcPr>
            <w:tcW w:w="1620" w:type="dxa"/>
            <w:vMerge/>
          </w:tcPr>
          <w:p w:rsidR="00D51EFD" w:rsidRPr="00D51EFD" w:rsidRDefault="00D51EFD" w:rsidP="00D51EFD">
            <w:pPr>
              <w:spacing w:after="0" w:line="240" w:lineRule="auto"/>
              <w:rPr>
                <w:rFonts w:ascii="Times New Roman" w:eastAsia="Calibri" w:hAnsi="Times New Roman" w:cs="Times New Roman"/>
              </w:rPr>
            </w:pPr>
          </w:p>
        </w:tc>
        <w:tc>
          <w:tcPr>
            <w:tcW w:w="1177"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высшая</w:t>
            </w:r>
          </w:p>
        </w:tc>
        <w:tc>
          <w:tcPr>
            <w:tcW w:w="1178"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высокая</w:t>
            </w:r>
          </w:p>
        </w:tc>
        <w:tc>
          <w:tcPr>
            <w:tcW w:w="1419"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соответ.</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заним.</w:t>
            </w: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должности</w:t>
            </w:r>
          </w:p>
        </w:tc>
        <w:tc>
          <w:tcPr>
            <w:tcW w:w="936"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без катег</w:t>
            </w:r>
          </w:p>
        </w:tc>
        <w:tc>
          <w:tcPr>
            <w:tcW w:w="1770" w:type="dxa"/>
            <w:vMerge/>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c>
          <w:tcPr>
            <w:tcW w:w="1368"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2010-2011</w:t>
            </w:r>
          </w:p>
        </w:tc>
        <w:tc>
          <w:tcPr>
            <w:tcW w:w="1620" w:type="dxa"/>
          </w:tcPr>
          <w:p w:rsidR="00D51EFD" w:rsidRPr="00D51EFD" w:rsidRDefault="00D51EFD" w:rsidP="00D51EFD">
            <w:pPr>
              <w:spacing w:after="0" w:line="240" w:lineRule="auto"/>
              <w:jc w:val="center"/>
              <w:rPr>
                <w:rFonts w:ascii="Times New Roman" w:eastAsia="Calibri" w:hAnsi="Times New Roman" w:cs="Times New Roman"/>
              </w:rPr>
            </w:pPr>
          </w:p>
        </w:tc>
        <w:tc>
          <w:tcPr>
            <w:tcW w:w="1177" w:type="dxa"/>
          </w:tcPr>
          <w:p w:rsidR="00D51EFD" w:rsidRPr="00D51EFD" w:rsidRDefault="00D51EFD" w:rsidP="00D51EFD">
            <w:pPr>
              <w:spacing w:after="0" w:line="240" w:lineRule="auto"/>
              <w:jc w:val="center"/>
              <w:rPr>
                <w:rFonts w:ascii="Times New Roman" w:eastAsia="Calibri" w:hAnsi="Times New Roman" w:cs="Times New Roman"/>
              </w:rPr>
            </w:pPr>
          </w:p>
        </w:tc>
        <w:tc>
          <w:tcPr>
            <w:tcW w:w="1178" w:type="dxa"/>
          </w:tcPr>
          <w:p w:rsidR="00D51EFD" w:rsidRPr="00D51EFD" w:rsidRDefault="00D51EFD" w:rsidP="00D51EFD">
            <w:pPr>
              <w:spacing w:after="0" w:line="240" w:lineRule="auto"/>
              <w:jc w:val="center"/>
              <w:rPr>
                <w:rFonts w:ascii="Times New Roman" w:eastAsia="Calibri" w:hAnsi="Times New Roman" w:cs="Times New Roman"/>
              </w:rPr>
            </w:pPr>
          </w:p>
        </w:tc>
        <w:tc>
          <w:tcPr>
            <w:tcW w:w="1419" w:type="dxa"/>
          </w:tcPr>
          <w:p w:rsidR="00D51EFD" w:rsidRPr="00D51EFD" w:rsidRDefault="00D51EFD" w:rsidP="00D51EFD">
            <w:pPr>
              <w:spacing w:after="0" w:line="240" w:lineRule="auto"/>
              <w:jc w:val="center"/>
              <w:rPr>
                <w:rFonts w:ascii="Times New Roman" w:eastAsia="Calibri" w:hAnsi="Times New Roman" w:cs="Times New Roman"/>
              </w:rPr>
            </w:pPr>
          </w:p>
        </w:tc>
        <w:tc>
          <w:tcPr>
            <w:tcW w:w="936" w:type="dxa"/>
          </w:tcPr>
          <w:p w:rsidR="00D51EFD" w:rsidRPr="00D51EFD" w:rsidRDefault="00D51EFD" w:rsidP="00D51EFD">
            <w:pPr>
              <w:spacing w:after="0" w:line="240" w:lineRule="auto"/>
              <w:jc w:val="center"/>
              <w:rPr>
                <w:rFonts w:ascii="Times New Roman" w:eastAsia="Calibri" w:hAnsi="Times New Roman" w:cs="Times New Roman"/>
              </w:rPr>
            </w:pPr>
          </w:p>
        </w:tc>
        <w:tc>
          <w:tcPr>
            <w:tcW w:w="1770" w:type="dxa"/>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rHeight w:val="260"/>
        </w:trPr>
        <w:tc>
          <w:tcPr>
            <w:tcW w:w="1368"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2011-2012</w:t>
            </w:r>
          </w:p>
        </w:tc>
        <w:tc>
          <w:tcPr>
            <w:tcW w:w="16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31</w:t>
            </w:r>
          </w:p>
        </w:tc>
        <w:tc>
          <w:tcPr>
            <w:tcW w:w="1177"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7</w:t>
            </w:r>
          </w:p>
        </w:tc>
        <w:tc>
          <w:tcPr>
            <w:tcW w:w="1178"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16</w:t>
            </w:r>
          </w:p>
        </w:tc>
        <w:tc>
          <w:tcPr>
            <w:tcW w:w="1419"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6</w:t>
            </w:r>
          </w:p>
        </w:tc>
        <w:tc>
          <w:tcPr>
            <w:tcW w:w="936"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w:t>
            </w:r>
          </w:p>
        </w:tc>
        <w:tc>
          <w:tcPr>
            <w:tcW w:w="1770" w:type="dxa"/>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c>
          <w:tcPr>
            <w:tcW w:w="1368"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2012-2013</w:t>
            </w:r>
          </w:p>
        </w:tc>
        <w:tc>
          <w:tcPr>
            <w:tcW w:w="16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31</w:t>
            </w:r>
          </w:p>
        </w:tc>
        <w:tc>
          <w:tcPr>
            <w:tcW w:w="1177"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9</w:t>
            </w:r>
          </w:p>
        </w:tc>
        <w:tc>
          <w:tcPr>
            <w:tcW w:w="1178"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12</w:t>
            </w:r>
          </w:p>
        </w:tc>
        <w:tc>
          <w:tcPr>
            <w:tcW w:w="1419"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5</w:t>
            </w:r>
          </w:p>
        </w:tc>
        <w:tc>
          <w:tcPr>
            <w:tcW w:w="936"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5</w:t>
            </w:r>
          </w:p>
        </w:tc>
        <w:tc>
          <w:tcPr>
            <w:tcW w:w="1770" w:type="dxa"/>
          </w:tcPr>
          <w:p w:rsidR="00D51EFD" w:rsidRPr="00D51EFD" w:rsidRDefault="00D51EFD" w:rsidP="00D51EFD">
            <w:pPr>
              <w:spacing w:after="0" w:line="240" w:lineRule="auto"/>
              <w:jc w:val="center"/>
              <w:rPr>
                <w:rFonts w:ascii="Times New Roman" w:eastAsia="Calibri" w:hAnsi="Times New Roman" w:cs="Times New Roman"/>
              </w:rPr>
            </w:pPr>
          </w:p>
        </w:tc>
      </w:tr>
    </w:tbl>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r w:rsidRPr="00D51EFD">
        <w:rPr>
          <w:rFonts w:ascii="Times New Roman" w:eastAsia="Calibri" w:hAnsi="Times New Roman" w:cs="Times New Roman"/>
          <w:b/>
        </w:rPr>
        <w:t>Материально – техническая база</w:t>
      </w: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numPr>
          <w:ilvl w:val="0"/>
          <w:numId w:val="76"/>
        </w:numPr>
        <w:tabs>
          <w:tab w:val="num" w:pos="0"/>
        </w:tabs>
        <w:spacing w:after="0" w:line="240" w:lineRule="auto"/>
        <w:jc w:val="both"/>
        <w:rPr>
          <w:rFonts w:ascii="Times New Roman" w:eastAsia="Calibri" w:hAnsi="Times New Roman" w:cs="Times New Roman"/>
        </w:rPr>
      </w:pPr>
      <w:r w:rsidRPr="00D51EFD">
        <w:rPr>
          <w:rFonts w:ascii="Times New Roman" w:eastAsia="Calibri" w:hAnsi="Times New Roman" w:cs="Times New Roman"/>
        </w:rPr>
        <w:t>Год введения здания в эксплуатацию – 1971; капитальный ремонт – 2006;</w:t>
      </w:r>
    </w:p>
    <w:p w:rsidR="00D51EFD" w:rsidRPr="00D51EFD" w:rsidRDefault="00D51EFD" w:rsidP="00D51EFD">
      <w:pPr>
        <w:numPr>
          <w:ilvl w:val="0"/>
          <w:numId w:val="76"/>
        </w:numPr>
        <w:tabs>
          <w:tab w:val="num" w:pos="0"/>
        </w:tabs>
        <w:spacing w:after="0" w:line="240" w:lineRule="auto"/>
        <w:jc w:val="both"/>
        <w:rPr>
          <w:rFonts w:ascii="Times New Roman" w:eastAsia="Calibri" w:hAnsi="Times New Roman" w:cs="Times New Roman"/>
        </w:rPr>
      </w:pPr>
      <w:r w:rsidRPr="00D51EFD">
        <w:rPr>
          <w:rFonts w:ascii="Times New Roman" w:eastAsia="Calibri" w:hAnsi="Times New Roman" w:cs="Times New Roman"/>
        </w:rPr>
        <w:t>Актовый зал на 75 мест;</w:t>
      </w:r>
    </w:p>
    <w:p w:rsidR="00D51EFD" w:rsidRPr="00D51EFD" w:rsidRDefault="00D51EFD" w:rsidP="00D51EFD">
      <w:pPr>
        <w:numPr>
          <w:ilvl w:val="0"/>
          <w:numId w:val="76"/>
        </w:numPr>
        <w:tabs>
          <w:tab w:val="num" w:pos="0"/>
        </w:tabs>
        <w:spacing w:after="0" w:line="240" w:lineRule="auto"/>
        <w:jc w:val="both"/>
        <w:rPr>
          <w:rFonts w:ascii="Times New Roman" w:eastAsia="Calibri" w:hAnsi="Times New Roman" w:cs="Times New Roman"/>
        </w:rPr>
      </w:pPr>
      <w:r w:rsidRPr="00D51EFD">
        <w:rPr>
          <w:rFonts w:ascii="Times New Roman" w:eastAsia="Calibri" w:hAnsi="Times New Roman" w:cs="Times New Roman"/>
        </w:rPr>
        <w:t>Библиотека:</w:t>
      </w:r>
    </w:p>
    <w:p w:rsidR="00D51EFD" w:rsidRPr="00D51EFD" w:rsidRDefault="00D51EFD" w:rsidP="00D51EFD">
      <w:pPr>
        <w:tabs>
          <w:tab w:val="num" w:pos="0"/>
        </w:tabs>
        <w:spacing w:after="0" w:line="240" w:lineRule="auto"/>
        <w:jc w:val="both"/>
        <w:rPr>
          <w:rFonts w:ascii="Times New Roman" w:eastAsia="Calibri" w:hAnsi="Times New Roman" w:cs="Times New Roman"/>
        </w:rPr>
      </w:pPr>
      <w:r w:rsidRPr="00D51EFD">
        <w:rPr>
          <w:rFonts w:ascii="Times New Roman" w:eastAsia="Calibri" w:hAnsi="Times New Roman" w:cs="Times New Roman"/>
        </w:rPr>
        <w:t>- книжный фонд – 12005 экз.;</w:t>
      </w:r>
    </w:p>
    <w:p w:rsidR="00D51EFD" w:rsidRPr="00D51EFD" w:rsidRDefault="00D51EFD" w:rsidP="00D51EFD">
      <w:pPr>
        <w:tabs>
          <w:tab w:val="num" w:pos="0"/>
        </w:tabs>
        <w:spacing w:after="0" w:line="240" w:lineRule="auto"/>
        <w:jc w:val="both"/>
        <w:rPr>
          <w:rFonts w:ascii="Times New Roman" w:eastAsia="Calibri" w:hAnsi="Times New Roman" w:cs="Times New Roman"/>
        </w:rPr>
      </w:pPr>
      <w:r w:rsidRPr="00D51EFD">
        <w:rPr>
          <w:rFonts w:ascii="Times New Roman" w:eastAsia="Calibri" w:hAnsi="Times New Roman" w:cs="Times New Roman"/>
        </w:rPr>
        <w:t>- учебники и методическая литература – 7230 экз.;</w:t>
      </w:r>
    </w:p>
    <w:p w:rsidR="00D51EFD" w:rsidRPr="00D51EFD" w:rsidRDefault="00D51EFD" w:rsidP="00D51EFD">
      <w:pPr>
        <w:tabs>
          <w:tab w:val="num" w:pos="0"/>
        </w:tabs>
        <w:spacing w:after="0" w:line="240" w:lineRule="auto"/>
        <w:jc w:val="both"/>
        <w:rPr>
          <w:rFonts w:ascii="Times New Roman" w:eastAsia="Calibri" w:hAnsi="Times New Roman" w:cs="Times New Roman"/>
        </w:rPr>
      </w:pPr>
      <w:r w:rsidRPr="00D51EFD">
        <w:rPr>
          <w:rFonts w:ascii="Times New Roman" w:eastAsia="Calibri" w:hAnsi="Times New Roman" w:cs="Times New Roman"/>
        </w:rPr>
        <w:t>- художественная литература – 4775 экз.;</w:t>
      </w:r>
    </w:p>
    <w:p w:rsidR="00D51EFD" w:rsidRPr="00D51EFD" w:rsidRDefault="00D51EFD" w:rsidP="00D51EFD">
      <w:pPr>
        <w:tabs>
          <w:tab w:val="num" w:pos="0"/>
        </w:tabs>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 подписка – 24 наименований </w:t>
      </w:r>
    </w:p>
    <w:p w:rsidR="00D51EFD" w:rsidRPr="00D51EFD" w:rsidRDefault="00D51EFD" w:rsidP="00D51EFD">
      <w:pPr>
        <w:tabs>
          <w:tab w:val="num" w:pos="0"/>
        </w:tabs>
        <w:spacing w:after="0" w:line="240" w:lineRule="auto"/>
        <w:jc w:val="both"/>
        <w:rPr>
          <w:rFonts w:ascii="Times New Roman" w:eastAsia="Calibri" w:hAnsi="Times New Roman" w:cs="Times New Roman"/>
        </w:rPr>
      </w:pPr>
      <w:r w:rsidRPr="00D51EFD">
        <w:rPr>
          <w:rFonts w:ascii="Times New Roman" w:eastAsia="Calibri" w:hAnsi="Times New Roman" w:cs="Times New Roman"/>
        </w:rPr>
        <w:t>4. Учебные кабинеты – 10, из них приспособленные кабинеты:</w:t>
      </w:r>
    </w:p>
    <w:p w:rsidR="00D51EFD" w:rsidRPr="00D51EFD" w:rsidRDefault="00D51EFD" w:rsidP="00D51EFD">
      <w:pPr>
        <w:numPr>
          <w:ilvl w:val="0"/>
          <w:numId w:val="75"/>
        </w:numPr>
        <w:tabs>
          <w:tab w:val="num" w:pos="0"/>
        </w:tabs>
        <w:spacing w:after="0" w:line="240" w:lineRule="auto"/>
        <w:rPr>
          <w:rFonts w:ascii="Times New Roman" w:eastAsia="Calibri" w:hAnsi="Times New Roman" w:cs="Times New Roman"/>
        </w:rPr>
      </w:pPr>
      <w:r w:rsidRPr="00D51EFD">
        <w:rPr>
          <w:rFonts w:ascii="Times New Roman" w:eastAsia="Calibri" w:hAnsi="Times New Roman" w:cs="Times New Roman"/>
        </w:rPr>
        <w:t>Кабинет информатики;</w:t>
      </w:r>
    </w:p>
    <w:p w:rsidR="00D51EFD" w:rsidRPr="00D51EFD" w:rsidRDefault="00D51EFD" w:rsidP="00D51EFD">
      <w:pPr>
        <w:numPr>
          <w:ilvl w:val="0"/>
          <w:numId w:val="75"/>
        </w:numPr>
        <w:tabs>
          <w:tab w:val="num" w:pos="0"/>
        </w:tabs>
        <w:spacing w:after="0" w:line="240" w:lineRule="auto"/>
        <w:rPr>
          <w:rFonts w:ascii="Times New Roman" w:eastAsia="Calibri" w:hAnsi="Times New Roman" w:cs="Times New Roman"/>
        </w:rPr>
      </w:pPr>
      <w:r w:rsidRPr="00D51EFD">
        <w:rPr>
          <w:rFonts w:ascii="Times New Roman" w:eastAsia="Calibri" w:hAnsi="Times New Roman" w:cs="Times New Roman"/>
        </w:rPr>
        <w:t>Кабинет биологии;</w:t>
      </w:r>
    </w:p>
    <w:p w:rsidR="00D51EFD" w:rsidRPr="00D51EFD" w:rsidRDefault="00D51EFD" w:rsidP="00D51EFD">
      <w:pPr>
        <w:numPr>
          <w:ilvl w:val="0"/>
          <w:numId w:val="75"/>
        </w:numPr>
        <w:tabs>
          <w:tab w:val="num" w:pos="0"/>
        </w:tabs>
        <w:spacing w:after="0" w:line="240" w:lineRule="auto"/>
        <w:rPr>
          <w:rFonts w:ascii="Times New Roman" w:eastAsia="Calibri" w:hAnsi="Times New Roman" w:cs="Times New Roman"/>
        </w:rPr>
      </w:pPr>
      <w:r w:rsidRPr="00D51EFD">
        <w:rPr>
          <w:rFonts w:ascii="Times New Roman" w:eastAsia="Calibri" w:hAnsi="Times New Roman" w:cs="Times New Roman"/>
        </w:rPr>
        <w:t>Кабинет химии;</w:t>
      </w:r>
    </w:p>
    <w:p w:rsidR="00D51EFD" w:rsidRPr="00D51EFD" w:rsidRDefault="00D51EFD" w:rsidP="00D51EFD">
      <w:pPr>
        <w:numPr>
          <w:ilvl w:val="0"/>
          <w:numId w:val="75"/>
        </w:numPr>
        <w:tabs>
          <w:tab w:val="num" w:pos="0"/>
        </w:tabs>
        <w:spacing w:after="0" w:line="240" w:lineRule="auto"/>
        <w:rPr>
          <w:rFonts w:ascii="Times New Roman" w:eastAsia="Calibri" w:hAnsi="Times New Roman" w:cs="Times New Roman"/>
        </w:rPr>
      </w:pPr>
      <w:r w:rsidRPr="00D51EFD">
        <w:rPr>
          <w:rFonts w:ascii="Times New Roman" w:eastAsia="Calibri" w:hAnsi="Times New Roman" w:cs="Times New Roman"/>
        </w:rPr>
        <w:t>Кабинет физики;</w:t>
      </w:r>
    </w:p>
    <w:p w:rsidR="00D51EFD" w:rsidRPr="00D51EFD" w:rsidRDefault="00D51EFD" w:rsidP="00D51EFD">
      <w:pPr>
        <w:numPr>
          <w:ilvl w:val="0"/>
          <w:numId w:val="75"/>
        </w:numPr>
        <w:tabs>
          <w:tab w:val="num" w:pos="0"/>
        </w:tabs>
        <w:spacing w:after="0" w:line="240" w:lineRule="auto"/>
        <w:rPr>
          <w:rFonts w:ascii="Times New Roman" w:eastAsia="Calibri" w:hAnsi="Times New Roman" w:cs="Times New Roman"/>
        </w:rPr>
      </w:pPr>
      <w:r w:rsidRPr="00D51EFD">
        <w:rPr>
          <w:rFonts w:ascii="Times New Roman" w:eastAsia="Calibri" w:hAnsi="Times New Roman" w:cs="Times New Roman"/>
        </w:rPr>
        <w:t>Кабинет истории.</w:t>
      </w:r>
    </w:p>
    <w:p w:rsidR="00D51EFD" w:rsidRPr="00D51EFD" w:rsidRDefault="00D51EFD" w:rsidP="00D51EFD">
      <w:pPr>
        <w:numPr>
          <w:ilvl w:val="0"/>
          <w:numId w:val="75"/>
        </w:numPr>
        <w:tabs>
          <w:tab w:val="num" w:pos="0"/>
        </w:tabs>
        <w:spacing w:after="0" w:line="240" w:lineRule="auto"/>
        <w:rPr>
          <w:rFonts w:ascii="Times New Roman" w:eastAsia="Calibri" w:hAnsi="Times New Roman" w:cs="Times New Roman"/>
        </w:rPr>
      </w:pPr>
      <w:r w:rsidRPr="00D51EFD">
        <w:rPr>
          <w:rFonts w:ascii="Times New Roman" w:eastAsia="Calibri" w:hAnsi="Times New Roman" w:cs="Times New Roman"/>
        </w:rPr>
        <w:t>Кабинет нач. классов</w:t>
      </w:r>
    </w:p>
    <w:p w:rsidR="00D51EFD" w:rsidRPr="00D51EFD" w:rsidRDefault="00D51EFD" w:rsidP="00D51EFD">
      <w:pPr>
        <w:numPr>
          <w:ilvl w:val="0"/>
          <w:numId w:val="75"/>
        </w:numPr>
        <w:tabs>
          <w:tab w:val="num" w:pos="0"/>
        </w:tabs>
        <w:spacing w:after="0" w:line="240" w:lineRule="auto"/>
        <w:rPr>
          <w:rFonts w:ascii="Times New Roman" w:eastAsia="Calibri" w:hAnsi="Times New Roman" w:cs="Times New Roman"/>
        </w:rPr>
      </w:pPr>
      <w:r w:rsidRPr="00D51EFD">
        <w:rPr>
          <w:rFonts w:ascii="Times New Roman" w:eastAsia="Calibri" w:hAnsi="Times New Roman" w:cs="Times New Roman"/>
        </w:rPr>
        <w:t>Кабинет математики</w:t>
      </w:r>
    </w:p>
    <w:p w:rsidR="00D51EFD" w:rsidRPr="00D51EFD" w:rsidRDefault="00D51EFD" w:rsidP="00D51EFD">
      <w:pPr>
        <w:tabs>
          <w:tab w:val="num" w:pos="0"/>
        </w:tabs>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5. Компьютерный класс: количество компьютеров – 12. </w:t>
      </w:r>
    </w:p>
    <w:p w:rsidR="00D51EFD" w:rsidRPr="00D51EFD" w:rsidRDefault="00D51EFD" w:rsidP="00D51EFD">
      <w:pPr>
        <w:tabs>
          <w:tab w:val="num" w:pos="0"/>
        </w:tabs>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Оснащены компьютерами и соединены локальной сетью кабинет информатики, библиотека, директорская, завучи, бухгалтерия. В планах соединение к локальной сети всех кабинетов. </w:t>
      </w:r>
    </w:p>
    <w:p w:rsidR="00D51EFD" w:rsidRPr="00D51EFD" w:rsidRDefault="00D51EFD" w:rsidP="00D51EFD">
      <w:pPr>
        <w:tabs>
          <w:tab w:val="num" w:pos="0"/>
        </w:tabs>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Школа подключена к сети Интернет по договору с ООО «РТКомм». </w:t>
      </w:r>
    </w:p>
    <w:p w:rsidR="00D51EFD" w:rsidRPr="00D51EFD" w:rsidRDefault="00D51EFD" w:rsidP="00D51EFD">
      <w:pPr>
        <w:tabs>
          <w:tab w:val="num" w:pos="0"/>
        </w:tabs>
        <w:spacing w:after="0" w:line="240" w:lineRule="auto"/>
        <w:jc w:val="both"/>
        <w:rPr>
          <w:rFonts w:ascii="Times New Roman" w:eastAsia="Calibri" w:hAnsi="Times New Roman" w:cs="Times New Roman"/>
        </w:rPr>
      </w:pPr>
      <w:r w:rsidRPr="00D51EFD">
        <w:rPr>
          <w:rFonts w:ascii="Times New Roman" w:eastAsia="Calibri" w:hAnsi="Times New Roman" w:cs="Times New Roman"/>
        </w:rPr>
        <w:t>6.  Медицинский кабинет оснащен холодильником, весами, ростомером, кушеткой, процедурной мебелью. Лицензирован.</w:t>
      </w:r>
    </w:p>
    <w:p w:rsidR="00D51EFD" w:rsidRPr="00D51EFD" w:rsidRDefault="00D51EFD" w:rsidP="00D51EFD">
      <w:pPr>
        <w:tabs>
          <w:tab w:val="num" w:pos="0"/>
        </w:tabs>
        <w:spacing w:after="0" w:line="240" w:lineRule="auto"/>
        <w:jc w:val="both"/>
        <w:rPr>
          <w:rFonts w:ascii="Times New Roman" w:eastAsia="Calibri" w:hAnsi="Times New Roman" w:cs="Times New Roman"/>
        </w:rPr>
      </w:pPr>
      <w:r w:rsidRPr="00D51EFD">
        <w:rPr>
          <w:rFonts w:ascii="Times New Roman" w:eastAsia="Calibri" w:hAnsi="Times New Roman" w:cs="Times New Roman"/>
        </w:rPr>
        <w:lastRenderedPageBreak/>
        <w:t>7.  Столовая на 60 мест. Оборудование столовой обновлено по линии КПМО в 2008 году.</w:t>
      </w:r>
    </w:p>
    <w:p w:rsidR="00D51EFD" w:rsidRPr="00D51EFD" w:rsidRDefault="00D51EFD" w:rsidP="00D51EFD">
      <w:pPr>
        <w:tabs>
          <w:tab w:val="num" w:pos="0"/>
        </w:tabs>
        <w:spacing w:after="0" w:line="240" w:lineRule="auto"/>
        <w:rPr>
          <w:rFonts w:ascii="Times New Roman" w:eastAsia="Calibri" w:hAnsi="Times New Roman" w:cs="Times New Roman"/>
          <w:color w:val="333399"/>
          <w:sz w:val="28"/>
          <w:szCs w:val="28"/>
        </w:rPr>
      </w:pPr>
      <w:r w:rsidRPr="00D51EFD">
        <w:rPr>
          <w:rFonts w:ascii="Times New Roman" w:eastAsia="Calibri" w:hAnsi="Times New Roman" w:cs="Times New Roman"/>
        </w:rPr>
        <w:t>8.   Перечень сельскохозяйственных угодий:</w:t>
      </w:r>
      <w:r w:rsidRPr="00D51EFD">
        <w:rPr>
          <w:rFonts w:ascii="Times New Roman" w:eastAsia="Calibri" w:hAnsi="Times New Roman" w:cs="Times New Roman"/>
          <w:sz w:val="28"/>
          <w:szCs w:val="28"/>
        </w:rPr>
        <w:t xml:space="preserve">      </w:t>
      </w:r>
    </w:p>
    <w:p w:rsidR="00D51EFD" w:rsidRPr="00D51EFD" w:rsidRDefault="00D51EFD" w:rsidP="00D51EFD">
      <w:pPr>
        <w:spacing w:after="0" w:line="240" w:lineRule="auto"/>
        <w:jc w:val="center"/>
        <w:rPr>
          <w:rFonts w:ascii="Times New Roman" w:eastAsia="Calibri" w:hAnsi="Times New Roman" w:cs="Times New Roman"/>
          <w:b/>
          <w:bCs/>
          <w:color w:val="000080"/>
          <w:sz w:val="28"/>
          <w:szCs w:val="28"/>
        </w:rPr>
      </w:pPr>
    </w:p>
    <w:tbl>
      <w:tblPr>
        <w:tblW w:w="8985" w:type="dxa"/>
        <w:tblInd w:w="483" w:type="dxa"/>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Look w:val="0000"/>
      </w:tblPr>
      <w:tblGrid>
        <w:gridCol w:w="540"/>
        <w:gridCol w:w="2505"/>
        <w:gridCol w:w="1620"/>
        <w:gridCol w:w="1260"/>
        <w:gridCol w:w="1260"/>
        <w:gridCol w:w="1800"/>
      </w:tblGrid>
      <w:tr w:rsidR="00D51EFD" w:rsidRPr="00D51EFD" w:rsidTr="009C1C2B">
        <w:tc>
          <w:tcPr>
            <w:tcW w:w="54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w:t>
            </w:r>
          </w:p>
        </w:tc>
        <w:tc>
          <w:tcPr>
            <w:tcW w:w="2505"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Наименование с/х угодий</w:t>
            </w:r>
          </w:p>
        </w:tc>
        <w:tc>
          <w:tcPr>
            <w:tcW w:w="16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Кадастровый №</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Цена, кв</w:t>
            </w:r>
            <w:proofErr w:type="gramStart"/>
            <w:r w:rsidRPr="00D51EFD">
              <w:rPr>
                <w:rFonts w:ascii="Times New Roman" w:eastAsia="Calibri" w:hAnsi="Times New Roman" w:cs="Times New Roman"/>
              </w:rPr>
              <w:t>.м</w:t>
            </w:r>
            <w:proofErr w:type="gramEnd"/>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 xml:space="preserve">Площадь, </w:t>
            </w:r>
            <w:proofErr w:type="gramStart"/>
            <w:r w:rsidRPr="00D51EFD">
              <w:rPr>
                <w:rFonts w:ascii="Times New Roman" w:eastAsia="Calibri" w:hAnsi="Times New Roman" w:cs="Times New Roman"/>
              </w:rPr>
              <w:t>га</w:t>
            </w:r>
            <w:proofErr w:type="gramEnd"/>
          </w:p>
        </w:tc>
        <w:tc>
          <w:tcPr>
            <w:tcW w:w="1800" w:type="dxa"/>
          </w:tcPr>
          <w:p w:rsidR="00D51EFD" w:rsidRPr="00D51EFD" w:rsidRDefault="00D51EFD" w:rsidP="00D51EFD">
            <w:pPr>
              <w:spacing w:after="0" w:line="240" w:lineRule="auto"/>
              <w:ind w:right="72"/>
              <w:jc w:val="center"/>
              <w:rPr>
                <w:rFonts w:ascii="Times New Roman" w:eastAsia="Calibri" w:hAnsi="Times New Roman" w:cs="Times New Roman"/>
              </w:rPr>
            </w:pPr>
            <w:r w:rsidRPr="00D51EFD">
              <w:rPr>
                <w:rFonts w:ascii="Times New Roman" w:eastAsia="Calibri" w:hAnsi="Times New Roman" w:cs="Times New Roman"/>
              </w:rPr>
              <w:t>Кадастровая</w:t>
            </w:r>
          </w:p>
          <w:p w:rsidR="00D51EFD" w:rsidRPr="00D51EFD" w:rsidRDefault="00D51EFD" w:rsidP="00D51EFD">
            <w:pPr>
              <w:spacing w:after="0" w:line="240" w:lineRule="auto"/>
              <w:ind w:right="72"/>
              <w:jc w:val="center"/>
              <w:rPr>
                <w:rFonts w:ascii="Times New Roman" w:eastAsia="Calibri" w:hAnsi="Times New Roman" w:cs="Times New Roman"/>
              </w:rPr>
            </w:pPr>
            <w:r w:rsidRPr="00D51EFD">
              <w:rPr>
                <w:rFonts w:ascii="Times New Roman" w:eastAsia="Calibri" w:hAnsi="Times New Roman" w:cs="Times New Roman"/>
              </w:rPr>
              <w:t>стоимость, руб.</w:t>
            </w:r>
          </w:p>
        </w:tc>
      </w:tr>
      <w:tr w:rsidR="00D51EFD" w:rsidRPr="00D51EFD" w:rsidTr="009C1C2B">
        <w:tc>
          <w:tcPr>
            <w:tcW w:w="54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w:t>
            </w:r>
          </w:p>
        </w:tc>
        <w:tc>
          <w:tcPr>
            <w:tcW w:w="2505"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Мэцэлээх-сенокос</w:t>
            </w:r>
          </w:p>
        </w:tc>
        <w:tc>
          <w:tcPr>
            <w:tcW w:w="16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0054</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0,08</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25,7</w:t>
            </w:r>
          </w:p>
        </w:tc>
        <w:tc>
          <w:tcPr>
            <w:tcW w:w="1800" w:type="dxa"/>
          </w:tcPr>
          <w:p w:rsidR="00D51EFD" w:rsidRPr="00D51EFD" w:rsidRDefault="00D51EFD" w:rsidP="00D51EFD">
            <w:pPr>
              <w:spacing w:after="0" w:line="240" w:lineRule="auto"/>
              <w:ind w:right="72"/>
              <w:jc w:val="center"/>
              <w:rPr>
                <w:rFonts w:ascii="Times New Roman" w:eastAsia="Calibri" w:hAnsi="Times New Roman" w:cs="Times New Roman"/>
              </w:rPr>
            </w:pPr>
            <w:r w:rsidRPr="00D51EFD">
              <w:rPr>
                <w:rFonts w:ascii="Times New Roman" w:eastAsia="Calibri" w:hAnsi="Times New Roman" w:cs="Times New Roman"/>
              </w:rPr>
              <w:t>20560,00</w:t>
            </w:r>
          </w:p>
        </w:tc>
      </w:tr>
      <w:tr w:rsidR="00D51EFD" w:rsidRPr="00D51EFD" w:rsidTr="009C1C2B">
        <w:tc>
          <w:tcPr>
            <w:tcW w:w="54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w:t>
            </w:r>
          </w:p>
        </w:tc>
        <w:tc>
          <w:tcPr>
            <w:tcW w:w="2505"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Тубэ-сенокос</w:t>
            </w:r>
          </w:p>
        </w:tc>
        <w:tc>
          <w:tcPr>
            <w:tcW w:w="16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0074</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0,08</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30,0</w:t>
            </w:r>
          </w:p>
        </w:tc>
        <w:tc>
          <w:tcPr>
            <w:tcW w:w="1800" w:type="dxa"/>
          </w:tcPr>
          <w:p w:rsidR="00D51EFD" w:rsidRPr="00D51EFD" w:rsidRDefault="00D51EFD" w:rsidP="00D51EFD">
            <w:pPr>
              <w:spacing w:after="0" w:line="240" w:lineRule="auto"/>
              <w:ind w:right="72"/>
              <w:jc w:val="center"/>
              <w:rPr>
                <w:rFonts w:ascii="Times New Roman" w:eastAsia="Calibri" w:hAnsi="Times New Roman" w:cs="Times New Roman"/>
              </w:rPr>
            </w:pPr>
            <w:r w:rsidRPr="00D51EFD">
              <w:rPr>
                <w:rFonts w:ascii="Times New Roman" w:eastAsia="Calibri" w:hAnsi="Times New Roman" w:cs="Times New Roman"/>
              </w:rPr>
              <w:t>24000,00</w:t>
            </w:r>
          </w:p>
        </w:tc>
      </w:tr>
      <w:tr w:rsidR="00D51EFD" w:rsidRPr="00D51EFD" w:rsidTr="009C1C2B">
        <w:tc>
          <w:tcPr>
            <w:tcW w:w="54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w:t>
            </w:r>
          </w:p>
        </w:tc>
        <w:tc>
          <w:tcPr>
            <w:tcW w:w="2505"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Тубэ-пашня</w:t>
            </w:r>
          </w:p>
        </w:tc>
        <w:tc>
          <w:tcPr>
            <w:tcW w:w="16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0076</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0,08</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w:t>
            </w:r>
          </w:p>
        </w:tc>
        <w:tc>
          <w:tcPr>
            <w:tcW w:w="1800" w:type="dxa"/>
          </w:tcPr>
          <w:p w:rsidR="00D51EFD" w:rsidRPr="00D51EFD" w:rsidRDefault="00D51EFD" w:rsidP="00D51EFD">
            <w:pPr>
              <w:spacing w:after="0" w:line="240" w:lineRule="auto"/>
              <w:ind w:right="72"/>
              <w:jc w:val="center"/>
              <w:rPr>
                <w:rFonts w:ascii="Times New Roman" w:eastAsia="Calibri" w:hAnsi="Times New Roman" w:cs="Times New Roman"/>
              </w:rPr>
            </w:pPr>
            <w:r w:rsidRPr="00D51EFD">
              <w:rPr>
                <w:rFonts w:ascii="Times New Roman" w:eastAsia="Calibri" w:hAnsi="Times New Roman" w:cs="Times New Roman"/>
              </w:rPr>
              <w:t>1600,00</w:t>
            </w:r>
          </w:p>
        </w:tc>
      </w:tr>
      <w:tr w:rsidR="00D51EFD" w:rsidRPr="00D51EFD" w:rsidTr="009C1C2B">
        <w:tc>
          <w:tcPr>
            <w:tcW w:w="54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4.</w:t>
            </w:r>
          </w:p>
        </w:tc>
        <w:tc>
          <w:tcPr>
            <w:tcW w:w="2505"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Тубэ ЛТО</w:t>
            </w:r>
          </w:p>
        </w:tc>
        <w:tc>
          <w:tcPr>
            <w:tcW w:w="16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0075</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0,13</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6,2</w:t>
            </w:r>
          </w:p>
        </w:tc>
        <w:tc>
          <w:tcPr>
            <w:tcW w:w="1800" w:type="dxa"/>
          </w:tcPr>
          <w:p w:rsidR="00D51EFD" w:rsidRPr="00D51EFD" w:rsidRDefault="00D51EFD" w:rsidP="00D51EFD">
            <w:pPr>
              <w:spacing w:after="0" w:line="240" w:lineRule="auto"/>
              <w:ind w:right="72"/>
              <w:jc w:val="center"/>
              <w:rPr>
                <w:rFonts w:ascii="Times New Roman" w:eastAsia="Calibri" w:hAnsi="Times New Roman" w:cs="Times New Roman"/>
              </w:rPr>
            </w:pPr>
            <w:r w:rsidRPr="00D51EFD">
              <w:rPr>
                <w:rFonts w:ascii="Times New Roman" w:eastAsia="Calibri" w:hAnsi="Times New Roman" w:cs="Times New Roman"/>
              </w:rPr>
              <w:t>8060,00</w:t>
            </w:r>
          </w:p>
        </w:tc>
      </w:tr>
      <w:tr w:rsidR="00D51EFD" w:rsidRPr="00D51EFD" w:rsidTr="009C1C2B">
        <w:tc>
          <w:tcPr>
            <w:tcW w:w="54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5.</w:t>
            </w:r>
          </w:p>
        </w:tc>
        <w:tc>
          <w:tcPr>
            <w:tcW w:w="2505"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Пришкольный участок</w:t>
            </w:r>
          </w:p>
        </w:tc>
        <w:tc>
          <w:tcPr>
            <w:tcW w:w="16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0434</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0,08</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0,31</w:t>
            </w:r>
          </w:p>
        </w:tc>
        <w:tc>
          <w:tcPr>
            <w:tcW w:w="1800" w:type="dxa"/>
          </w:tcPr>
          <w:p w:rsidR="00D51EFD" w:rsidRPr="00D51EFD" w:rsidRDefault="00D51EFD" w:rsidP="00D51EFD">
            <w:pPr>
              <w:spacing w:after="0" w:line="240" w:lineRule="auto"/>
              <w:ind w:right="72"/>
              <w:jc w:val="center"/>
              <w:rPr>
                <w:rFonts w:ascii="Times New Roman" w:eastAsia="Calibri" w:hAnsi="Times New Roman" w:cs="Times New Roman"/>
              </w:rPr>
            </w:pPr>
            <w:r w:rsidRPr="00D51EFD">
              <w:rPr>
                <w:rFonts w:ascii="Times New Roman" w:eastAsia="Calibri" w:hAnsi="Times New Roman" w:cs="Times New Roman"/>
              </w:rPr>
              <w:t>248,00</w:t>
            </w:r>
          </w:p>
        </w:tc>
      </w:tr>
      <w:tr w:rsidR="00D51EFD" w:rsidRPr="00D51EFD" w:rsidTr="009C1C2B">
        <w:tc>
          <w:tcPr>
            <w:tcW w:w="54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6.</w:t>
            </w:r>
          </w:p>
        </w:tc>
        <w:tc>
          <w:tcPr>
            <w:tcW w:w="2505"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Коровник</w:t>
            </w:r>
          </w:p>
        </w:tc>
        <w:tc>
          <w:tcPr>
            <w:tcW w:w="16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0435</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0,08</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0,73</w:t>
            </w:r>
          </w:p>
        </w:tc>
        <w:tc>
          <w:tcPr>
            <w:tcW w:w="1800" w:type="dxa"/>
          </w:tcPr>
          <w:p w:rsidR="00D51EFD" w:rsidRPr="00D51EFD" w:rsidRDefault="00D51EFD" w:rsidP="00D51EFD">
            <w:pPr>
              <w:spacing w:after="0" w:line="240" w:lineRule="auto"/>
              <w:ind w:right="72"/>
              <w:jc w:val="center"/>
              <w:rPr>
                <w:rFonts w:ascii="Times New Roman" w:eastAsia="Calibri" w:hAnsi="Times New Roman" w:cs="Times New Roman"/>
              </w:rPr>
            </w:pPr>
            <w:r w:rsidRPr="00D51EFD">
              <w:rPr>
                <w:rFonts w:ascii="Times New Roman" w:eastAsia="Calibri" w:hAnsi="Times New Roman" w:cs="Times New Roman"/>
              </w:rPr>
              <w:t>584,00</w:t>
            </w:r>
          </w:p>
        </w:tc>
      </w:tr>
      <w:tr w:rsidR="00D51EFD" w:rsidRPr="00D51EFD" w:rsidTr="009C1C2B">
        <w:trPr>
          <w:trHeight w:val="255"/>
        </w:trPr>
        <w:tc>
          <w:tcPr>
            <w:tcW w:w="54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7.</w:t>
            </w:r>
          </w:p>
        </w:tc>
        <w:tc>
          <w:tcPr>
            <w:tcW w:w="2505"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Средняя школа</w:t>
            </w:r>
          </w:p>
        </w:tc>
        <w:tc>
          <w:tcPr>
            <w:tcW w:w="16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0429</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0,31</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3,32</w:t>
            </w:r>
          </w:p>
        </w:tc>
        <w:tc>
          <w:tcPr>
            <w:tcW w:w="1800" w:type="dxa"/>
          </w:tcPr>
          <w:p w:rsidR="00D51EFD" w:rsidRPr="00D51EFD" w:rsidRDefault="00D51EFD" w:rsidP="00D51EFD">
            <w:pPr>
              <w:spacing w:after="0" w:line="240" w:lineRule="auto"/>
              <w:ind w:right="72"/>
              <w:jc w:val="center"/>
              <w:rPr>
                <w:rFonts w:ascii="Times New Roman" w:eastAsia="Calibri" w:hAnsi="Times New Roman" w:cs="Times New Roman"/>
              </w:rPr>
            </w:pPr>
            <w:r w:rsidRPr="00D51EFD">
              <w:rPr>
                <w:rFonts w:ascii="Times New Roman" w:eastAsia="Calibri" w:hAnsi="Times New Roman" w:cs="Times New Roman"/>
              </w:rPr>
              <w:t>10292,00</w:t>
            </w:r>
          </w:p>
        </w:tc>
      </w:tr>
      <w:tr w:rsidR="00D51EFD" w:rsidRPr="00D51EFD" w:rsidTr="009C1C2B">
        <w:trPr>
          <w:trHeight w:val="255"/>
        </w:trPr>
        <w:tc>
          <w:tcPr>
            <w:tcW w:w="54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8.</w:t>
            </w:r>
          </w:p>
        </w:tc>
        <w:tc>
          <w:tcPr>
            <w:tcW w:w="2505"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Начальная школа</w:t>
            </w:r>
          </w:p>
        </w:tc>
        <w:tc>
          <w:tcPr>
            <w:tcW w:w="16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0430</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0,31</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3,1</w:t>
            </w:r>
          </w:p>
        </w:tc>
        <w:tc>
          <w:tcPr>
            <w:tcW w:w="1800" w:type="dxa"/>
          </w:tcPr>
          <w:p w:rsidR="00D51EFD" w:rsidRPr="00D51EFD" w:rsidRDefault="00D51EFD" w:rsidP="00D51EFD">
            <w:pPr>
              <w:spacing w:after="0" w:line="240" w:lineRule="auto"/>
              <w:ind w:right="72"/>
              <w:jc w:val="center"/>
              <w:rPr>
                <w:rFonts w:ascii="Times New Roman" w:eastAsia="Calibri" w:hAnsi="Times New Roman" w:cs="Times New Roman"/>
              </w:rPr>
            </w:pPr>
            <w:r w:rsidRPr="00D51EFD">
              <w:rPr>
                <w:rFonts w:ascii="Times New Roman" w:eastAsia="Calibri" w:hAnsi="Times New Roman" w:cs="Times New Roman"/>
              </w:rPr>
              <w:t>9610</w:t>
            </w:r>
          </w:p>
        </w:tc>
      </w:tr>
      <w:tr w:rsidR="00D51EFD" w:rsidRPr="00D51EFD" w:rsidTr="009C1C2B">
        <w:trPr>
          <w:trHeight w:val="255"/>
        </w:trPr>
        <w:tc>
          <w:tcPr>
            <w:tcW w:w="54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9.</w:t>
            </w:r>
          </w:p>
        </w:tc>
        <w:tc>
          <w:tcPr>
            <w:tcW w:w="2505"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КПД</w:t>
            </w:r>
          </w:p>
        </w:tc>
        <w:tc>
          <w:tcPr>
            <w:tcW w:w="16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0431</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0,31</w:t>
            </w:r>
          </w:p>
        </w:tc>
        <w:tc>
          <w:tcPr>
            <w:tcW w:w="126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0,3</w:t>
            </w:r>
          </w:p>
        </w:tc>
        <w:tc>
          <w:tcPr>
            <w:tcW w:w="1800" w:type="dxa"/>
          </w:tcPr>
          <w:p w:rsidR="00D51EFD" w:rsidRPr="00D51EFD" w:rsidRDefault="00D51EFD" w:rsidP="00D51EFD">
            <w:pPr>
              <w:spacing w:after="0" w:line="240" w:lineRule="auto"/>
              <w:ind w:right="72"/>
              <w:jc w:val="center"/>
              <w:rPr>
                <w:rFonts w:ascii="Times New Roman" w:eastAsia="Calibri" w:hAnsi="Times New Roman" w:cs="Times New Roman"/>
              </w:rPr>
            </w:pPr>
            <w:r w:rsidRPr="00D51EFD">
              <w:rPr>
                <w:rFonts w:ascii="Times New Roman" w:eastAsia="Calibri" w:hAnsi="Times New Roman" w:cs="Times New Roman"/>
              </w:rPr>
              <w:t>930</w:t>
            </w:r>
          </w:p>
        </w:tc>
      </w:tr>
    </w:tbl>
    <w:p w:rsidR="00D51EFD" w:rsidRPr="00D51EFD" w:rsidRDefault="00D51EFD" w:rsidP="00D51EFD">
      <w:pPr>
        <w:spacing w:after="0" w:line="240" w:lineRule="auto"/>
        <w:jc w:val="both"/>
        <w:rPr>
          <w:rFonts w:ascii="Times New Roman" w:eastAsia="Calibri" w:hAnsi="Times New Roman" w:cs="Times New Roman"/>
          <w:b/>
          <w:bCs/>
          <w:color w:val="000080"/>
          <w:sz w:val="28"/>
          <w:szCs w:val="28"/>
        </w:rPr>
      </w:pPr>
      <w:r w:rsidRPr="00D51EFD">
        <w:rPr>
          <w:rFonts w:ascii="Times New Roman" w:eastAsia="Calibri" w:hAnsi="Times New Roman" w:cs="Times New Roman"/>
          <w:b/>
          <w:bCs/>
          <w:color w:val="000080"/>
          <w:sz w:val="28"/>
          <w:szCs w:val="28"/>
        </w:rPr>
        <w:t xml:space="preserve">        </w:t>
      </w:r>
    </w:p>
    <w:p w:rsidR="00D51EFD" w:rsidRPr="00D51EFD" w:rsidRDefault="00D51EFD" w:rsidP="00D51EFD">
      <w:pPr>
        <w:spacing w:after="0" w:line="240" w:lineRule="auto"/>
        <w:jc w:val="both"/>
        <w:rPr>
          <w:rFonts w:ascii="Times New Roman" w:eastAsia="Calibri" w:hAnsi="Times New Roman" w:cs="Times New Roman"/>
          <w:bCs/>
        </w:rPr>
      </w:pPr>
      <w:r w:rsidRPr="00D51EFD">
        <w:rPr>
          <w:rFonts w:ascii="Times New Roman" w:eastAsia="Calibri" w:hAnsi="Times New Roman" w:cs="Times New Roman"/>
          <w:bCs/>
        </w:rPr>
        <w:t xml:space="preserve">         9. Учебно-подсобное хозяйство:</w:t>
      </w:r>
    </w:p>
    <w:tbl>
      <w:tblPr>
        <w:tblpPr w:leftFromText="180" w:rightFromText="180" w:vertAnchor="text" w:horzAnchor="margin" w:tblpXSpec="center" w:tblpY="267"/>
        <w:tblW w:w="0" w:type="auto"/>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ook w:val="0000"/>
      </w:tblPr>
      <w:tblGrid>
        <w:gridCol w:w="2628"/>
        <w:gridCol w:w="1080"/>
        <w:gridCol w:w="1080"/>
        <w:gridCol w:w="1080"/>
      </w:tblGrid>
      <w:tr w:rsidR="00D51EFD" w:rsidRPr="00D51EFD" w:rsidTr="009C1C2B">
        <w:trPr>
          <w:trHeight w:val="180"/>
        </w:trPr>
        <w:tc>
          <w:tcPr>
            <w:tcW w:w="2628" w:type="dxa"/>
          </w:tcPr>
          <w:p w:rsidR="00D51EFD" w:rsidRPr="00D51EFD" w:rsidRDefault="00D51EFD" w:rsidP="00D51EFD">
            <w:pPr>
              <w:spacing w:after="0" w:line="240" w:lineRule="auto"/>
              <w:jc w:val="both"/>
              <w:rPr>
                <w:rFonts w:ascii="Times New Roman" w:eastAsia="Calibri" w:hAnsi="Times New Roman" w:cs="Times New Roman"/>
              </w:rPr>
            </w:pP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2011</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2012</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2013</w:t>
            </w:r>
          </w:p>
        </w:tc>
      </w:tr>
      <w:tr w:rsidR="00D51EFD" w:rsidRPr="00D51EFD" w:rsidTr="009C1C2B">
        <w:trPr>
          <w:trHeight w:val="180"/>
        </w:trPr>
        <w:tc>
          <w:tcPr>
            <w:tcW w:w="2628"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Теплица, кв</w:t>
            </w:r>
            <w:proofErr w:type="gramStart"/>
            <w:r w:rsidRPr="00D51EFD">
              <w:rPr>
                <w:rFonts w:ascii="Times New Roman" w:eastAsia="Calibri" w:hAnsi="Times New Roman" w:cs="Times New Roman"/>
              </w:rPr>
              <w:t>.м</w:t>
            </w:r>
            <w:proofErr w:type="gramEnd"/>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68</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68</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68</w:t>
            </w:r>
          </w:p>
        </w:tc>
      </w:tr>
      <w:tr w:rsidR="00D51EFD" w:rsidRPr="00D51EFD" w:rsidTr="009C1C2B">
        <w:trPr>
          <w:trHeight w:val="180"/>
        </w:trPr>
        <w:tc>
          <w:tcPr>
            <w:tcW w:w="2628"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Молочно-товарная ферма (коровник), кв.м.</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120</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120</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120</w:t>
            </w:r>
          </w:p>
        </w:tc>
      </w:tr>
      <w:tr w:rsidR="00D51EFD" w:rsidRPr="00D51EFD" w:rsidTr="009C1C2B">
        <w:trPr>
          <w:trHeight w:val="180"/>
        </w:trPr>
        <w:tc>
          <w:tcPr>
            <w:tcW w:w="2628"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Количество голов крс</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30</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37</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25</w:t>
            </w:r>
          </w:p>
        </w:tc>
      </w:tr>
    </w:tbl>
    <w:p w:rsidR="00D51EFD" w:rsidRPr="00D51EFD" w:rsidRDefault="00D51EFD" w:rsidP="00D51EFD">
      <w:pPr>
        <w:spacing w:after="0" w:line="240" w:lineRule="auto"/>
        <w:jc w:val="both"/>
        <w:rPr>
          <w:rFonts w:ascii="Times New Roman" w:eastAsia="Calibri" w:hAnsi="Times New Roman" w:cs="Times New Roman"/>
          <w:color w:val="000080"/>
          <w:sz w:val="28"/>
          <w:szCs w:val="28"/>
        </w:rPr>
      </w:pPr>
    </w:p>
    <w:p w:rsidR="00D51EFD" w:rsidRPr="00D51EFD" w:rsidRDefault="00D51EFD" w:rsidP="00D51EFD">
      <w:pPr>
        <w:spacing w:after="0" w:line="240" w:lineRule="auto"/>
        <w:jc w:val="both"/>
        <w:rPr>
          <w:rFonts w:ascii="Times New Roman" w:eastAsia="Calibri" w:hAnsi="Times New Roman" w:cs="Times New Roman"/>
          <w:b/>
          <w:bCs/>
          <w:color w:val="000080"/>
          <w:sz w:val="28"/>
          <w:szCs w:val="28"/>
        </w:rPr>
      </w:pPr>
    </w:p>
    <w:p w:rsidR="00D51EFD" w:rsidRPr="00D51EFD" w:rsidRDefault="00D51EFD" w:rsidP="00D51EFD">
      <w:pPr>
        <w:spacing w:after="0" w:line="240" w:lineRule="auto"/>
        <w:jc w:val="both"/>
        <w:rPr>
          <w:rFonts w:ascii="Times New Roman" w:eastAsia="Calibri" w:hAnsi="Times New Roman" w:cs="Times New Roman"/>
          <w:b/>
          <w:bCs/>
          <w:color w:val="000080"/>
          <w:sz w:val="28"/>
          <w:szCs w:val="28"/>
        </w:rPr>
      </w:pPr>
    </w:p>
    <w:p w:rsidR="00D51EFD" w:rsidRPr="00D51EFD" w:rsidRDefault="00D51EFD" w:rsidP="00D51EFD">
      <w:pPr>
        <w:spacing w:after="0" w:line="240" w:lineRule="auto"/>
        <w:jc w:val="both"/>
        <w:rPr>
          <w:rFonts w:ascii="Times New Roman" w:eastAsia="Calibri" w:hAnsi="Times New Roman" w:cs="Times New Roman"/>
          <w:b/>
          <w:bCs/>
          <w:color w:val="000080"/>
          <w:sz w:val="28"/>
          <w:szCs w:val="28"/>
        </w:rPr>
      </w:pPr>
    </w:p>
    <w:p w:rsidR="00D51EFD" w:rsidRPr="00D51EFD" w:rsidRDefault="00D51EFD" w:rsidP="00D51EFD">
      <w:pPr>
        <w:spacing w:after="0" w:line="240" w:lineRule="auto"/>
        <w:jc w:val="both"/>
        <w:rPr>
          <w:rFonts w:ascii="Times New Roman" w:eastAsia="Calibri" w:hAnsi="Times New Roman" w:cs="Times New Roman"/>
          <w:b/>
          <w:bCs/>
          <w:color w:val="000080"/>
          <w:sz w:val="28"/>
          <w:szCs w:val="28"/>
        </w:rPr>
      </w:pPr>
    </w:p>
    <w:p w:rsidR="00D51EFD" w:rsidRPr="00D51EFD" w:rsidRDefault="00D51EFD" w:rsidP="00D51EFD">
      <w:pPr>
        <w:spacing w:after="0" w:line="240" w:lineRule="auto"/>
        <w:jc w:val="both"/>
        <w:rPr>
          <w:rFonts w:ascii="Times New Roman" w:eastAsia="Calibri" w:hAnsi="Times New Roman" w:cs="Times New Roman"/>
          <w:b/>
          <w:bCs/>
          <w:color w:val="000080"/>
          <w:sz w:val="28"/>
          <w:szCs w:val="28"/>
        </w:rPr>
      </w:pPr>
    </w:p>
    <w:p w:rsidR="00D51EFD" w:rsidRPr="00D51EFD" w:rsidRDefault="00D51EFD" w:rsidP="00D51EFD">
      <w:pPr>
        <w:spacing w:after="0" w:line="240" w:lineRule="auto"/>
        <w:jc w:val="both"/>
        <w:rPr>
          <w:rFonts w:ascii="Times New Roman" w:eastAsia="Calibri" w:hAnsi="Times New Roman" w:cs="Times New Roman"/>
          <w:b/>
          <w:bCs/>
          <w:color w:val="000080"/>
          <w:sz w:val="28"/>
          <w:szCs w:val="28"/>
        </w:rPr>
      </w:pPr>
      <w:r w:rsidRPr="00D51EFD">
        <w:rPr>
          <w:rFonts w:ascii="Times New Roman" w:eastAsia="Calibri" w:hAnsi="Times New Roman" w:cs="Times New Roman"/>
          <w:b/>
          <w:bCs/>
          <w:color w:val="000080"/>
          <w:sz w:val="28"/>
          <w:szCs w:val="28"/>
        </w:rPr>
        <w:t xml:space="preserve">       </w:t>
      </w:r>
    </w:p>
    <w:p w:rsidR="00D51EFD" w:rsidRPr="00D51EFD" w:rsidRDefault="00D51EFD" w:rsidP="00D51EFD">
      <w:pPr>
        <w:spacing w:after="0" w:line="240" w:lineRule="auto"/>
        <w:jc w:val="both"/>
        <w:rPr>
          <w:rFonts w:ascii="Times New Roman" w:eastAsia="Calibri" w:hAnsi="Times New Roman" w:cs="Times New Roman"/>
          <w:snapToGrid w:val="0"/>
          <w:w w:val="0"/>
          <w:u w:color="000000"/>
          <w:bdr w:val="none" w:sz="0" w:space="0" w:color="000000"/>
          <w:shd w:val="clear" w:color="000000" w:fill="000000"/>
        </w:rPr>
      </w:pPr>
      <w:r w:rsidRPr="00D51EFD">
        <w:rPr>
          <w:rFonts w:ascii="Times New Roman" w:eastAsia="Calibri" w:hAnsi="Times New Roman" w:cs="Times New Roman"/>
          <w:bCs/>
        </w:rPr>
        <w:t xml:space="preserve">         10. Учебно-техническая база:</w:t>
      </w:r>
    </w:p>
    <w:tbl>
      <w:tblPr>
        <w:tblpPr w:leftFromText="180" w:rightFromText="180" w:vertAnchor="text" w:horzAnchor="margin" w:tblpXSpec="center" w:tblpY="420"/>
        <w:tblW w:w="0" w:type="auto"/>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ook w:val="0000"/>
      </w:tblPr>
      <w:tblGrid>
        <w:gridCol w:w="3528"/>
        <w:gridCol w:w="720"/>
        <w:gridCol w:w="1080"/>
        <w:gridCol w:w="1080"/>
      </w:tblGrid>
      <w:tr w:rsidR="00D51EFD" w:rsidRPr="00D51EFD" w:rsidTr="009C1C2B">
        <w:trPr>
          <w:trHeight w:val="180"/>
        </w:trPr>
        <w:tc>
          <w:tcPr>
            <w:tcW w:w="3528"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Оранжерея, кв</w:t>
            </w:r>
            <w:proofErr w:type="gramStart"/>
            <w:r w:rsidRPr="00D51EFD">
              <w:rPr>
                <w:rFonts w:ascii="Times New Roman" w:eastAsia="Calibri" w:hAnsi="Times New Roman" w:cs="Times New Roman"/>
              </w:rPr>
              <w:t>.м</w:t>
            </w:r>
            <w:proofErr w:type="gramEnd"/>
          </w:p>
        </w:tc>
        <w:tc>
          <w:tcPr>
            <w:tcW w:w="7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70</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70</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70</w:t>
            </w:r>
          </w:p>
        </w:tc>
      </w:tr>
      <w:tr w:rsidR="00D51EFD" w:rsidRPr="00D51EFD" w:rsidTr="009C1C2B">
        <w:trPr>
          <w:trHeight w:val="180"/>
        </w:trPr>
        <w:tc>
          <w:tcPr>
            <w:tcW w:w="3528"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Класс растениеводства, кв</w:t>
            </w:r>
            <w:proofErr w:type="gramStart"/>
            <w:r w:rsidRPr="00D51EFD">
              <w:rPr>
                <w:rFonts w:ascii="Times New Roman" w:eastAsia="Calibri" w:hAnsi="Times New Roman" w:cs="Times New Roman"/>
              </w:rPr>
              <w:t>.м</w:t>
            </w:r>
            <w:proofErr w:type="gramEnd"/>
          </w:p>
        </w:tc>
        <w:tc>
          <w:tcPr>
            <w:tcW w:w="7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30</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30</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30</w:t>
            </w:r>
          </w:p>
        </w:tc>
      </w:tr>
      <w:tr w:rsidR="00D51EFD" w:rsidRPr="00D51EFD" w:rsidTr="009C1C2B">
        <w:trPr>
          <w:trHeight w:val="180"/>
        </w:trPr>
        <w:tc>
          <w:tcPr>
            <w:tcW w:w="3528"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Класс трактороведения, кв</w:t>
            </w:r>
            <w:proofErr w:type="gramStart"/>
            <w:r w:rsidRPr="00D51EFD">
              <w:rPr>
                <w:rFonts w:ascii="Times New Roman" w:eastAsia="Calibri" w:hAnsi="Times New Roman" w:cs="Times New Roman"/>
              </w:rPr>
              <w:t>.м</w:t>
            </w:r>
            <w:proofErr w:type="gramEnd"/>
          </w:p>
        </w:tc>
        <w:tc>
          <w:tcPr>
            <w:tcW w:w="7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30</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30</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30</w:t>
            </w:r>
          </w:p>
        </w:tc>
      </w:tr>
      <w:tr w:rsidR="00D51EFD" w:rsidRPr="00D51EFD" w:rsidTr="009C1C2B">
        <w:trPr>
          <w:trHeight w:val="180"/>
        </w:trPr>
        <w:tc>
          <w:tcPr>
            <w:tcW w:w="3528"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Столярная мастерская, кв.м.</w:t>
            </w:r>
          </w:p>
        </w:tc>
        <w:tc>
          <w:tcPr>
            <w:tcW w:w="7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150</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150</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150</w:t>
            </w:r>
          </w:p>
        </w:tc>
      </w:tr>
      <w:tr w:rsidR="00D51EFD" w:rsidRPr="00D51EFD" w:rsidTr="009C1C2B">
        <w:trPr>
          <w:trHeight w:val="180"/>
        </w:trPr>
        <w:tc>
          <w:tcPr>
            <w:tcW w:w="3528" w:type="dxa"/>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Компьютерный класс, шт.</w:t>
            </w:r>
          </w:p>
        </w:tc>
        <w:tc>
          <w:tcPr>
            <w:tcW w:w="72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8</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7</w:t>
            </w:r>
          </w:p>
        </w:tc>
        <w:tc>
          <w:tcPr>
            <w:tcW w:w="1080" w:type="dxa"/>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8</w:t>
            </w:r>
          </w:p>
        </w:tc>
      </w:tr>
    </w:tbl>
    <w:p w:rsidR="00D51EFD" w:rsidRPr="00D51EFD" w:rsidRDefault="00D51EFD" w:rsidP="00D51EFD">
      <w:pPr>
        <w:spacing w:after="0" w:line="240" w:lineRule="auto"/>
        <w:jc w:val="both"/>
        <w:rPr>
          <w:rFonts w:ascii="Times New Roman" w:eastAsia="Calibri" w:hAnsi="Times New Roman" w:cs="Times New Roman"/>
          <w:bCs/>
        </w:rPr>
      </w:pPr>
    </w:p>
    <w:p w:rsidR="00D51EFD" w:rsidRPr="00D51EFD" w:rsidRDefault="00D51EFD" w:rsidP="00D51EFD">
      <w:pPr>
        <w:spacing w:after="0" w:line="240" w:lineRule="auto"/>
        <w:jc w:val="both"/>
        <w:rPr>
          <w:rFonts w:ascii="Times New Roman" w:eastAsia="Calibri" w:hAnsi="Times New Roman" w:cs="Times New Roman"/>
          <w:bCs/>
        </w:rPr>
      </w:pPr>
    </w:p>
    <w:p w:rsidR="00D51EFD" w:rsidRPr="00D51EFD" w:rsidRDefault="00D51EFD" w:rsidP="00D51EFD">
      <w:pPr>
        <w:spacing w:after="0" w:line="240" w:lineRule="auto"/>
        <w:jc w:val="both"/>
        <w:rPr>
          <w:rFonts w:ascii="Times New Roman" w:eastAsia="Calibri" w:hAnsi="Times New Roman" w:cs="Times New Roman"/>
          <w:bCs/>
        </w:rPr>
      </w:pPr>
    </w:p>
    <w:p w:rsidR="00D51EFD" w:rsidRPr="00D51EFD" w:rsidRDefault="00D51EFD" w:rsidP="00D51EFD">
      <w:pPr>
        <w:spacing w:after="0" w:line="240" w:lineRule="auto"/>
        <w:jc w:val="both"/>
        <w:rPr>
          <w:rFonts w:ascii="Times New Roman" w:eastAsia="Calibri" w:hAnsi="Times New Roman" w:cs="Times New Roman"/>
          <w:bCs/>
        </w:rPr>
      </w:pPr>
    </w:p>
    <w:p w:rsidR="00D51EFD" w:rsidRPr="00D51EFD" w:rsidRDefault="00D51EFD" w:rsidP="00D51EFD">
      <w:pPr>
        <w:spacing w:after="0" w:line="240" w:lineRule="auto"/>
        <w:jc w:val="both"/>
        <w:rPr>
          <w:rFonts w:ascii="Times New Roman" w:eastAsia="Calibri" w:hAnsi="Times New Roman" w:cs="Times New Roman"/>
          <w:bCs/>
        </w:rPr>
      </w:pPr>
    </w:p>
    <w:p w:rsidR="00D51EFD" w:rsidRPr="00D51EFD" w:rsidRDefault="00D51EFD" w:rsidP="00D51EFD">
      <w:pPr>
        <w:spacing w:after="0" w:line="240" w:lineRule="auto"/>
        <w:jc w:val="both"/>
        <w:rPr>
          <w:rFonts w:ascii="Times New Roman" w:eastAsia="Calibri" w:hAnsi="Times New Roman" w:cs="Times New Roman"/>
          <w:bCs/>
        </w:rPr>
      </w:pPr>
    </w:p>
    <w:p w:rsidR="00D51EFD" w:rsidRPr="00D51EFD" w:rsidRDefault="00D51EFD" w:rsidP="00D51EFD">
      <w:pPr>
        <w:spacing w:after="0" w:line="240" w:lineRule="auto"/>
        <w:jc w:val="both"/>
        <w:rPr>
          <w:rFonts w:ascii="Times New Roman" w:eastAsia="Calibri" w:hAnsi="Times New Roman" w:cs="Times New Roman"/>
          <w:bCs/>
        </w:rPr>
      </w:pPr>
    </w:p>
    <w:p w:rsidR="00D51EFD" w:rsidRPr="00D51EFD" w:rsidRDefault="00D51EFD" w:rsidP="00D51EFD">
      <w:pPr>
        <w:spacing w:after="0" w:line="240" w:lineRule="auto"/>
        <w:jc w:val="both"/>
        <w:rPr>
          <w:rFonts w:ascii="Times New Roman" w:eastAsia="Calibri" w:hAnsi="Times New Roman" w:cs="Times New Roman"/>
          <w:bCs/>
        </w:rPr>
      </w:pPr>
    </w:p>
    <w:p w:rsidR="00D51EFD" w:rsidRPr="00D51EFD" w:rsidRDefault="00D51EFD" w:rsidP="00D51EFD">
      <w:pPr>
        <w:spacing w:after="0" w:line="240" w:lineRule="auto"/>
        <w:jc w:val="both"/>
        <w:rPr>
          <w:rFonts w:ascii="Times New Roman" w:eastAsia="Calibri" w:hAnsi="Times New Roman" w:cs="Times New Roman"/>
          <w:bCs/>
        </w:rPr>
      </w:pPr>
      <w:r w:rsidRPr="00D51EFD">
        <w:rPr>
          <w:rFonts w:ascii="Times New Roman" w:eastAsia="Calibri" w:hAnsi="Times New Roman" w:cs="Times New Roman"/>
          <w:bCs/>
        </w:rPr>
        <w:t xml:space="preserve">         11. Наличие сельскохозяйственных машин, техники:</w:t>
      </w:r>
    </w:p>
    <w:p w:rsidR="00D51EFD" w:rsidRPr="00D51EFD" w:rsidRDefault="00D51EFD" w:rsidP="00D51EFD">
      <w:pPr>
        <w:spacing w:after="0" w:line="240" w:lineRule="auto"/>
        <w:jc w:val="both"/>
        <w:rPr>
          <w:rFonts w:ascii="Times New Roman" w:eastAsia="Calibri" w:hAnsi="Times New Roman" w:cs="Times New Roman"/>
          <w:bCs/>
        </w:rPr>
      </w:pPr>
    </w:p>
    <w:p w:rsidR="00D51EFD" w:rsidRPr="00D51EFD" w:rsidRDefault="00D51EFD" w:rsidP="00D51EFD">
      <w:pPr>
        <w:numPr>
          <w:ilvl w:val="0"/>
          <w:numId w:val="77"/>
        </w:num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насосная станция                                  - 1 ед.</w:t>
      </w:r>
    </w:p>
    <w:p w:rsidR="00D51EFD" w:rsidRPr="00D51EFD" w:rsidRDefault="00D51EFD" w:rsidP="00D51EFD">
      <w:pPr>
        <w:numPr>
          <w:ilvl w:val="0"/>
          <w:numId w:val="77"/>
        </w:num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грабли тракторные</w:t>
      </w:r>
      <w:r w:rsidRPr="00D51EFD">
        <w:rPr>
          <w:rFonts w:ascii="Times New Roman" w:eastAsia="Calibri" w:hAnsi="Times New Roman" w:cs="Times New Roman"/>
        </w:rPr>
        <w:tab/>
      </w:r>
      <w:r w:rsidRPr="00D51EFD">
        <w:rPr>
          <w:rFonts w:ascii="Times New Roman" w:eastAsia="Calibri" w:hAnsi="Times New Roman" w:cs="Times New Roman"/>
        </w:rPr>
        <w:tab/>
      </w:r>
      <w:r w:rsidRPr="00D51EFD">
        <w:rPr>
          <w:rFonts w:ascii="Times New Roman" w:eastAsia="Calibri" w:hAnsi="Times New Roman" w:cs="Times New Roman"/>
        </w:rPr>
        <w:tab/>
        <w:t xml:space="preserve">     - 1 шт.</w:t>
      </w:r>
      <w:r w:rsidRPr="00D51EFD">
        <w:rPr>
          <w:rFonts w:ascii="Times New Roman" w:eastAsia="Calibri" w:hAnsi="Times New Roman" w:cs="Times New Roman"/>
          <w:snapToGrid w:val="0"/>
          <w:w w:val="0"/>
          <w:u w:color="000000"/>
          <w:bdr w:val="none" w:sz="0" w:space="0" w:color="000000"/>
          <w:shd w:val="clear" w:color="000000" w:fill="000000"/>
        </w:rPr>
        <w:t xml:space="preserve"> </w:t>
      </w:r>
    </w:p>
    <w:p w:rsidR="00D51EFD" w:rsidRPr="00D51EFD" w:rsidRDefault="00D51EFD" w:rsidP="00D51EFD">
      <w:pPr>
        <w:numPr>
          <w:ilvl w:val="0"/>
          <w:numId w:val="77"/>
        </w:num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сенокосилка</w:t>
      </w:r>
      <w:r w:rsidRPr="00D51EFD">
        <w:rPr>
          <w:rFonts w:ascii="Times New Roman" w:eastAsia="Calibri" w:hAnsi="Times New Roman" w:cs="Times New Roman"/>
        </w:rPr>
        <w:tab/>
      </w:r>
      <w:r w:rsidRPr="00D51EFD">
        <w:rPr>
          <w:rFonts w:ascii="Times New Roman" w:eastAsia="Calibri" w:hAnsi="Times New Roman" w:cs="Times New Roman"/>
        </w:rPr>
        <w:tab/>
      </w:r>
      <w:r w:rsidRPr="00D51EFD">
        <w:rPr>
          <w:rFonts w:ascii="Times New Roman" w:eastAsia="Calibri" w:hAnsi="Times New Roman" w:cs="Times New Roman"/>
        </w:rPr>
        <w:tab/>
      </w:r>
      <w:r w:rsidRPr="00D51EFD">
        <w:rPr>
          <w:rFonts w:ascii="Times New Roman" w:eastAsia="Calibri" w:hAnsi="Times New Roman" w:cs="Times New Roman"/>
        </w:rPr>
        <w:tab/>
        <w:t xml:space="preserve">     - 1 шт.</w:t>
      </w:r>
    </w:p>
    <w:p w:rsidR="00D51EFD" w:rsidRPr="00D51EFD" w:rsidRDefault="00D51EFD" w:rsidP="00D51EFD">
      <w:pPr>
        <w:numPr>
          <w:ilvl w:val="0"/>
          <w:numId w:val="77"/>
        </w:num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трактор МТЗ-82</w:t>
      </w:r>
      <w:r w:rsidRPr="00D51EFD">
        <w:rPr>
          <w:rFonts w:ascii="Times New Roman" w:eastAsia="Calibri" w:hAnsi="Times New Roman" w:cs="Times New Roman"/>
        </w:rPr>
        <w:tab/>
      </w:r>
      <w:r w:rsidRPr="00D51EFD">
        <w:rPr>
          <w:rFonts w:ascii="Times New Roman" w:eastAsia="Calibri" w:hAnsi="Times New Roman" w:cs="Times New Roman"/>
        </w:rPr>
        <w:tab/>
      </w:r>
      <w:r w:rsidRPr="00D51EFD">
        <w:rPr>
          <w:rFonts w:ascii="Times New Roman" w:eastAsia="Calibri" w:hAnsi="Times New Roman" w:cs="Times New Roman"/>
        </w:rPr>
        <w:tab/>
        <w:t xml:space="preserve">     - 1 ед.</w:t>
      </w:r>
    </w:p>
    <w:p w:rsidR="00D51EFD" w:rsidRPr="00D51EFD" w:rsidRDefault="00D51EFD" w:rsidP="00D51EFD">
      <w:pPr>
        <w:spacing w:after="0" w:line="240" w:lineRule="auto"/>
        <w:ind w:left="1440"/>
        <w:jc w:val="both"/>
        <w:rPr>
          <w:rFonts w:ascii="Times New Roman" w:eastAsia="Calibri" w:hAnsi="Times New Roman" w:cs="Times New Roman"/>
        </w:rPr>
      </w:pPr>
    </w:p>
    <w:p w:rsidR="00D51EFD" w:rsidRPr="00D51EFD" w:rsidRDefault="00D51EFD" w:rsidP="00D51EFD">
      <w:pPr>
        <w:spacing w:after="0" w:line="240" w:lineRule="auto"/>
        <w:ind w:left="1440"/>
        <w:jc w:val="both"/>
        <w:rPr>
          <w:rFonts w:ascii="Times New Roman" w:eastAsia="Calibri" w:hAnsi="Times New Roman" w:cs="Times New Roman"/>
        </w:rPr>
      </w:pPr>
    </w:p>
    <w:p w:rsidR="00D51EFD" w:rsidRPr="00D51EFD" w:rsidRDefault="00D51EFD" w:rsidP="00D51EFD">
      <w:pPr>
        <w:spacing w:after="0" w:line="240" w:lineRule="auto"/>
        <w:ind w:left="1440"/>
        <w:jc w:val="both"/>
        <w:rPr>
          <w:rFonts w:ascii="Times New Roman" w:eastAsia="Calibri" w:hAnsi="Times New Roman" w:cs="Times New Roman"/>
        </w:rPr>
      </w:pP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i/>
        </w:rPr>
      </w:pPr>
      <w:r w:rsidRPr="00D51EFD">
        <w:rPr>
          <w:rFonts w:ascii="Times New Roman" w:eastAsia="Calibri" w:hAnsi="Times New Roman" w:cs="Times New Roman"/>
          <w:b/>
          <w:i/>
        </w:rPr>
        <w:t>Внешние связи школы</w:t>
      </w:r>
    </w:p>
    <w:p w:rsidR="00D51EFD" w:rsidRPr="00D51EFD" w:rsidRDefault="00D51EFD" w:rsidP="00D51EFD">
      <w:pPr>
        <w:spacing w:after="0" w:line="240" w:lineRule="auto"/>
        <w:jc w:val="both"/>
        <w:rPr>
          <w:rFonts w:ascii="Times New Roman" w:eastAsia="Calibri" w:hAnsi="Times New Roman" w:cs="Times New Roman"/>
          <w:b/>
        </w:rPr>
      </w:pPr>
    </w:p>
    <w:p w:rsidR="00D51EFD" w:rsidRPr="00D51EFD" w:rsidRDefault="00D51EFD" w:rsidP="00D51EFD">
      <w:pPr>
        <w:spacing w:after="0" w:line="240" w:lineRule="auto"/>
        <w:ind w:firstLine="539"/>
        <w:jc w:val="both"/>
        <w:rPr>
          <w:rFonts w:ascii="Times New Roman" w:eastAsia="Calibri" w:hAnsi="Times New Roman" w:cs="Times New Roman"/>
        </w:rPr>
      </w:pPr>
      <w:r w:rsidRPr="00D51EFD">
        <w:rPr>
          <w:rFonts w:ascii="Times New Roman" w:eastAsia="Calibri" w:hAnsi="Times New Roman" w:cs="Times New Roman"/>
        </w:rPr>
        <w:t xml:space="preserve">Школа ориентирована на объединение воздействий школы и окружающей среды в процессе становления и развития личности школьника. Работа школы направлена на активное сотрудничество педагогов, родителей, учащихся с внешними социальными структурами. </w:t>
      </w:r>
      <w:proofErr w:type="gramStart"/>
      <w:r w:rsidRPr="00D51EFD">
        <w:rPr>
          <w:rFonts w:ascii="Times New Roman" w:eastAsia="Calibri" w:hAnsi="Times New Roman" w:cs="Times New Roman"/>
        </w:rPr>
        <w:t xml:space="preserve">В своей работе школа постоянно сотрудничает с местной и улусной администрациями, центром занятости населения, СХПК имени И.Я Строда, с ДОУ «Мичил», МОУДОД Абагинский ДДТ, ДЮСШ, ЦД имени Ф. Потапова, Абагинской ДМШ, библиотекой имени К.Туйарского и другими учреждениями села, УОВД, КДН,  улусным военкоматом, школами улуса, Алтанским политехническим лицеем, ЯГИТИ, ЯНИИСХ, ЯГСХА. </w:t>
      </w:r>
      <w:proofErr w:type="gramEnd"/>
    </w:p>
    <w:p w:rsidR="00D51EFD" w:rsidRPr="00D51EFD" w:rsidRDefault="00D51EFD" w:rsidP="00D51EFD">
      <w:pPr>
        <w:keepNext/>
        <w:spacing w:before="240" w:after="0" w:line="240" w:lineRule="auto"/>
        <w:jc w:val="center"/>
        <w:outlineLvl w:val="3"/>
        <w:rPr>
          <w:rFonts w:ascii="Times New Roman" w:eastAsia="Times New Roman" w:hAnsi="Times New Roman" w:cs="Times New Roman"/>
          <w:b/>
          <w:bCs/>
          <w:sz w:val="28"/>
          <w:szCs w:val="28"/>
          <w:lang w:eastAsia="ru-RU"/>
        </w:rPr>
      </w:pPr>
      <w:r w:rsidRPr="00D51EFD">
        <w:rPr>
          <w:rFonts w:ascii="Times New Roman" w:eastAsia="Times New Roman" w:hAnsi="Times New Roman" w:cs="Times New Roman"/>
          <w:b/>
          <w:bCs/>
          <w:sz w:val="28"/>
          <w:szCs w:val="28"/>
          <w:lang w:eastAsia="ru-RU"/>
        </w:rPr>
        <w:t>Результаты учебной деятельности</w:t>
      </w:r>
    </w:p>
    <w:tbl>
      <w:tblPr>
        <w:tblW w:w="8950" w:type="dxa"/>
        <w:tblInd w:w="2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9"/>
        <w:gridCol w:w="2028"/>
        <w:gridCol w:w="1520"/>
        <w:gridCol w:w="1230"/>
        <w:gridCol w:w="1230"/>
        <w:gridCol w:w="1233"/>
      </w:tblGrid>
      <w:tr w:rsidR="00D51EFD" w:rsidRPr="00D51EFD" w:rsidTr="009C1C2B">
        <w:trPr>
          <w:trHeight w:val="290"/>
        </w:trPr>
        <w:tc>
          <w:tcPr>
            <w:tcW w:w="1709"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 xml:space="preserve">Учебный </w:t>
            </w:r>
            <w:r w:rsidRPr="00D51EFD">
              <w:rPr>
                <w:rFonts w:ascii="Times New Roman" w:eastAsia="Calibri" w:hAnsi="Times New Roman" w:cs="Times New Roman"/>
                <w:lang w:val="en-US"/>
              </w:rPr>
              <w:t>год</w:t>
            </w:r>
          </w:p>
        </w:tc>
        <w:tc>
          <w:tcPr>
            <w:tcW w:w="2028"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Успеваемость     (</w:t>
            </w:r>
            <w:proofErr w:type="gramStart"/>
            <w:r w:rsidRPr="00D51EFD">
              <w:rPr>
                <w:rFonts w:ascii="Times New Roman" w:eastAsia="Calibri" w:hAnsi="Times New Roman" w:cs="Times New Roman"/>
              </w:rPr>
              <w:t>в</w:t>
            </w:r>
            <w:proofErr w:type="gramEnd"/>
            <w:r w:rsidRPr="00D51EFD">
              <w:rPr>
                <w:rFonts w:ascii="Times New Roman" w:eastAsia="Calibri" w:hAnsi="Times New Roman" w:cs="Times New Roman"/>
              </w:rPr>
              <w:t xml:space="preserve"> %)</w:t>
            </w:r>
          </w:p>
        </w:tc>
        <w:tc>
          <w:tcPr>
            <w:tcW w:w="5213" w:type="dxa"/>
            <w:gridSpan w:val="4"/>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Качество знаний</w:t>
            </w:r>
          </w:p>
        </w:tc>
      </w:tr>
      <w:tr w:rsidR="00D51EFD" w:rsidRPr="00D51EFD" w:rsidTr="009C1C2B">
        <w:trPr>
          <w:trHeight w:val="155"/>
        </w:trPr>
        <w:tc>
          <w:tcPr>
            <w:tcW w:w="0" w:type="auto"/>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rPr>
            </w:pPr>
          </w:p>
        </w:tc>
        <w:tc>
          <w:tcPr>
            <w:tcW w:w="1520"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по школе</w:t>
            </w:r>
          </w:p>
        </w:tc>
        <w:tc>
          <w:tcPr>
            <w:tcW w:w="3693" w:type="dxa"/>
            <w:gridSpan w:val="3"/>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по ступеням обучения (</w:t>
            </w:r>
            <w:proofErr w:type="gramStart"/>
            <w:r w:rsidRPr="00D51EFD">
              <w:rPr>
                <w:rFonts w:ascii="Times New Roman" w:eastAsia="Calibri" w:hAnsi="Times New Roman" w:cs="Times New Roman"/>
              </w:rPr>
              <w:t>в</w:t>
            </w:r>
            <w:proofErr w:type="gramEnd"/>
            <w:r w:rsidRPr="00D51EFD">
              <w:rPr>
                <w:rFonts w:ascii="Times New Roman" w:eastAsia="Calibri" w:hAnsi="Times New Roman" w:cs="Times New Roman"/>
              </w:rPr>
              <w:t>%)</w:t>
            </w:r>
          </w:p>
        </w:tc>
      </w:tr>
      <w:tr w:rsidR="00D51EFD" w:rsidRPr="00D51EFD" w:rsidTr="009C1C2B">
        <w:trPr>
          <w:trHeight w:val="155"/>
        </w:trPr>
        <w:tc>
          <w:tcPr>
            <w:tcW w:w="0" w:type="auto"/>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rPr>
            </w:pPr>
          </w:p>
        </w:tc>
        <w:tc>
          <w:tcPr>
            <w:tcW w:w="123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1-я</w:t>
            </w:r>
          </w:p>
        </w:tc>
        <w:tc>
          <w:tcPr>
            <w:tcW w:w="123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2-я</w:t>
            </w:r>
          </w:p>
        </w:tc>
        <w:tc>
          <w:tcPr>
            <w:tcW w:w="12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3-я</w:t>
            </w:r>
          </w:p>
        </w:tc>
      </w:tr>
      <w:tr w:rsidR="00D51EFD" w:rsidRPr="00D51EFD" w:rsidTr="009C1C2B">
        <w:trPr>
          <w:trHeight w:val="290"/>
        </w:trPr>
        <w:tc>
          <w:tcPr>
            <w:tcW w:w="1709"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2010</w:t>
            </w:r>
            <w:r w:rsidRPr="00D51EFD">
              <w:rPr>
                <w:rFonts w:ascii="Times New Roman" w:eastAsia="Calibri" w:hAnsi="Times New Roman" w:cs="Times New Roman"/>
                <w:lang w:val="en-US"/>
              </w:rPr>
              <w:t>-20</w:t>
            </w:r>
            <w:r w:rsidRPr="00D51EFD">
              <w:rPr>
                <w:rFonts w:ascii="Times New Roman" w:eastAsia="Calibri" w:hAnsi="Times New Roman" w:cs="Times New Roman"/>
              </w:rPr>
              <w:t>11</w:t>
            </w:r>
          </w:p>
        </w:tc>
        <w:tc>
          <w:tcPr>
            <w:tcW w:w="202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100 %</w:t>
            </w:r>
          </w:p>
        </w:tc>
        <w:tc>
          <w:tcPr>
            <w:tcW w:w="152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179</w:t>
            </w:r>
          </w:p>
        </w:tc>
        <w:tc>
          <w:tcPr>
            <w:tcW w:w="123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23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rHeight w:val="290"/>
        </w:trPr>
        <w:tc>
          <w:tcPr>
            <w:tcW w:w="1709"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lang w:val="en-US"/>
              </w:rPr>
              <w:t>20</w:t>
            </w:r>
            <w:r w:rsidRPr="00D51EFD">
              <w:rPr>
                <w:rFonts w:ascii="Times New Roman" w:eastAsia="Calibri" w:hAnsi="Times New Roman" w:cs="Times New Roman"/>
              </w:rPr>
              <w:t>11</w:t>
            </w:r>
            <w:r w:rsidRPr="00D51EFD">
              <w:rPr>
                <w:rFonts w:ascii="Times New Roman" w:eastAsia="Calibri" w:hAnsi="Times New Roman" w:cs="Times New Roman"/>
                <w:lang w:val="en-US"/>
              </w:rPr>
              <w:t>-20</w:t>
            </w:r>
            <w:r w:rsidRPr="00D51EFD">
              <w:rPr>
                <w:rFonts w:ascii="Times New Roman" w:eastAsia="Calibri" w:hAnsi="Times New Roman" w:cs="Times New Roman"/>
              </w:rPr>
              <w:t>12</w:t>
            </w:r>
          </w:p>
        </w:tc>
        <w:tc>
          <w:tcPr>
            <w:tcW w:w="202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100%</w:t>
            </w:r>
          </w:p>
        </w:tc>
        <w:tc>
          <w:tcPr>
            <w:tcW w:w="152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151</w:t>
            </w:r>
          </w:p>
        </w:tc>
        <w:tc>
          <w:tcPr>
            <w:tcW w:w="123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23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rHeight w:val="306"/>
        </w:trPr>
        <w:tc>
          <w:tcPr>
            <w:tcW w:w="1709"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lang w:val="en-US"/>
              </w:rPr>
              <w:t>20</w:t>
            </w:r>
            <w:r w:rsidRPr="00D51EFD">
              <w:rPr>
                <w:rFonts w:ascii="Times New Roman" w:eastAsia="Calibri" w:hAnsi="Times New Roman" w:cs="Times New Roman"/>
              </w:rPr>
              <w:t>12</w:t>
            </w:r>
            <w:r w:rsidRPr="00D51EFD">
              <w:rPr>
                <w:rFonts w:ascii="Times New Roman" w:eastAsia="Calibri" w:hAnsi="Times New Roman" w:cs="Times New Roman"/>
                <w:lang w:val="en-US"/>
              </w:rPr>
              <w:t>-20</w:t>
            </w:r>
            <w:r w:rsidRPr="00D51EFD">
              <w:rPr>
                <w:rFonts w:ascii="Times New Roman" w:eastAsia="Calibri" w:hAnsi="Times New Roman" w:cs="Times New Roman"/>
              </w:rPr>
              <w:t>13</w:t>
            </w:r>
          </w:p>
        </w:tc>
        <w:tc>
          <w:tcPr>
            <w:tcW w:w="202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100 %</w:t>
            </w:r>
          </w:p>
        </w:tc>
        <w:tc>
          <w:tcPr>
            <w:tcW w:w="152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135</w:t>
            </w:r>
          </w:p>
        </w:tc>
        <w:tc>
          <w:tcPr>
            <w:tcW w:w="123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23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bl>
    <w:p w:rsidR="00D51EFD" w:rsidRPr="00D51EFD" w:rsidRDefault="00D51EFD" w:rsidP="00D51EFD">
      <w:pPr>
        <w:spacing w:after="0" w:line="240" w:lineRule="auto"/>
        <w:jc w:val="center"/>
        <w:rPr>
          <w:rFonts w:ascii="Times New Roman" w:eastAsia="Calibri" w:hAnsi="Times New Roman" w:cs="Times New Roman"/>
          <w:b/>
        </w:rPr>
      </w:pPr>
      <w:r w:rsidRPr="00D51EFD">
        <w:rPr>
          <w:rFonts w:ascii="Times New Roman" w:eastAsia="Calibri" w:hAnsi="Times New Roman" w:cs="Times New Roman"/>
          <w:b/>
        </w:rPr>
        <w:t xml:space="preserve">                    </w:t>
      </w:r>
    </w:p>
    <w:p w:rsidR="00D51EFD" w:rsidRPr="00D51EFD" w:rsidRDefault="00D51EFD" w:rsidP="00D51EFD">
      <w:pPr>
        <w:spacing w:after="0" w:line="240" w:lineRule="auto"/>
        <w:jc w:val="center"/>
        <w:rPr>
          <w:rFonts w:ascii="Times New Roman" w:eastAsia="Calibri" w:hAnsi="Times New Roman" w:cs="Times New Roman"/>
          <w:b/>
        </w:rPr>
      </w:pPr>
      <w:r w:rsidRPr="00D51EFD">
        <w:rPr>
          <w:rFonts w:ascii="Times New Roman" w:eastAsia="Calibri" w:hAnsi="Times New Roman" w:cs="Times New Roman"/>
          <w:b/>
        </w:rPr>
        <w:t>Итоги экзаменов по выбору в традиционной форме 9 класс</w:t>
      </w:r>
    </w:p>
    <w:tbl>
      <w:tblPr>
        <w:tblpPr w:leftFromText="180" w:rightFromText="180" w:vertAnchor="text" w:horzAnchor="margin" w:tblpXSpec="center" w:tblpY="170"/>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8"/>
        <w:gridCol w:w="628"/>
        <w:gridCol w:w="585"/>
        <w:gridCol w:w="585"/>
        <w:gridCol w:w="586"/>
        <w:gridCol w:w="585"/>
        <w:gridCol w:w="585"/>
        <w:gridCol w:w="585"/>
        <w:gridCol w:w="586"/>
        <w:gridCol w:w="43"/>
        <w:gridCol w:w="585"/>
        <w:gridCol w:w="585"/>
        <w:gridCol w:w="585"/>
        <w:gridCol w:w="586"/>
        <w:gridCol w:w="43"/>
      </w:tblGrid>
      <w:tr w:rsidR="00D51EFD" w:rsidRPr="00D51EFD" w:rsidTr="009C1C2B">
        <w:trPr>
          <w:trHeight w:val="271"/>
        </w:trPr>
        <w:tc>
          <w:tcPr>
            <w:tcW w:w="2598" w:type="dxa"/>
            <w:vMerge w:val="restart"/>
          </w:tcPr>
          <w:p w:rsidR="00D51EFD" w:rsidRPr="00D51EFD" w:rsidRDefault="00D51EFD" w:rsidP="00D51EFD">
            <w:pPr>
              <w:spacing w:after="0" w:line="240" w:lineRule="auto"/>
              <w:rPr>
                <w:rFonts w:ascii="Times New Roman" w:eastAsia="Calibri" w:hAnsi="Times New Roman" w:cs="Times New Roman"/>
                <w:b/>
              </w:rPr>
            </w:pPr>
          </w:p>
        </w:tc>
        <w:tc>
          <w:tcPr>
            <w:tcW w:w="2384" w:type="dxa"/>
            <w:gridSpan w:val="4"/>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2010-2011</w:t>
            </w:r>
          </w:p>
        </w:tc>
        <w:tc>
          <w:tcPr>
            <w:tcW w:w="2384" w:type="dxa"/>
            <w:gridSpan w:val="5"/>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2011-2012</w:t>
            </w:r>
          </w:p>
        </w:tc>
        <w:tc>
          <w:tcPr>
            <w:tcW w:w="2384" w:type="dxa"/>
            <w:gridSpan w:val="5"/>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2011-2012</w:t>
            </w:r>
          </w:p>
        </w:tc>
      </w:tr>
      <w:tr w:rsidR="00D51EFD" w:rsidRPr="00D51EFD" w:rsidTr="009C1C2B">
        <w:trPr>
          <w:gridAfter w:val="1"/>
          <w:wAfter w:w="43" w:type="dxa"/>
          <w:cantSplit/>
          <w:trHeight w:val="1138"/>
        </w:trPr>
        <w:tc>
          <w:tcPr>
            <w:tcW w:w="2598" w:type="dxa"/>
            <w:vMerge/>
          </w:tcPr>
          <w:p w:rsidR="00D51EFD" w:rsidRPr="00D51EFD" w:rsidRDefault="00D51EFD" w:rsidP="00D51EFD">
            <w:pPr>
              <w:spacing w:after="0" w:line="240" w:lineRule="auto"/>
              <w:rPr>
                <w:rFonts w:ascii="Times New Roman" w:eastAsia="Calibri" w:hAnsi="Times New Roman" w:cs="Times New Roman"/>
              </w:rPr>
            </w:pPr>
          </w:p>
        </w:tc>
        <w:tc>
          <w:tcPr>
            <w:tcW w:w="628" w:type="dxa"/>
            <w:textDirection w:val="btLr"/>
          </w:tcPr>
          <w:p w:rsidR="00D51EFD" w:rsidRPr="00D51EFD" w:rsidRDefault="00D51EFD" w:rsidP="00D51EFD">
            <w:pPr>
              <w:spacing w:after="0" w:line="240" w:lineRule="auto"/>
              <w:ind w:left="113" w:right="113"/>
              <w:rPr>
                <w:rFonts w:ascii="Times New Roman" w:eastAsia="Calibri" w:hAnsi="Times New Roman" w:cs="Times New Roman"/>
                <w:sz w:val="16"/>
                <w:szCs w:val="16"/>
              </w:rPr>
            </w:pPr>
            <w:r w:rsidRPr="00D51EFD">
              <w:rPr>
                <w:rFonts w:ascii="Times New Roman" w:eastAsia="Calibri" w:hAnsi="Times New Roman" w:cs="Times New Roman"/>
                <w:sz w:val="16"/>
                <w:szCs w:val="16"/>
              </w:rPr>
              <w:t>Выбрали всего</w:t>
            </w:r>
          </w:p>
        </w:tc>
        <w:tc>
          <w:tcPr>
            <w:tcW w:w="585" w:type="dxa"/>
            <w:textDirection w:val="btLr"/>
          </w:tcPr>
          <w:p w:rsidR="00D51EFD" w:rsidRPr="00D51EFD" w:rsidRDefault="00D51EFD" w:rsidP="00D51EFD">
            <w:pPr>
              <w:spacing w:after="0" w:line="240" w:lineRule="auto"/>
              <w:ind w:left="113" w:right="113"/>
              <w:rPr>
                <w:rFonts w:ascii="Times New Roman" w:eastAsia="Calibri" w:hAnsi="Times New Roman" w:cs="Times New Roman"/>
                <w:sz w:val="16"/>
                <w:szCs w:val="16"/>
              </w:rPr>
            </w:pPr>
            <w:r w:rsidRPr="00D51EFD">
              <w:rPr>
                <w:rFonts w:ascii="Times New Roman" w:eastAsia="Calibri" w:hAnsi="Times New Roman" w:cs="Times New Roman"/>
                <w:sz w:val="16"/>
                <w:szCs w:val="16"/>
              </w:rPr>
              <w:t xml:space="preserve">На «3» </w:t>
            </w:r>
          </w:p>
        </w:tc>
        <w:tc>
          <w:tcPr>
            <w:tcW w:w="585" w:type="dxa"/>
            <w:textDirection w:val="btLr"/>
          </w:tcPr>
          <w:p w:rsidR="00D51EFD" w:rsidRPr="00D51EFD" w:rsidRDefault="00D51EFD" w:rsidP="00D51EFD">
            <w:pPr>
              <w:spacing w:after="0" w:line="240" w:lineRule="auto"/>
              <w:ind w:left="113" w:right="113"/>
              <w:rPr>
                <w:rFonts w:ascii="Times New Roman" w:eastAsia="Calibri" w:hAnsi="Times New Roman" w:cs="Times New Roman"/>
                <w:sz w:val="16"/>
                <w:szCs w:val="16"/>
              </w:rPr>
            </w:pPr>
            <w:r w:rsidRPr="00D51EFD">
              <w:rPr>
                <w:rFonts w:ascii="Times New Roman" w:eastAsia="Calibri" w:hAnsi="Times New Roman" w:cs="Times New Roman"/>
                <w:sz w:val="16"/>
                <w:szCs w:val="16"/>
              </w:rPr>
              <w:t>Выбрали всего</w:t>
            </w:r>
          </w:p>
        </w:tc>
        <w:tc>
          <w:tcPr>
            <w:tcW w:w="586" w:type="dxa"/>
            <w:textDirection w:val="btLr"/>
          </w:tcPr>
          <w:p w:rsidR="00D51EFD" w:rsidRPr="00D51EFD" w:rsidRDefault="00D51EFD" w:rsidP="00D51EFD">
            <w:pPr>
              <w:spacing w:after="0" w:line="240" w:lineRule="auto"/>
              <w:ind w:left="113" w:right="113"/>
              <w:rPr>
                <w:rFonts w:ascii="Times New Roman" w:eastAsia="Calibri" w:hAnsi="Times New Roman" w:cs="Times New Roman"/>
                <w:sz w:val="16"/>
                <w:szCs w:val="16"/>
              </w:rPr>
            </w:pPr>
            <w:r w:rsidRPr="00D51EFD">
              <w:rPr>
                <w:rFonts w:ascii="Times New Roman" w:eastAsia="Calibri" w:hAnsi="Times New Roman" w:cs="Times New Roman"/>
                <w:sz w:val="16"/>
                <w:szCs w:val="16"/>
              </w:rPr>
              <w:t xml:space="preserve">На «3» </w:t>
            </w:r>
          </w:p>
        </w:tc>
        <w:tc>
          <w:tcPr>
            <w:tcW w:w="585" w:type="dxa"/>
            <w:textDirection w:val="btLr"/>
          </w:tcPr>
          <w:p w:rsidR="00D51EFD" w:rsidRPr="00D51EFD" w:rsidRDefault="00D51EFD" w:rsidP="00D51EFD">
            <w:pPr>
              <w:spacing w:after="0" w:line="240" w:lineRule="auto"/>
              <w:ind w:left="113" w:right="113"/>
              <w:rPr>
                <w:rFonts w:ascii="Times New Roman" w:eastAsia="Calibri" w:hAnsi="Times New Roman" w:cs="Times New Roman"/>
                <w:sz w:val="16"/>
                <w:szCs w:val="16"/>
              </w:rPr>
            </w:pPr>
            <w:r w:rsidRPr="00D51EFD">
              <w:rPr>
                <w:rFonts w:ascii="Times New Roman" w:eastAsia="Calibri" w:hAnsi="Times New Roman" w:cs="Times New Roman"/>
                <w:sz w:val="16"/>
                <w:szCs w:val="16"/>
              </w:rPr>
              <w:t>На «4»</w:t>
            </w:r>
          </w:p>
        </w:tc>
        <w:tc>
          <w:tcPr>
            <w:tcW w:w="585" w:type="dxa"/>
            <w:textDirection w:val="btLr"/>
          </w:tcPr>
          <w:p w:rsidR="00D51EFD" w:rsidRPr="00D51EFD" w:rsidRDefault="00D51EFD" w:rsidP="00D51EFD">
            <w:pPr>
              <w:spacing w:after="0" w:line="240" w:lineRule="auto"/>
              <w:ind w:left="113" w:right="113"/>
              <w:rPr>
                <w:rFonts w:ascii="Times New Roman" w:eastAsia="Calibri" w:hAnsi="Times New Roman" w:cs="Times New Roman"/>
                <w:sz w:val="16"/>
                <w:szCs w:val="16"/>
              </w:rPr>
            </w:pPr>
            <w:r w:rsidRPr="00D51EFD">
              <w:rPr>
                <w:rFonts w:ascii="Times New Roman" w:eastAsia="Calibri" w:hAnsi="Times New Roman" w:cs="Times New Roman"/>
                <w:sz w:val="16"/>
                <w:szCs w:val="16"/>
              </w:rPr>
              <w:t>На «5»</w:t>
            </w:r>
          </w:p>
        </w:tc>
        <w:tc>
          <w:tcPr>
            <w:tcW w:w="585" w:type="dxa"/>
            <w:textDirection w:val="btLr"/>
          </w:tcPr>
          <w:p w:rsidR="00D51EFD" w:rsidRPr="00D51EFD" w:rsidRDefault="00D51EFD" w:rsidP="00D51EFD">
            <w:pPr>
              <w:spacing w:after="0" w:line="240" w:lineRule="auto"/>
              <w:ind w:left="113" w:right="113"/>
              <w:rPr>
                <w:rFonts w:ascii="Times New Roman" w:eastAsia="Calibri" w:hAnsi="Times New Roman" w:cs="Times New Roman"/>
                <w:sz w:val="16"/>
                <w:szCs w:val="16"/>
              </w:rPr>
            </w:pPr>
            <w:r w:rsidRPr="00D51EFD">
              <w:rPr>
                <w:rFonts w:ascii="Times New Roman" w:eastAsia="Calibri" w:hAnsi="Times New Roman" w:cs="Times New Roman"/>
                <w:sz w:val="16"/>
                <w:szCs w:val="16"/>
              </w:rPr>
              <w:t>На «4»</w:t>
            </w:r>
          </w:p>
        </w:tc>
        <w:tc>
          <w:tcPr>
            <w:tcW w:w="586" w:type="dxa"/>
            <w:textDirection w:val="btLr"/>
          </w:tcPr>
          <w:p w:rsidR="00D51EFD" w:rsidRPr="00D51EFD" w:rsidRDefault="00D51EFD" w:rsidP="00D51EFD">
            <w:pPr>
              <w:spacing w:after="0" w:line="240" w:lineRule="auto"/>
              <w:ind w:left="113" w:right="113"/>
              <w:rPr>
                <w:rFonts w:ascii="Times New Roman" w:eastAsia="Calibri" w:hAnsi="Times New Roman" w:cs="Times New Roman"/>
                <w:sz w:val="16"/>
                <w:szCs w:val="16"/>
              </w:rPr>
            </w:pPr>
            <w:r w:rsidRPr="00D51EFD">
              <w:rPr>
                <w:rFonts w:ascii="Times New Roman" w:eastAsia="Calibri" w:hAnsi="Times New Roman" w:cs="Times New Roman"/>
                <w:sz w:val="16"/>
                <w:szCs w:val="16"/>
              </w:rPr>
              <w:t>На «5»</w:t>
            </w:r>
          </w:p>
        </w:tc>
        <w:tc>
          <w:tcPr>
            <w:tcW w:w="628" w:type="dxa"/>
            <w:gridSpan w:val="2"/>
            <w:textDirection w:val="btLr"/>
          </w:tcPr>
          <w:p w:rsidR="00D51EFD" w:rsidRPr="00D51EFD" w:rsidRDefault="00D51EFD" w:rsidP="00D51EFD">
            <w:pPr>
              <w:spacing w:after="0" w:line="240" w:lineRule="auto"/>
              <w:ind w:left="113" w:right="113"/>
              <w:rPr>
                <w:rFonts w:ascii="Times New Roman" w:eastAsia="Calibri" w:hAnsi="Times New Roman" w:cs="Times New Roman"/>
                <w:sz w:val="16"/>
                <w:szCs w:val="16"/>
              </w:rPr>
            </w:pPr>
            <w:r w:rsidRPr="00D51EFD">
              <w:rPr>
                <w:rFonts w:ascii="Times New Roman" w:eastAsia="Calibri" w:hAnsi="Times New Roman" w:cs="Times New Roman"/>
                <w:sz w:val="16"/>
                <w:szCs w:val="16"/>
              </w:rPr>
              <w:t>Выбрали всего</w:t>
            </w:r>
          </w:p>
        </w:tc>
        <w:tc>
          <w:tcPr>
            <w:tcW w:w="585" w:type="dxa"/>
            <w:textDirection w:val="btLr"/>
          </w:tcPr>
          <w:p w:rsidR="00D51EFD" w:rsidRPr="00D51EFD" w:rsidRDefault="00D51EFD" w:rsidP="00D51EFD">
            <w:pPr>
              <w:spacing w:after="0" w:line="240" w:lineRule="auto"/>
              <w:ind w:left="113" w:right="113"/>
              <w:rPr>
                <w:rFonts w:ascii="Times New Roman" w:eastAsia="Calibri" w:hAnsi="Times New Roman" w:cs="Times New Roman"/>
                <w:sz w:val="16"/>
                <w:szCs w:val="16"/>
              </w:rPr>
            </w:pPr>
            <w:r w:rsidRPr="00D51EFD">
              <w:rPr>
                <w:rFonts w:ascii="Times New Roman" w:eastAsia="Calibri" w:hAnsi="Times New Roman" w:cs="Times New Roman"/>
                <w:sz w:val="16"/>
                <w:szCs w:val="16"/>
              </w:rPr>
              <w:t xml:space="preserve">На «3» </w:t>
            </w:r>
          </w:p>
        </w:tc>
        <w:tc>
          <w:tcPr>
            <w:tcW w:w="585" w:type="dxa"/>
            <w:textDirection w:val="btLr"/>
          </w:tcPr>
          <w:p w:rsidR="00D51EFD" w:rsidRPr="00D51EFD" w:rsidRDefault="00D51EFD" w:rsidP="00D51EFD">
            <w:pPr>
              <w:spacing w:after="0" w:line="240" w:lineRule="auto"/>
              <w:ind w:left="113" w:right="113"/>
              <w:rPr>
                <w:rFonts w:ascii="Times New Roman" w:eastAsia="Calibri" w:hAnsi="Times New Roman" w:cs="Times New Roman"/>
                <w:sz w:val="16"/>
                <w:szCs w:val="16"/>
              </w:rPr>
            </w:pPr>
            <w:r w:rsidRPr="00D51EFD">
              <w:rPr>
                <w:rFonts w:ascii="Times New Roman" w:eastAsia="Calibri" w:hAnsi="Times New Roman" w:cs="Times New Roman"/>
                <w:sz w:val="16"/>
                <w:szCs w:val="16"/>
              </w:rPr>
              <w:t>На «4»</w:t>
            </w:r>
          </w:p>
        </w:tc>
        <w:tc>
          <w:tcPr>
            <w:tcW w:w="586" w:type="dxa"/>
            <w:textDirection w:val="btLr"/>
          </w:tcPr>
          <w:p w:rsidR="00D51EFD" w:rsidRPr="00D51EFD" w:rsidRDefault="00D51EFD" w:rsidP="00D51EFD">
            <w:pPr>
              <w:spacing w:after="0" w:line="240" w:lineRule="auto"/>
              <w:ind w:left="113" w:right="113"/>
              <w:rPr>
                <w:rFonts w:ascii="Times New Roman" w:eastAsia="Calibri" w:hAnsi="Times New Roman" w:cs="Times New Roman"/>
                <w:sz w:val="16"/>
                <w:szCs w:val="16"/>
              </w:rPr>
            </w:pPr>
            <w:r w:rsidRPr="00D51EFD">
              <w:rPr>
                <w:rFonts w:ascii="Times New Roman" w:eastAsia="Calibri" w:hAnsi="Times New Roman" w:cs="Times New Roman"/>
                <w:sz w:val="16"/>
                <w:szCs w:val="16"/>
              </w:rPr>
              <w:t>На «5»</w:t>
            </w:r>
          </w:p>
        </w:tc>
      </w:tr>
      <w:tr w:rsidR="00D51EFD" w:rsidRPr="00D51EFD" w:rsidTr="009C1C2B">
        <w:trPr>
          <w:gridAfter w:val="1"/>
          <w:wAfter w:w="43" w:type="dxa"/>
          <w:trHeight w:val="271"/>
        </w:trPr>
        <w:tc>
          <w:tcPr>
            <w:tcW w:w="259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Биология</w:t>
            </w:r>
          </w:p>
        </w:tc>
        <w:tc>
          <w:tcPr>
            <w:tcW w:w="62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13</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7</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4</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13</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7</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4</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r>
      <w:tr w:rsidR="00D51EFD" w:rsidRPr="00D51EFD" w:rsidTr="009C1C2B">
        <w:trPr>
          <w:gridAfter w:val="1"/>
          <w:wAfter w:w="43" w:type="dxa"/>
          <w:trHeight w:val="271"/>
        </w:trPr>
        <w:tc>
          <w:tcPr>
            <w:tcW w:w="259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Физика </w:t>
            </w:r>
          </w:p>
        </w:tc>
        <w:tc>
          <w:tcPr>
            <w:tcW w:w="62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r>
      <w:tr w:rsidR="00D51EFD" w:rsidRPr="00D51EFD" w:rsidTr="009C1C2B">
        <w:trPr>
          <w:gridAfter w:val="1"/>
          <w:wAfter w:w="43" w:type="dxa"/>
          <w:trHeight w:val="271"/>
        </w:trPr>
        <w:tc>
          <w:tcPr>
            <w:tcW w:w="259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Черчение </w:t>
            </w:r>
          </w:p>
        </w:tc>
        <w:tc>
          <w:tcPr>
            <w:tcW w:w="62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r>
      <w:tr w:rsidR="00D51EFD" w:rsidRPr="00D51EFD" w:rsidTr="009C1C2B">
        <w:trPr>
          <w:gridAfter w:val="1"/>
          <w:wAfter w:w="43" w:type="dxa"/>
          <w:trHeight w:val="271"/>
        </w:trPr>
        <w:tc>
          <w:tcPr>
            <w:tcW w:w="259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Физкультура</w:t>
            </w:r>
          </w:p>
        </w:tc>
        <w:tc>
          <w:tcPr>
            <w:tcW w:w="62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5</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5</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5</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5</w:t>
            </w:r>
          </w:p>
        </w:tc>
      </w:tr>
      <w:tr w:rsidR="00D51EFD" w:rsidRPr="00D51EFD" w:rsidTr="009C1C2B">
        <w:trPr>
          <w:gridAfter w:val="1"/>
          <w:wAfter w:w="43" w:type="dxa"/>
          <w:trHeight w:val="271"/>
        </w:trPr>
        <w:tc>
          <w:tcPr>
            <w:tcW w:w="259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География</w:t>
            </w:r>
          </w:p>
        </w:tc>
        <w:tc>
          <w:tcPr>
            <w:tcW w:w="62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r>
      <w:tr w:rsidR="00D51EFD" w:rsidRPr="00D51EFD" w:rsidTr="009C1C2B">
        <w:trPr>
          <w:gridAfter w:val="1"/>
          <w:wAfter w:w="43" w:type="dxa"/>
          <w:trHeight w:val="286"/>
        </w:trPr>
        <w:tc>
          <w:tcPr>
            <w:tcW w:w="259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История</w:t>
            </w:r>
          </w:p>
        </w:tc>
        <w:tc>
          <w:tcPr>
            <w:tcW w:w="62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r>
      <w:tr w:rsidR="00D51EFD" w:rsidRPr="00D51EFD" w:rsidTr="009C1C2B">
        <w:trPr>
          <w:gridAfter w:val="1"/>
          <w:wAfter w:w="43" w:type="dxa"/>
          <w:trHeight w:val="271"/>
        </w:trPr>
        <w:tc>
          <w:tcPr>
            <w:tcW w:w="259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обществознание</w:t>
            </w:r>
          </w:p>
        </w:tc>
        <w:tc>
          <w:tcPr>
            <w:tcW w:w="62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5</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r>
      <w:tr w:rsidR="00D51EFD" w:rsidRPr="00D51EFD" w:rsidTr="009C1C2B">
        <w:trPr>
          <w:gridAfter w:val="1"/>
          <w:wAfter w:w="43" w:type="dxa"/>
          <w:trHeight w:val="271"/>
        </w:trPr>
        <w:tc>
          <w:tcPr>
            <w:tcW w:w="2598" w:type="dxa"/>
          </w:tcPr>
          <w:p w:rsidR="00D51EFD" w:rsidRPr="00D51EFD" w:rsidRDefault="00D51EFD" w:rsidP="00D51EFD">
            <w:pPr>
              <w:spacing w:after="0" w:line="240" w:lineRule="auto"/>
              <w:rPr>
                <w:rFonts w:ascii="Times New Roman" w:eastAsia="Calibri" w:hAnsi="Times New Roman" w:cs="Times New Roman"/>
              </w:rPr>
            </w:pPr>
            <w:proofErr w:type="gramStart"/>
            <w:r w:rsidRPr="00D51EFD">
              <w:rPr>
                <w:rFonts w:ascii="Times New Roman" w:eastAsia="Calibri" w:hAnsi="Times New Roman" w:cs="Times New Roman"/>
              </w:rPr>
              <w:t>Якутская</w:t>
            </w:r>
            <w:proofErr w:type="gramEnd"/>
            <w:r w:rsidRPr="00D51EFD">
              <w:rPr>
                <w:rFonts w:ascii="Times New Roman" w:eastAsia="Calibri" w:hAnsi="Times New Roman" w:cs="Times New Roman"/>
              </w:rPr>
              <w:t xml:space="preserve"> литер.</w:t>
            </w:r>
          </w:p>
        </w:tc>
        <w:tc>
          <w:tcPr>
            <w:tcW w:w="62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r>
      <w:tr w:rsidR="00D51EFD" w:rsidRPr="00D51EFD" w:rsidTr="009C1C2B">
        <w:trPr>
          <w:gridAfter w:val="1"/>
          <w:wAfter w:w="43" w:type="dxa"/>
          <w:trHeight w:val="271"/>
        </w:trPr>
        <w:tc>
          <w:tcPr>
            <w:tcW w:w="259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Русский язык</w:t>
            </w:r>
          </w:p>
        </w:tc>
        <w:tc>
          <w:tcPr>
            <w:tcW w:w="62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r>
      <w:tr w:rsidR="00D51EFD" w:rsidRPr="00D51EFD" w:rsidTr="009C1C2B">
        <w:trPr>
          <w:gridAfter w:val="1"/>
          <w:wAfter w:w="43" w:type="dxa"/>
          <w:trHeight w:val="271"/>
        </w:trPr>
        <w:tc>
          <w:tcPr>
            <w:tcW w:w="259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Русская литер.</w:t>
            </w:r>
          </w:p>
        </w:tc>
        <w:tc>
          <w:tcPr>
            <w:tcW w:w="62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r>
      <w:tr w:rsidR="00D51EFD" w:rsidRPr="00D51EFD" w:rsidTr="009C1C2B">
        <w:trPr>
          <w:gridAfter w:val="1"/>
          <w:wAfter w:w="43" w:type="dxa"/>
          <w:trHeight w:val="271"/>
        </w:trPr>
        <w:tc>
          <w:tcPr>
            <w:tcW w:w="259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Англ. язык</w:t>
            </w:r>
          </w:p>
        </w:tc>
        <w:tc>
          <w:tcPr>
            <w:tcW w:w="62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5</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4</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r>
      <w:tr w:rsidR="00D51EFD" w:rsidRPr="00D51EFD" w:rsidTr="009C1C2B">
        <w:trPr>
          <w:gridAfter w:val="1"/>
          <w:wAfter w:w="43" w:type="dxa"/>
          <w:trHeight w:val="271"/>
        </w:trPr>
        <w:tc>
          <w:tcPr>
            <w:tcW w:w="259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Химия</w:t>
            </w:r>
          </w:p>
        </w:tc>
        <w:tc>
          <w:tcPr>
            <w:tcW w:w="62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r>
      <w:tr w:rsidR="00D51EFD" w:rsidRPr="00D51EFD" w:rsidTr="009C1C2B">
        <w:trPr>
          <w:gridAfter w:val="1"/>
          <w:wAfter w:w="43" w:type="dxa"/>
          <w:trHeight w:val="271"/>
        </w:trPr>
        <w:tc>
          <w:tcPr>
            <w:tcW w:w="259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Геометрия</w:t>
            </w:r>
          </w:p>
        </w:tc>
        <w:tc>
          <w:tcPr>
            <w:tcW w:w="628" w:type="dxa"/>
          </w:tcPr>
          <w:p w:rsidR="00D51EFD" w:rsidRPr="00D51EFD" w:rsidRDefault="00D51EFD" w:rsidP="00D51EFD">
            <w:pPr>
              <w:spacing w:after="0" w:line="240" w:lineRule="auto"/>
              <w:rPr>
                <w:rFonts w:ascii="Times New Roman" w:eastAsia="Calibri" w:hAnsi="Times New Roman" w:cs="Times New Roman"/>
              </w:rPr>
            </w:pPr>
          </w:p>
        </w:tc>
        <w:tc>
          <w:tcPr>
            <w:tcW w:w="585" w:type="dxa"/>
          </w:tcPr>
          <w:p w:rsidR="00D51EFD" w:rsidRPr="00D51EFD" w:rsidRDefault="00D51EFD" w:rsidP="00D51EFD">
            <w:pPr>
              <w:spacing w:after="0" w:line="240" w:lineRule="auto"/>
              <w:rPr>
                <w:rFonts w:ascii="Times New Roman" w:eastAsia="Calibri" w:hAnsi="Times New Roman" w:cs="Times New Roman"/>
              </w:rPr>
            </w:pP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5" w:type="dxa"/>
          </w:tcPr>
          <w:p w:rsidR="00D51EFD" w:rsidRPr="00D51EFD" w:rsidRDefault="00D51EFD" w:rsidP="00D51EFD">
            <w:pPr>
              <w:spacing w:after="0" w:line="240" w:lineRule="auto"/>
              <w:rPr>
                <w:rFonts w:ascii="Times New Roman" w:eastAsia="Calibri" w:hAnsi="Times New Roman" w:cs="Times New Roman"/>
              </w:rPr>
            </w:pPr>
          </w:p>
        </w:tc>
        <w:tc>
          <w:tcPr>
            <w:tcW w:w="586" w:type="dxa"/>
          </w:tcPr>
          <w:p w:rsidR="00D51EFD" w:rsidRPr="00D51EFD" w:rsidRDefault="00D51EFD" w:rsidP="00D51EFD">
            <w:pPr>
              <w:spacing w:after="0" w:line="240" w:lineRule="auto"/>
              <w:rPr>
                <w:rFonts w:ascii="Times New Roman" w:eastAsia="Calibri" w:hAnsi="Times New Roman" w:cs="Times New Roman"/>
              </w:rPr>
            </w:pP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r>
      <w:tr w:rsidR="00D51EFD" w:rsidRPr="00D51EFD" w:rsidTr="009C1C2B">
        <w:trPr>
          <w:gridAfter w:val="1"/>
          <w:wAfter w:w="43" w:type="dxa"/>
          <w:trHeight w:val="271"/>
        </w:trPr>
        <w:tc>
          <w:tcPr>
            <w:tcW w:w="259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Нац. культура</w:t>
            </w:r>
          </w:p>
        </w:tc>
        <w:tc>
          <w:tcPr>
            <w:tcW w:w="62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10</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8</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6</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6</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8</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6</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r>
      <w:tr w:rsidR="00D51EFD" w:rsidRPr="00D51EFD" w:rsidTr="009C1C2B">
        <w:trPr>
          <w:gridAfter w:val="1"/>
          <w:wAfter w:w="43" w:type="dxa"/>
          <w:trHeight w:val="271"/>
        </w:trPr>
        <w:tc>
          <w:tcPr>
            <w:tcW w:w="259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технология</w:t>
            </w:r>
          </w:p>
        </w:tc>
        <w:tc>
          <w:tcPr>
            <w:tcW w:w="62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6</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r>
      <w:tr w:rsidR="00D51EFD" w:rsidRPr="00D51EFD" w:rsidTr="009C1C2B">
        <w:trPr>
          <w:gridAfter w:val="1"/>
          <w:wAfter w:w="43" w:type="dxa"/>
          <w:trHeight w:val="286"/>
        </w:trPr>
        <w:tc>
          <w:tcPr>
            <w:tcW w:w="259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информатика</w:t>
            </w:r>
          </w:p>
        </w:tc>
        <w:tc>
          <w:tcPr>
            <w:tcW w:w="628"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3</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2</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1</w:t>
            </w:r>
          </w:p>
        </w:tc>
        <w:tc>
          <w:tcPr>
            <w:tcW w:w="628" w:type="dxa"/>
            <w:gridSpan w:val="2"/>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5"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c>
          <w:tcPr>
            <w:tcW w:w="586" w:type="dxa"/>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w:t>
            </w:r>
          </w:p>
        </w:tc>
      </w:tr>
    </w:tbl>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rPr>
          <w:rFonts w:ascii="Times New Roman" w:eastAsia="Calibri" w:hAnsi="Times New Roman" w:cs="Times New Roman"/>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r w:rsidRPr="00D51EFD">
        <w:rPr>
          <w:rFonts w:ascii="Times New Roman" w:eastAsia="Calibri" w:hAnsi="Times New Roman" w:cs="Times New Roman"/>
          <w:b/>
        </w:rPr>
        <w:t>Результаты ЕГЭ</w:t>
      </w:r>
    </w:p>
    <w:p w:rsidR="00D51EFD" w:rsidRPr="00D51EFD" w:rsidRDefault="00D51EFD" w:rsidP="00D51EFD">
      <w:pPr>
        <w:spacing w:after="0" w:line="240" w:lineRule="auto"/>
        <w:rPr>
          <w:rFonts w:ascii="Times New Roman" w:eastAsia="Calibri" w:hAnsi="Times New Roman" w:cs="Times New Roman"/>
          <w:b/>
        </w:rPr>
      </w:pPr>
    </w:p>
    <w:tbl>
      <w:tblPr>
        <w:tblW w:w="10353" w:type="dxa"/>
        <w:tblInd w:w="2117" w:type="dxa"/>
        <w:tblLook w:val="0000"/>
      </w:tblPr>
      <w:tblGrid>
        <w:gridCol w:w="1888"/>
        <w:gridCol w:w="936"/>
        <w:gridCol w:w="943"/>
        <w:gridCol w:w="943"/>
        <w:gridCol w:w="936"/>
        <w:gridCol w:w="943"/>
        <w:gridCol w:w="943"/>
        <w:gridCol w:w="936"/>
        <w:gridCol w:w="942"/>
        <w:gridCol w:w="943"/>
      </w:tblGrid>
      <w:tr w:rsidR="00D51EFD" w:rsidRPr="00D51EFD" w:rsidTr="009C1C2B">
        <w:trPr>
          <w:trHeight w:val="330"/>
        </w:trPr>
        <w:tc>
          <w:tcPr>
            <w:tcW w:w="1888" w:type="dxa"/>
            <w:tcBorders>
              <w:top w:val="single" w:sz="8" w:space="0" w:color="auto"/>
              <w:left w:val="single" w:sz="8" w:space="0" w:color="auto"/>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c>
          <w:tcPr>
            <w:tcW w:w="2822" w:type="dxa"/>
            <w:gridSpan w:val="3"/>
            <w:tcBorders>
              <w:top w:val="single" w:sz="8" w:space="0" w:color="auto"/>
              <w:left w:val="nil"/>
              <w:bottom w:val="single" w:sz="8" w:space="0" w:color="auto"/>
              <w:right w:val="single" w:sz="8" w:space="0" w:color="000000"/>
            </w:tcBorders>
            <w:shd w:val="clear" w:color="auto" w:fill="auto"/>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2010-2011</w:t>
            </w:r>
          </w:p>
        </w:tc>
        <w:tc>
          <w:tcPr>
            <w:tcW w:w="2822" w:type="dxa"/>
            <w:gridSpan w:val="3"/>
            <w:tcBorders>
              <w:top w:val="single" w:sz="8" w:space="0" w:color="auto"/>
              <w:left w:val="nil"/>
              <w:bottom w:val="single" w:sz="8" w:space="0" w:color="auto"/>
              <w:right w:val="single" w:sz="8" w:space="0" w:color="000000"/>
            </w:tcBorders>
            <w:shd w:val="clear" w:color="auto" w:fill="auto"/>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2011-12</w:t>
            </w:r>
          </w:p>
        </w:tc>
        <w:tc>
          <w:tcPr>
            <w:tcW w:w="2821" w:type="dxa"/>
            <w:gridSpan w:val="3"/>
            <w:tcBorders>
              <w:top w:val="single" w:sz="8" w:space="0" w:color="auto"/>
              <w:left w:val="nil"/>
              <w:bottom w:val="single" w:sz="8" w:space="0" w:color="auto"/>
              <w:right w:val="single" w:sz="8" w:space="0" w:color="000000"/>
            </w:tcBorders>
            <w:shd w:val="clear" w:color="auto" w:fill="auto"/>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2012-13</w:t>
            </w:r>
          </w:p>
        </w:tc>
      </w:tr>
      <w:tr w:rsidR="00D51EFD" w:rsidRPr="00D51EFD" w:rsidTr="009C1C2B">
        <w:trPr>
          <w:trHeight w:val="330"/>
        </w:trPr>
        <w:tc>
          <w:tcPr>
            <w:tcW w:w="1888" w:type="dxa"/>
            <w:tcBorders>
              <w:top w:val="nil"/>
              <w:left w:val="single" w:sz="8" w:space="0" w:color="auto"/>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Всего сдали</w:t>
            </w: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усп</w:t>
            </w: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кач-ва</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Всего сдали</w:t>
            </w: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усп</w:t>
            </w: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кач-ва</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Всего сдали</w:t>
            </w:r>
          </w:p>
        </w:tc>
        <w:tc>
          <w:tcPr>
            <w:tcW w:w="942"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усп</w:t>
            </w: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кач-ва</w:t>
            </w:r>
          </w:p>
        </w:tc>
      </w:tr>
      <w:tr w:rsidR="00D51EFD" w:rsidRPr="00D51EFD" w:rsidTr="009C1C2B">
        <w:trPr>
          <w:trHeight w:val="270"/>
        </w:trPr>
        <w:tc>
          <w:tcPr>
            <w:tcW w:w="1888" w:type="dxa"/>
            <w:tcBorders>
              <w:top w:val="nil"/>
              <w:left w:val="single" w:sz="8" w:space="0" w:color="auto"/>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математика</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2"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rHeight w:val="465"/>
        </w:trPr>
        <w:tc>
          <w:tcPr>
            <w:tcW w:w="1888" w:type="dxa"/>
            <w:tcBorders>
              <w:top w:val="nil"/>
              <w:left w:val="single" w:sz="8" w:space="0" w:color="auto"/>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Русский язык</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2"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rHeight w:val="270"/>
        </w:trPr>
        <w:tc>
          <w:tcPr>
            <w:tcW w:w="1888" w:type="dxa"/>
            <w:tcBorders>
              <w:top w:val="nil"/>
              <w:left w:val="single" w:sz="8" w:space="0" w:color="auto"/>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история</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2"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rHeight w:val="270"/>
        </w:trPr>
        <w:tc>
          <w:tcPr>
            <w:tcW w:w="1888" w:type="dxa"/>
            <w:tcBorders>
              <w:top w:val="nil"/>
              <w:left w:val="single" w:sz="8" w:space="0" w:color="auto"/>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физика</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2"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rHeight w:val="270"/>
        </w:trPr>
        <w:tc>
          <w:tcPr>
            <w:tcW w:w="1888" w:type="dxa"/>
            <w:tcBorders>
              <w:top w:val="nil"/>
              <w:left w:val="single" w:sz="8" w:space="0" w:color="auto"/>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химия</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2"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rHeight w:val="270"/>
        </w:trPr>
        <w:tc>
          <w:tcPr>
            <w:tcW w:w="1888" w:type="dxa"/>
            <w:tcBorders>
              <w:top w:val="nil"/>
              <w:left w:val="nil"/>
              <w:bottom w:val="nil"/>
              <w:right w:val="nil"/>
            </w:tcBorders>
            <w:shd w:val="clear" w:color="auto" w:fill="auto"/>
            <w:noWrap/>
            <w:vAlign w:val="bottom"/>
          </w:tcPr>
          <w:p w:rsidR="00D51EFD" w:rsidRPr="00D51EFD" w:rsidRDefault="00D51EFD" w:rsidP="00D51EFD">
            <w:pPr>
              <w:spacing w:after="0" w:line="240" w:lineRule="auto"/>
              <w:rPr>
                <w:rFonts w:ascii="Times New Roman" w:eastAsia="Calibri" w:hAnsi="Times New Roman" w:cs="Times New Roman"/>
              </w:rPr>
            </w:pPr>
          </w:p>
        </w:tc>
        <w:tc>
          <w:tcPr>
            <w:tcW w:w="936" w:type="dxa"/>
            <w:tcBorders>
              <w:top w:val="nil"/>
              <w:left w:val="nil"/>
              <w:bottom w:val="nil"/>
              <w:right w:val="nil"/>
            </w:tcBorders>
            <w:shd w:val="clear" w:color="auto" w:fill="auto"/>
            <w:noWrap/>
            <w:vAlign w:val="bottom"/>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nil"/>
              <w:right w:val="nil"/>
            </w:tcBorders>
            <w:shd w:val="clear" w:color="auto" w:fill="auto"/>
            <w:noWrap/>
            <w:vAlign w:val="bottom"/>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nil"/>
              <w:right w:val="nil"/>
            </w:tcBorders>
            <w:shd w:val="clear" w:color="auto" w:fill="auto"/>
            <w:noWrap/>
            <w:vAlign w:val="bottom"/>
          </w:tcPr>
          <w:p w:rsidR="00D51EFD" w:rsidRPr="00D51EFD" w:rsidRDefault="00D51EFD" w:rsidP="00D51EFD">
            <w:pPr>
              <w:spacing w:after="0" w:line="240" w:lineRule="auto"/>
              <w:rPr>
                <w:rFonts w:ascii="Times New Roman" w:eastAsia="Calibri" w:hAnsi="Times New Roman" w:cs="Times New Roman"/>
              </w:rPr>
            </w:pPr>
          </w:p>
        </w:tc>
        <w:tc>
          <w:tcPr>
            <w:tcW w:w="936" w:type="dxa"/>
            <w:tcBorders>
              <w:top w:val="nil"/>
              <w:left w:val="nil"/>
              <w:bottom w:val="nil"/>
              <w:right w:val="nil"/>
            </w:tcBorders>
            <w:shd w:val="clear" w:color="auto" w:fill="auto"/>
            <w:noWrap/>
            <w:vAlign w:val="bottom"/>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nil"/>
              <w:right w:val="nil"/>
            </w:tcBorders>
            <w:shd w:val="clear" w:color="auto" w:fill="auto"/>
            <w:noWrap/>
            <w:vAlign w:val="bottom"/>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nil"/>
              <w:right w:val="nil"/>
            </w:tcBorders>
            <w:shd w:val="clear" w:color="auto" w:fill="auto"/>
            <w:noWrap/>
            <w:vAlign w:val="bottom"/>
          </w:tcPr>
          <w:p w:rsidR="00D51EFD" w:rsidRPr="00D51EFD" w:rsidRDefault="00D51EFD" w:rsidP="00D51EFD">
            <w:pPr>
              <w:spacing w:after="0" w:line="240" w:lineRule="auto"/>
              <w:rPr>
                <w:rFonts w:ascii="Times New Roman" w:eastAsia="Calibri" w:hAnsi="Times New Roman" w:cs="Times New Roman"/>
              </w:rPr>
            </w:pPr>
          </w:p>
        </w:tc>
        <w:tc>
          <w:tcPr>
            <w:tcW w:w="936" w:type="dxa"/>
            <w:tcBorders>
              <w:top w:val="nil"/>
              <w:left w:val="nil"/>
              <w:bottom w:val="nil"/>
              <w:right w:val="nil"/>
            </w:tcBorders>
            <w:shd w:val="clear" w:color="auto" w:fill="auto"/>
            <w:noWrap/>
            <w:vAlign w:val="bottom"/>
          </w:tcPr>
          <w:p w:rsidR="00D51EFD" w:rsidRPr="00D51EFD" w:rsidRDefault="00D51EFD" w:rsidP="00D51EFD">
            <w:pPr>
              <w:spacing w:after="0" w:line="240" w:lineRule="auto"/>
              <w:rPr>
                <w:rFonts w:ascii="Times New Roman" w:eastAsia="Calibri" w:hAnsi="Times New Roman" w:cs="Times New Roman"/>
              </w:rPr>
            </w:pPr>
          </w:p>
        </w:tc>
        <w:tc>
          <w:tcPr>
            <w:tcW w:w="942" w:type="dxa"/>
            <w:tcBorders>
              <w:top w:val="nil"/>
              <w:left w:val="nil"/>
              <w:bottom w:val="nil"/>
              <w:right w:val="nil"/>
            </w:tcBorders>
            <w:shd w:val="clear" w:color="auto" w:fill="auto"/>
            <w:noWrap/>
            <w:vAlign w:val="bottom"/>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nil"/>
              <w:right w:val="nil"/>
            </w:tcBorders>
            <w:shd w:val="clear" w:color="auto" w:fill="auto"/>
            <w:noWrap/>
            <w:vAlign w:val="bottom"/>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rHeight w:val="330"/>
        </w:trPr>
        <w:tc>
          <w:tcPr>
            <w:tcW w:w="1888" w:type="dxa"/>
            <w:tcBorders>
              <w:top w:val="single" w:sz="8" w:space="0" w:color="auto"/>
              <w:left w:val="single" w:sz="8" w:space="0" w:color="auto"/>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c>
          <w:tcPr>
            <w:tcW w:w="2822" w:type="dxa"/>
            <w:gridSpan w:val="3"/>
            <w:tcBorders>
              <w:top w:val="single" w:sz="8" w:space="0" w:color="auto"/>
              <w:left w:val="nil"/>
              <w:bottom w:val="single" w:sz="8" w:space="0" w:color="auto"/>
              <w:right w:val="single" w:sz="8" w:space="0" w:color="000000"/>
            </w:tcBorders>
            <w:shd w:val="clear" w:color="auto" w:fill="auto"/>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2010-2011</w:t>
            </w:r>
          </w:p>
        </w:tc>
        <w:tc>
          <w:tcPr>
            <w:tcW w:w="2822" w:type="dxa"/>
            <w:gridSpan w:val="3"/>
            <w:tcBorders>
              <w:top w:val="single" w:sz="8" w:space="0" w:color="auto"/>
              <w:left w:val="nil"/>
              <w:bottom w:val="single" w:sz="8" w:space="0" w:color="auto"/>
              <w:right w:val="single" w:sz="8" w:space="0" w:color="000000"/>
            </w:tcBorders>
            <w:shd w:val="clear" w:color="auto" w:fill="auto"/>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2011-2012</w:t>
            </w:r>
          </w:p>
        </w:tc>
        <w:tc>
          <w:tcPr>
            <w:tcW w:w="2821" w:type="dxa"/>
            <w:gridSpan w:val="3"/>
            <w:tcBorders>
              <w:top w:val="single" w:sz="8" w:space="0" w:color="auto"/>
              <w:left w:val="nil"/>
              <w:bottom w:val="single" w:sz="8" w:space="0" w:color="auto"/>
              <w:right w:val="single" w:sz="8" w:space="0" w:color="000000"/>
            </w:tcBorders>
            <w:shd w:val="clear" w:color="auto" w:fill="auto"/>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2012-2013</w:t>
            </w:r>
          </w:p>
        </w:tc>
      </w:tr>
      <w:tr w:rsidR="00D51EFD" w:rsidRPr="00D51EFD" w:rsidTr="009C1C2B">
        <w:trPr>
          <w:trHeight w:val="330"/>
        </w:trPr>
        <w:tc>
          <w:tcPr>
            <w:tcW w:w="1888" w:type="dxa"/>
            <w:tcBorders>
              <w:top w:val="nil"/>
              <w:left w:val="single" w:sz="8" w:space="0" w:color="auto"/>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Всего сдали </w:t>
            </w: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усп</w:t>
            </w: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кач-ва</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Всего сдали</w:t>
            </w: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усп</w:t>
            </w: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кач-ва</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Всего сдали</w:t>
            </w:r>
          </w:p>
        </w:tc>
        <w:tc>
          <w:tcPr>
            <w:tcW w:w="942"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усп</w:t>
            </w: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кач-ва</w:t>
            </w:r>
          </w:p>
        </w:tc>
      </w:tr>
      <w:tr w:rsidR="00D51EFD" w:rsidRPr="00D51EFD" w:rsidTr="009C1C2B">
        <w:trPr>
          <w:trHeight w:val="270"/>
        </w:trPr>
        <w:tc>
          <w:tcPr>
            <w:tcW w:w="1888" w:type="dxa"/>
            <w:tcBorders>
              <w:top w:val="nil"/>
              <w:left w:val="single" w:sz="8" w:space="0" w:color="auto"/>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биология</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2"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rHeight w:val="465"/>
        </w:trPr>
        <w:tc>
          <w:tcPr>
            <w:tcW w:w="1888" w:type="dxa"/>
            <w:tcBorders>
              <w:top w:val="nil"/>
              <w:left w:val="single" w:sz="8" w:space="0" w:color="auto"/>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lastRenderedPageBreak/>
              <w:t>обществознание</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2"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rHeight w:val="270"/>
        </w:trPr>
        <w:tc>
          <w:tcPr>
            <w:tcW w:w="1888" w:type="dxa"/>
            <w:tcBorders>
              <w:top w:val="nil"/>
              <w:left w:val="single" w:sz="8" w:space="0" w:color="auto"/>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география</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2"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rHeight w:val="270"/>
        </w:trPr>
        <w:tc>
          <w:tcPr>
            <w:tcW w:w="1888" w:type="dxa"/>
            <w:tcBorders>
              <w:top w:val="nil"/>
              <w:left w:val="single" w:sz="8" w:space="0" w:color="auto"/>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литература</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2"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r>
      <w:tr w:rsidR="00D51EFD" w:rsidRPr="00D51EFD" w:rsidTr="009C1C2B">
        <w:trPr>
          <w:trHeight w:val="465"/>
        </w:trPr>
        <w:tc>
          <w:tcPr>
            <w:tcW w:w="1888" w:type="dxa"/>
            <w:tcBorders>
              <w:top w:val="nil"/>
              <w:left w:val="single" w:sz="8" w:space="0" w:color="auto"/>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Английский язык</w:t>
            </w: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36"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rPr>
                <w:rFonts w:ascii="Times New Roman" w:eastAsia="Calibri" w:hAnsi="Times New Roman" w:cs="Times New Roman"/>
              </w:rPr>
            </w:pPr>
          </w:p>
        </w:tc>
        <w:tc>
          <w:tcPr>
            <w:tcW w:w="942"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c>
          <w:tcPr>
            <w:tcW w:w="943" w:type="dxa"/>
            <w:tcBorders>
              <w:top w:val="nil"/>
              <w:left w:val="nil"/>
              <w:bottom w:val="single" w:sz="8" w:space="0" w:color="auto"/>
              <w:right w:val="single" w:sz="8" w:space="0" w:color="auto"/>
            </w:tcBorders>
            <w:shd w:val="clear" w:color="auto" w:fill="auto"/>
          </w:tcPr>
          <w:p w:rsidR="00D51EFD" w:rsidRPr="00D51EFD" w:rsidRDefault="00D51EFD" w:rsidP="00D51EFD">
            <w:pPr>
              <w:spacing w:after="0" w:line="240" w:lineRule="auto"/>
              <w:jc w:val="right"/>
              <w:rPr>
                <w:rFonts w:ascii="Times New Roman" w:eastAsia="Calibri" w:hAnsi="Times New Roman" w:cs="Times New Roman"/>
              </w:rPr>
            </w:pPr>
          </w:p>
        </w:tc>
      </w:tr>
    </w:tbl>
    <w:p w:rsidR="00D51EFD" w:rsidRPr="00D51EFD" w:rsidRDefault="00D51EFD" w:rsidP="00D51EFD">
      <w:pPr>
        <w:spacing w:after="0" w:line="240" w:lineRule="auto"/>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p>
    <w:p w:rsidR="00D51EFD" w:rsidRPr="00D51EFD" w:rsidRDefault="00D51EFD" w:rsidP="00D51EFD">
      <w:pPr>
        <w:spacing w:after="0" w:line="240" w:lineRule="auto"/>
        <w:jc w:val="center"/>
        <w:rPr>
          <w:rFonts w:ascii="Times New Roman" w:eastAsia="Calibri" w:hAnsi="Times New Roman" w:cs="Times New Roman"/>
          <w:b/>
        </w:rPr>
      </w:pPr>
      <w:r w:rsidRPr="00D51EFD">
        <w:rPr>
          <w:rFonts w:ascii="Times New Roman" w:eastAsia="Calibri" w:hAnsi="Times New Roman" w:cs="Times New Roman"/>
          <w:b/>
        </w:rPr>
        <w:t xml:space="preserve">Анализ поступления </w:t>
      </w:r>
      <w:proofErr w:type="gramStart"/>
      <w:r w:rsidRPr="00D51EFD">
        <w:rPr>
          <w:rFonts w:ascii="Times New Roman" w:eastAsia="Calibri" w:hAnsi="Times New Roman" w:cs="Times New Roman"/>
          <w:b/>
        </w:rPr>
        <w:t>обучающихся</w:t>
      </w:r>
      <w:proofErr w:type="gramEnd"/>
      <w:r w:rsidRPr="00D51EFD">
        <w:rPr>
          <w:rFonts w:ascii="Times New Roman" w:eastAsia="Calibri" w:hAnsi="Times New Roman" w:cs="Times New Roman"/>
          <w:b/>
        </w:rPr>
        <w:t xml:space="preserve"> в высшие, средние специальные учебные заведения и заведения начального профессионального обучения (вузы, ссузы, пту)</w:t>
      </w:r>
    </w:p>
    <w:p w:rsidR="00D51EFD" w:rsidRPr="00D51EFD" w:rsidRDefault="00D51EFD" w:rsidP="00D51EFD">
      <w:pPr>
        <w:spacing w:after="0" w:line="240" w:lineRule="auto"/>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6"/>
        <w:gridCol w:w="1076"/>
        <w:gridCol w:w="1076"/>
        <w:gridCol w:w="1076"/>
      </w:tblGrid>
      <w:tr w:rsidR="00D51EFD" w:rsidRPr="00D51EFD" w:rsidTr="009C1C2B">
        <w:trPr>
          <w:trHeight w:val="246"/>
        </w:trPr>
        <w:tc>
          <w:tcPr>
            <w:tcW w:w="572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2011</w:t>
            </w: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lang w:val="en-US"/>
              </w:rPr>
              <w:t>20</w:t>
            </w:r>
            <w:r w:rsidRPr="00D51EFD">
              <w:rPr>
                <w:rFonts w:ascii="Times New Roman" w:eastAsia="Calibri" w:hAnsi="Times New Roman" w:cs="Times New Roman"/>
              </w:rPr>
              <w:t>12</w:t>
            </w: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lang w:val="en-US"/>
              </w:rPr>
              <w:t>20</w:t>
            </w:r>
            <w:r w:rsidRPr="00D51EFD">
              <w:rPr>
                <w:rFonts w:ascii="Times New Roman" w:eastAsia="Calibri" w:hAnsi="Times New Roman" w:cs="Times New Roman"/>
              </w:rPr>
              <w:t>13</w:t>
            </w:r>
          </w:p>
        </w:tc>
      </w:tr>
      <w:tr w:rsidR="00D51EFD" w:rsidRPr="00D51EFD" w:rsidTr="009C1C2B">
        <w:trPr>
          <w:trHeight w:val="246"/>
        </w:trPr>
        <w:tc>
          <w:tcPr>
            <w:tcW w:w="572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Всего окончили школу (количество человек)</w:t>
            </w: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17</w:t>
            </w: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19</w:t>
            </w: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10</w:t>
            </w:r>
          </w:p>
        </w:tc>
      </w:tr>
      <w:tr w:rsidR="00D51EFD" w:rsidRPr="00D51EFD" w:rsidTr="009C1C2B">
        <w:trPr>
          <w:trHeight w:val="492"/>
        </w:trPr>
        <w:tc>
          <w:tcPr>
            <w:tcW w:w="572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 xml:space="preserve">Поступили в </w:t>
            </w:r>
            <w:proofErr w:type="gramStart"/>
            <w:r w:rsidRPr="00D51EFD">
              <w:rPr>
                <w:rFonts w:ascii="Times New Roman" w:eastAsia="Calibri" w:hAnsi="Times New Roman" w:cs="Times New Roman"/>
              </w:rPr>
              <w:t>ВУЗ-ы</w:t>
            </w:r>
            <w:proofErr w:type="gramEnd"/>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rHeight w:val="246"/>
        </w:trPr>
        <w:tc>
          <w:tcPr>
            <w:tcW w:w="572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Поступили в ССУЗ-ы</w:t>
            </w: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rHeight w:val="260"/>
        </w:trPr>
        <w:tc>
          <w:tcPr>
            <w:tcW w:w="572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Поступили в лицеи</w:t>
            </w: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rHeight w:val="506"/>
        </w:trPr>
        <w:tc>
          <w:tcPr>
            <w:tcW w:w="572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Всего (в %) продолжили обучение в ВУЗах, ССУЗах и лицеях</w:t>
            </w: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r w:rsidR="00D51EFD" w:rsidRPr="00D51EFD" w:rsidTr="009C1C2B">
        <w:trPr>
          <w:trHeight w:val="506"/>
        </w:trPr>
        <w:tc>
          <w:tcPr>
            <w:tcW w:w="572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rPr>
                <w:rFonts w:ascii="Times New Roman" w:eastAsia="Calibri" w:hAnsi="Times New Roman" w:cs="Times New Roman"/>
              </w:rPr>
            </w:pPr>
            <w:r w:rsidRPr="00D51EFD">
              <w:rPr>
                <w:rFonts w:ascii="Times New Roman" w:eastAsia="Calibri" w:hAnsi="Times New Roman" w:cs="Times New Roman"/>
              </w:rPr>
              <w:t>В рядах СА</w:t>
            </w: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w:t>
            </w:r>
          </w:p>
        </w:tc>
        <w:tc>
          <w:tcPr>
            <w:tcW w:w="107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spacing w:after="0" w:line="240" w:lineRule="auto"/>
              <w:jc w:val="center"/>
              <w:rPr>
                <w:rFonts w:ascii="Times New Roman" w:eastAsia="Calibri" w:hAnsi="Times New Roman" w:cs="Times New Roman"/>
              </w:rPr>
            </w:pPr>
          </w:p>
        </w:tc>
      </w:tr>
    </w:tbl>
    <w:p w:rsidR="00D51EFD" w:rsidRPr="00D51EFD" w:rsidRDefault="00D51EFD" w:rsidP="00D51EFD">
      <w:pPr>
        <w:spacing w:after="0" w:line="240" w:lineRule="auto"/>
        <w:rPr>
          <w:rFonts w:ascii="Times New Roman" w:eastAsia="Calibri" w:hAnsi="Times New Roman" w:cs="Times New Roman"/>
          <w:b/>
          <w:bCs/>
        </w:rPr>
      </w:pPr>
    </w:p>
    <w:p w:rsidR="00D51EFD" w:rsidRPr="00D51EFD" w:rsidRDefault="00D51EFD" w:rsidP="00D51EFD">
      <w:pPr>
        <w:spacing w:after="0" w:line="240" w:lineRule="auto"/>
        <w:jc w:val="center"/>
        <w:rPr>
          <w:rFonts w:ascii="Times New Roman" w:eastAsia="Calibri" w:hAnsi="Times New Roman" w:cs="Times New Roman"/>
          <w:b/>
          <w:bCs/>
          <w:i/>
        </w:rPr>
      </w:pPr>
    </w:p>
    <w:p w:rsidR="00D51EFD" w:rsidRPr="00D51EFD" w:rsidRDefault="00D51EFD" w:rsidP="00D51EFD">
      <w:pPr>
        <w:spacing w:after="0" w:line="240" w:lineRule="auto"/>
        <w:jc w:val="center"/>
        <w:rPr>
          <w:rFonts w:ascii="Times New Roman" w:eastAsia="Calibri" w:hAnsi="Times New Roman" w:cs="Times New Roman"/>
          <w:b/>
          <w:bCs/>
          <w:i/>
        </w:rPr>
      </w:pPr>
    </w:p>
    <w:p w:rsidR="00D51EFD" w:rsidRPr="00D51EFD" w:rsidRDefault="00D51EFD" w:rsidP="00D51EFD">
      <w:pPr>
        <w:spacing w:after="0" w:line="240" w:lineRule="auto"/>
        <w:jc w:val="center"/>
        <w:rPr>
          <w:rFonts w:ascii="Times New Roman" w:eastAsia="Calibri" w:hAnsi="Times New Roman" w:cs="Times New Roman"/>
          <w:b/>
          <w:bCs/>
          <w:i/>
        </w:rPr>
      </w:pPr>
    </w:p>
    <w:p w:rsidR="00D51EFD" w:rsidRPr="00D51EFD" w:rsidRDefault="00D51EFD" w:rsidP="00D51EFD">
      <w:pPr>
        <w:spacing w:after="0" w:line="240" w:lineRule="auto"/>
        <w:jc w:val="center"/>
        <w:rPr>
          <w:rFonts w:ascii="Times New Roman" w:eastAsia="Calibri" w:hAnsi="Times New Roman" w:cs="Times New Roman"/>
          <w:b/>
          <w:bCs/>
          <w:i/>
        </w:rPr>
      </w:pPr>
      <w:r w:rsidRPr="00D51EFD">
        <w:rPr>
          <w:rFonts w:ascii="Times New Roman" w:eastAsia="Calibri" w:hAnsi="Times New Roman" w:cs="Times New Roman"/>
          <w:b/>
          <w:bCs/>
          <w:i/>
        </w:rPr>
        <w:t>Анализ социокультурной ситуации</w:t>
      </w:r>
    </w:p>
    <w:p w:rsidR="00D51EFD" w:rsidRPr="00D51EFD" w:rsidRDefault="00D51EFD" w:rsidP="00D51EFD">
      <w:pPr>
        <w:tabs>
          <w:tab w:val="num" w:pos="540"/>
        </w:tabs>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МБОУ «Абагинская  средняя общеобразовательная школа имени А.Е. Кралина» расположена в с. Абага Амгинского улуса Р</w:t>
      </w:r>
      <w:proofErr w:type="gramStart"/>
      <w:r w:rsidRPr="00D51EFD">
        <w:rPr>
          <w:rFonts w:ascii="Times New Roman" w:eastAsia="Calibri" w:hAnsi="Times New Roman" w:cs="Times New Roman"/>
        </w:rPr>
        <w:t>С(</w:t>
      </w:r>
      <w:proofErr w:type="gramEnd"/>
      <w:r w:rsidRPr="00D51EFD">
        <w:rPr>
          <w:rFonts w:ascii="Times New Roman" w:eastAsia="Calibri" w:hAnsi="Times New Roman" w:cs="Times New Roman"/>
        </w:rPr>
        <w:t>Я). Население  в основном занимается сельским хозяйством. Кроме СХПК, жители наслега на частном участке выращивают картофель, овощи, разводят крупный рогатый скот и занимаются коневодством.</w:t>
      </w:r>
    </w:p>
    <w:p w:rsidR="00D51EFD" w:rsidRPr="00D51EFD" w:rsidRDefault="00D51EFD" w:rsidP="00D51EFD">
      <w:pPr>
        <w:tabs>
          <w:tab w:val="num" w:pos="540"/>
          <w:tab w:val="left" w:pos="7920"/>
        </w:tabs>
        <w:spacing w:after="0" w:line="240" w:lineRule="auto"/>
        <w:ind w:firstLine="720"/>
        <w:rPr>
          <w:rFonts w:ascii="Times New Roman" w:eastAsia="Calibri" w:hAnsi="Times New Roman" w:cs="Times New Roman"/>
          <w:b/>
        </w:rPr>
      </w:pPr>
      <w:r w:rsidRPr="00D51EFD">
        <w:rPr>
          <w:rFonts w:ascii="Times New Roman" w:eastAsia="Calibri" w:hAnsi="Times New Roman" w:cs="Times New Roman"/>
          <w:b/>
        </w:rPr>
        <w:t xml:space="preserve">Динамика населения </w:t>
      </w:r>
    </w:p>
    <w:p w:rsidR="00D51EFD" w:rsidRPr="00D51EFD" w:rsidRDefault="00D51EFD" w:rsidP="00D51EFD">
      <w:pPr>
        <w:tabs>
          <w:tab w:val="num" w:pos="540"/>
          <w:tab w:val="left" w:pos="7920"/>
        </w:tabs>
        <w:spacing w:after="0" w:line="240" w:lineRule="auto"/>
        <w:ind w:firstLine="72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416"/>
        <w:gridCol w:w="1810"/>
        <w:gridCol w:w="1416"/>
        <w:gridCol w:w="1810"/>
      </w:tblGrid>
      <w:tr w:rsidR="00D51EFD" w:rsidRPr="00D51EFD" w:rsidTr="009C1C2B">
        <w:trPr>
          <w:trHeight w:val="550"/>
        </w:trPr>
        <w:tc>
          <w:tcPr>
            <w:tcW w:w="226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rPr>
                <w:rFonts w:ascii="Times New Roman" w:eastAsia="Calibri"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jc w:val="center"/>
              <w:rPr>
                <w:rFonts w:ascii="Times New Roman" w:eastAsia="Calibri" w:hAnsi="Times New Roman" w:cs="Times New Roman"/>
              </w:rPr>
            </w:pPr>
            <w:r w:rsidRPr="00D51EFD">
              <w:rPr>
                <w:rFonts w:ascii="Times New Roman" w:eastAsia="Calibri" w:hAnsi="Times New Roman" w:cs="Times New Roman"/>
              </w:rPr>
              <w:t>2012</w:t>
            </w:r>
          </w:p>
        </w:tc>
        <w:tc>
          <w:tcPr>
            <w:tcW w:w="1810" w:type="dxa"/>
            <w:tcBorders>
              <w:top w:val="single" w:sz="4" w:space="0" w:color="auto"/>
              <w:left w:val="single" w:sz="4" w:space="0" w:color="auto"/>
              <w:right w:val="single" w:sz="4" w:space="0" w:color="auto"/>
            </w:tcBorders>
          </w:tcPr>
          <w:p w:rsidR="00D51EFD" w:rsidRPr="00D51EFD" w:rsidRDefault="00D51EFD" w:rsidP="00D51EFD">
            <w:pPr>
              <w:tabs>
                <w:tab w:val="num" w:pos="-7"/>
                <w:tab w:val="left" w:pos="7920"/>
              </w:tabs>
              <w:spacing w:after="0" w:line="240" w:lineRule="auto"/>
              <w:ind w:hanging="7"/>
              <w:jc w:val="center"/>
              <w:rPr>
                <w:rFonts w:ascii="Times New Roman" w:eastAsia="Calibri" w:hAnsi="Times New Roman" w:cs="Times New Roman"/>
              </w:rPr>
            </w:pPr>
            <w:r w:rsidRPr="00D51EFD">
              <w:rPr>
                <w:rFonts w:ascii="Times New Roman" w:eastAsia="Calibri" w:hAnsi="Times New Roman" w:cs="Times New Roman"/>
              </w:rPr>
              <w:t>Прирост</w:t>
            </w:r>
          </w:p>
        </w:tc>
        <w:tc>
          <w:tcPr>
            <w:tcW w:w="1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jc w:val="center"/>
              <w:rPr>
                <w:rFonts w:ascii="Times New Roman" w:eastAsia="Calibri" w:hAnsi="Times New Roman" w:cs="Times New Roman"/>
              </w:rPr>
            </w:pPr>
            <w:r w:rsidRPr="00D51EFD">
              <w:rPr>
                <w:rFonts w:ascii="Times New Roman" w:eastAsia="Calibri" w:hAnsi="Times New Roman" w:cs="Times New Roman"/>
                <w:lang w:val="en-US"/>
              </w:rPr>
              <w:t>20</w:t>
            </w:r>
            <w:r w:rsidRPr="00D51EFD">
              <w:rPr>
                <w:rFonts w:ascii="Times New Roman" w:eastAsia="Calibri" w:hAnsi="Times New Roman" w:cs="Times New Roman"/>
              </w:rPr>
              <w:t>12</w:t>
            </w:r>
          </w:p>
        </w:tc>
        <w:tc>
          <w:tcPr>
            <w:tcW w:w="1810" w:type="dxa"/>
            <w:tcBorders>
              <w:top w:val="single" w:sz="4" w:space="0" w:color="auto"/>
              <w:left w:val="single" w:sz="4" w:space="0" w:color="auto"/>
              <w:right w:val="single" w:sz="4" w:space="0" w:color="auto"/>
            </w:tcBorders>
          </w:tcPr>
          <w:p w:rsidR="00D51EFD" w:rsidRPr="00D51EFD" w:rsidRDefault="00D51EFD" w:rsidP="00D51EFD">
            <w:pPr>
              <w:tabs>
                <w:tab w:val="num" w:pos="7"/>
                <w:tab w:val="left" w:pos="7920"/>
              </w:tabs>
              <w:spacing w:after="0" w:line="240" w:lineRule="auto"/>
              <w:ind w:firstLine="7"/>
              <w:jc w:val="center"/>
              <w:rPr>
                <w:rFonts w:ascii="Times New Roman" w:eastAsia="Calibri" w:hAnsi="Times New Roman" w:cs="Times New Roman"/>
              </w:rPr>
            </w:pPr>
            <w:r w:rsidRPr="00D51EFD">
              <w:rPr>
                <w:rFonts w:ascii="Times New Roman" w:eastAsia="Calibri" w:hAnsi="Times New Roman" w:cs="Times New Roman"/>
              </w:rPr>
              <w:t>Прирост</w:t>
            </w:r>
          </w:p>
        </w:tc>
      </w:tr>
      <w:tr w:rsidR="00D51EFD" w:rsidRPr="00D51EFD" w:rsidTr="009C1C2B">
        <w:tc>
          <w:tcPr>
            <w:tcW w:w="226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rPr>
                <w:rFonts w:ascii="Times New Roman" w:eastAsia="Calibri" w:hAnsi="Times New Roman" w:cs="Times New Roman"/>
              </w:rPr>
            </w:pPr>
            <w:r w:rsidRPr="00D51EFD">
              <w:rPr>
                <w:rFonts w:ascii="Times New Roman" w:eastAsia="Calibri" w:hAnsi="Times New Roman" w:cs="Times New Roman"/>
              </w:rPr>
              <w:t>всего</w:t>
            </w:r>
          </w:p>
        </w:tc>
        <w:tc>
          <w:tcPr>
            <w:tcW w:w="1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jc w:val="center"/>
              <w:rPr>
                <w:rFonts w:ascii="Times New Roman" w:eastAsia="Calibri" w:hAnsi="Times New Roman" w:cs="Times New Roman"/>
              </w:rPr>
            </w:pPr>
          </w:p>
        </w:tc>
        <w:tc>
          <w:tcPr>
            <w:tcW w:w="181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ind w:firstLine="96"/>
              <w:jc w:val="center"/>
              <w:rPr>
                <w:rFonts w:ascii="Times New Roman" w:eastAsia="Calibri"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ind w:firstLine="86"/>
              <w:jc w:val="center"/>
              <w:rPr>
                <w:rFonts w:ascii="Times New Roman" w:eastAsia="Calibri" w:hAnsi="Times New Roman" w:cs="Times New Roman"/>
                <w:lang w:val="en-US"/>
              </w:rPr>
            </w:pPr>
          </w:p>
        </w:tc>
        <w:tc>
          <w:tcPr>
            <w:tcW w:w="181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jc w:val="center"/>
              <w:rPr>
                <w:rFonts w:ascii="Times New Roman" w:eastAsia="Calibri" w:hAnsi="Times New Roman" w:cs="Times New Roman"/>
                <w:lang w:val="en-US"/>
              </w:rPr>
            </w:pPr>
          </w:p>
        </w:tc>
      </w:tr>
      <w:tr w:rsidR="00D51EFD" w:rsidRPr="00D51EFD" w:rsidTr="009C1C2B">
        <w:tc>
          <w:tcPr>
            <w:tcW w:w="226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rPr>
                <w:rFonts w:ascii="Times New Roman" w:eastAsia="Calibri" w:hAnsi="Times New Roman" w:cs="Times New Roman"/>
              </w:rPr>
            </w:pPr>
            <w:proofErr w:type="gramStart"/>
            <w:r w:rsidRPr="00D51EFD">
              <w:rPr>
                <w:rFonts w:ascii="Times New Roman" w:eastAsia="Calibri" w:hAnsi="Times New Roman" w:cs="Times New Roman"/>
              </w:rPr>
              <w:t>умерших</w:t>
            </w:r>
            <w:proofErr w:type="gramEnd"/>
          </w:p>
        </w:tc>
        <w:tc>
          <w:tcPr>
            <w:tcW w:w="1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jc w:val="center"/>
              <w:rPr>
                <w:rFonts w:ascii="Times New Roman" w:eastAsia="Calibri" w:hAnsi="Times New Roman" w:cs="Times New Roman"/>
              </w:rPr>
            </w:pPr>
          </w:p>
        </w:tc>
        <w:tc>
          <w:tcPr>
            <w:tcW w:w="1810"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ind w:firstLine="96"/>
              <w:jc w:val="center"/>
              <w:rPr>
                <w:rFonts w:ascii="Times New Roman" w:eastAsia="Calibri"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ind w:firstLine="86"/>
              <w:jc w:val="center"/>
              <w:rPr>
                <w:rFonts w:ascii="Times New Roman" w:eastAsia="Calibri" w:hAnsi="Times New Roman" w:cs="Times New Roman"/>
                <w:lang w:val="en-US"/>
              </w:rPr>
            </w:pPr>
          </w:p>
        </w:tc>
        <w:tc>
          <w:tcPr>
            <w:tcW w:w="1810"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jc w:val="center"/>
              <w:rPr>
                <w:rFonts w:ascii="Times New Roman" w:eastAsia="Calibri" w:hAnsi="Times New Roman" w:cs="Times New Roman"/>
                <w:lang w:val="en-US"/>
              </w:rPr>
            </w:pPr>
          </w:p>
        </w:tc>
      </w:tr>
      <w:tr w:rsidR="00D51EFD" w:rsidRPr="00D51EFD" w:rsidTr="009C1C2B">
        <w:tc>
          <w:tcPr>
            <w:tcW w:w="226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rPr>
                <w:rFonts w:ascii="Times New Roman" w:eastAsia="Calibri" w:hAnsi="Times New Roman" w:cs="Times New Roman"/>
              </w:rPr>
            </w:pPr>
            <w:r w:rsidRPr="00D51EFD">
              <w:rPr>
                <w:rFonts w:ascii="Times New Roman" w:eastAsia="Calibri" w:hAnsi="Times New Roman" w:cs="Times New Roman"/>
              </w:rPr>
              <w:t>родившихся</w:t>
            </w:r>
          </w:p>
        </w:tc>
        <w:tc>
          <w:tcPr>
            <w:tcW w:w="1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jc w:val="cente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ind w:firstLine="720"/>
              <w:rPr>
                <w:rFonts w:ascii="Times New Roman" w:eastAsia="Calibri"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ind w:firstLine="86"/>
              <w:jc w:val="center"/>
              <w:rPr>
                <w:rFonts w:ascii="Times New Roman" w:eastAsia="Calibri"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ind w:firstLine="720"/>
              <w:rPr>
                <w:rFonts w:ascii="Times New Roman" w:eastAsia="Calibri" w:hAnsi="Times New Roman" w:cs="Times New Roman"/>
              </w:rPr>
            </w:pPr>
          </w:p>
        </w:tc>
      </w:tr>
      <w:tr w:rsidR="00D51EFD" w:rsidRPr="00D51EFD" w:rsidTr="009C1C2B">
        <w:tc>
          <w:tcPr>
            <w:tcW w:w="226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rPr>
                <w:rFonts w:ascii="Times New Roman" w:eastAsia="Calibri" w:hAnsi="Times New Roman" w:cs="Times New Roman"/>
              </w:rPr>
            </w:pPr>
            <w:r w:rsidRPr="00D51EFD">
              <w:rPr>
                <w:rFonts w:ascii="Times New Roman" w:eastAsia="Calibri" w:hAnsi="Times New Roman" w:cs="Times New Roman"/>
              </w:rPr>
              <w:t>создано семей</w:t>
            </w:r>
          </w:p>
        </w:tc>
        <w:tc>
          <w:tcPr>
            <w:tcW w:w="1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jc w:val="center"/>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ind w:firstLine="720"/>
              <w:rPr>
                <w:rFonts w:ascii="Times New Roman" w:eastAsia="Calibri"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0"/>
                <w:tab w:val="left" w:pos="7920"/>
              </w:tabs>
              <w:spacing w:after="0" w:line="240" w:lineRule="auto"/>
              <w:ind w:firstLine="86"/>
              <w:jc w:val="center"/>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ind w:firstLine="720"/>
              <w:rPr>
                <w:rFonts w:ascii="Times New Roman" w:eastAsia="Calibri" w:hAnsi="Times New Roman" w:cs="Times New Roman"/>
              </w:rPr>
            </w:pPr>
          </w:p>
        </w:tc>
      </w:tr>
    </w:tbl>
    <w:p w:rsidR="00D51EFD" w:rsidRPr="00D51EFD" w:rsidRDefault="00D51EFD" w:rsidP="00D51EFD">
      <w:pPr>
        <w:tabs>
          <w:tab w:val="num" w:pos="540"/>
          <w:tab w:val="left" w:pos="7920"/>
        </w:tabs>
        <w:spacing w:after="0" w:line="240" w:lineRule="auto"/>
        <w:ind w:firstLine="720"/>
        <w:rPr>
          <w:rFonts w:ascii="Times New Roman" w:eastAsia="Calibri" w:hAnsi="Times New Roman" w:cs="Times New Roman"/>
        </w:rPr>
      </w:pPr>
    </w:p>
    <w:p w:rsidR="00D51EFD" w:rsidRPr="00D51EFD" w:rsidRDefault="00D51EFD" w:rsidP="00D51EFD">
      <w:pPr>
        <w:spacing w:after="0" w:line="240" w:lineRule="auto"/>
        <w:ind w:firstLine="720"/>
        <w:rPr>
          <w:rFonts w:ascii="Times New Roman" w:eastAsia="Calibri" w:hAnsi="Times New Roman" w:cs="Times New Roman"/>
          <w:b/>
        </w:rPr>
      </w:pPr>
      <w:r w:rsidRPr="00D51EFD">
        <w:rPr>
          <w:rFonts w:ascii="Times New Roman" w:eastAsia="Calibri" w:hAnsi="Times New Roman" w:cs="Times New Roman"/>
          <w:b/>
        </w:rPr>
        <w:t>Образовательные учреждения наслега:</w:t>
      </w:r>
    </w:p>
    <w:p w:rsidR="00D51EFD" w:rsidRPr="00D51EFD" w:rsidRDefault="00D51EFD" w:rsidP="00D51EFD">
      <w:pPr>
        <w:spacing w:after="0" w:line="240" w:lineRule="auto"/>
        <w:ind w:firstLine="720"/>
        <w:rPr>
          <w:rFonts w:ascii="Times New Roman" w:eastAsia="Calibri" w:hAnsi="Times New Roman" w:cs="Times New Roman"/>
        </w:rPr>
      </w:pPr>
      <w:r w:rsidRPr="00D51EFD">
        <w:rPr>
          <w:rFonts w:ascii="Times New Roman" w:eastAsia="Calibri" w:hAnsi="Times New Roman" w:cs="Times New Roman"/>
        </w:rPr>
        <w:t>дом детского творчества;</w:t>
      </w:r>
    </w:p>
    <w:p w:rsidR="00D51EFD" w:rsidRPr="00D51EFD" w:rsidRDefault="00D51EFD" w:rsidP="00D51EFD">
      <w:pPr>
        <w:spacing w:after="0" w:line="240" w:lineRule="auto"/>
        <w:ind w:firstLine="720"/>
        <w:rPr>
          <w:rFonts w:ascii="Times New Roman" w:eastAsia="Calibri" w:hAnsi="Times New Roman" w:cs="Times New Roman"/>
        </w:rPr>
      </w:pPr>
      <w:r w:rsidRPr="00D51EFD">
        <w:rPr>
          <w:rFonts w:ascii="Times New Roman" w:eastAsia="Calibri" w:hAnsi="Times New Roman" w:cs="Times New Roman"/>
        </w:rPr>
        <w:t>детская школа искусства;</w:t>
      </w:r>
    </w:p>
    <w:p w:rsidR="00D51EFD" w:rsidRPr="00D51EFD" w:rsidRDefault="00D51EFD" w:rsidP="00D51EFD">
      <w:pPr>
        <w:spacing w:after="0" w:line="240" w:lineRule="auto"/>
        <w:ind w:firstLine="720"/>
        <w:rPr>
          <w:rFonts w:ascii="Times New Roman" w:eastAsia="Calibri" w:hAnsi="Times New Roman" w:cs="Times New Roman"/>
        </w:rPr>
      </w:pPr>
      <w:r w:rsidRPr="00D51EFD">
        <w:rPr>
          <w:rFonts w:ascii="Times New Roman" w:eastAsia="Calibri" w:hAnsi="Times New Roman" w:cs="Times New Roman"/>
        </w:rPr>
        <w:t>филиал  Амгинского ДЮСШ (волейбол, лыжный спорт);</w:t>
      </w:r>
    </w:p>
    <w:p w:rsidR="00D51EFD" w:rsidRPr="00D51EFD" w:rsidRDefault="00D51EFD" w:rsidP="00D51EFD">
      <w:pPr>
        <w:spacing w:after="0" w:line="240" w:lineRule="auto"/>
        <w:ind w:firstLine="720"/>
        <w:rPr>
          <w:rFonts w:ascii="Times New Roman" w:eastAsia="Calibri" w:hAnsi="Times New Roman" w:cs="Times New Roman"/>
        </w:rPr>
      </w:pPr>
      <w:r w:rsidRPr="00D51EFD">
        <w:rPr>
          <w:rFonts w:ascii="Times New Roman" w:eastAsia="Calibri" w:hAnsi="Times New Roman" w:cs="Times New Roman"/>
        </w:rPr>
        <w:lastRenderedPageBreak/>
        <w:t>дошкольное образовательное учреждение «Мичил».</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Все дети школьного возраста охвачены учебой в школе. Учащийся 5 класса Лукин Владислав по состоянию здоровья находятся на домашнем обучении.</w:t>
      </w:r>
    </w:p>
    <w:p w:rsidR="00D51EFD" w:rsidRPr="00D51EFD" w:rsidRDefault="00D51EFD" w:rsidP="00D51EFD">
      <w:pPr>
        <w:tabs>
          <w:tab w:val="num" w:pos="1440"/>
        </w:tabs>
        <w:spacing w:after="0" w:line="240" w:lineRule="auto"/>
        <w:ind w:firstLine="720"/>
        <w:rPr>
          <w:rFonts w:ascii="Times New Roman" w:eastAsia="Calibri" w:hAnsi="Times New Roman" w:cs="Times New Roman"/>
          <w:b/>
        </w:rPr>
      </w:pPr>
      <w:r w:rsidRPr="00D51EFD">
        <w:rPr>
          <w:rFonts w:ascii="Times New Roman" w:eastAsia="Calibri" w:hAnsi="Times New Roman" w:cs="Times New Roman"/>
          <w:b/>
        </w:rPr>
        <w:t>Определение различных жизненных проблем</w:t>
      </w:r>
    </w:p>
    <w:p w:rsidR="00D51EFD" w:rsidRPr="00D51EFD" w:rsidRDefault="00D51EFD" w:rsidP="00D51EFD">
      <w:pPr>
        <w:tabs>
          <w:tab w:val="num" w:pos="540"/>
        </w:tabs>
        <w:spacing w:after="0" w:line="240" w:lineRule="auto"/>
        <w:ind w:firstLine="720"/>
        <w:rPr>
          <w:rFonts w:ascii="Times New Roman" w:eastAsia="Calibri" w:hAnsi="Times New Roman" w:cs="Times New Roman"/>
        </w:rPr>
      </w:pPr>
      <w:r w:rsidRPr="00D51EFD">
        <w:rPr>
          <w:rFonts w:ascii="Times New Roman" w:eastAsia="Calibri" w:hAnsi="Times New Roman" w:cs="Times New Roman"/>
        </w:rPr>
        <w:t>Результаты анкетирования (202)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
        <w:gridCol w:w="2312"/>
        <w:gridCol w:w="416"/>
        <w:gridCol w:w="416"/>
        <w:gridCol w:w="538"/>
        <w:gridCol w:w="535"/>
        <w:gridCol w:w="533"/>
        <w:gridCol w:w="536"/>
        <w:gridCol w:w="533"/>
        <w:gridCol w:w="533"/>
        <w:gridCol w:w="533"/>
        <w:gridCol w:w="677"/>
        <w:gridCol w:w="540"/>
        <w:gridCol w:w="540"/>
        <w:gridCol w:w="540"/>
      </w:tblGrid>
      <w:tr w:rsidR="00D51EFD" w:rsidRPr="00D51EFD" w:rsidTr="009C1C2B">
        <w:tc>
          <w:tcPr>
            <w:tcW w:w="316"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p>
        </w:tc>
        <w:tc>
          <w:tcPr>
            <w:tcW w:w="2312"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p>
        </w:tc>
        <w:tc>
          <w:tcPr>
            <w:tcW w:w="4573" w:type="dxa"/>
            <w:gridSpan w:val="9"/>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родители</w:t>
            </w:r>
          </w:p>
        </w:tc>
        <w:tc>
          <w:tcPr>
            <w:tcW w:w="1217"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учителя</w:t>
            </w:r>
          </w:p>
        </w:tc>
        <w:tc>
          <w:tcPr>
            <w:tcW w:w="1080"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Обществ.</w:t>
            </w:r>
          </w:p>
        </w:tc>
      </w:tr>
      <w:tr w:rsidR="00D51EFD" w:rsidRPr="00D51EFD" w:rsidTr="009C1C2B">
        <w:tc>
          <w:tcPr>
            <w:tcW w:w="316" w:type="dxa"/>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sz w:val="20"/>
                <w:szCs w:val="20"/>
              </w:rPr>
            </w:pPr>
          </w:p>
        </w:tc>
        <w:tc>
          <w:tcPr>
            <w:tcW w:w="2312" w:type="dxa"/>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7</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8</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9</w:t>
            </w:r>
          </w:p>
        </w:tc>
        <w:tc>
          <w:tcPr>
            <w:tcW w:w="53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10</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11</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sz w:val="20"/>
                <w:szCs w:val="20"/>
              </w:rPr>
            </w:pPr>
          </w:p>
        </w:tc>
      </w:tr>
      <w:tr w:rsidR="00D51EFD" w:rsidRPr="00D51EFD" w:rsidTr="009C1C2B">
        <w:tc>
          <w:tcPr>
            <w:tcW w:w="3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w:t>
            </w:r>
          </w:p>
        </w:tc>
        <w:tc>
          <w:tcPr>
            <w:tcW w:w="23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Экологически</w:t>
            </w:r>
            <w:proofErr w:type="gramStart"/>
            <w:r w:rsidRPr="00D51EFD">
              <w:rPr>
                <w:rFonts w:ascii="Times New Roman" w:eastAsia="Calibri" w:hAnsi="Times New Roman" w:cs="Times New Roman"/>
                <w:sz w:val="20"/>
                <w:szCs w:val="20"/>
              </w:rPr>
              <w:t>е(</w:t>
            </w:r>
            <w:proofErr w:type="gramEnd"/>
            <w:r w:rsidRPr="00D51EFD">
              <w:rPr>
                <w:rFonts w:ascii="Times New Roman" w:eastAsia="Calibri" w:hAnsi="Times New Roman" w:cs="Times New Roman"/>
                <w:sz w:val="20"/>
                <w:szCs w:val="20"/>
              </w:rPr>
              <w:t>загрязнение рек, озер; вырубка леса, исчезновение  ягодных культур)</w:t>
            </w:r>
          </w:p>
        </w:tc>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3 </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53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3,1</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3</w:t>
            </w:r>
          </w:p>
        </w:tc>
        <w:tc>
          <w:tcPr>
            <w:tcW w:w="67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5,1</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6</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3,1</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2</w:t>
            </w:r>
          </w:p>
        </w:tc>
      </w:tr>
      <w:tr w:rsidR="00D51EFD" w:rsidRPr="00D51EFD" w:rsidTr="009C1C2B">
        <w:tc>
          <w:tcPr>
            <w:tcW w:w="3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2</w:t>
            </w:r>
          </w:p>
        </w:tc>
        <w:tc>
          <w:tcPr>
            <w:tcW w:w="23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proofErr w:type="gramStart"/>
            <w:r w:rsidRPr="00D51EFD">
              <w:rPr>
                <w:rFonts w:ascii="Times New Roman" w:eastAsia="Calibri" w:hAnsi="Times New Roman" w:cs="Times New Roman"/>
                <w:sz w:val="20"/>
                <w:szCs w:val="20"/>
              </w:rPr>
              <w:t>Социальные</w:t>
            </w:r>
            <w:proofErr w:type="gramEnd"/>
            <w:r w:rsidRPr="00D51EFD">
              <w:rPr>
                <w:rFonts w:ascii="Times New Roman" w:eastAsia="Calibri" w:hAnsi="Times New Roman" w:cs="Times New Roman"/>
                <w:sz w:val="20"/>
                <w:szCs w:val="20"/>
              </w:rPr>
              <w:t xml:space="preserve"> (безработица, пьянство)</w:t>
            </w:r>
          </w:p>
        </w:tc>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w:t>
            </w:r>
          </w:p>
        </w:tc>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w:t>
            </w:r>
          </w:p>
        </w:tc>
        <w:tc>
          <w:tcPr>
            <w:tcW w:w="53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1,4</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1</w:t>
            </w:r>
          </w:p>
        </w:tc>
        <w:tc>
          <w:tcPr>
            <w:tcW w:w="67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2,4</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2,1</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1</w:t>
            </w:r>
          </w:p>
        </w:tc>
      </w:tr>
      <w:tr w:rsidR="00D51EFD" w:rsidRPr="00D51EFD" w:rsidTr="009C1C2B">
        <w:tc>
          <w:tcPr>
            <w:tcW w:w="3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3</w:t>
            </w:r>
          </w:p>
        </w:tc>
        <w:tc>
          <w:tcPr>
            <w:tcW w:w="23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Коммуникативные </w:t>
            </w:r>
          </w:p>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(непонимание молодежи со стороны взрослого населения, отсутствие массового культурного досуга молодежи)</w:t>
            </w:r>
          </w:p>
        </w:tc>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w:t>
            </w:r>
          </w:p>
        </w:tc>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w:t>
            </w:r>
          </w:p>
        </w:tc>
        <w:tc>
          <w:tcPr>
            <w:tcW w:w="53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4,4</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6</w:t>
            </w:r>
          </w:p>
        </w:tc>
        <w:tc>
          <w:tcPr>
            <w:tcW w:w="67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4</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4,7</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6</w:t>
            </w:r>
          </w:p>
        </w:tc>
      </w:tr>
      <w:tr w:rsidR="00D51EFD" w:rsidRPr="00D51EFD" w:rsidTr="009C1C2B">
        <w:tc>
          <w:tcPr>
            <w:tcW w:w="3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4</w:t>
            </w:r>
          </w:p>
        </w:tc>
        <w:tc>
          <w:tcPr>
            <w:tcW w:w="23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Управленческие</w:t>
            </w:r>
          </w:p>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(отсутствие гражданского заказа)</w:t>
            </w:r>
          </w:p>
        </w:tc>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w:t>
            </w:r>
          </w:p>
        </w:tc>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w:t>
            </w:r>
          </w:p>
        </w:tc>
        <w:tc>
          <w:tcPr>
            <w:tcW w:w="53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3,7</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5</w:t>
            </w:r>
          </w:p>
        </w:tc>
        <w:tc>
          <w:tcPr>
            <w:tcW w:w="67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4,5</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5</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5</w:t>
            </w:r>
          </w:p>
        </w:tc>
      </w:tr>
      <w:tr w:rsidR="00D51EFD" w:rsidRPr="00D51EFD" w:rsidTr="009C1C2B">
        <w:tc>
          <w:tcPr>
            <w:tcW w:w="3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23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proofErr w:type="gramStart"/>
            <w:r w:rsidRPr="00D51EFD">
              <w:rPr>
                <w:rFonts w:ascii="Times New Roman" w:eastAsia="Calibri" w:hAnsi="Times New Roman" w:cs="Times New Roman"/>
                <w:sz w:val="20"/>
                <w:szCs w:val="20"/>
              </w:rPr>
              <w:t>Семейные</w:t>
            </w:r>
            <w:proofErr w:type="gramEnd"/>
            <w:r w:rsidRPr="00D51EFD">
              <w:rPr>
                <w:rFonts w:ascii="Times New Roman" w:eastAsia="Calibri" w:hAnsi="Times New Roman" w:cs="Times New Roman"/>
                <w:sz w:val="20"/>
                <w:szCs w:val="20"/>
              </w:rPr>
              <w:t xml:space="preserve"> (увеличение малоимущих, социально-неблагополучных семей)</w:t>
            </w:r>
          </w:p>
        </w:tc>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w:t>
            </w:r>
          </w:p>
        </w:tc>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w:t>
            </w:r>
          </w:p>
        </w:tc>
        <w:tc>
          <w:tcPr>
            <w:tcW w:w="53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3,4</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4</w:t>
            </w:r>
          </w:p>
        </w:tc>
        <w:tc>
          <w:tcPr>
            <w:tcW w:w="67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3,0</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3,2</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3</w:t>
            </w:r>
          </w:p>
        </w:tc>
      </w:tr>
      <w:tr w:rsidR="00D51EFD" w:rsidRPr="00D51EFD" w:rsidTr="009C1C2B">
        <w:tc>
          <w:tcPr>
            <w:tcW w:w="3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23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Духовные (отсутствие духовно-нравственных ценностей жизни)</w:t>
            </w:r>
          </w:p>
        </w:tc>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53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2,0</w:t>
            </w:r>
          </w:p>
        </w:tc>
        <w:tc>
          <w:tcPr>
            <w:tcW w:w="533"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2</w:t>
            </w:r>
          </w:p>
        </w:tc>
        <w:tc>
          <w:tcPr>
            <w:tcW w:w="677"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2,9</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3,4</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4</w:t>
            </w:r>
          </w:p>
        </w:tc>
      </w:tr>
    </w:tbl>
    <w:p w:rsidR="00D51EFD" w:rsidRPr="00D51EFD" w:rsidRDefault="00D51EFD" w:rsidP="00D51EFD">
      <w:pPr>
        <w:tabs>
          <w:tab w:val="num" w:pos="540"/>
        </w:tabs>
        <w:spacing w:after="0" w:line="240" w:lineRule="auto"/>
        <w:ind w:firstLine="720"/>
        <w:rPr>
          <w:rFonts w:ascii="Times New Roman" w:eastAsia="Calibri" w:hAnsi="Times New Roman" w:cs="Times New Roman"/>
        </w:rPr>
      </w:pPr>
    </w:p>
    <w:p w:rsidR="00D51EFD" w:rsidRPr="00D51EFD" w:rsidRDefault="00D51EFD" w:rsidP="00D51EFD">
      <w:pPr>
        <w:tabs>
          <w:tab w:val="num" w:pos="0"/>
        </w:tabs>
        <w:spacing w:after="0" w:line="240" w:lineRule="auto"/>
        <w:ind w:firstLine="720"/>
        <w:rPr>
          <w:rFonts w:ascii="Times New Roman" w:eastAsia="Calibri" w:hAnsi="Times New Roman" w:cs="Times New Roman"/>
        </w:rPr>
      </w:pPr>
      <w:r w:rsidRPr="00D51EFD">
        <w:rPr>
          <w:rFonts w:ascii="Times New Roman" w:eastAsia="Calibri" w:hAnsi="Times New Roman" w:cs="Times New Roman"/>
        </w:rPr>
        <w:t xml:space="preserve">Результаты обработки анкет: </w:t>
      </w:r>
    </w:p>
    <w:p w:rsidR="00D51EFD" w:rsidRPr="00D51EFD" w:rsidRDefault="00D51EFD" w:rsidP="00D51EFD">
      <w:pPr>
        <w:tabs>
          <w:tab w:val="num" w:pos="0"/>
        </w:tabs>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родители и учителя,  общественность поставили на первое место проблемы социального характера, родители и учителя на втором – духовные, общественность – экологические.  Далее в оценке значимости тех или иных проблем идут разногласия между возрастными группами. </w:t>
      </w:r>
    </w:p>
    <w:p w:rsidR="00D51EFD" w:rsidRPr="00D51EFD" w:rsidRDefault="00D51EFD" w:rsidP="00D51EFD">
      <w:pPr>
        <w:spacing w:after="0" w:line="240" w:lineRule="auto"/>
        <w:ind w:firstLine="720"/>
        <w:rPr>
          <w:rFonts w:ascii="Times New Roman" w:eastAsia="Calibri" w:hAnsi="Times New Roman" w:cs="Times New Roman"/>
        </w:rPr>
      </w:pPr>
    </w:p>
    <w:p w:rsidR="00D51EFD" w:rsidRPr="00D51EFD" w:rsidRDefault="00D51EFD" w:rsidP="00D51EFD">
      <w:pPr>
        <w:spacing w:after="0" w:line="240" w:lineRule="auto"/>
        <w:ind w:firstLine="720"/>
        <w:rPr>
          <w:rFonts w:ascii="Times New Roman" w:eastAsia="Calibri" w:hAnsi="Times New Roman" w:cs="Times New Roman"/>
          <w:b/>
        </w:rPr>
      </w:pPr>
      <w:r w:rsidRPr="00D51EFD">
        <w:rPr>
          <w:rFonts w:ascii="Times New Roman" w:eastAsia="Calibri" w:hAnsi="Times New Roman" w:cs="Times New Roman"/>
          <w:b/>
        </w:rPr>
        <w:t>Анализ образовательных запросов разных социальных, профессиональных и возрастных групп населения</w:t>
      </w:r>
    </w:p>
    <w:p w:rsidR="00D51EFD" w:rsidRPr="00D51EFD" w:rsidRDefault="00D51EFD" w:rsidP="00D51EFD">
      <w:pPr>
        <w:tabs>
          <w:tab w:val="num" w:pos="540"/>
        </w:tabs>
        <w:spacing w:after="0" w:line="240" w:lineRule="auto"/>
        <w:ind w:firstLine="720"/>
        <w:rPr>
          <w:rFonts w:ascii="Times New Roman" w:eastAsia="Calibri" w:hAnsi="Times New Roman" w:cs="Times New Roman"/>
          <w:b/>
        </w:rPr>
      </w:pPr>
      <w:r w:rsidRPr="00D51EFD">
        <w:rPr>
          <w:rFonts w:ascii="Times New Roman" w:eastAsia="Calibri" w:hAnsi="Times New Roman" w:cs="Times New Roman"/>
        </w:rPr>
        <w:t>Результаты анкетирования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
        <w:gridCol w:w="2212"/>
        <w:gridCol w:w="540"/>
        <w:gridCol w:w="540"/>
        <w:gridCol w:w="540"/>
        <w:gridCol w:w="516"/>
        <w:gridCol w:w="566"/>
        <w:gridCol w:w="538"/>
        <w:gridCol w:w="514"/>
        <w:gridCol w:w="6"/>
        <w:gridCol w:w="520"/>
        <w:gridCol w:w="535"/>
        <w:gridCol w:w="535"/>
        <w:gridCol w:w="560"/>
        <w:gridCol w:w="750"/>
      </w:tblGrid>
      <w:tr w:rsidR="00D51EFD" w:rsidRPr="00D51EFD" w:rsidTr="009C1C2B">
        <w:tc>
          <w:tcPr>
            <w:tcW w:w="416"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p>
        </w:tc>
        <w:tc>
          <w:tcPr>
            <w:tcW w:w="2212"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p>
        </w:tc>
        <w:tc>
          <w:tcPr>
            <w:tcW w:w="3240" w:type="dxa"/>
            <w:gridSpan w:val="6"/>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обучающиеся</w:t>
            </w:r>
          </w:p>
        </w:tc>
        <w:tc>
          <w:tcPr>
            <w:tcW w:w="1040" w:type="dxa"/>
            <w:gridSpan w:val="3"/>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родители</w:t>
            </w:r>
          </w:p>
        </w:tc>
        <w:tc>
          <w:tcPr>
            <w:tcW w:w="1070"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Педколл.</w:t>
            </w:r>
          </w:p>
        </w:tc>
        <w:tc>
          <w:tcPr>
            <w:tcW w:w="1310"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Обществен</w:t>
            </w:r>
          </w:p>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ность</w:t>
            </w:r>
          </w:p>
        </w:tc>
      </w:tr>
      <w:tr w:rsidR="00D51EFD" w:rsidRPr="00D51EFD" w:rsidTr="009C1C2B">
        <w:tc>
          <w:tcPr>
            <w:tcW w:w="416" w:type="dxa"/>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sz w:val="20"/>
                <w:szCs w:val="20"/>
              </w:rPr>
            </w:pPr>
          </w:p>
        </w:tc>
        <w:tc>
          <w:tcPr>
            <w:tcW w:w="2212" w:type="dxa"/>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Среднее звено</w:t>
            </w:r>
          </w:p>
        </w:tc>
        <w:tc>
          <w:tcPr>
            <w:tcW w:w="1056"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Пред</w:t>
            </w:r>
          </w:p>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профиль</w:t>
            </w:r>
          </w:p>
        </w:tc>
        <w:tc>
          <w:tcPr>
            <w:tcW w:w="1104"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Проф.</w:t>
            </w:r>
          </w:p>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обучение</w:t>
            </w:r>
          </w:p>
        </w:tc>
        <w:tc>
          <w:tcPr>
            <w:tcW w:w="520" w:type="dxa"/>
            <w:gridSpan w:val="2"/>
            <w:vMerge w:val="restart"/>
            <w:tcBorders>
              <w:top w:val="single" w:sz="4" w:space="0" w:color="auto"/>
              <w:left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p>
        </w:tc>
        <w:tc>
          <w:tcPr>
            <w:tcW w:w="520" w:type="dxa"/>
            <w:vMerge w:val="restart"/>
            <w:tcBorders>
              <w:top w:val="single" w:sz="4" w:space="0" w:color="auto"/>
              <w:left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p>
        </w:tc>
        <w:tc>
          <w:tcPr>
            <w:tcW w:w="535"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p>
        </w:tc>
        <w:tc>
          <w:tcPr>
            <w:tcW w:w="535"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p>
        </w:tc>
        <w:tc>
          <w:tcPr>
            <w:tcW w:w="560"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p>
        </w:tc>
        <w:tc>
          <w:tcPr>
            <w:tcW w:w="750" w:type="dxa"/>
            <w:vMerge w:val="restart"/>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p>
        </w:tc>
      </w:tr>
      <w:tr w:rsidR="00D51EFD" w:rsidRPr="00D51EFD" w:rsidTr="009C1C2B">
        <w:tc>
          <w:tcPr>
            <w:tcW w:w="416" w:type="dxa"/>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sz w:val="20"/>
                <w:szCs w:val="20"/>
              </w:rPr>
            </w:pPr>
          </w:p>
        </w:tc>
        <w:tc>
          <w:tcPr>
            <w:tcW w:w="2212" w:type="dxa"/>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7</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8</w:t>
            </w:r>
          </w:p>
        </w:tc>
        <w:tc>
          <w:tcPr>
            <w:tcW w:w="5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9</w:t>
            </w:r>
          </w:p>
        </w:tc>
        <w:tc>
          <w:tcPr>
            <w:tcW w:w="56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10</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11</w:t>
            </w:r>
          </w:p>
        </w:tc>
        <w:tc>
          <w:tcPr>
            <w:tcW w:w="520" w:type="dxa"/>
            <w:gridSpan w:val="2"/>
            <w:vMerge/>
            <w:tcBorders>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p>
        </w:tc>
        <w:tc>
          <w:tcPr>
            <w:tcW w:w="520" w:type="dxa"/>
            <w:vMerge/>
            <w:tcBorders>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p>
        </w:tc>
        <w:tc>
          <w:tcPr>
            <w:tcW w:w="535" w:type="dxa"/>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sz w:val="20"/>
                <w:szCs w:val="20"/>
              </w:rPr>
            </w:pPr>
          </w:p>
        </w:tc>
        <w:tc>
          <w:tcPr>
            <w:tcW w:w="535" w:type="dxa"/>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sz w:val="20"/>
                <w:szCs w:val="20"/>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D51EFD" w:rsidRPr="00D51EFD" w:rsidRDefault="00D51EFD" w:rsidP="00D51EFD">
            <w:pPr>
              <w:spacing w:after="0" w:line="240" w:lineRule="auto"/>
              <w:rPr>
                <w:rFonts w:ascii="Times New Roman" w:eastAsia="Calibri" w:hAnsi="Times New Roman" w:cs="Times New Roman"/>
                <w:sz w:val="20"/>
                <w:szCs w:val="20"/>
              </w:rPr>
            </w:pPr>
          </w:p>
        </w:tc>
      </w:tr>
      <w:tr w:rsidR="00D51EFD" w:rsidRPr="00D51EFD" w:rsidTr="009C1C2B">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w:t>
            </w:r>
          </w:p>
        </w:tc>
        <w:tc>
          <w:tcPr>
            <w:tcW w:w="22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Физико-математическ</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w:t>
            </w:r>
          </w:p>
        </w:tc>
        <w:tc>
          <w:tcPr>
            <w:tcW w:w="5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w:t>
            </w:r>
          </w:p>
        </w:tc>
        <w:tc>
          <w:tcPr>
            <w:tcW w:w="56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514"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0,9</w:t>
            </w:r>
          </w:p>
        </w:tc>
        <w:tc>
          <w:tcPr>
            <w:tcW w:w="526"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1</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3,0</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2</w:t>
            </w:r>
          </w:p>
        </w:tc>
        <w:tc>
          <w:tcPr>
            <w:tcW w:w="56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3,4</w:t>
            </w:r>
          </w:p>
        </w:tc>
        <w:tc>
          <w:tcPr>
            <w:tcW w:w="75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1</w:t>
            </w:r>
          </w:p>
        </w:tc>
      </w:tr>
      <w:tr w:rsidR="00D51EFD" w:rsidRPr="00D51EFD" w:rsidTr="009C1C2B">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2</w:t>
            </w:r>
          </w:p>
        </w:tc>
        <w:tc>
          <w:tcPr>
            <w:tcW w:w="22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Агротехнологический</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w:t>
            </w:r>
          </w:p>
        </w:tc>
        <w:tc>
          <w:tcPr>
            <w:tcW w:w="5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56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8</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w:t>
            </w:r>
          </w:p>
        </w:tc>
        <w:tc>
          <w:tcPr>
            <w:tcW w:w="514"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2,1</w:t>
            </w:r>
          </w:p>
        </w:tc>
        <w:tc>
          <w:tcPr>
            <w:tcW w:w="526"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2</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1,8</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1</w:t>
            </w:r>
          </w:p>
        </w:tc>
        <w:tc>
          <w:tcPr>
            <w:tcW w:w="56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5,3</w:t>
            </w:r>
          </w:p>
        </w:tc>
        <w:tc>
          <w:tcPr>
            <w:tcW w:w="75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4</w:t>
            </w:r>
          </w:p>
        </w:tc>
      </w:tr>
      <w:tr w:rsidR="00D51EFD" w:rsidRPr="00D51EFD" w:rsidTr="009C1C2B">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3</w:t>
            </w:r>
          </w:p>
        </w:tc>
        <w:tc>
          <w:tcPr>
            <w:tcW w:w="22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Естественные науки</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w:t>
            </w:r>
          </w:p>
        </w:tc>
        <w:tc>
          <w:tcPr>
            <w:tcW w:w="5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w:t>
            </w:r>
          </w:p>
        </w:tc>
        <w:tc>
          <w:tcPr>
            <w:tcW w:w="56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w:t>
            </w:r>
          </w:p>
        </w:tc>
        <w:tc>
          <w:tcPr>
            <w:tcW w:w="514"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4,1</w:t>
            </w:r>
          </w:p>
        </w:tc>
        <w:tc>
          <w:tcPr>
            <w:tcW w:w="526"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5</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4,9</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5</w:t>
            </w:r>
          </w:p>
        </w:tc>
        <w:tc>
          <w:tcPr>
            <w:tcW w:w="56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5,4</w:t>
            </w:r>
          </w:p>
        </w:tc>
        <w:tc>
          <w:tcPr>
            <w:tcW w:w="75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5</w:t>
            </w:r>
          </w:p>
        </w:tc>
      </w:tr>
      <w:tr w:rsidR="00D51EFD" w:rsidRPr="00D51EFD" w:rsidTr="009C1C2B">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lastRenderedPageBreak/>
              <w:t>4</w:t>
            </w:r>
          </w:p>
        </w:tc>
        <w:tc>
          <w:tcPr>
            <w:tcW w:w="22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Общественные </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9</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8</w:t>
            </w:r>
          </w:p>
        </w:tc>
        <w:tc>
          <w:tcPr>
            <w:tcW w:w="5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w:t>
            </w:r>
          </w:p>
        </w:tc>
        <w:tc>
          <w:tcPr>
            <w:tcW w:w="56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9</w:t>
            </w:r>
          </w:p>
        </w:tc>
        <w:tc>
          <w:tcPr>
            <w:tcW w:w="514"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4,9</w:t>
            </w:r>
          </w:p>
        </w:tc>
        <w:tc>
          <w:tcPr>
            <w:tcW w:w="526"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7</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6,7</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6</w:t>
            </w:r>
          </w:p>
        </w:tc>
        <w:tc>
          <w:tcPr>
            <w:tcW w:w="56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6,0</w:t>
            </w:r>
          </w:p>
        </w:tc>
        <w:tc>
          <w:tcPr>
            <w:tcW w:w="75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8</w:t>
            </w:r>
          </w:p>
        </w:tc>
      </w:tr>
      <w:tr w:rsidR="00D51EFD" w:rsidRPr="00D51EFD" w:rsidTr="009C1C2B">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22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Технический</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7</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w:t>
            </w:r>
          </w:p>
        </w:tc>
        <w:tc>
          <w:tcPr>
            <w:tcW w:w="5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8</w:t>
            </w:r>
          </w:p>
        </w:tc>
        <w:tc>
          <w:tcPr>
            <w:tcW w:w="56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514"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2,8</w:t>
            </w:r>
          </w:p>
        </w:tc>
        <w:tc>
          <w:tcPr>
            <w:tcW w:w="526"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4</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4,5</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4</w:t>
            </w:r>
          </w:p>
        </w:tc>
        <w:tc>
          <w:tcPr>
            <w:tcW w:w="56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3,9</w:t>
            </w:r>
          </w:p>
        </w:tc>
        <w:tc>
          <w:tcPr>
            <w:tcW w:w="75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2</w:t>
            </w:r>
          </w:p>
        </w:tc>
      </w:tr>
      <w:tr w:rsidR="00D51EFD" w:rsidRPr="00D51EFD" w:rsidTr="009C1C2B">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22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Правоведение</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8</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7</w:t>
            </w:r>
          </w:p>
        </w:tc>
        <w:tc>
          <w:tcPr>
            <w:tcW w:w="5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56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9</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8</w:t>
            </w:r>
          </w:p>
        </w:tc>
        <w:tc>
          <w:tcPr>
            <w:tcW w:w="514"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5,2</w:t>
            </w:r>
          </w:p>
        </w:tc>
        <w:tc>
          <w:tcPr>
            <w:tcW w:w="526"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8</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5,9</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7</w:t>
            </w:r>
          </w:p>
        </w:tc>
        <w:tc>
          <w:tcPr>
            <w:tcW w:w="56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4,0</w:t>
            </w:r>
          </w:p>
        </w:tc>
        <w:tc>
          <w:tcPr>
            <w:tcW w:w="75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3</w:t>
            </w:r>
          </w:p>
        </w:tc>
      </w:tr>
      <w:tr w:rsidR="00D51EFD" w:rsidRPr="00D51EFD" w:rsidTr="009C1C2B">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7</w:t>
            </w:r>
          </w:p>
        </w:tc>
        <w:tc>
          <w:tcPr>
            <w:tcW w:w="22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Эстетический</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9</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9</w:t>
            </w:r>
          </w:p>
        </w:tc>
        <w:tc>
          <w:tcPr>
            <w:tcW w:w="5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10</w:t>
            </w:r>
          </w:p>
        </w:tc>
        <w:tc>
          <w:tcPr>
            <w:tcW w:w="56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10</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7</w:t>
            </w:r>
          </w:p>
        </w:tc>
        <w:tc>
          <w:tcPr>
            <w:tcW w:w="514"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5,7</w:t>
            </w:r>
          </w:p>
        </w:tc>
        <w:tc>
          <w:tcPr>
            <w:tcW w:w="526"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9</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7,9</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9</w:t>
            </w:r>
          </w:p>
        </w:tc>
        <w:tc>
          <w:tcPr>
            <w:tcW w:w="56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7,3</w:t>
            </w:r>
          </w:p>
        </w:tc>
        <w:tc>
          <w:tcPr>
            <w:tcW w:w="75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10</w:t>
            </w:r>
          </w:p>
        </w:tc>
      </w:tr>
      <w:tr w:rsidR="00D51EFD" w:rsidRPr="00D51EFD" w:rsidTr="009C1C2B">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8</w:t>
            </w:r>
          </w:p>
        </w:tc>
        <w:tc>
          <w:tcPr>
            <w:tcW w:w="22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Информ-технологичес</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w:t>
            </w:r>
          </w:p>
        </w:tc>
        <w:tc>
          <w:tcPr>
            <w:tcW w:w="5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w:t>
            </w:r>
          </w:p>
        </w:tc>
        <w:tc>
          <w:tcPr>
            <w:tcW w:w="56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w:t>
            </w:r>
          </w:p>
        </w:tc>
        <w:tc>
          <w:tcPr>
            <w:tcW w:w="514"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2,3</w:t>
            </w:r>
          </w:p>
        </w:tc>
        <w:tc>
          <w:tcPr>
            <w:tcW w:w="526"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3</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4,2</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3</w:t>
            </w:r>
          </w:p>
        </w:tc>
        <w:tc>
          <w:tcPr>
            <w:tcW w:w="56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6,8</w:t>
            </w:r>
          </w:p>
        </w:tc>
        <w:tc>
          <w:tcPr>
            <w:tcW w:w="75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9</w:t>
            </w:r>
          </w:p>
        </w:tc>
      </w:tr>
      <w:tr w:rsidR="00D51EFD" w:rsidRPr="00D51EFD" w:rsidTr="009C1C2B">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9</w:t>
            </w:r>
          </w:p>
        </w:tc>
        <w:tc>
          <w:tcPr>
            <w:tcW w:w="22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Физкультурно-спортив</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7</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w:t>
            </w:r>
          </w:p>
        </w:tc>
        <w:tc>
          <w:tcPr>
            <w:tcW w:w="5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7</w:t>
            </w:r>
          </w:p>
        </w:tc>
        <w:tc>
          <w:tcPr>
            <w:tcW w:w="56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3</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w:t>
            </w:r>
          </w:p>
        </w:tc>
        <w:tc>
          <w:tcPr>
            <w:tcW w:w="514"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4,7</w:t>
            </w:r>
          </w:p>
        </w:tc>
        <w:tc>
          <w:tcPr>
            <w:tcW w:w="526"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6</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7,0</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8</w:t>
            </w:r>
          </w:p>
        </w:tc>
        <w:tc>
          <w:tcPr>
            <w:tcW w:w="56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5,6</w:t>
            </w:r>
          </w:p>
        </w:tc>
        <w:tc>
          <w:tcPr>
            <w:tcW w:w="75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7</w:t>
            </w:r>
          </w:p>
        </w:tc>
      </w:tr>
      <w:tr w:rsidR="00D51EFD" w:rsidRPr="00D51EFD" w:rsidTr="009C1C2B">
        <w:tc>
          <w:tcPr>
            <w:tcW w:w="4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10</w:t>
            </w:r>
          </w:p>
        </w:tc>
        <w:tc>
          <w:tcPr>
            <w:tcW w:w="2212"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rPr>
                <w:rFonts w:ascii="Times New Roman" w:eastAsia="Calibri" w:hAnsi="Times New Roman" w:cs="Times New Roman"/>
                <w:sz w:val="20"/>
                <w:szCs w:val="20"/>
              </w:rPr>
            </w:pPr>
            <w:r w:rsidRPr="00D51EFD">
              <w:rPr>
                <w:rFonts w:ascii="Times New Roman" w:eastAsia="Calibri" w:hAnsi="Times New Roman" w:cs="Times New Roman"/>
                <w:sz w:val="20"/>
                <w:szCs w:val="20"/>
              </w:rPr>
              <w:t xml:space="preserve">Филологический </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8</w:t>
            </w:r>
          </w:p>
        </w:tc>
        <w:tc>
          <w:tcPr>
            <w:tcW w:w="54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10</w:t>
            </w:r>
          </w:p>
        </w:tc>
        <w:tc>
          <w:tcPr>
            <w:tcW w:w="51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9</w:t>
            </w:r>
          </w:p>
        </w:tc>
        <w:tc>
          <w:tcPr>
            <w:tcW w:w="566"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7</w:t>
            </w:r>
          </w:p>
        </w:tc>
        <w:tc>
          <w:tcPr>
            <w:tcW w:w="538"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10</w:t>
            </w:r>
          </w:p>
        </w:tc>
        <w:tc>
          <w:tcPr>
            <w:tcW w:w="514"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6,1</w:t>
            </w:r>
          </w:p>
        </w:tc>
        <w:tc>
          <w:tcPr>
            <w:tcW w:w="526" w:type="dxa"/>
            <w:gridSpan w:val="2"/>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10</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9,4</w:t>
            </w:r>
          </w:p>
        </w:tc>
        <w:tc>
          <w:tcPr>
            <w:tcW w:w="535"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10</w:t>
            </w:r>
          </w:p>
        </w:tc>
        <w:tc>
          <w:tcPr>
            <w:tcW w:w="56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sz w:val="20"/>
                <w:szCs w:val="20"/>
              </w:rPr>
            </w:pPr>
            <w:r w:rsidRPr="00D51EFD">
              <w:rPr>
                <w:rFonts w:ascii="Times New Roman" w:eastAsia="Calibri" w:hAnsi="Times New Roman" w:cs="Times New Roman"/>
                <w:sz w:val="20"/>
                <w:szCs w:val="20"/>
              </w:rPr>
              <w:t>5,5</w:t>
            </w:r>
          </w:p>
        </w:tc>
        <w:tc>
          <w:tcPr>
            <w:tcW w:w="750" w:type="dxa"/>
            <w:tcBorders>
              <w:top w:val="single" w:sz="4" w:space="0" w:color="auto"/>
              <w:left w:val="single" w:sz="4" w:space="0" w:color="auto"/>
              <w:bottom w:val="single" w:sz="4" w:space="0" w:color="auto"/>
              <w:right w:val="single" w:sz="4" w:space="0" w:color="auto"/>
            </w:tcBorders>
          </w:tcPr>
          <w:p w:rsidR="00D51EFD" w:rsidRPr="00D51EFD" w:rsidRDefault="00D51EFD" w:rsidP="00D51EFD">
            <w:pPr>
              <w:tabs>
                <w:tab w:val="num" w:pos="540"/>
              </w:tabs>
              <w:spacing w:after="0" w:line="240" w:lineRule="auto"/>
              <w:jc w:val="center"/>
              <w:rPr>
                <w:rFonts w:ascii="Times New Roman" w:eastAsia="Calibri" w:hAnsi="Times New Roman" w:cs="Times New Roman"/>
                <w:b/>
                <w:sz w:val="20"/>
                <w:szCs w:val="20"/>
              </w:rPr>
            </w:pPr>
            <w:r w:rsidRPr="00D51EFD">
              <w:rPr>
                <w:rFonts w:ascii="Times New Roman" w:eastAsia="Calibri" w:hAnsi="Times New Roman" w:cs="Times New Roman"/>
                <w:b/>
                <w:sz w:val="20"/>
                <w:szCs w:val="20"/>
              </w:rPr>
              <w:t>6</w:t>
            </w:r>
          </w:p>
        </w:tc>
      </w:tr>
    </w:tbl>
    <w:p w:rsidR="00D51EFD" w:rsidRPr="00D51EFD" w:rsidRDefault="00D51EFD" w:rsidP="00D51EFD">
      <w:pPr>
        <w:tabs>
          <w:tab w:val="num" w:pos="540"/>
        </w:tabs>
        <w:spacing w:after="0" w:line="240" w:lineRule="auto"/>
        <w:ind w:firstLine="720"/>
        <w:rPr>
          <w:rFonts w:ascii="Times New Roman" w:eastAsia="Calibri" w:hAnsi="Times New Roman" w:cs="Times New Roman"/>
          <w:b/>
        </w:rPr>
      </w:pPr>
    </w:p>
    <w:p w:rsidR="00D51EFD" w:rsidRPr="00D51EFD" w:rsidRDefault="00D51EFD" w:rsidP="00D51EFD">
      <w:pPr>
        <w:tabs>
          <w:tab w:val="num" w:pos="0"/>
        </w:tabs>
        <w:spacing w:after="0" w:line="240" w:lineRule="auto"/>
        <w:ind w:firstLine="720"/>
        <w:rPr>
          <w:rFonts w:ascii="Times New Roman" w:eastAsia="Calibri" w:hAnsi="Times New Roman" w:cs="Times New Roman"/>
        </w:rPr>
      </w:pPr>
      <w:r w:rsidRPr="00D51EFD">
        <w:rPr>
          <w:rFonts w:ascii="Times New Roman" w:eastAsia="Calibri" w:hAnsi="Times New Roman" w:cs="Times New Roman"/>
          <w:b/>
        </w:rPr>
        <w:t>Среднее звено школьников</w:t>
      </w:r>
      <w:r w:rsidRPr="00D51EFD">
        <w:rPr>
          <w:rFonts w:ascii="Times New Roman" w:eastAsia="Calibri" w:hAnsi="Times New Roman" w:cs="Times New Roman"/>
        </w:rPr>
        <w:t xml:space="preserve">: на первое место поставили физико-математический профиль, на второе место поставили информационно-технологический профиль, на третье  - физкультурно-спортивный профиль, естественный. </w:t>
      </w:r>
    </w:p>
    <w:p w:rsidR="00D51EFD" w:rsidRPr="00D51EFD" w:rsidRDefault="00D51EFD" w:rsidP="00D51EFD">
      <w:pPr>
        <w:tabs>
          <w:tab w:val="num" w:pos="0"/>
        </w:tabs>
        <w:spacing w:after="0" w:line="240" w:lineRule="auto"/>
        <w:ind w:firstLine="720"/>
        <w:rPr>
          <w:rFonts w:ascii="Times New Roman" w:eastAsia="Calibri" w:hAnsi="Times New Roman" w:cs="Times New Roman"/>
          <w:b/>
        </w:rPr>
      </w:pPr>
      <w:r w:rsidRPr="00D51EFD">
        <w:rPr>
          <w:rFonts w:ascii="Times New Roman" w:eastAsia="Calibri" w:hAnsi="Times New Roman" w:cs="Times New Roman"/>
          <w:b/>
        </w:rPr>
        <w:t xml:space="preserve">Старшее звено школьников: </w:t>
      </w:r>
    </w:p>
    <w:p w:rsidR="00D51EFD" w:rsidRPr="00D51EFD" w:rsidRDefault="00D51EFD" w:rsidP="00D51EFD">
      <w:pPr>
        <w:tabs>
          <w:tab w:val="num" w:pos="0"/>
        </w:tabs>
        <w:spacing w:after="0" w:line="240" w:lineRule="auto"/>
        <w:ind w:firstLine="720"/>
        <w:rPr>
          <w:rFonts w:ascii="Times New Roman" w:eastAsia="Calibri" w:hAnsi="Times New Roman" w:cs="Times New Roman"/>
        </w:rPr>
      </w:pPr>
      <w:r w:rsidRPr="00D51EFD">
        <w:rPr>
          <w:rFonts w:ascii="Times New Roman" w:eastAsia="Calibri" w:hAnsi="Times New Roman" w:cs="Times New Roman"/>
          <w:b/>
        </w:rPr>
        <w:t xml:space="preserve">Предпрофильное обучение: </w:t>
      </w:r>
      <w:r w:rsidRPr="00D51EFD">
        <w:rPr>
          <w:rFonts w:ascii="Times New Roman" w:eastAsia="Calibri" w:hAnsi="Times New Roman" w:cs="Times New Roman"/>
        </w:rPr>
        <w:t>на первом месте – физико-математический профиль, на втором – естественные и агротехнологические науки, на последнем – эстетический и филологический.</w:t>
      </w:r>
    </w:p>
    <w:p w:rsidR="00D51EFD" w:rsidRPr="00D51EFD" w:rsidRDefault="00D51EFD" w:rsidP="00D51EFD">
      <w:pPr>
        <w:tabs>
          <w:tab w:val="num" w:pos="0"/>
        </w:tabs>
        <w:spacing w:after="0" w:line="240" w:lineRule="auto"/>
        <w:ind w:firstLine="720"/>
        <w:rPr>
          <w:rFonts w:ascii="Times New Roman" w:eastAsia="Calibri" w:hAnsi="Times New Roman" w:cs="Times New Roman"/>
          <w:b/>
        </w:rPr>
      </w:pPr>
      <w:r w:rsidRPr="00D51EFD">
        <w:rPr>
          <w:rFonts w:ascii="Times New Roman" w:eastAsia="Calibri" w:hAnsi="Times New Roman" w:cs="Times New Roman"/>
          <w:b/>
        </w:rPr>
        <w:t>Профильное обучение:</w:t>
      </w:r>
      <w:r w:rsidRPr="00D51EFD">
        <w:rPr>
          <w:rFonts w:ascii="Times New Roman" w:eastAsia="Calibri" w:hAnsi="Times New Roman" w:cs="Times New Roman"/>
        </w:rPr>
        <w:t xml:space="preserve"> на первом месте – информационно-технологический профиль, на втором – физико-математический  и физкультурно-спортивный профиль,  на третьем – естественные науки.</w:t>
      </w:r>
    </w:p>
    <w:p w:rsidR="00D51EFD" w:rsidRPr="00D51EFD" w:rsidRDefault="00D51EFD" w:rsidP="00D51EFD">
      <w:pPr>
        <w:tabs>
          <w:tab w:val="num" w:pos="0"/>
        </w:tabs>
        <w:spacing w:after="0" w:line="240" w:lineRule="auto"/>
        <w:ind w:firstLine="720"/>
        <w:rPr>
          <w:rFonts w:ascii="Times New Roman" w:eastAsia="Calibri" w:hAnsi="Times New Roman" w:cs="Times New Roman"/>
          <w:b/>
        </w:rPr>
      </w:pPr>
      <w:r w:rsidRPr="00D51EFD">
        <w:rPr>
          <w:rFonts w:ascii="Times New Roman" w:eastAsia="Calibri" w:hAnsi="Times New Roman" w:cs="Times New Roman"/>
          <w:b/>
        </w:rPr>
        <w:t>Родители:</w:t>
      </w:r>
    </w:p>
    <w:p w:rsidR="00D51EFD" w:rsidRPr="00D51EFD" w:rsidRDefault="00D51EFD" w:rsidP="00D51EFD">
      <w:pPr>
        <w:tabs>
          <w:tab w:val="num" w:pos="0"/>
        </w:tabs>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на первом месте – физико-математический профиль, на втором – агротехнологические  науки, на третьем </w:t>
      </w:r>
      <w:proofErr w:type="gramStart"/>
      <w:r w:rsidRPr="00D51EFD">
        <w:rPr>
          <w:rFonts w:ascii="Times New Roman" w:eastAsia="Calibri" w:hAnsi="Times New Roman" w:cs="Times New Roman"/>
        </w:rPr>
        <w:t>–и</w:t>
      </w:r>
      <w:proofErr w:type="gramEnd"/>
      <w:r w:rsidRPr="00D51EFD">
        <w:rPr>
          <w:rFonts w:ascii="Times New Roman" w:eastAsia="Calibri" w:hAnsi="Times New Roman" w:cs="Times New Roman"/>
        </w:rPr>
        <w:t>нформационно-технологический, далее – технический, естественный профили.</w:t>
      </w:r>
    </w:p>
    <w:p w:rsidR="00D51EFD" w:rsidRPr="00D51EFD" w:rsidRDefault="00D51EFD" w:rsidP="00D51EFD">
      <w:pPr>
        <w:tabs>
          <w:tab w:val="num" w:pos="0"/>
        </w:tabs>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rPr>
        <w:t xml:space="preserve">Педколлектив школы: </w:t>
      </w:r>
      <w:r w:rsidRPr="00D51EFD">
        <w:rPr>
          <w:rFonts w:ascii="Times New Roman" w:eastAsia="Calibri" w:hAnsi="Times New Roman" w:cs="Times New Roman"/>
        </w:rPr>
        <w:t>на первом месте – агротехнологический профиль, на втором – физико-математический  профиль, на третьем – информационно-технологический, далее следуют технический, и естественный профили.</w:t>
      </w:r>
    </w:p>
    <w:p w:rsidR="00D51EFD" w:rsidRPr="00D51EFD" w:rsidRDefault="00D51EFD" w:rsidP="00D51EFD">
      <w:pPr>
        <w:tabs>
          <w:tab w:val="num" w:pos="0"/>
        </w:tabs>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b/>
        </w:rPr>
        <w:t xml:space="preserve">Общественность:  </w:t>
      </w:r>
      <w:r w:rsidRPr="00D51EFD">
        <w:rPr>
          <w:rFonts w:ascii="Times New Roman" w:eastAsia="Calibri" w:hAnsi="Times New Roman" w:cs="Times New Roman"/>
        </w:rPr>
        <w:t>на первом месте – физико-математический, на втором – технический, далее следуют правоведение, агротехнологический и естественный  профили.</w:t>
      </w:r>
    </w:p>
    <w:p w:rsidR="00D51EFD" w:rsidRPr="00D51EFD" w:rsidRDefault="00D51EFD" w:rsidP="00D51EFD">
      <w:pPr>
        <w:tabs>
          <w:tab w:val="num" w:pos="0"/>
        </w:tabs>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Профили, по которым идет обучение в нашей школе в данное время, по результатам анкетирования поставлены: агротехнологический профиль – (5) и информационно-технологический профили (1) – у учащихся старшего звена,   информационно-технологический профиль: у педколлектива – 3 место, у общественности – на 9-м, у родителей – на 3-м.  Агротехнологический профиль:  у педколлектива – 1 место, у общественности – на 4-м, у родителей – на 2-м.</w:t>
      </w:r>
    </w:p>
    <w:p w:rsidR="00D51EFD" w:rsidRPr="00D51EFD" w:rsidRDefault="00D51EFD" w:rsidP="00D51EFD">
      <w:pPr>
        <w:tabs>
          <w:tab w:val="num" w:pos="0"/>
        </w:tabs>
        <w:spacing w:after="0" w:line="240" w:lineRule="auto"/>
        <w:ind w:firstLine="720"/>
        <w:jc w:val="both"/>
        <w:rPr>
          <w:rFonts w:ascii="Times New Roman" w:eastAsia="Calibri" w:hAnsi="Times New Roman" w:cs="Times New Roman"/>
        </w:rPr>
      </w:pPr>
    </w:p>
    <w:p w:rsidR="00D51EFD" w:rsidRPr="00D51EFD" w:rsidRDefault="00D51EFD" w:rsidP="00D51EFD">
      <w:pPr>
        <w:spacing w:after="0" w:line="240" w:lineRule="auto"/>
        <w:ind w:firstLine="720"/>
        <w:jc w:val="both"/>
        <w:rPr>
          <w:rFonts w:ascii="Times New Roman" w:eastAsia="Calibri" w:hAnsi="Times New Roman" w:cs="Times New Roman"/>
          <w:b/>
          <w:i/>
        </w:rPr>
      </w:pPr>
      <w:r w:rsidRPr="00D51EFD">
        <w:rPr>
          <w:rFonts w:ascii="Times New Roman" w:eastAsia="Calibri" w:hAnsi="Times New Roman" w:cs="Times New Roman"/>
          <w:b/>
          <w:i/>
        </w:rPr>
        <w:t>Идентификация собственно образовательных проблем</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 xml:space="preserve">Как показывает анализ результатов опроса обучающихся, интерес к агротехнологическому и информационно-технологическому профилям, которые предлагает им школа, сравнительно возрастает к 10-11 классу. Вероятно, это связано с более осознанным выбором будущей профессии, т.е. как с учетом  своих интересов, так и с учетом имеющейся возможности получит более основательную подготовку к поступлению в учебные заведения, а также привлекает возможность получить к окончанию школы специальности «тракторист-машинист» и «оператор ПЭВМ». Не снижается интерес к </w:t>
      </w:r>
      <w:proofErr w:type="gramStart"/>
      <w:r w:rsidRPr="00D51EFD">
        <w:rPr>
          <w:rFonts w:ascii="Times New Roman" w:eastAsia="Calibri" w:hAnsi="Times New Roman" w:cs="Times New Roman"/>
        </w:rPr>
        <w:t>техническому</w:t>
      </w:r>
      <w:proofErr w:type="gramEnd"/>
      <w:r w:rsidRPr="00D51EFD">
        <w:rPr>
          <w:rFonts w:ascii="Times New Roman" w:eastAsia="Calibri" w:hAnsi="Times New Roman" w:cs="Times New Roman"/>
        </w:rPr>
        <w:t xml:space="preserve"> и естественно-научному профилям. </w:t>
      </w:r>
    </w:p>
    <w:p w:rsidR="00D51EFD" w:rsidRPr="00D51EFD" w:rsidRDefault="00D51EFD" w:rsidP="00D51EFD">
      <w:pPr>
        <w:spacing w:after="0" w:line="240" w:lineRule="auto"/>
        <w:ind w:firstLine="720"/>
        <w:jc w:val="both"/>
        <w:rPr>
          <w:rFonts w:ascii="Times New Roman" w:eastAsia="Calibri" w:hAnsi="Times New Roman" w:cs="Times New Roman"/>
        </w:rPr>
      </w:pPr>
      <w:r w:rsidRPr="00D51EFD">
        <w:rPr>
          <w:rFonts w:ascii="Times New Roman" w:eastAsia="Calibri" w:hAnsi="Times New Roman" w:cs="Times New Roman"/>
        </w:rPr>
        <w:t>К потенциальным образовательным запросам можно отнести физико-математический профиль. Также учащиеся среднего звена поставили на 1-е место физкультурно-спортивный профиль.</w:t>
      </w:r>
    </w:p>
    <w:p w:rsidR="00D51EFD" w:rsidRPr="00D51EFD" w:rsidRDefault="00D51EFD" w:rsidP="00D51EFD">
      <w:pPr>
        <w:shd w:val="clear" w:color="auto" w:fill="FFFFFF"/>
        <w:spacing w:before="5" w:after="0" w:line="240" w:lineRule="auto"/>
        <w:ind w:right="-27"/>
        <w:jc w:val="both"/>
        <w:rPr>
          <w:rFonts w:ascii="Times New Roman" w:eastAsia="Calibri" w:hAnsi="Times New Roman" w:cs="Times New Roman"/>
        </w:rPr>
      </w:pPr>
      <w:r w:rsidRPr="00D51EFD">
        <w:rPr>
          <w:rFonts w:ascii="Times New Roman" w:eastAsia="Calibri" w:hAnsi="Times New Roman" w:cs="Times New Roman"/>
          <w:b/>
          <w:bCs/>
        </w:rPr>
        <w:t xml:space="preserve">            </w:t>
      </w:r>
      <w:r w:rsidRPr="00D51EFD">
        <w:rPr>
          <w:rFonts w:ascii="Times New Roman" w:eastAsia="Calibri" w:hAnsi="Times New Roman" w:cs="Times New Roman"/>
          <w:color w:val="000000"/>
          <w:kern w:val="28"/>
        </w:rPr>
        <w:t xml:space="preserve">В  социуме в основном сформировалось положительное отношение к качеству образования, что  показывают результаты изучения удовлетворенности родителей образовательным процессом. </w:t>
      </w:r>
      <w:r w:rsidRPr="00D51EFD">
        <w:rPr>
          <w:rFonts w:ascii="Times New Roman" w:eastAsia="Calibri" w:hAnsi="Times New Roman" w:cs="Times New Roman"/>
        </w:rPr>
        <w:t xml:space="preserve"> </w:t>
      </w:r>
      <w:r w:rsidRPr="00D51EFD">
        <w:rPr>
          <w:rFonts w:ascii="Times New Roman" w:eastAsia="Calibri" w:hAnsi="Times New Roman" w:cs="Times New Roman"/>
          <w:color w:val="000000"/>
          <w:kern w:val="28"/>
        </w:rPr>
        <w:t>Это вызвано на наш взгляд, итогами поступления выпускников школы, достижениями дополнительного образования.</w:t>
      </w:r>
      <w:r w:rsidRPr="00D51EFD">
        <w:rPr>
          <w:rFonts w:ascii="Times New Roman" w:eastAsia="Calibri" w:hAnsi="Times New Roman" w:cs="Times New Roman"/>
        </w:rPr>
        <w:t xml:space="preserve"> </w:t>
      </w:r>
    </w:p>
    <w:p w:rsidR="00D51EFD" w:rsidRPr="00D51EFD" w:rsidRDefault="00D51EFD" w:rsidP="00D51EFD">
      <w:pPr>
        <w:shd w:val="clear" w:color="auto" w:fill="FFFFFF"/>
        <w:spacing w:before="5" w:after="0" w:line="240" w:lineRule="auto"/>
        <w:ind w:right="-27"/>
        <w:jc w:val="both"/>
        <w:rPr>
          <w:rFonts w:ascii="Times New Roman" w:eastAsia="Calibri" w:hAnsi="Times New Roman" w:cs="Times New Roman"/>
          <w:color w:val="000000"/>
          <w:kern w:val="28"/>
        </w:rPr>
      </w:pPr>
      <w:r w:rsidRPr="00D51EFD">
        <w:rPr>
          <w:rFonts w:ascii="Times New Roman" w:eastAsia="Calibri" w:hAnsi="Times New Roman" w:cs="Times New Roman"/>
        </w:rPr>
        <w:t xml:space="preserve">            </w:t>
      </w:r>
      <w:r w:rsidRPr="00D51EFD">
        <w:rPr>
          <w:rFonts w:ascii="Times New Roman" w:eastAsia="Calibri" w:hAnsi="Times New Roman" w:cs="Times New Roman"/>
          <w:color w:val="000000"/>
          <w:kern w:val="28"/>
        </w:rPr>
        <w:t>Родители высказывают запрос на специализацию и профилизацию в старших классах, при этом отмечая чрезмерную перегруженность детей. Но отношение к перегруженности двоякое: с одной стороны ухудшается здоровье школьников, с другой стороны постоянная занятость детей – это возможность спасти ребенка от нежелательного влияния улицы. Таким образом, основными запросами родителей, выдвигаемых к школе, являются:</w:t>
      </w:r>
    </w:p>
    <w:p w:rsidR="00D51EFD" w:rsidRPr="00D51EFD" w:rsidRDefault="00D51EFD" w:rsidP="00D51EFD">
      <w:pPr>
        <w:widowControl w:val="0"/>
        <w:shd w:val="clear" w:color="auto" w:fill="FFFFFF"/>
        <w:tabs>
          <w:tab w:val="left" w:pos="456"/>
        </w:tabs>
        <w:autoSpaceDE w:val="0"/>
        <w:autoSpaceDN w:val="0"/>
        <w:adjustRightInd w:val="0"/>
        <w:spacing w:after="0" w:line="240" w:lineRule="auto"/>
        <w:ind w:left="240" w:hanging="235"/>
        <w:jc w:val="both"/>
        <w:rPr>
          <w:rFonts w:ascii="Times New Roman" w:eastAsia="Calibri" w:hAnsi="Times New Roman" w:cs="Times New Roman"/>
          <w:iCs/>
          <w:color w:val="000000"/>
          <w:spacing w:val="-3"/>
        </w:rPr>
      </w:pPr>
      <w:r w:rsidRPr="00D51EFD">
        <w:rPr>
          <w:rFonts w:ascii="Times New Roman" w:eastAsia="Calibri" w:hAnsi="Times New Roman" w:cs="Times New Roman"/>
          <w:color w:val="000000"/>
          <w:kern w:val="28"/>
        </w:rPr>
        <w:t xml:space="preserve">- </w:t>
      </w:r>
      <w:r w:rsidRPr="00D51EFD">
        <w:rPr>
          <w:rFonts w:ascii="Times New Roman" w:eastAsia="Calibri" w:hAnsi="Times New Roman" w:cs="Times New Roman"/>
          <w:iCs/>
          <w:color w:val="000000"/>
          <w:spacing w:val="-12"/>
        </w:rPr>
        <w:t>обеспечение качественной  подготовки школьников к поступ</w:t>
      </w:r>
      <w:r w:rsidRPr="00D51EFD">
        <w:rPr>
          <w:rFonts w:ascii="Times New Roman" w:eastAsia="Calibri" w:hAnsi="Times New Roman" w:cs="Times New Roman"/>
          <w:iCs/>
          <w:color w:val="000000"/>
          <w:spacing w:val="-12"/>
        </w:rPr>
        <w:softHyphen/>
      </w:r>
      <w:r w:rsidRPr="00D51EFD">
        <w:rPr>
          <w:rFonts w:ascii="Times New Roman" w:eastAsia="Calibri" w:hAnsi="Times New Roman" w:cs="Times New Roman"/>
          <w:iCs/>
          <w:color w:val="000000"/>
          <w:spacing w:val="-3"/>
        </w:rPr>
        <w:t xml:space="preserve">лению в учреждения высшего, среднего </w:t>
      </w:r>
      <w:r w:rsidRPr="00D51EFD">
        <w:rPr>
          <w:rFonts w:ascii="Times New Roman" w:eastAsia="Calibri" w:hAnsi="Times New Roman" w:cs="Times New Roman"/>
          <w:iCs/>
          <w:color w:val="000000"/>
          <w:spacing w:val="-4"/>
        </w:rPr>
        <w:t>профессионального образования</w:t>
      </w:r>
      <w:r w:rsidRPr="00D51EFD">
        <w:rPr>
          <w:rFonts w:ascii="Times New Roman" w:eastAsia="Calibri" w:hAnsi="Times New Roman" w:cs="Times New Roman"/>
          <w:iCs/>
          <w:color w:val="000000"/>
          <w:spacing w:val="-3"/>
        </w:rPr>
        <w:t xml:space="preserve">; </w:t>
      </w:r>
    </w:p>
    <w:p w:rsidR="00D51EFD" w:rsidRPr="00D51EFD" w:rsidRDefault="00D51EFD" w:rsidP="00D51EFD">
      <w:pPr>
        <w:widowControl w:val="0"/>
        <w:shd w:val="clear" w:color="auto" w:fill="FFFFFF"/>
        <w:tabs>
          <w:tab w:val="left" w:pos="456"/>
        </w:tabs>
        <w:autoSpaceDE w:val="0"/>
        <w:autoSpaceDN w:val="0"/>
        <w:adjustRightInd w:val="0"/>
        <w:spacing w:after="0" w:line="240" w:lineRule="auto"/>
        <w:ind w:left="5"/>
        <w:jc w:val="both"/>
        <w:rPr>
          <w:rFonts w:ascii="Times New Roman" w:eastAsia="Calibri" w:hAnsi="Times New Roman" w:cs="Times New Roman"/>
          <w:iCs/>
          <w:color w:val="000000"/>
          <w:spacing w:val="-3"/>
        </w:rPr>
      </w:pPr>
      <w:r w:rsidRPr="00D51EFD">
        <w:rPr>
          <w:rFonts w:ascii="Times New Roman" w:eastAsia="Calibri" w:hAnsi="Times New Roman" w:cs="Times New Roman"/>
          <w:iCs/>
          <w:color w:val="000000"/>
          <w:spacing w:val="-3"/>
        </w:rPr>
        <w:t>- создание условий для формирования школьника как личность, подготовка его к жизни;</w:t>
      </w:r>
    </w:p>
    <w:p w:rsidR="00D51EFD" w:rsidRPr="00D51EFD" w:rsidRDefault="00D51EFD" w:rsidP="00D51EFD">
      <w:pPr>
        <w:widowControl w:val="0"/>
        <w:shd w:val="clear" w:color="auto" w:fill="FFFFFF"/>
        <w:tabs>
          <w:tab w:val="left" w:pos="456"/>
        </w:tabs>
        <w:autoSpaceDE w:val="0"/>
        <w:autoSpaceDN w:val="0"/>
        <w:adjustRightInd w:val="0"/>
        <w:spacing w:after="0" w:line="240" w:lineRule="auto"/>
        <w:ind w:left="5"/>
        <w:jc w:val="both"/>
        <w:rPr>
          <w:rFonts w:ascii="Times New Roman" w:eastAsia="Calibri" w:hAnsi="Times New Roman" w:cs="Times New Roman"/>
          <w:iCs/>
          <w:color w:val="000000"/>
          <w:spacing w:val="-3"/>
        </w:rPr>
      </w:pPr>
      <w:r w:rsidRPr="00D51EFD">
        <w:rPr>
          <w:rFonts w:ascii="Times New Roman" w:eastAsia="Calibri" w:hAnsi="Times New Roman" w:cs="Times New Roman"/>
          <w:iCs/>
          <w:color w:val="000000"/>
          <w:spacing w:val="-3"/>
        </w:rPr>
        <w:lastRenderedPageBreak/>
        <w:t>- развитие способностей через возможности дополнительного образования;</w:t>
      </w:r>
    </w:p>
    <w:p w:rsidR="00D51EFD" w:rsidRPr="00D51EFD" w:rsidRDefault="00D51EFD" w:rsidP="00D51EFD">
      <w:pPr>
        <w:widowControl w:val="0"/>
        <w:shd w:val="clear" w:color="auto" w:fill="FFFFFF"/>
        <w:tabs>
          <w:tab w:val="left" w:pos="456"/>
        </w:tabs>
        <w:autoSpaceDE w:val="0"/>
        <w:autoSpaceDN w:val="0"/>
        <w:adjustRightInd w:val="0"/>
        <w:spacing w:after="0" w:line="240" w:lineRule="auto"/>
        <w:ind w:left="5"/>
        <w:jc w:val="both"/>
        <w:rPr>
          <w:rFonts w:ascii="Times New Roman" w:eastAsia="Calibri" w:hAnsi="Times New Roman" w:cs="Times New Roman"/>
          <w:iCs/>
          <w:color w:val="000000"/>
          <w:spacing w:val="-3"/>
        </w:rPr>
      </w:pPr>
      <w:r w:rsidRPr="00D51EFD">
        <w:rPr>
          <w:rFonts w:ascii="Times New Roman" w:eastAsia="Calibri" w:hAnsi="Times New Roman" w:cs="Times New Roman"/>
          <w:iCs/>
          <w:color w:val="000000"/>
          <w:spacing w:val="-3"/>
        </w:rPr>
        <w:t>- формирование умений и навыков самостоятельной работы (22%).</w:t>
      </w:r>
    </w:p>
    <w:p w:rsidR="00D51EFD" w:rsidRPr="00D51EFD" w:rsidRDefault="00D51EFD" w:rsidP="00D51EFD">
      <w:pPr>
        <w:shd w:val="clear" w:color="auto" w:fill="FFFFFF"/>
        <w:spacing w:before="5" w:after="0" w:line="240" w:lineRule="auto"/>
        <w:ind w:left="67" w:right="-27"/>
        <w:jc w:val="both"/>
        <w:rPr>
          <w:rFonts w:ascii="Times New Roman" w:eastAsia="Calibri" w:hAnsi="Times New Roman" w:cs="Times New Roman"/>
        </w:rPr>
      </w:pPr>
      <w:r w:rsidRPr="00D51EFD">
        <w:rPr>
          <w:rFonts w:ascii="Times New Roman" w:eastAsia="Calibri" w:hAnsi="Times New Roman" w:cs="Times New Roman"/>
          <w:color w:val="000000"/>
        </w:rPr>
        <w:t xml:space="preserve">           Содержание </w:t>
      </w:r>
      <w:r w:rsidRPr="00D51EFD">
        <w:rPr>
          <w:rFonts w:ascii="Times New Roman" w:eastAsia="Calibri" w:hAnsi="Times New Roman" w:cs="Times New Roman"/>
          <w:b/>
          <w:color w:val="000000"/>
        </w:rPr>
        <w:t>г</w:t>
      </w:r>
      <w:r w:rsidRPr="00D51EFD">
        <w:rPr>
          <w:rFonts w:ascii="Times New Roman" w:eastAsia="Calibri" w:hAnsi="Times New Roman" w:cs="Times New Roman"/>
          <w:b/>
          <w:bCs/>
          <w:iCs/>
          <w:color w:val="000000"/>
        </w:rPr>
        <w:t xml:space="preserve">осударственного </w:t>
      </w:r>
      <w:r w:rsidRPr="00D51EFD">
        <w:rPr>
          <w:rFonts w:ascii="Times New Roman" w:eastAsia="Calibri" w:hAnsi="Times New Roman" w:cs="Times New Roman"/>
          <w:bCs/>
          <w:iCs/>
          <w:color w:val="000000"/>
        </w:rPr>
        <w:t>заказа</w:t>
      </w:r>
      <w:r w:rsidRPr="00D51EFD">
        <w:rPr>
          <w:rFonts w:ascii="Times New Roman" w:eastAsia="Calibri" w:hAnsi="Times New Roman" w:cs="Times New Roman"/>
          <w:color w:val="000000"/>
        </w:rPr>
        <w:t xml:space="preserve"> определяется нормативными документами, в первую очередь, государственным образовательным стандартом.</w:t>
      </w:r>
    </w:p>
    <w:p w:rsidR="00D51EFD" w:rsidRPr="00D51EFD" w:rsidRDefault="00D51EFD" w:rsidP="00D51EFD">
      <w:pPr>
        <w:shd w:val="clear" w:color="auto" w:fill="FFFFFF"/>
        <w:spacing w:after="0" w:line="240" w:lineRule="auto"/>
        <w:ind w:firstLine="317"/>
        <w:jc w:val="both"/>
        <w:rPr>
          <w:rFonts w:ascii="Times New Roman" w:eastAsia="Calibri" w:hAnsi="Times New Roman" w:cs="Times New Roman"/>
          <w:color w:val="000000"/>
          <w:spacing w:val="-6"/>
        </w:rPr>
      </w:pPr>
      <w:r w:rsidRPr="00D51EFD">
        <w:rPr>
          <w:rFonts w:ascii="Times New Roman" w:eastAsia="Calibri" w:hAnsi="Times New Roman" w:cs="Times New Roman"/>
          <w:bCs/>
          <w:iCs/>
          <w:color w:val="000000"/>
        </w:rPr>
        <w:t xml:space="preserve">       </w:t>
      </w:r>
      <w:proofErr w:type="gramStart"/>
      <w:r w:rsidRPr="00D51EFD">
        <w:rPr>
          <w:rFonts w:ascii="Times New Roman" w:eastAsia="Calibri" w:hAnsi="Times New Roman" w:cs="Times New Roman"/>
          <w:b/>
          <w:bCs/>
          <w:color w:val="000000"/>
          <w:spacing w:val="-6"/>
        </w:rPr>
        <w:t>Обучающиеся</w:t>
      </w:r>
      <w:proofErr w:type="gramEnd"/>
      <w:r w:rsidRPr="00D51EFD">
        <w:rPr>
          <w:rFonts w:ascii="Times New Roman" w:eastAsia="Calibri" w:hAnsi="Times New Roman" w:cs="Times New Roman"/>
          <w:b/>
          <w:bCs/>
          <w:color w:val="000000"/>
          <w:spacing w:val="-6"/>
        </w:rPr>
        <w:t xml:space="preserve"> </w:t>
      </w:r>
      <w:r w:rsidRPr="00D51EFD">
        <w:rPr>
          <w:rFonts w:ascii="Times New Roman" w:eastAsia="Calibri" w:hAnsi="Times New Roman" w:cs="Times New Roman"/>
          <w:color w:val="000000"/>
          <w:spacing w:val="-6"/>
        </w:rPr>
        <w:t>хотят, чтобы в школе:</w:t>
      </w:r>
    </w:p>
    <w:p w:rsidR="00D51EFD" w:rsidRPr="00D51EFD" w:rsidRDefault="00D51EFD" w:rsidP="00D51EFD">
      <w:pPr>
        <w:shd w:val="clear" w:color="auto" w:fill="FFFFFF"/>
        <w:spacing w:after="0" w:line="240" w:lineRule="auto"/>
        <w:ind w:firstLine="317"/>
        <w:jc w:val="both"/>
        <w:rPr>
          <w:rFonts w:ascii="Times New Roman" w:eastAsia="Calibri" w:hAnsi="Times New Roman" w:cs="Times New Roman"/>
          <w:color w:val="000000"/>
          <w:spacing w:val="-6"/>
        </w:rPr>
      </w:pPr>
      <w:r w:rsidRPr="00D51EFD">
        <w:rPr>
          <w:rFonts w:ascii="Times New Roman" w:eastAsia="Calibri" w:hAnsi="Times New Roman" w:cs="Times New Roman"/>
          <w:color w:val="000000"/>
          <w:spacing w:val="-6"/>
        </w:rPr>
        <w:t>- учеба была организована в одну смену, во второй половине проводились занятия кружков, секций, консультаций;</w:t>
      </w:r>
    </w:p>
    <w:p w:rsidR="00D51EFD" w:rsidRPr="00D51EFD" w:rsidRDefault="00D51EFD" w:rsidP="00D51EFD">
      <w:pPr>
        <w:shd w:val="clear" w:color="auto" w:fill="FFFFFF"/>
        <w:spacing w:after="0" w:line="240" w:lineRule="auto"/>
        <w:ind w:firstLine="317"/>
        <w:jc w:val="both"/>
        <w:rPr>
          <w:rFonts w:ascii="Times New Roman" w:eastAsia="Calibri" w:hAnsi="Times New Roman" w:cs="Times New Roman"/>
          <w:iCs/>
          <w:color w:val="000000"/>
          <w:spacing w:val="-6"/>
        </w:rPr>
      </w:pPr>
      <w:r w:rsidRPr="00D51EFD">
        <w:rPr>
          <w:rFonts w:ascii="Times New Roman" w:eastAsia="Calibri" w:hAnsi="Times New Roman" w:cs="Times New Roman"/>
          <w:color w:val="000000"/>
          <w:spacing w:val="-6"/>
        </w:rPr>
        <w:t xml:space="preserve">- </w:t>
      </w:r>
      <w:r w:rsidRPr="00D51EFD">
        <w:rPr>
          <w:rFonts w:ascii="Times New Roman" w:eastAsia="Calibri" w:hAnsi="Times New Roman" w:cs="Times New Roman"/>
          <w:iCs/>
          <w:color w:val="000000"/>
          <w:spacing w:val="-6"/>
        </w:rPr>
        <w:t>были  организованы  комфортные психолого-педагогиче</w:t>
      </w:r>
      <w:r w:rsidRPr="00D51EFD">
        <w:rPr>
          <w:rFonts w:ascii="Times New Roman" w:eastAsia="Calibri" w:hAnsi="Times New Roman" w:cs="Times New Roman"/>
          <w:iCs/>
          <w:color w:val="000000"/>
          <w:spacing w:val="-6"/>
        </w:rPr>
        <w:softHyphen/>
      </w:r>
      <w:r w:rsidRPr="00D51EFD">
        <w:rPr>
          <w:rFonts w:ascii="Times New Roman" w:eastAsia="Calibri" w:hAnsi="Times New Roman" w:cs="Times New Roman"/>
          <w:iCs/>
          <w:color w:val="000000"/>
          <w:spacing w:val="-9"/>
        </w:rPr>
        <w:t>ские</w:t>
      </w:r>
      <w:r w:rsidRPr="00D51EFD">
        <w:rPr>
          <w:rFonts w:ascii="Times New Roman" w:eastAsia="Calibri" w:hAnsi="Times New Roman" w:cs="Times New Roman"/>
          <w:iCs/>
          <w:color w:val="000000"/>
          <w:spacing w:val="-6"/>
        </w:rPr>
        <w:t xml:space="preserve"> </w:t>
      </w:r>
      <w:r w:rsidRPr="00D51EFD">
        <w:rPr>
          <w:rFonts w:ascii="Times New Roman" w:eastAsia="Calibri" w:hAnsi="Times New Roman" w:cs="Times New Roman"/>
          <w:iCs/>
          <w:color w:val="000000"/>
          <w:spacing w:val="-9"/>
        </w:rPr>
        <w:t>условия для успешной учебной</w:t>
      </w:r>
      <w:r w:rsidRPr="00D51EFD">
        <w:rPr>
          <w:rFonts w:ascii="Times New Roman" w:eastAsia="Calibri" w:hAnsi="Times New Roman" w:cs="Times New Roman"/>
          <w:iCs/>
          <w:color w:val="000000"/>
          <w:spacing w:val="-7"/>
        </w:rPr>
        <w:t xml:space="preserve"> деятельности</w:t>
      </w:r>
      <w:r w:rsidRPr="00D51EFD">
        <w:rPr>
          <w:rFonts w:ascii="Times New Roman" w:eastAsia="Calibri" w:hAnsi="Times New Roman" w:cs="Times New Roman"/>
          <w:color w:val="000000"/>
          <w:spacing w:val="-6"/>
        </w:rPr>
        <w:t>;</w:t>
      </w:r>
    </w:p>
    <w:p w:rsidR="00D51EFD" w:rsidRPr="00D51EFD" w:rsidRDefault="00D51EFD" w:rsidP="00D51EFD">
      <w:pPr>
        <w:shd w:val="clear" w:color="auto" w:fill="FFFFFF"/>
        <w:spacing w:after="0" w:line="240" w:lineRule="auto"/>
        <w:ind w:firstLine="317"/>
        <w:jc w:val="both"/>
        <w:rPr>
          <w:rFonts w:ascii="Times New Roman" w:eastAsia="Calibri" w:hAnsi="Times New Roman" w:cs="Times New Roman"/>
          <w:color w:val="000000"/>
          <w:spacing w:val="-6"/>
        </w:rPr>
      </w:pPr>
      <w:r w:rsidRPr="00D51EFD">
        <w:rPr>
          <w:rFonts w:ascii="Times New Roman" w:eastAsia="Calibri" w:hAnsi="Times New Roman" w:cs="Times New Roman"/>
          <w:color w:val="000000"/>
          <w:spacing w:val="-6"/>
        </w:rPr>
        <w:t xml:space="preserve">- была возможность получить качественное образование. </w:t>
      </w:r>
    </w:p>
    <w:p w:rsidR="00D51EFD" w:rsidRPr="00D51EFD" w:rsidRDefault="00D51EFD" w:rsidP="00D51EFD">
      <w:pPr>
        <w:shd w:val="clear" w:color="auto" w:fill="FFFFFF"/>
        <w:spacing w:after="0" w:line="240" w:lineRule="auto"/>
        <w:ind w:firstLine="317"/>
        <w:jc w:val="both"/>
        <w:rPr>
          <w:rFonts w:ascii="Times New Roman" w:eastAsia="Calibri" w:hAnsi="Times New Roman" w:cs="Times New Roman"/>
          <w:bCs/>
          <w:color w:val="000000"/>
          <w:spacing w:val="-3"/>
        </w:rPr>
      </w:pPr>
      <w:r w:rsidRPr="00D51EFD">
        <w:rPr>
          <w:rFonts w:ascii="Times New Roman" w:eastAsia="Calibri" w:hAnsi="Times New Roman" w:cs="Times New Roman"/>
          <w:bCs/>
          <w:color w:val="000000"/>
          <w:spacing w:val="-3"/>
        </w:rPr>
        <w:t xml:space="preserve">Со стороны </w:t>
      </w:r>
      <w:r w:rsidRPr="00D51EFD">
        <w:rPr>
          <w:rFonts w:ascii="Times New Roman" w:eastAsia="Calibri" w:hAnsi="Times New Roman" w:cs="Times New Roman"/>
          <w:b/>
          <w:bCs/>
          <w:color w:val="000000"/>
          <w:spacing w:val="-3"/>
        </w:rPr>
        <w:t>педагогов</w:t>
      </w:r>
      <w:r w:rsidRPr="00D51EFD">
        <w:rPr>
          <w:rFonts w:ascii="Times New Roman" w:eastAsia="Calibri" w:hAnsi="Times New Roman" w:cs="Times New Roman"/>
          <w:bCs/>
          <w:color w:val="000000"/>
          <w:spacing w:val="-3"/>
        </w:rPr>
        <w:t xml:space="preserve"> социальный заказ к школе сводится:</w:t>
      </w:r>
    </w:p>
    <w:p w:rsidR="00D51EFD" w:rsidRPr="00D51EFD" w:rsidRDefault="00D51EFD" w:rsidP="00D51EFD">
      <w:pPr>
        <w:widowControl w:val="0"/>
        <w:shd w:val="clear" w:color="auto" w:fill="FFFFFF"/>
        <w:tabs>
          <w:tab w:val="left" w:pos="499"/>
        </w:tabs>
        <w:autoSpaceDE w:val="0"/>
        <w:autoSpaceDN w:val="0"/>
        <w:adjustRightInd w:val="0"/>
        <w:spacing w:after="0" w:line="240" w:lineRule="auto"/>
        <w:ind w:firstLine="317"/>
        <w:jc w:val="both"/>
        <w:rPr>
          <w:rFonts w:ascii="Times New Roman" w:eastAsia="Calibri" w:hAnsi="Times New Roman" w:cs="Times New Roman"/>
          <w:iCs/>
          <w:color w:val="000000"/>
          <w:spacing w:val="-6"/>
        </w:rPr>
      </w:pPr>
      <w:r w:rsidRPr="00D51EFD">
        <w:rPr>
          <w:rFonts w:ascii="Times New Roman" w:eastAsia="Calibri" w:hAnsi="Times New Roman" w:cs="Times New Roman"/>
          <w:bCs/>
          <w:color w:val="000000"/>
          <w:spacing w:val="-3"/>
        </w:rPr>
        <w:t xml:space="preserve">-  к   </w:t>
      </w:r>
      <w:r w:rsidRPr="00D51EFD">
        <w:rPr>
          <w:rFonts w:ascii="Times New Roman" w:eastAsia="Calibri" w:hAnsi="Times New Roman" w:cs="Times New Roman"/>
          <w:iCs/>
          <w:color w:val="000000"/>
          <w:spacing w:val="-9"/>
        </w:rPr>
        <w:t>улучшению материально-технического обеспе</w:t>
      </w:r>
      <w:r w:rsidRPr="00D51EFD">
        <w:rPr>
          <w:rFonts w:ascii="Times New Roman" w:eastAsia="Calibri" w:hAnsi="Times New Roman" w:cs="Times New Roman"/>
          <w:iCs/>
          <w:color w:val="000000"/>
          <w:spacing w:val="-9"/>
        </w:rPr>
        <w:softHyphen/>
      </w:r>
      <w:r w:rsidRPr="00D51EFD">
        <w:rPr>
          <w:rFonts w:ascii="Times New Roman" w:eastAsia="Calibri" w:hAnsi="Times New Roman" w:cs="Times New Roman"/>
          <w:iCs/>
          <w:color w:val="000000"/>
          <w:spacing w:val="-6"/>
        </w:rPr>
        <w:t>чения образовательного процесса;</w:t>
      </w:r>
    </w:p>
    <w:p w:rsidR="00D51EFD" w:rsidRPr="00D51EFD" w:rsidRDefault="00D51EFD" w:rsidP="00D51EFD">
      <w:pPr>
        <w:widowControl w:val="0"/>
        <w:shd w:val="clear" w:color="auto" w:fill="FFFFFF"/>
        <w:tabs>
          <w:tab w:val="left" w:pos="499"/>
        </w:tabs>
        <w:autoSpaceDE w:val="0"/>
        <w:autoSpaceDN w:val="0"/>
        <w:adjustRightInd w:val="0"/>
        <w:spacing w:after="0" w:line="240" w:lineRule="auto"/>
        <w:ind w:firstLine="317"/>
        <w:jc w:val="both"/>
        <w:rPr>
          <w:rFonts w:ascii="Times New Roman" w:eastAsia="Calibri" w:hAnsi="Times New Roman" w:cs="Times New Roman"/>
          <w:color w:val="000000"/>
        </w:rPr>
      </w:pPr>
      <w:r w:rsidRPr="00D51EFD">
        <w:rPr>
          <w:rFonts w:ascii="Times New Roman" w:eastAsia="Calibri" w:hAnsi="Times New Roman" w:cs="Times New Roman"/>
          <w:iCs/>
          <w:color w:val="000000"/>
          <w:spacing w:val="-6"/>
        </w:rPr>
        <w:t xml:space="preserve">-  к созданию </w:t>
      </w:r>
      <w:r w:rsidRPr="00D51EFD">
        <w:rPr>
          <w:rFonts w:ascii="Times New Roman" w:eastAsia="Calibri" w:hAnsi="Times New Roman" w:cs="Times New Roman"/>
          <w:iCs/>
          <w:color w:val="000000"/>
          <w:spacing w:val="-7"/>
        </w:rPr>
        <w:t>в школе комфортных психолого-педагогических и материальных условий для осуществ</w:t>
      </w:r>
      <w:r w:rsidRPr="00D51EFD">
        <w:rPr>
          <w:rFonts w:ascii="Times New Roman" w:eastAsia="Calibri" w:hAnsi="Times New Roman" w:cs="Times New Roman"/>
          <w:iCs/>
          <w:color w:val="000000"/>
          <w:spacing w:val="-7"/>
        </w:rPr>
        <w:softHyphen/>
        <w:t>ления профессиональной деятельности.</w:t>
      </w:r>
    </w:p>
    <w:p w:rsidR="00D51EFD" w:rsidRPr="00D51EFD" w:rsidRDefault="00D51EFD" w:rsidP="00D51EFD">
      <w:pPr>
        <w:spacing w:after="0" w:line="240" w:lineRule="auto"/>
        <w:jc w:val="both"/>
        <w:rPr>
          <w:rFonts w:ascii="Times New Roman" w:eastAsia="Calibri" w:hAnsi="Times New Roman" w:cs="Times New Roman"/>
          <w:b/>
          <w:bCs/>
        </w:rPr>
      </w:pPr>
      <w:r w:rsidRPr="00D51EFD">
        <w:rPr>
          <w:rFonts w:ascii="Times New Roman" w:eastAsia="Calibri" w:hAnsi="Times New Roman" w:cs="Times New Roman"/>
        </w:rPr>
        <w:t xml:space="preserve">      </w:t>
      </w:r>
    </w:p>
    <w:p w:rsidR="00D51EFD" w:rsidRPr="00D51EFD" w:rsidRDefault="00D51EFD" w:rsidP="00D51EFD">
      <w:pPr>
        <w:spacing w:after="0" w:line="240" w:lineRule="auto"/>
        <w:jc w:val="both"/>
        <w:rPr>
          <w:rFonts w:ascii="Times New Roman" w:eastAsia="Calibri" w:hAnsi="Times New Roman" w:cs="Times New Roman"/>
          <w:b/>
          <w:bCs/>
          <w:i/>
        </w:rPr>
      </w:pPr>
      <w:r w:rsidRPr="00D51EFD">
        <w:rPr>
          <w:rFonts w:ascii="Times New Roman" w:eastAsia="Calibri" w:hAnsi="Times New Roman" w:cs="Times New Roman"/>
          <w:b/>
          <w:bCs/>
        </w:rPr>
        <w:t xml:space="preserve"> </w:t>
      </w:r>
      <w:r w:rsidRPr="00D51EFD">
        <w:rPr>
          <w:rFonts w:ascii="Times New Roman" w:eastAsia="Calibri" w:hAnsi="Times New Roman" w:cs="Times New Roman"/>
          <w:b/>
          <w:bCs/>
          <w:i/>
        </w:rPr>
        <w:t xml:space="preserve"> Цели, приоритетные направления работы школы</w:t>
      </w:r>
    </w:p>
    <w:p w:rsidR="00D51EFD" w:rsidRPr="00D51EFD" w:rsidRDefault="00D51EFD" w:rsidP="00D51EFD">
      <w:pPr>
        <w:spacing w:after="0" w:line="240" w:lineRule="auto"/>
        <w:jc w:val="both"/>
        <w:rPr>
          <w:rFonts w:ascii="Times New Roman" w:eastAsia="Calibri" w:hAnsi="Times New Roman" w:cs="Times New Roman"/>
          <w:bCs/>
        </w:rPr>
      </w:pPr>
      <w:r w:rsidRPr="00D51EFD">
        <w:rPr>
          <w:rFonts w:ascii="Times New Roman" w:eastAsia="Calibri" w:hAnsi="Times New Roman" w:cs="Times New Roman"/>
          <w:b/>
          <w:bCs/>
          <w:i/>
          <w:iCs/>
          <w:u w:val="single"/>
        </w:rPr>
        <w:t>Миссия школы</w:t>
      </w:r>
      <w:r w:rsidRPr="00D51EFD">
        <w:rPr>
          <w:rFonts w:ascii="Times New Roman" w:eastAsia="Calibri" w:hAnsi="Times New Roman" w:cs="Times New Roman"/>
          <w:b/>
          <w:bCs/>
          <w:i/>
          <w:iCs/>
        </w:rPr>
        <w:t xml:space="preserve"> </w:t>
      </w:r>
      <w:r w:rsidRPr="00D51EFD">
        <w:rPr>
          <w:rFonts w:ascii="Times New Roman" w:eastAsia="Calibri" w:hAnsi="Times New Roman" w:cs="Times New Roman"/>
          <w:bCs/>
        </w:rPr>
        <w:t>состоит в создании</w:t>
      </w:r>
      <w:r w:rsidRPr="00D51EFD">
        <w:rPr>
          <w:rFonts w:ascii="Times New Roman" w:eastAsia="Calibri" w:hAnsi="Times New Roman" w:cs="Times New Roman"/>
        </w:rPr>
        <w:t xml:space="preserve"> образовательной среды, где высокое качество образования сочетается с педагогически грамотным учетом возможностей каждого обучающегося; где обеспечиваются условия для раскрытия способностей, возможностей каждого ученика, выполняется социальный заказ родителей и обучающихся школы. </w:t>
      </w:r>
    </w:p>
    <w:p w:rsidR="00D51EFD" w:rsidRPr="00D51EFD" w:rsidRDefault="00D51EFD" w:rsidP="00D51EFD">
      <w:pPr>
        <w:spacing w:after="0" w:line="240" w:lineRule="auto"/>
        <w:ind w:firstLine="720"/>
        <w:jc w:val="both"/>
        <w:rPr>
          <w:rFonts w:ascii="Times New Roman" w:eastAsia="Calibri" w:hAnsi="Times New Roman" w:cs="Times New Roman"/>
          <w:bCs/>
        </w:rPr>
      </w:pPr>
      <w:r w:rsidRPr="00D51EFD">
        <w:rPr>
          <w:rFonts w:ascii="Times New Roman" w:eastAsia="Calibri" w:hAnsi="Times New Roman" w:cs="Times New Roman"/>
          <w:bCs/>
          <w:i/>
          <w:iCs/>
          <w:u w:val="single"/>
        </w:rPr>
        <w:t>Миссия</w:t>
      </w:r>
      <w:r w:rsidRPr="00D51EFD">
        <w:rPr>
          <w:rFonts w:ascii="Times New Roman" w:eastAsia="Calibri" w:hAnsi="Times New Roman" w:cs="Times New Roman"/>
          <w:bCs/>
        </w:rPr>
        <w:t xml:space="preserve"> и </w:t>
      </w:r>
      <w:r w:rsidRPr="00D51EFD">
        <w:rPr>
          <w:rFonts w:ascii="Times New Roman" w:eastAsia="Calibri" w:hAnsi="Times New Roman" w:cs="Times New Roman"/>
          <w:bCs/>
          <w:i/>
          <w:iCs/>
          <w:u w:val="single"/>
        </w:rPr>
        <w:t>цель</w:t>
      </w:r>
      <w:r w:rsidRPr="00D51EFD">
        <w:rPr>
          <w:rFonts w:ascii="Times New Roman" w:eastAsia="Calibri" w:hAnsi="Times New Roman" w:cs="Times New Roman"/>
          <w:bCs/>
        </w:rPr>
        <w:t xml:space="preserve"> школы заключается в подготовке высокообразованных конкурентоспособных выпускников –</w:t>
      </w:r>
    </w:p>
    <w:p w:rsidR="00D51EFD" w:rsidRPr="00D51EFD" w:rsidRDefault="00D51EFD" w:rsidP="00D51EFD">
      <w:pPr>
        <w:numPr>
          <w:ilvl w:val="0"/>
          <w:numId w:val="72"/>
        </w:numPr>
        <w:spacing w:after="0" w:line="240" w:lineRule="auto"/>
        <w:jc w:val="both"/>
        <w:rPr>
          <w:rFonts w:ascii="Times New Roman" w:eastAsia="Calibri" w:hAnsi="Times New Roman" w:cs="Times New Roman"/>
          <w:bCs/>
        </w:rPr>
      </w:pPr>
      <w:r w:rsidRPr="00D51EFD">
        <w:rPr>
          <w:rFonts w:ascii="Times New Roman" w:eastAsia="Calibri" w:hAnsi="Times New Roman" w:cs="Times New Roman"/>
          <w:bCs/>
        </w:rPr>
        <w:t xml:space="preserve">физически, духовно, творчески развитых личностей - носителей духовности, нравственности, патриотизма, </w:t>
      </w:r>
      <w:r w:rsidRPr="00D51EFD">
        <w:rPr>
          <w:rFonts w:ascii="Times New Roman" w:eastAsia="Calibri" w:hAnsi="Times New Roman" w:cs="Times New Roman"/>
        </w:rPr>
        <w:t xml:space="preserve">Построение образовательной практики с учетом региональных, социокультурных тенденций воспитания детей в духе уважения к своей школе, </w:t>
      </w:r>
    </w:p>
    <w:p w:rsidR="00D51EFD" w:rsidRPr="00D51EFD" w:rsidRDefault="00D51EFD" w:rsidP="00D51EFD">
      <w:pPr>
        <w:numPr>
          <w:ilvl w:val="0"/>
          <w:numId w:val="72"/>
        </w:numPr>
        <w:spacing w:after="0" w:line="240" w:lineRule="auto"/>
        <w:jc w:val="both"/>
        <w:rPr>
          <w:rFonts w:ascii="Times New Roman" w:eastAsia="Calibri" w:hAnsi="Times New Roman" w:cs="Times New Roman"/>
          <w:bCs/>
        </w:rPr>
      </w:pPr>
      <w:r w:rsidRPr="00D51EFD">
        <w:rPr>
          <w:rFonts w:ascii="Times New Roman" w:eastAsia="Calibri" w:hAnsi="Times New Roman" w:cs="Times New Roman"/>
          <w:bCs/>
        </w:rPr>
        <w:t xml:space="preserve">способных к успешной </w:t>
      </w:r>
      <w:r w:rsidRPr="00D51EFD">
        <w:rPr>
          <w:rFonts w:ascii="Times New Roman" w:eastAsia="Calibri" w:hAnsi="Times New Roman" w:cs="Times New Roman"/>
        </w:rPr>
        <w:t xml:space="preserve">социальной адаптации, </w:t>
      </w:r>
      <w:r w:rsidRPr="00D51EFD">
        <w:rPr>
          <w:rFonts w:ascii="Times New Roman" w:eastAsia="Calibri" w:hAnsi="Times New Roman" w:cs="Times New Roman"/>
          <w:bCs/>
        </w:rPr>
        <w:t>реализации своих знаний и компетенций в личной и общественной жизни, в осознанно избранной профессиональной деятельности,</w:t>
      </w:r>
    </w:p>
    <w:p w:rsidR="00D51EFD" w:rsidRPr="00D51EFD" w:rsidRDefault="00D51EFD" w:rsidP="00D51EFD">
      <w:pPr>
        <w:numPr>
          <w:ilvl w:val="0"/>
          <w:numId w:val="72"/>
        </w:numPr>
        <w:spacing w:after="0" w:line="240" w:lineRule="auto"/>
        <w:jc w:val="both"/>
        <w:rPr>
          <w:rFonts w:ascii="Times New Roman" w:eastAsia="Calibri" w:hAnsi="Times New Roman" w:cs="Times New Roman"/>
          <w:bCs/>
          <w:i/>
          <w:iCs/>
        </w:rPr>
      </w:pPr>
      <w:proofErr w:type="gramStart"/>
      <w:r w:rsidRPr="00D51EFD">
        <w:rPr>
          <w:rFonts w:ascii="Times New Roman" w:eastAsia="Calibri" w:hAnsi="Times New Roman" w:cs="Times New Roman"/>
          <w:bCs/>
        </w:rPr>
        <w:t>готовых</w:t>
      </w:r>
      <w:proofErr w:type="gramEnd"/>
      <w:r w:rsidRPr="00D51EFD">
        <w:rPr>
          <w:rFonts w:ascii="Times New Roman" w:eastAsia="Calibri" w:hAnsi="Times New Roman" w:cs="Times New Roman"/>
          <w:bCs/>
        </w:rPr>
        <w:t xml:space="preserve"> к непрерывному самообразованию и  саморазвитию.</w:t>
      </w:r>
    </w:p>
    <w:p w:rsidR="00D51EFD" w:rsidRPr="00D51EFD" w:rsidRDefault="00D51EFD" w:rsidP="00D51EFD">
      <w:pPr>
        <w:shd w:val="clear" w:color="auto" w:fill="FFFFFF"/>
        <w:spacing w:after="0" w:line="240" w:lineRule="auto"/>
        <w:ind w:left="18" w:right="-37" w:firstLine="720"/>
        <w:jc w:val="both"/>
        <w:rPr>
          <w:rFonts w:ascii="Times New Roman" w:eastAsia="Calibri" w:hAnsi="Times New Roman" w:cs="Times New Roman"/>
          <w:b/>
          <w:bCs/>
        </w:rPr>
      </w:pPr>
      <w:r w:rsidRPr="00D51EFD">
        <w:rPr>
          <w:rFonts w:ascii="Times New Roman" w:eastAsia="Calibri" w:hAnsi="Times New Roman" w:cs="Times New Roman"/>
          <w:bCs/>
        </w:rPr>
        <w:t xml:space="preserve">Для воспитания всесторонне развитой личности, способной реализовать свои возможности в современных условиях, поставлены следующие </w:t>
      </w:r>
      <w:r w:rsidRPr="00D51EFD">
        <w:rPr>
          <w:rFonts w:ascii="Times New Roman" w:eastAsia="Calibri" w:hAnsi="Times New Roman" w:cs="Times New Roman"/>
          <w:b/>
          <w:bCs/>
        </w:rPr>
        <w:t>задачи:</w:t>
      </w:r>
    </w:p>
    <w:p w:rsidR="00D51EFD" w:rsidRPr="00D51EFD" w:rsidRDefault="00D51EFD" w:rsidP="00D51EFD">
      <w:pPr>
        <w:widowControl w:val="0"/>
        <w:numPr>
          <w:ilvl w:val="0"/>
          <w:numId w:val="71"/>
        </w:numPr>
        <w:shd w:val="clear" w:color="auto" w:fill="FFFFFF"/>
        <w:tabs>
          <w:tab w:val="clear" w:pos="724"/>
          <w:tab w:val="left" w:pos="0"/>
          <w:tab w:val="left" w:pos="709"/>
        </w:tabs>
        <w:autoSpaceDE w:val="0"/>
        <w:autoSpaceDN w:val="0"/>
        <w:adjustRightInd w:val="0"/>
        <w:spacing w:after="0" w:line="240" w:lineRule="auto"/>
        <w:ind w:right="-37" w:firstLine="364"/>
        <w:jc w:val="both"/>
        <w:rPr>
          <w:rFonts w:ascii="Times New Roman" w:eastAsia="Calibri" w:hAnsi="Times New Roman" w:cs="Times New Roman"/>
          <w:bCs/>
        </w:rPr>
      </w:pPr>
      <w:r w:rsidRPr="00D51EFD">
        <w:rPr>
          <w:rFonts w:ascii="Times New Roman" w:eastAsia="Calibri" w:hAnsi="Times New Roman" w:cs="Times New Roman"/>
        </w:rPr>
        <w:t>Обеспечение прав ребёнка на качественное образование и его доступность для всех детей соответствующего возраста.</w:t>
      </w:r>
    </w:p>
    <w:p w:rsidR="00D51EFD" w:rsidRPr="00D51EFD" w:rsidRDefault="00D51EFD" w:rsidP="00D51EFD">
      <w:pPr>
        <w:numPr>
          <w:ilvl w:val="0"/>
          <w:numId w:val="72"/>
        </w:numPr>
        <w:spacing w:after="0" w:line="240" w:lineRule="auto"/>
        <w:jc w:val="both"/>
        <w:rPr>
          <w:rFonts w:ascii="Times New Roman" w:eastAsia="Calibri" w:hAnsi="Times New Roman" w:cs="Times New Roman"/>
          <w:bCs/>
        </w:rPr>
      </w:pPr>
      <w:r w:rsidRPr="00D51EFD">
        <w:rPr>
          <w:rFonts w:ascii="Times New Roman" w:eastAsia="Calibri" w:hAnsi="Times New Roman" w:cs="Times New Roman"/>
        </w:rPr>
        <w:t>селу, улусу, республике, России.</w:t>
      </w:r>
    </w:p>
    <w:p w:rsidR="00D51EFD" w:rsidRPr="00D51EFD" w:rsidRDefault="00D51EFD" w:rsidP="00D51EFD">
      <w:pPr>
        <w:widowControl w:val="0"/>
        <w:numPr>
          <w:ilvl w:val="0"/>
          <w:numId w:val="71"/>
        </w:numPr>
        <w:tabs>
          <w:tab w:val="clear" w:pos="724"/>
          <w:tab w:val="left" w:pos="0"/>
          <w:tab w:val="left" w:pos="709"/>
          <w:tab w:val="left" w:pos="2909"/>
        </w:tabs>
        <w:autoSpaceDE w:val="0"/>
        <w:autoSpaceDN w:val="0"/>
        <w:adjustRightInd w:val="0"/>
        <w:spacing w:after="0" w:line="240" w:lineRule="auto"/>
        <w:ind w:right="-37" w:firstLine="364"/>
        <w:jc w:val="both"/>
        <w:rPr>
          <w:rFonts w:ascii="Times New Roman" w:eastAsia="Calibri" w:hAnsi="Times New Roman" w:cs="Times New Roman"/>
        </w:rPr>
      </w:pPr>
      <w:r w:rsidRPr="00D51EFD">
        <w:rPr>
          <w:rFonts w:ascii="Times New Roman" w:eastAsia="Calibri" w:hAnsi="Times New Roman" w:cs="Times New Roman"/>
        </w:rPr>
        <w:t>Предоставление ученику и его родителям возможностей участия в определении занятий на основе осознанного и ответственного выбора образовательных траекторий.</w:t>
      </w:r>
    </w:p>
    <w:p w:rsidR="00D51EFD" w:rsidRPr="00D51EFD" w:rsidRDefault="00D51EFD" w:rsidP="00D51EFD">
      <w:pPr>
        <w:widowControl w:val="0"/>
        <w:numPr>
          <w:ilvl w:val="0"/>
          <w:numId w:val="71"/>
        </w:numPr>
        <w:shd w:val="clear" w:color="auto" w:fill="FFFFFF"/>
        <w:tabs>
          <w:tab w:val="clear" w:pos="724"/>
          <w:tab w:val="left" w:pos="0"/>
          <w:tab w:val="left" w:pos="709"/>
        </w:tabs>
        <w:autoSpaceDE w:val="0"/>
        <w:autoSpaceDN w:val="0"/>
        <w:adjustRightInd w:val="0"/>
        <w:spacing w:after="0" w:line="240" w:lineRule="auto"/>
        <w:ind w:right="-37" w:firstLine="364"/>
        <w:jc w:val="both"/>
        <w:rPr>
          <w:rFonts w:ascii="Times New Roman" w:eastAsia="Calibri" w:hAnsi="Times New Roman" w:cs="Times New Roman"/>
          <w:bCs/>
        </w:rPr>
      </w:pPr>
      <w:r w:rsidRPr="00D51EFD">
        <w:rPr>
          <w:rFonts w:ascii="Times New Roman" w:eastAsia="Calibri" w:hAnsi="Times New Roman" w:cs="Times New Roman"/>
          <w:bCs/>
        </w:rPr>
        <w:t xml:space="preserve">Совершенствование содержания образования </w:t>
      </w:r>
      <w:proofErr w:type="gramStart"/>
      <w:r w:rsidRPr="00D51EFD">
        <w:rPr>
          <w:rFonts w:ascii="Times New Roman" w:eastAsia="Calibri" w:hAnsi="Times New Roman" w:cs="Times New Roman"/>
          <w:bCs/>
        </w:rPr>
        <w:t>через</w:t>
      </w:r>
      <w:proofErr w:type="gramEnd"/>
      <w:r w:rsidRPr="00D51EFD">
        <w:rPr>
          <w:rFonts w:ascii="Times New Roman" w:eastAsia="Calibri" w:hAnsi="Times New Roman" w:cs="Times New Roman"/>
          <w:bCs/>
        </w:rPr>
        <w:t>:</w:t>
      </w:r>
    </w:p>
    <w:p w:rsidR="00D51EFD" w:rsidRPr="00D51EFD" w:rsidRDefault="00D51EFD" w:rsidP="00D51EFD">
      <w:pPr>
        <w:widowControl w:val="0"/>
        <w:numPr>
          <w:ilvl w:val="0"/>
          <w:numId w:val="67"/>
        </w:numPr>
        <w:shd w:val="clear" w:color="auto" w:fill="FFFFFF"/>
        <w:tabs>
          <w:tab w:val="left" w:pos="1134"/>
        </w:tabs>
        <w:autoSpaceDE w:val="0"/>
        <w:autoSpaceDN w:val="0"/>
        <w:adjustRightInd w:val="0"/>
        <w:spacing w:after="0" w:line="240" w:lineRule="auto"/>
        <w:ind w:left="1134" w:right="-37"/>
        <w:jc w:val="both"/>
        <w:rPr>
          <w:rFonts w:ascii="Times New Roman" w:eastAsia="Calibri" w:hAnsi="Times New Roman" w:cs="Times New Roman"/>
          <w:bCs/>
        </w:rPr>
      </w:pPr>
      <w:r w:rsidRPr="00D51EFD">
        <w:rPr>
          <w:rFonts w:ascii="Times New Roman" w:eastAsia="Calibri" w:hAnsi="Times New Roman" w:cs="Times New Roman"/>
          <w:bCs/>
        </w:rPr>
        <w:t>организацию предшкольной подготовки,</w:t>
      </w:r>
    </w:p>
    <w:p w:rsidR="00D51EFD" w:rsidRPr="00D51EFD" w:rsidRDefault="00D51EFD" w:rsidP="00D51EFD">
      <w:pPr>
        <w:widowControl w:val="0"/>
        <w:numPr>
          <w:ilvl w:val="0"/>
          <w:numId w:val="67"/>
        </w:numPr>
        <w:shd w:val="clear" w:color="auto" w:fill="FFFFFF"/>
        <w:tabs>
          <w:tab w:val="left" w:pos="1134"/>
        </w:tabs>
        <w:autoSpaceDE w:val="0"/>
        <w:autoSpaceDN w:val="0"/>
        <w:adjustRightInd w:val="0"/>
        <w:spacing w:after="0" w:line="240" w:lineRule="auto"/>
        <w:ind w:left="1134" w:right="-37"/>
        <w:jc w:val="both"/>
        <w:rPr>
          <w:rFonts w:ascii="Times New Roman" w:eastAsia="Calibri" w:hAnsi="Times New Roman" w:cs="Times New Roman"/>
          <w:bCs/>
        </w:rPr>
      </w:pPr>
      <w:r w:rsidRPr="00D51EFD">
        <w:rPr>
          <w:rFonts w:ascii="Times New Roman" w:eastAsia="Calibri" w:hAnsi="Times New Roman" w:cs="Times New Roman"/>
        </w:rPr>
        <w:t>развитие сферы дополнительного образования,</w:t>
      </w:r>
    </w:p>
    <w:p w:rsidR="00D51EFD" w:rsidRPr="00D51EFD" w:rsidRDefault="00D51EFD" w:rsidP="00D51EFD">
      <w:pPr>
        <w:widowControl w:val="0"/>
        <w:numPr>
          <w:ilvl w:val="0"/>
          <w:numId w:val="67"/>
        </w:numPr>
        <w:shd w:val="clear" w:color="auto" w:fill="FFFFFF"/>
        <w:tabs>
          <w:tab w:val="left" w:pos="1134"/>
        </w:tabs>
        <w:autoSpaceDE w:val="0"/>
        <w:autoSpaceDN w:val="0"/>
        <w:adjustRightInd w:val="0"/>
        <w:spacing w:after="0" w:line="240" w:lineRule="auto"/>
        <w:ind w:left="1134" w:right="-37"/>
        <w:jc w:val="both"/>
        <w:rPr>
          <w:rFonts w:ascii="Times New Roman" w:eastAsia="Calibri" w:hAnsi="Times New Roman" w:cs="Times New Roman"/>
          <w:bCs/>
        </w:rPr>
      </w:pPr>
      <w:r w:rsidRPr="00D51EFD">
        <w:rPr>
          <w:rFonts w:ascii="Times New Roman" w:eastAsia="Calibri" w:hAnsi="Times New Roman" w:cs="Times New Roman"/>
          <w:bCs/>
        </w:rPr>
        <w:t>развитие</w:t>
      </w:r>
      <w:r w:rsidRPr="00D51EFD">
        <w:rPr>
          <w:rFonts w:ascii="Times New Roman" w:eastAsia="Calibri" w:hAnsi="Times New Roman" w:cs="Times New Roman"/>
        </w:rPr>
        <w:t xml:space="preserve"> предпрофильного обучения в школе 2 ступени,</w:t>
      </w:r>
    </w:p>
    <w:p w:rsidR="00D51EFD" w:rsidRPr="00D51EFD" w:rsidRDefault="00D51EFD" w:rsidP="00D51EFD">
      <w:pPr>
        <w:widowControl w:val="0"/>
        <w:numPr>
          <w:ilvl w:val="0"/>
          <w:numId w:val="67"/>
        </w:numPr>
        <w:shd w:val="clear" w:color="auto" w:fill="FFFFFF"/>
        <w:tabs>
          <w:tab w:val="left" w:pos="1134"/>
        </w:tabs>
        <w:autoSpaceDE w:val="0"/>
        <w:autoSpaceDN w:val="0"/>
        <w:adjustRightInd w:val="0"/>
        <w:spacing w:after="0" w:line="240" w:lineRule="auto"/>
        <w:ind w:left="1134" w:right="-37"/>
        <w:jc w:val="both"/>
        <w:rPr>
          <w:rFonts w:ascii="Times New Roman" w:eastAsia="Calibri" w:hAnsi="Times New Roman" w:cs="Times New Roman"/>
          <w:bCs/>
        </w:rPr>
      </w:pPr>
      <w:r w:rsidRPr="00D51EFD">
        <w:rPr>
          <w:rFonts w:ascii="Times New Roman" w:eastAsia="Calibri" w:hAnsi="Times New Roman" w:cs="Times New Roman"/>
          <w:bCs/>
        </w:rPr>
        <w:t>развитие системы начальной профессиональной подготовки,</w:t>
      </w:r>
    </w:p>
    <w:p w:rsidR="00D51EFD" w:rsidRPr="00D51EFD" w:rsidRDefault="00D51EFD" w:rsidP="00D51EFD">
      <w:pPr>
        <w:widowControl w:val="0"/>
        <w:numPr>
          <w:ilvl w:val="0"/>
          <w:numId w:val="67"/>
        </w:numPr>
        <w:shd w:val="clear" w:color="auto" w:fill="FFFFFF"/>
        <w:tabs>
          <w:tab w:val="left" w:pos="1134"/>
        </w:tabs>
        <w:autoSpaceDE w:val="0"/>
        <w:autoSpaceDN w:val="0"/>
        <w:adjustRightInd w:val="0"/>
        <w:spacing w:after="0" w:line="240" w:lineRule="auto"/>
        <w:ind w:left="1134" w:right="-37"/>
        <w:jc w:val="both"/>
        <w:rPr>
          <w:rFonts w:ascii="Times New Roman" w:eastAsia="Calibri" w:hAnsi="Times New Roman" w:cs="Times New Roman"/>
          <w:bCs/>
        </w:rPr>
      </w:pPr>
      <w:r w:rsidRPr="00D51EFD">
        <w:rPr>
          <w:rFonts w:ascii="Times New Roman" w:eastAsia="Calibri" w:hAnsi="Times New Roman" w:cs="Times New Roman"/>
        </w:rPr>
        <w:t>обновление форм, средств и способов работы с результатами образования.</w:t>
      </w:r>
    </w:p>
    <w:p w:rsidR="00D51EFD" w:rsidRPr="00D51EFD" w:rsidRDefault="00D51EFD" w:rsidP="00D51EFD">
      <w:pPr>
        <w:widowControl w:val="0"/>
        <w:numPr>
          <w:ilvl w:val="0"/>
          <w:numId w:val="71"/>
        </w:numPr>
        <w:tabs>
          <w:tab w:val="left" w:pos="1134"/>
          <w:tab w:val="left" w:pos="2909"/>
        </w:tabs>
        <w:autoSpaceDE w:val="0"/>
        <w:autoSpaceDN w:val="0"/>
        <w:adjustRightInd w:val="0"/>
        <w:spacing w:after="0" w:line="240" w:lineRule="auto"/>
        <w:ind w:right="-37"/>
        <w:jc w:val="both"/>
        <w:rPr>
          <w:rFonts w:ascii="Times New Roman" w:eastAsia="Calibri" w:hAnsi="Times New Roman" w:cs="Times New Roman"/>
        </w:rPr>
      </w:pPr>
      <w:r w:rsidRPr="00D51EFD">
        <w:rPr>
          <w:rFonts w:ascii="Times New Roman" w:eastAsia="Calibri" w:hAnsi="Times New Roman" w:cs="Times New Roman"/>
        </w:rPr>
        <w:t xml:space="preserve">Обновление образовательных технологий, которое предполагает: </w:t>
      </w:r>
    </w:p>
    <w:p w:rsidR="00D51EFD" w:rsidRPr="00D51EFD" w:rsidRDefault="00D51EFD" w:rsidP="00D51EFD">
      <w:pPr>
        <w:widowControl w:val="0"/>
        <w:numPr>
          <w:ilvl w:val="0"/>
          <w:numId w:val="68"/>
        </w:numPr>
        <w:tabs>
          <w:tab w:val="num" w:pos="1134"/>
          <w:tab w:val="left" w:pos="2909"/>
        </w:tabs>
        <w:autoSpaceDE w:val="0"/>
        <w:autoSpaceDN w:val="0"/>
        <w:adjustRightInd w:val="0"/>
        <w:spacing w:after="0" w:line="240" w:lineRule="auto"/>
        <w:ind w:left="1134" w:right="-37" w:hanging="425"/>
        <w:jc w:val="both"/>
        <w:rPr>
          <w:rFonts w:ascii="Times New Roman" w:eastAsia="Calibri" w:hAnsi="Times New Roman" w:cs="Times New Roman"/>
        </w:rPr>
      </w:pPr>
      <w:r w:rsidRPr="00D51EFD">
        <w:rPr>
          <w:rFonts w:ascii="Times New Roman" w:eastAsia="Calibri" w:hAnsi="Times New Roman" w:cs="Times New Roman"/>
        </w:rPr>
        <w:t>изменение форм и способов организации образовательного процесса,</w:t>
      </w:r>
    </w:p>
    <w:p w:rsidR="00D51EFD" w:rsidRPr="00D51EFD" w:rsidRDefault="00D51EFD" w:rsidP="00D51EFD">
      <w:pPr>
        <w:widowControl w:val="0"/>
        <w:numPr>
          <w:ilvl w:val="0"/>
          <w:numId w:val="68"/>
        </w:numPr>
        <w:tabs>
          <w:tab w:val="num" w:pos="1134"/>
          <w:tab w:val="left" w:pos="2909"/>
        </w:tabs>
        <w:autoSpaceDE w:val="0"/>
        <w:autoSpaceDN w:val="0"/>
        <w:adjustRightInd w:val="0"/>
        <w:spacing w:after="0" w:line="240" w:lineRule="auto"/>
        <w:ind w:left="1134" w:right="-37" w:hanging="425"/>
        <w:jc w:val="both"/>
        <w:rPr>
          <w:rFonts w:ascii="Times New Roman" w:eastAsia="Calibri" w:hAnsi="Times New Roman" w:cs="Times New Roman"/>
        </w:rPr>
      </w:pPr>
      <w:r w:rsidRPr="00D51EFD">
        <w:rPr>
          <w:rFonts w:ascii="Times New Roman" w:eastAsia="Calibri" w:hAnsi="Times New Roman" w:cs="Times New Roman"/>
        </w:rPr>
        <w:t>эффективное применение новых образовательных ресурсов, в том числе активное использование ИКТ и сети Интернет.</w:t>
      </w:r>
    </w:p>
    <w:p w:rsidR="00D51EFD" w:rsidRPr="00D51EFD" w:rsidRDefault="00D51EFD" w:rsidP="00D51EFD">
      <w:pPr>
        <w:widowControl w:val="0"/>
        <w:numPr>
          <w:ilvl w:val="0"/>
          <w:numId w:val="71"/>
        </w:numPr>
        <w:tabs>
          <w:tab w:val="left" w:pos="2909"/>
        </w:tabs>
        <w:autoSpaceDE w:val="0"/>
        <w:autoSpaceDN w:val="0"/>
        <w:adjustRightInd w:val="0"/>
        <w:spacing w:after="0" w:line="240" w:lineRule="auto"/>
        <w:ind w:right="-37"/>
        <w:jc w:val="both"/>
        <w:rPr>
          <w:rFonts w:ascii="Times New Roman" w:eastAsia="Calibri" w:hAnsi="Times New Roman" w:cs="Times New Roman"/>
        </w:rPr>
      </w:pPr>
      <w:r w:rsidRPr="00D51EFD">
        <w:rPr>
          <w:rFonts w:ascii="Times New Roman" w:eastAsia="Calibri" w:hAnsi="Times New Roman" w:cs="Times New Roman"/>
        </w:rPr>
        <w:t>Включение внеобразовательных социальных структур в систему образования с учетом:</w:t>
      </w:r>
    </w:p>
    <w:p w:rsidR="00D51EFD" w:rsidRPr="00D51EFD" w:rsidRDefault="00D51EFD" w:rsidP="00D51EFD">
      <w:pPr>
        <w:widowControl w:val="0"/>
        <w:numPr>
          <w:ilvl w:val="0"/>
          <w:numId w:val="70"/>
        </w:numPr>
        <w:tabs>
          <w:tab w:val="left" w:pos="1080"/>
        </w:tabs>
        <w:autoSpaceDE w:val="0"/>
        <w:autoSpaceDN w:val="0"/>
        <w:adjustRightInd w:val="0"/>
        <w:spacing w:after="0" w:line="240" w:lineRule="auto"/>
        <w:ind w:left="1134" w:right="-37" w:hanging="425"/>
        <w:jc w:val="both"/>
        <w:rPr>
          <w:rFonts w:ascii="Times New Roman" w:eastAsia="Calibri" w:hAnsi="Times New Roman" w:cs="Times New Roman"/>
        </w:rPr>
      </w:pPr>
      <w:r w:rsidRPr="00D51EFD">
        <w:rPr>
          <w:rFonts w:ascii="Times New Roman" w:eastAsia="Calibri" w:hAnsi="Times New Roman" w:cs="Times New Roman"/>
        </w:rPr>
        <w:t>интересов партнеров школы,</w:t>
      </w:r>
    </w:p>
    <w:p w:rsidR="00D51EFD" w:rsidRPr="00D51EFD" w:rsidRDefault="00D51EFD" w:rsidP="00D51EFD">
      <w:pPr>
        <w:widowControl w:val="0"/>
        <w:numPr>
          <w:ilvl w:val="0"/>
          <w:numId w:val="70"/>
        </w:numPr>
        <w:tabs>
          <w:tab w:val="num" w:pos="1080"/>
          <w:tab w:val="left" w:pos="2909"/>
        </w:tabs>
        <w:autoSpaceDE w:val="0"/>
        <w:autoSpaceDN w:val="0"/>
        <w:adjustRightInd w:val="0"/>
        <w:spacing w:after="0" w:line="240" w:lineRule="auto"/>
        <w:ind w:left="1134" w:right="-37" w:hanging="425"/>
        <w:jc w:val="both"/>
        <w:rPr>
          <w:rFonts w:ascii="Times New Roman" w:eastAsia="Calibri" w:hAnsi="Times New Roman" w:cs="Times New Roman"/>
        </w:rPr>
      </w:pPr>
      <w:r w:rsidRPr="00D51EFD">
        <w:rPr>
          <w:rFonts w:ascii="Times New Roman" w:eastAsia="Calibri" w:hAnsi="Times New Roman" w:cs="Times New Roman"/>
        </w:rPr>
        <w:t>привлечения общественности, работодателей, представителей власти к развитию содержания, технологий и оценке образования.</w:t>
      </w:r>
    </w:p>
    <w:p w:rsidR="00D51EFD" w:rsidRPr="00D51EFD" w:rsidRDefault="00D51EFD" w:rsidP="00D51EFD">
      <w:pPr>
        <w:widowControl w:val="0"/>
        <w:numPr>
          <w:ilvl w:val="0"/>
          <w:numId w:val="71"/>
        </w:numPr>
        <w:tabs>
          <w:tab w:val="left" w:pos="0"/>
        </w:tabs>
        <w:autoSpaceDE w:val="0"/>
        <w:autoSpaceDN w:val="0"/>
        <w:adjustRightInd w:val="0"/>
        <w:spacing w:after="0" w:line="240" w:lineRule="auto"/>
        <w:ind w:left="18" w:right="-37" w:firstLine="342"/>
        <w:jc w:val="both"/>
        <w:rPr>
          <w:rFonts w:ascii="Times New Roman" w:eastAsia="Calibri" w:hAnsi="Times New Roman" w:cs="Times New Roman"/>
        </w:rPr>
      </w:pPr>
      <w:r w:rsidRPr="00D51EFD">
        <w:rPr>
          <w:rFonts w:ascii="Times New Roman" w:eastAsia="Calibri" w:hAnsi="Times New Roman" w:cs="Times New Roman"/>
        </w:rPr>
        <w:t>Здоровьесбережение детей через формирование культуры здорового образа жизни и обеспечение условий безопасности в школе.</w:t>
      </w:r>
    </w:p>
    <w:p w:rsidR="00D51EFD" w:rsidRPr="00D51EFD" w:rsidRDefault="00D51EFD" w:rsidP="00D51EFD">
      <w:pPr>
        <w:widowControl w:val="0"/>
        <w:numPr>
          <w:ilvl w:val="0"/>
          <w:numId w:val="71"/>
        </w:numPr>
        <w:tabs>
          <w:tab w:val="clear" w:pos="724"/>
          <w:tab w:val="left" w:pos="709"/>
          <w:tab w:val="left" w:pos="993"/>
        </w:tabs>
        <w:autoSpaceDE w:val="0"/>
        <w:autoSpaceDN w:val="0"/>
        <w:adjustRightInd w:val="0"/>
        <w:spacing w:after="0" w:line="240" w:lineRule="auto"/>
        <w:ind w:left="18" w:right="-37" w:firstLine="342"/>
        <w:jc w:val="both"/>
        <w:rPr>
          <w:rFonts w:ascii="Times New Roman" w:eastAsia="Calibri" w:hAnsi="Times New Roman" w:cs="Times New Roman"/>
        </w:rPr>
      </w:pPr>
      <w:r w:rsidRPr="00D51EFD">
        <w:rPr>
          <w:rFonts w:ascii="Times New Roman" w:eastAsia="Calibri" w:hAnsi="Times New Roman" w:cs="Times New Roman"/>
        </w:rPr>
        <w:t>Развитие   ресурсного   (материально-технического,   кадрового,   научно-методического) обеспечения воспитательно-образовательного процесса:</w:t>
      </w:r>
    </w:p>
    <w:p w:rsidR="00D51EFD" w:rsidRPr="00D51EFD" w:rsidRDefault="00D51EFD" w:rsidP="00D51EFD">
      <w:pPr>
        <w:widowControl w:val="0"/>
        <w:numPr>
          <w:ilvl w:val="0"/>
          <w:numId w:val="69"/>
        </w:numPr>
        <w:tabs>
          <w:tab w:val="left" w:pos="1134"/>
          <w:tab w:val="left" w:pos="2909"/>
        </w:tabs>
        <w:autoSpaceDE w:val="0"/>
        <w:autoSpaceDN w:val="0"/>
        <w:adjustRightInd w:val="0"/>
        <w:spacing w:after="0" w:line="240" w:lineRule="auto"/>
        <w:ind w:left="1134" w:right="-37" w:hanging="425"/>
        <w:jc w:val="both"/>
        <w:rPr>
          <w:rFonts w:ascii="Times New Roman" w:eastAsia="Calibri" w:hAnsi="Times New Roman" w:cs="Times New Roman"/>
        </w:rPr>
      </w:pPr>
      <w:r w:rsidRPr="00D51EFD">
        <w:rPr>
          <w:rFonts w:ascii="Times New Roman" w:eastAsia="Calibri" w:hAnsi="Times New Roman" w:cs="Times New Roman"/>
        </w:rPr>
        <w:t>эффективное использование механизмов нормативного финансирования,</w:t>
      </w:r>
    </w:p>
    <w:p w:rsidR="00D51EFD" w:rsidRPr="00D51EFD" w:rsidRDefault="00D51EFD" w:rsidP="00D51EFD">
      <w:pPr>
        <w:widowControl w:val="0"/>
        <w:numPr>
          <w:ilvl w:val="0"/>
          <w:numId w:val="69"/>
        </w:numPr>
        <w:tabs>
          <w:tab w:val="left" w:pos="1134"/>
          <w:tab w:val="left" w:pos="2909"/>
        </w:tabs>
        <w:autoSpaceDE w:val="0"/>
        <w:autoSpaceDN w:val="0"/>
        <w:adjustRightInd w:val="0"/>
        <w:spacing w:after="0" w:line="240" w:lineRule="auto"/>
        <w:ind w:left="1134" w:right="-37" w:hanging="425"/>
        <w:jc w:val="both"/>
        <w:rPr>
          <w:rFonts w:ascii="Times New Roman" w:eastAsia="Calibri" w:hAnsi="Times New Roman" w:cs="Times New Roman"/>
        </w:rPr>
      </w:pPr>
      <w:r w:rsidRPr="00D51EFD">
        <w:rPr>
          <w:rFonts w:ascii="Times New Roman" w:eastAsia="Calibri" w:hAnsi="Times New Roman" w:cs="Times New Roman"/>
        </w:rPr>
        <w:lastRenderedPageBreak/>
        <w:t>развитие механизмов, способствующих экономической самостоятельности учреждения.</w:t>
      </w:r>
    </w:p>
    <w:p w:rsidR="00D51EFD" w:rsidRPr="00D51EFD" w:rsidRDefault="00D51EFD" w:rsidP="00D51EFD">
      <w:pPr>
        <w:widowControl w:val="0"/>
        <w:numPr>
          <w:ilvl w:val="0"/>
          <w:numId w:val="71"/>
        </w:numPr>
        <w:tabs>
          <w:tab w:val="left" w:pos="0"/>
        </w:tabs>
        <w:autoSpaceDE w:val="0"/>
        <w:autoSpaceDN w:val="0"/>
        <w:adjustRightInd w:val="0"/>
        <w:spacing w:after="0" w:line="240" w:lineRule="auto"/>
        <w:ind w:firstLine="360"/>
        <w:jc w:val="both"/>
        <w:rPr>
          <w:rFonts w:ascii="Times New Roman" w:eastAsia="Calibri" w:hAnsi="Times New Roman" w:cs="Times New Roman"/>
        </w:rPr>
      </w:pPr>
      <w:r w:rsidRPr="00D51EFD">
        <w:rPr>
          <w:rFonts w:ascii="Times New Roman" w:eastAsia="Calibri" w:hAnsi="Times New Roman" w:cs="Times New Roman"/>
        </w:rPr>
        <w:t>Развитие органов ученического самоуправления, детских общественных организаций.</w:t>
      </w:r>
    </w:p>
    <w:p w:rsidR="00D51EFD" w:rsidRPr="00D51EFD" w:rsidRDefault="00D51EFD" w:rsidP="00D51EFD">
      <w:pPr>
        <w:spacing w:after="0" w:line="240" w:lineRule="auto"/>
        <w:jc w:val="both"/>
        <w:rPr>
          <w:rFonts w:ascii="Times New Roman" w:eastAsia="Calibri" w:hAnsi="Times New Roman" w:cs="Times New Roman"/>
        </w:rPr>
      </w:pPr>
      <w:r w:rsidRPr="00D51EFD">
        <w:rPr>
          <w:rFonts w:ascii="Times New Roman" w:eastAsia="Calibri" w:hAnsi="Times New Roman" w:cs="Times New Roman"/>
        </w:rPr>
        <w:t xml:space="preserve">       Абагинская СОШ в своей деятельности руководствуется </w:t>
      </w:r>
      <w:r w:rsidRPr="00D51EFD">
        <w:rPr>
          <w:rFonts w:ascii="Times New Roman" w:eastAsia="Calibri" w:hAnsi="Times New Roman" w:cs="Times New Roman"/>
          <w:b/>
        </w:rPr>
        <w:t xml:space="preserve">принципами </w:t>
      </w:r>
      <w:r w:rsidRPr="00D51EFD">
        <w:rPr>
          <w:rFonts w:ascii="Times New Roman" w:eastAsia="Calibri" w:hAnsi="Times New Roman" w:cs="Times New Roman"/>
        </w:rPr>
        <w:t>гуманизма и демократии, приоритетом общечеловеческих ценностей, его общедоступности и открытости, учетом профессионального определения самого ребенка и его семьи.</w:t>
      </w:r>
    </w:p>
    <w:p w:rsidR="00B32271" w:rsidRDefault="00B32271"/>
    <w:sectPr w:rsidR="00B32271" w:rsidSect="009C1C2B">
      <w:pgSz w:w="16838" w:h="11906" w:orient="landscape"/>
      <w:pgMar w:top="567"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E1C" w:rsidRDefault="00A50E1C" w:rsidP="00D51EFD">
      <w:pPr>
        <w:spacing w:after="0" w:line="240" w:lineRule="auto"/>
      </w:pPr>
      <w:r>
        <w:separator/>
      </w:r>
    </w:p>
  </w:endnote>
  <w:endnote w:type="continuationSeparator" w:id="0">
    <w:p w:rsidR="00A50E1C" w:rsidRDefault="00A50E1C" w:rsidP="00D51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aavi">
    <w:panose1 w:val="02000500000000000000"/>
    <w:charset w:val="00"/>
    <w:family w:val="auto"/>
    <w:pitch w:val="variable"/>
    <w:sig w:usb0="0002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SchoolBookCSanPi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 w:name="Symbol1">
    <w:panose1 w:val="00000000000000000000"/>
    <w:charset w:val="02"/>
    <w:family w:val="decorative"/>
    <w:notTrueType/>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E1C" w:rsidRDefault="00A50E1C" w:rsidP="00D51EFD">
      <w:pPr>
        <w:spacing w:after="0" w:line="240" w:lineRule="auto"/>
      </w:pPr>
      <w:r>
        <w:separator/>
      </w:r>
    </w:p>
  </w:footnote>
  <w:footnote w:type="continuationSeparator" w:id="0">
    <w:p w:rsidR="00A50E1C" w:rsidRDefault="00A50E1C" w:rsidP="00D51E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DD62196"/>
    <w:lvl w:ilvl="0">
      <w:start w:val="1"/>
      <w:numFmt w:val="bullet"/>
      <w:pStyle w:val="a"/>
      <w:lvlText w:val=""/>
      <w:lvlJc w:val="left"/>
      <w:pPr>
        <w:tabs>
          <w:tab w:val="num" w:pos="360"/>
        </w:tabs>
        <w:ind w:left="360" w:hanging="360"/>
      </w:pPr>
      <w:rPr>
        <w:rFonts w:ascii="Symbol" w:hAnsi="Symbol" w:hint="default"/>
      </w:rPr>
    </w:lvl>
  </w:abstractNum>
  <w:abstractNum w:abstractNumId="1">
    <w:nsid w:val="000A25F1"/>
    <w:multiLevelType w:val="hybridMultilevel"/>
    <w:tmpl w:val="8814CF46"/>
    <w:lvl w:ilvl="0" w:tplc="B00435F0">
      <w:start w:val="1"/>
      <w:numFmt w:val="decimal"/>
      <w:lvlText w:val="%1."/>
      <w:lvlJc w:val="left"/>
      <w:pPr>
        <w:ind w:left="144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0932F0A"/>
    <w:multiLevelType w:val="multilevel"/>
    <w:tmpl w:val="81865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24535E0"/>
    <w:multiLevelType w:val="multilevel"/>
    <w:tmpl w:val="8E7C9696"/>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29D6F03"/>
    <w:multiLevelType w:val="hybridMultilevel"/>
    <w:tmpl w:val="34BEA3AA"/>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F64BB8"/>
    <w:multiLevelType w:val="hybridMultilevel"/>
    <w:tmpl w:val="33082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8A2DC9"/>
    <w:multiLevelType w:val="hybridMultilevel"/>
    <w:tmpl w:val="6B5AB9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5A247B4"/>
    <w:multiLevelType w:val="hybridMultilevel"/>
    <w:tmpl w:val="D4CEA36E"/>
    <w:lvl w:ilvl="0" w:tplc="E5268F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773F54"/>
    <w:multiLevelType w:val="multilevel"/>
    <w:tmpl w:val="AE1E56F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06BF7643"/>
    <w:multiLevelType w:val="hybridMultilevel"/>
    <w:tmpl w:val="1EE48FC6"/>
    <w:lvl w:ilvl="0" w:tplc="04190001">
      <w:start w:val="1"/>
      <w:numFmt w:val="bullet"/>
      <w:lvlText w:val=""/>
      <w:lvlJc w:val="left"/>
      <w:pPr>
        <w:tabs>
          <w:tab w:val="num" w:pos="720"/>
        </w:tabs>
        <w:ind w:left="720" w:hanging="360"/>
      </w:pPr>
      <w:rPr>
        <w:rFonts w:ascii="Symbol" w:hAnsi="Symbol" w:hint="default"/>
      </w:rPr>
    </w:lvl>
    <w:lvl w:ilvl="1" w:tplc="96BAEE9E">
      <w:start w:val="1"/>
      <w:numFmt w:val="none"/>
      <w:lvlText w:val="3."/>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DC003FE">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7142A64"/>
    <w:multiLevelType w:val="multilevel"/>
    <w:tmpl w:val="054A6BA8"/>
    <w:lvl w:ilvl="0">
      <w:start w:val="1"/>
      <w:numFmt w:val="bullet"/>
      <w:lvlText w:val=""/>
      <w:lvlJc w:val="left"/>
      <w:pPr>
        <w:ind w:left="3762" w:hanging="360"/>
      </w:pPr>
      <w:rPr>
        <w:rFonts w:ascii="Symbol" w:hAnsi="Symbol" w:hint="default"/>
      </w:rPr>
    </w:lvl>
    <w:lvl w:ilvl="1">
      <w:start w:val="2"/>
      <w:numFmt w:val="decimal"/>
      <w:isLgl/>
      <w:lvlText w:val="%1.%2."/>
      <w:lvlJc w:val="left"/>
      <w:pPr>
        <w:ind w:left="3822" w:hanging="420"/>
      </w:pPr>
      <w:rPr>
        <w:rFonts w:eastAsia="@Arial Unicode MS" w:hint="default"/>
      </w:rPr>
    </w:lvl>
    <w:lvl w:ilvl="2">
      <w:start w:val="1"/>
      <w:numFmt w:val="decimal"/>
      <w:isLgl/>
      <w:lvlText w:val="%1.%2.%3."/>
      <w:lvlJc w:val="left"/>
      <w:pPr>
        <w:ind w:left="4122" w:hanging="720"/>
      </w:pPr>
      <w:rPr>
        <w:rFonts w:eastAsia="@Arial Unicode MS" w:hint="default"/>
      </w:rPr>
    </w:lvl>
    <w:lvl w:ilvl="3">
      <w:start w:val="1"/>
      <w:numFmt w:val="decimal"/>
      <w:isLgl/>
      <w:lvlText w:val="%1.%2.%3.%4."/>
      <w:lvlJc w:val="left"/>
      <w:pPr>
        <w:ind w:left="4122" w:hanging="720"/>
      </w:pPr>
      <w:rPr>
        <w:rFonts w:eastAsia="@Arial Unicode MS" w:hint="default"/>
      </w:rPr>
    </w:lvl>
    <w:lvl w:ilvl="4">
      <w:start w:val="1"/>
      <w:numFmt w:val="decimal"/>
      <w:isLgl/>
      <w:lvlText w:val="%1.%2.%3.%4.%5."/>
      <w:lvlJc w:val="left"/>
      <w:pPr>
        <w:ind w:left="4482" w:hanging="1080"/>
      </w:pPr>
      <w:rPr>
        <w:rFonts w:eastAsia="@Arial Unicode MS" w:hint="default"/>
      </w:rPr>
    </w:lvl>
    <w:lvl w:ilvl="5">
      <w:start w:val="1"/>
      <w:numFmt w:val="decimal"/>
      <w:isLgl/>
      <w:lvlText w:val="%1.%2.%3.%4.%5.%6."/>
      <w:lvlJc w:val="left"/>
      <w:pPr>
        <w:ind w:left="4482" w:hanging="1080"/>
      </w:pPr>
      <w:rPr>
        <w:rFonts w:eastAsia="@Arial Unicode MS" w:hint="default"/>
      </w:rPr>
    </w:lvl>
    <w:lvl w:ilvl="6">
      <w:start w:val="1"/>
      <w:numFmt w:val="decimal"/>
      <w:isLgl/>
      <w:lvlText w:val="%1.%2.%3.%4.%5.%6.%7."/>
      <w:lvlJc w:val="left"/>
      <w:pPr>
        <w:ind w:left="4842" w:hanging="1440"/>
      </w:pPr>
      <w:rPr>
        <w:rFonts w:eastAsia="@Arial Unicode MS" w:hint="default"/>
      </w:rPr>
    </w:lvl>
    <w:lvl w:ilvl="7">
      <w:start w:val="1"/>
      <w:numFmt w:val="decimal"/>
      <w:isLgl/>
      <w:lvlText w:val="%1.%2.%3.%4.%5.%6.%7.%8."/>
      <w:lvlJc w:val="left"/>
      <w:pPr>
        <w:ind w:left="4842" w:hanging="1440"/>
      </w:pPr>
      <w:rPr>
        <w:rFonts w:eastAsia="@Arial Unicode MS" w:hint="default"/>
      </w:rPr>
    </w:lvl>
    <w:lvl w:ilvl="8">
      <w:start w:val="1"/>
      <w:numFmt w:val="decimal"/>
      <w:isLgl/>
      <w:lvlText w:val="%1.%2.%3.%4.%5.%6.%7.%8.%9."/>
      <w:lvlJc w:val="left"/>
      <w:pPr>
        <w:ind w:left="5202" w:hanging="1800"/>
      </w:pPr>
      <w:rPr>
        <w:rFonts w:eastAsia="@Arial Unicode MS" w:hint="default"/>
      </w:rPr>
    </w:lvl>
  </w:abstractNum>
  <w:abstractNum w:abstractNumId="13">
    <w:nsid w:val="080F6305"/>
    <w:multiLevelType w:val="hybridMultilevel"/>
    <w:tmpl w:val="0C381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821076F"/>
    <w:multiLevelType w:val="hybridMultilevel"/>
    <w:tmpl w:val="B4FA77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08834A5A"/>
    <w:multiLevelType w:val="hybridMultilevel"/>
    <w:tmpl w:val="63D0A1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0A074E20"/>
    <w:multiLevelType w:val="hybridMultilevel"/>
    <w:tmpl w:val="B8DC41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BEB6049"/>
    <w:multiLevelType w:val="hybridMultilevel"/>
    <w:tmpl w:val="0848F3C2"/>
    <w:lvl w:ilvl="0" w:tplc="A1969A0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0E7727A2"/>
    <w:multiLevelType w:val="hybridMultilevel"/>
    <w:tmpl w:val="4B8A5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EA76094"/>
    <w:multiLevelType w:val="hybridMultilevel"/>
    <w:tmpl w:val="26D2978C"/>
    <w:lvl w:ilvl="0" w:tplc="04190001">
      <w:start w:val="1"/>
      <w:numFmt w:val="bullet"/>
      <w:lvlText w:val=""/>
      <w:lvlJc w:val="left"/>
      <w:pPr>
        <w:tabs>
          <w:tab w:val="num" w:pos="720"/>
        </w:tabs>
        <w:ind w:left="720" w:hanging="360"/>
      </w:pPr>
      <w:rPr>
        <w:rFonts w:ascii="Symbol" w:hAnsi="Symbol" w:hint="default"/>
      </w:rPr>
    </w:lvl>
    <w:lvl w:ilvl="1" w:tplc="ADFE65EA">
      <w:start w:val="4"/>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EE87C16"/>
    <w:multiLevelType w:val="hybridMultilevel"/>
    <w:tmpl w:val="3774E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F415ACD"/>
    <w:multiLevelType w:val="hybridMultilevel"/>
    <w:tmpl w:val="8CB6B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F6C602D"/>
    <w:multiLevelType w:val="hybridMultilevel"/>
    <w:tmpl w:val="D1A2B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0757CBD"/>
    <w:multiLevelType w:val="hybridMultilevel"/>
    <w:tmpl w:val="4A0AC5B6"/>
    <w:lvl w:ilvl="0" w:tplc="04190005">
      <w:start w:val="1"/>
      <w:numFmt w:val="bullet"/>
      <w:lvlText w:val=""/>
      <w:lvlJc w:val="left"/>
      <w:pPr>
        <w:tabs>
          <w:tab w:val="num" w:pos="724"/>
        </w:tabs>
        <w:ind w:left="724" w:hanging="360"/>
      </w:pPr>
      <w:rPr>
        <w:rFonts w:ascii="Wingdings" w:hAnsi="Wingdings" w:hint="default"/>
      </w:rPr>
    </w:lvl>
    <w:lvl w:ilvl="1" w:tplc="0419000D">
      <w:start w:val="1"/>
      <w:numFmt w:val="bullet"/>
      <w:lvlText w:val=""/>
      <w:lvlJc w:val="left"/>
      <w:pPr>
        <w:tabs>
          <w:tab w:val="num" w:pos="1444"/>
        </w:tabs>
        <w:ind w:left="1444" w:hanging="360"/>
      </w:pPr>
      <w:rPr>
        <w:rFonts w:ascii="Wingdings" w:hAnsi="Wingdings" w:hint="default"/>
      </w:rPr>
    </w:lvl>
    <w:lvl w:ilvl="2" w:tplc="04190005" w:tentative="1">
      <w:start w:val="1"/>
      <w:numFmt w:val="bullet"/>
      <w:lvlText w:val=""/>
      <w:lvlJc w:val="left"/>
      <w:pPr>
        <w:tabs>
          <w:tab w:val="num" w:pos="2164"/>
        </w:tabs>
        <w:ind w:left="2164" w:hanging="360"/>
      </w:pPr>
      <w:rPr>
        <w:rFonts w:ascii="Wingdings" w:hAnsi="Wingdings" w:hint="default"/>
      </w:rPr>
    </w:lvl>
    <w:lvl w:ilvl="3" w:tplc="04190001" w:tentative="1">
      <w:start w:val="1"/>
      <w:numFmt w:val="bullet"/>
      <w:lvlText w:val=""/>
      <w:lvlJc w:val="left"/>
      <w:pPr>
        <w:tabs>
          <w:tab w:val="num" w:pos="2884"/>
        </w:tabs>
        <w:ind w:left="2884" w:hanging="360"/>
      </w:pPr>
      <w:rPr>
        <w:rFonts w:ascii="Symbol" w:hAnsi="Symbol" w:hint="default"/>
      </w:rPr>
    </w:lvl>
    <w:lvl w:ilvl="4" w:tplc="04190003" w:tentative="1">
      <w:start w:val="1"/>
      <w:numFmt w:val="bullet"/>
      <w:lvlText w:val="o"/>
      <w:lvlJc w:val="left"/>
      <w:pPr>
        <w:tabs>
          <w:tab w:val="num" w:pos="3604"/>
        </w:tabs>
        <w:ind w:left="3604" w:hanging="360"/>
      </w:pPr>
      <w:rPr>
        <w:rFonts w:ascii="Courier New" w:hAnsi="Courier New" w:cs="Courier New" w:hint="default"/>
      </w:rPr>
    </w:lvl>
    <w:lvl w:ilvl="5" w:tplc="04190005" w:tentative="1">
      <w:start w:val="1"/>
      <w:numFmt w:val="bullet"/>
      <w:lvlText w:val=""/>
      <w:lvlJc w:val="left"/>
      <w:pPr>
        <w:tabs>
          <w:tab w:val="num" w:pos="4324"/>
        </w:tabs>
        <w:ind w:left="4324" w:hanging="360"/>
      </w:pPr>
      <w:rPr>
        <w:rFonts w:ascii="Wingdings" w:hAnsi="Wingdings" w:hint="default"/>
      </w:rPr>
    </w:lvl>
    <w:lvl w:ilvl="6" w:tplc="04190001" w:tentative="1">
      <w:start w:val="1"/>
      <w:numFmt w:val="bullet"/>
      <w:lvlText w:val=""/>
      <w:lvlJc w:val="left"/>
      <w:pPr>
        <w:tabs>
          <w:tab w:val="num" w:pos="5044"/>
        </w:tabs>
        <w:ind w:left="5044" w:hanging="360"/>
      </w:pPr>
      <w:rPr>
        <w:rFonts w:ascii="Symbol" w:hAnsi="Symbol" w:hint="default"/>
      </w:rPr>
    </w:lvl>
    <w:lvl w:ilvl="7" w:tplc="04190003" w:tentative="1">
      <w:start w:val="1"/>
      <w:numFmt w:val="bullet"/>
      <w:lvlText w:val="o"/>
      <w:lvlJc w:val="left"/>
      <w:pPr>
        <w:tabs>
          <w:tab w:val="num" w:pos="5764"/>
        </w:tabs>
        <w:ind w:left="5764" w:hanging="360"/>
      </w:pPr>
      <w:rPr>
        <w:rFonts w:ascii="Courier New" w:hAnsi="Courier New" w:cs="Courier New" w:hint="default"/>
      </w:rPr>
    </w:lvl>
    <w:lvl w:ilvl="8" w:tplc="04190005" w:tentative="1">
      <w:start w:val="1"/>
      <w:numFmt w:val="bullet"/>
      <w:lvlText w:val=""/>
      <w:lvlJc w:val="left"/>
      <w:pPr>
        <w:tabs>
          <w:tab w:val="num" w:pos="6484"/>
        </w:tabs>
        <w:ind w:left="6484" w:hanging="360"/>
      </w:pPr>
      <w:rPr>
        <w:rFonts w:ascii="Wingdings" w:hAnsi="Wingdings" w:hint="default"/>
      </w:rPr>
    </w:lvl>
  </w:abstractNum>
  <w:abstractNum w:abstractNumId="24">
    <w:nsid w:val="10B92FE8"/>
    <w:multiLevelType w:val="hybridMultilevel"/>
    <w:tmpl w:val="CCC2D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2DB1D5A"/>
    <w:multiLevelType w:val="hybridMultilevel"/>
    <w:tmpl w:val="31F4D0F4"/>
    <w:lvl w:ilvl="0" w:tplc="C1E88CBA">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3073729"/>
    <w:multiLevelType w:val="hybridMultilevel"/>
    <w:tmpl w:val="C680CC6E"/>
    <w:lvl w:ilvl="0" w:tplc="FCFE696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36E1FBF"/>
    <w:multiLevelType w:val="hybridMultilevel"/>
    <w:tmpl w:val="9E60411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7402F4C"/>
    <w:multiLevelType w:val="hybridMultilevel"/>
    <w:tmpl w:val="4664C5C2"/>
    <w:lvl w:ilvl="0" w:tplc="A77A7ED6">
      <w:start w:val="1"/>
      <w:numFmt w:val="bullet"/>
      <w:lvlText w:val="-"/>
      <w:lvlJc w:val="left"/>
      <w:pPr>
        <w:ind w:left="1069" w:hanging="360"/>
      </w:pPr>
      <w:rPr>
        <w:rFonts w:ascii="Raavi" w:hAnsi="Raav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AAC653F"/>
    <w:multiLevelType w:val="hybridMultilevel"/>
    <w:tmpl w:val="C37888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nsid w:val="1C546891"/>
    <w:multiLevelType w:val="hybridMultilevel"/>
    <w:tmpl w:val="8B085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C854951"/>
    <w:multiLevelType w:val="hybridMultilevel"/>
    <w:tmpl w:val="695EAA68"/>
    <w:lvl w:ilvl="0" w:tplc="B32AD504">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CC4505B"/>
    <w:multiLevelType w:val="hybridMultilevel"/>
    <w:tmpl w:val="E9BC5B22"/>
    <w:lvl w:ilvl="0" w:tplc="6B0ADB7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nsid w:val="2073192E"/>
    <w:multiLevelType w:val="hybridMultilevel"/>
    <w:tmpl w:val="782A6B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09228C4"/>
    <w:multiLevelType w:val="hybridMultilevel"/>
    <w:tmpl w:val="7A687E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21311B33"/>
    <w:multiLevelType w:val="hybridMultilevel"/>
    <w:tmpl w:val="88106028"/>
    <w:lvl w:ilvl="0" w:tplc="5636ED1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229A2103"/>
    <w:multiLevelType w:val="hybridMultilevel"/>
    <w:tmpl w:val="80E447F8"/>
    <w:lvl w:ilvl="0" w:tplc="A77A7ED6">
      <w:start w:val="1"/>
      <w:numFmt w:val="bullet"/>
      <w:lvlText w:val="-"/>
      <w:lvlJc w:val="left"/>
      <w:pPr>
        <w:ind w:left="970" w:hanging="360"/>
      </w:pPr>
      <w:rPr>
        <w:rFonts w:ascii="Raavi" w:hAnsi="Raavi" w:hint="default"/>
      </w:rPr>
    </w:lvl>
    <w:lvl w:ilvl="1" w:tplc="A77A7ED6">
      <w:start w:val="1"/>
      <w:numFmt w:val="bullet"/>
      <w:lvlText w:val="-"/>
      <w:lvlJc w:val="left"/>
      <w:pPr>
        <w:ind w:left="2035" w:hanging="705"/>
      </w:pPr>
      <w:rPr>
        <w:rFonts w:ascii="Raavi" w:hAnsi="Raavi"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40">
    <w:nsid w:val="248235F6"/>
    <w:multiLevelType w:val="hybridMultilevel"/>
    <w:tmpl w:val="C0EA6504"/>
    <w:lvl w:ilvl="0" w:tplc="04190001">
      <w:start w:val="1"/>
      <w:numFmt w:val="bullet"/>
      <w:lvlText w:val=""/>
      <w:lvlJc w:val="left"/>
      <w:pPr>
        <w:tabs>
          <w:tab w:val="num" w:pos="720"/>
        </w:tabs>
        <w:ind w:left="720" w:hanging="360"/>
      </w:pPr>
      <w:rPr>
        <w:rFonts w:ascii="Symbol" w:hAnsi="Symbol" w:hint="default"/>
      </w:rPr>
    </w:lvl>
    <w:lvl w:ilvl="1" w:tplc="B2225946">
      <w:start w:val="6"/>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D4126ADC">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678102D"/>
    <w:multiLevelType w:val="hybridMultilevel"/>
    <w:tmpl w:val="72C2D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93F0AF3"/>
    <w:multiLevelType w:val="hybridMultilevel"/>
    <w:tmpl w:val="93746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94C7D31"/>
    <w:multiLevelType w:val="hybridMultilevel"/>
    <w:tmpl w:val="3962C7FA"/>
    <w:lvl w:ilvl="0" w:tplc="FCFE696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A3974BB"/>
    <w:multiLevelType w:val="hybridMultilevel"/>
    <w:tmpl w:val="8A2C45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1">
    <w:nsid w:val="2DCB732C"/>
    <w:multiLevelType w:val="hybridMultilevel"/>
    <w:tmpl w:val="3FAC3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E4F3C25"/>
    <w:multiLevelType w:val="hybridMultilevel"/>
    <w:tmpl w:val="255EF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F144B71"/>
    <w:multiLevelType w:val="hybridMultilevel"/>
    <w:tmpl w:val="5D2259A8"/>
    <w:lvl w:ilvl="0" w:tplc="0419000F">
      <w:start w:val="1"/>
      <w:numFmt w:val="decimal"/>
      <w:lvlText w:val="%1."/>
      <w:lvlJc w:val="left"/>
      <w:pPr>
        <w:tabs>
          <w:tab w:val="num" w:pos="695"/>
        </w:tabs>
        <w:ind w:left="6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F4F16AD"/>
    <w:multiLevelType w:val="hybridMultilevel"/>
    <w:tmpl w:val="86803F4C"/>
    <w:lvl w:ilvl="0" w:tplc="04190001">
      <w:start w:val="1"/>
      <w:numFmt w:val="bullet"/>
      <w:lvlText w:val=""/>
      <w:lvlJc w:val="left"/>
      <w:pPr>
        <w:tabs>
          <w:tab w:val="num" w:pos="540"/>
        </w:tabs>
        <w:ind w:left="54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FD41444"/>
    <w:multiLevelType w:val="hybridMultilevel"/>
    <w:tmpl w:val="3C24A9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30C83221"/>
    <w:multiLevelType w:val="hybridMultilevel"/>
    <w:tmpl w:val="C5B2F3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nsid w:val="32646A1B"/>
    <w:multiLevelType w:val="hybridMultilevel"/>
    <w:tmpl w:val="B3402FC4"/>
    <w:lvl w:ilvl="0" w:tplc="262E31F4">
      <w:start w:val="1"/>
      <w:numFmt w:val="bullet"/>
      <w:lvlText w:val=""/>
      <w:lvlJc w:val="left"/>
      <w:pPr>
        <w:tabs>
          <w:tab w:val="num" w:pos="483"/>
        </w:tabs>
        <w:ind w:left="426"/>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8">
    <w:nsid w:val="329005F9"/>
    <w:multiLevelType w:val="hybridMultilevel"/>
    <w:tmpl w:val="91C0E75C"/>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2A944D0"/>
    <w:multiLevelType w:val="hybridMultilevel"/>
    <w:tmpl w:val="6846A4C8"/>
    <w:lvl w:ilvl="0" w:tplc="04190005">
      <w:start w:val="1"/>
      <w:numFmt w:val="bullet"/>
      <w:lvlText w:val=""/>
      <w:lvlJc w:val="left"/>
      <w:pPr>
        <w:tabs>
          <w:tab w:val="num" w:pos="1287"/>
        </w:tabs>
        <w:ind w:left="1287" w:hanging="360"/>
      </w:pPr>
      <w:rPr>
        <w:rFonts w:ascii="Wingdings" w:hAnsi="Wingdings" w:hint="default"/>
      </w:rPr>
    </w:lvl>
    <w:lvl w:ilvl="1" w:tplc="544A27A8">
      <w:start w:val="1"/>
      <w:numFmt w:val="decimal"/>
      <w:lvlText w:val="%2."/>
      <w:lvlJc w:val="left"/>
      <w:pPr>
        <w:tabs>
          <w:tab w:val="num" w:pos="2007"/>
        </w:tabs>
        <w:ind w:left="2007" w:hanging="360"/>
      </w:pPr>
      <w:rPr>
        <w:rFonts w:ascii="Times New Roman" w:eastAsia="Times New Roman" w:hAnsi="Times New Roman"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0">
    <w:nsid w:val="33D23032"/>
    <w:multiLevelType w:val="hybridMultilevel"/>
    <w:tmpl w:val="476A2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351638A1"/>
    <w:multiLevelType w:val="hybridMultilevel"/>
    <w:tmpl w:val="9564AD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6994B40"/>
    <w:multiLevelType w:val="hybridMultilevel"/>
    <w:tmpl w:val="1C044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371428A5"/>
    <w:multiLevelType w:val="hybridMultilevel"/>
    <w:tmpl w:val="01881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38B421D9"/>
    <w:multiLevelType w:val="multilevel"/>
    <w:tmpl w:val="EE6E9C0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nsid w:val="393A34FC"/>
    <w:multiLevelType w:val="hybridMultilevel"/>
    <w:tmpl w:val="6B7E276C"/>
    <w:lvl w:ilvl="0" w:tplc="B304107E">
      <w:start w:val="2"/>
      <w:numFmt w:val="decimal"/>
      <w:lvlText w:val="%1"/>
      <w:lvlJc w:val="left"/>
      <w:pPr>
        <w:tabs>
          <w:tab w:val="num" w:pos="1040"/>
        </w:tabs>
        <w:ind w:left="1040" w:hanging="360"/>
      </w:pPr>
    </w:lvl>
    <w:lvl w:ilvl="1" w:tplc="C4FEC4A8">
      <w:start w:val="2"/>
      <w:numFmt w:val="decimal"/>
      <w:lvlText w:val="%2)"/>
      <w:lvlJc w:val="left"/>
      <w:pPr>
        <w:tabs>
          <w:tab w:val="num" w:pos="1760"/>
        </w:tabs>
        <w:ind w:left="1760" w:hanging="360"/>
      </w:pPr>
      <w:rPr>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39716617"/>
    <w:multiLevelType w:val="hybridMultilevel"/>
    <w:tmpl w:val="AB08E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3AFF0400"/>
    <w:multiLevelType w:val="hybridMultilevel"/>
    <w:tmpl w:val="3E6AD696"/>
    <w:lvl w:ilvl="0" w:tplc="D154371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3BE62658"/>
    <w:multiLevelType w:val="hybridMultilevel"/>
    <w:tmpl w:val="57803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3E5D2C7E"/>
    <w:multiLevelType w:val="hybridMultilevel"/>
    <w:tmpl w:val="50AAE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73">
    <w:nsid w:val="3F5A288A"/>
    <w:multiLevelType w:val="hybridMultilevel"/>
    <w:tmpl w:val="97309BC8"/>
    <w:lvl w:ilvl="0" w:tplc="62B0625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4">
    <w:nsid w:val="3FB723FA"/>
    <w:multiLevelType w:val="hybridMultilevel"/>
    <w:tmpl w:val="B2A274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5">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76">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5A331C5"/>
    <w:multiLevelType w:val="hybridMultilevel"/>
    <w:tmpl w:val="12FCA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5DF4BC4"/>
    <w:multiLevelType w:val="hybridMultilevel"/>
    <w:tmpl w:val="8AF42B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0">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48CD2760"/>
    <w:multiLevelType w:val="hybridMultilevel"/>
    <w:tmpl w:val="71B21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A322A1B"/>
    <w:multiLevelType w:val="multilevel"/>
    <w:tmpl w:val="CB74C94E"/>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3">
    <w:nsid w:val="4A6967E1"/>
    <w:multiLevelType w:val="hybridMultilevel"/>
    <w:tmpl w:val="59E8B26C"/>
    <w:lvl w:ilvl="0" w:tplc="828CBD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B2103B3"/>
    <w:multiLevelType w:val="hybridMultilevel"/>
    <w:tmpl w:val="35CA0C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5">
    <w:nsid w:val="4C8E2E5C"/>
    <w:multiLevelType w:val="multilevel"/>
    <w:tmpl w:val="DD94327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C9417FA"/>
    <w:multiLevelType w:val="hybridMultilevel"/>
    <w:tmpl w:val="EBC43E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7">
    <w:nsid w:val="4CE955DF"/>
    <w:multiLevelType w:val="hybridMultilevel"/>
    <w:tmpl w:val="221A8E2A"/>
    <w:lvl w:ilvl="0" w:tplc="AA3A0AA4">
      <w:start w:val="1"/>
      <w:numFmt w:val="decimal"/>
      <w:lvlText w:val="%1."/>
      <w:lvlJc w:val="left"/>
      <w:pPr>
        <w:tabs>
          <w:tab w:val="num" w:pos="1440"/>
        </w:tabs>
        <w:ind w:left="14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4CF63F3B"/>
    <w:multiLevelType w:val="hybridMultilevel"/>
    <w:tmpl w:val="099878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4DBA198E"/>
    <w:multiLevelType w:val="hybridMultilevel"/>
    <w:tmpl w:val="0E683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4DF73FA9"/>
    <w:multiLevelType w:val="hybridMultilevel"/>
    <w:tmpl w:val="D9D096AC"/>
    <w:lvl w:ilvl="0" w:tplc="04190005">
      <w:start w:val="1"/>
      <w:numFmt w:val="bullet"/>
      <w:lvlText w:val=""/>
      <w:lvlJc w:val="left"/>
      <w:pPr>
        <w:tabs>
          <w:tab w:val="num" w:pos="927"/>
        </w:tabs>
        <w:ind w:left="927" w:hanging="360"/>
      </w:pPr>
      <w:rPr>
        <w:rFonts w:ascii="Wingdings" w:hAnsi="Wingdings" w:hint="default"/>
      </w:rPr>
    </w:lvl>
    <w:lvl w:ilvl="1" w:tplc="0419000F">
      <w:start w:val="1"/>
      <w:numFmt w:val="decimal"/>
      <w:lvlText w:val="%2."/>
      <w:lvlJc w:val="left"/>
      <w:pPr>
        <w:tabs>
          <w:tab w:val="num" w:pos="1647"/>
        </w:tabs>
        <w:ind w:left="1647" w:hanging="360"/>
      </w:pPr>
      <w:rPr>
        <w:rFonts w:hint="default"/>
      </w:rPr>
    </w:lvl>
    <w:lvl w:ilvl="2" w:tplc="04190005">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1">
    <w:nsid w:val="4F96710A"/>
    <w:multiLevelType w:val="hybridMultilevel"/>
    <w:tmpl w:val="B248E358"/>
    <w:lvl w:ilvl="0" w:tplc="0419000B">
      <w:start w:val="1"/>
      <w:numFmt w:val="bullet"/>
      <w:lvlText w:val=""/>
      <w:lvlJc w:val="left"/>
      <w:pPr>
        <w:ind w:left="5760" w:hanging="360"/>
      </w:pPr>
      <w:rPr>
        <w:rFonts w:ascii="Wingdings" w:hAnsi="Wingdings"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92">
    <w:nsid w:val="506746E0"/>
    <w:multiLevelType w:val="hybridMultilevel"/>
    <w:tmpl w:val="7A4886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50F04E9C"/>
    <w:multiLevelType w:val="hybridMultilevel"/>
    <w:tmpl w:val="0D56DD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516F48B0"/>
    <w:multiLevelType w:val="hybridMultilevel"/>
    <w:tmpl w:val="8B5CD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51C94875"/>
    <w:multiLevelType w:val="multilevel"/>
    <w:tmpl w:val="F534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2A24B1F"/>
    <w:multiLevelType w:val="hybridMultilevel"/>
    <w:tmpl w:val="6338D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2F54585"/>
    <w:multiLevelType w:val="hybridMultilevel"/>
    <w:tmpl w:val="8EF0F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546275B5"/>
    <w:multiLevelType w:val="hybridMultilevel"/>
    <w:tmpl w:val="C2805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56FE08B0"/>
    <w:multiLevelType w:val="hybridMultilevel"/>
    <w:tmpl w:val="559A88D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57300F6C"/>
    <w:multiLevelType w:val="hybridMultilevel"/>
    <w:tmpl w:val="C7267FFE"/>
    <w:lvl w:ilvl="0" w:tplc="544A27A8">
      <w:start w:val="1"/>
      <w:numFmt w:val="decimal"/>
      <w:lvlText w:val="%1."/>
      <w:lvlJc w:val="left"/>
      <w:pPr>
        <w:tabs>
          <w:tab w:val="num" w:pos="724"/>
        </w:tabs>
        <w:ind w:left="72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57A80846"/>
    <w:multiLevelType w:val="hybridMultilevel"/>
    <w:tmpl w:val="0B18DA1C"/>
    <w:lvl w:ilvl="0" w:tplc="0EDE9F3A">
      <w:start w:val="1"/>
      <w:numFmt w:val="bullet"/>
      <w:lvlText w:val=""/>
      <w:lvlJc w:val="left"/>
      <w:pPr>
        <w:ind w:left="1582" w:hanging="360"/>
      </w:pPr>
      <w:rPr>
        <w:rFonts w:ascii="Symbol" w:hAnsi="Symbol" w:hint="default"/>
        <w:color w:val="auto"/>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05">
    <w:nsid w:val="587D06B7"/>
    <w:multiLevelType w:val="hybridMultilevel"/>
    <w:tmpl w:val="71764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5914275C"/>
    <w:multiLevelType w:val="hybridMultilevel"/>
    <w:tmpl w:val="4EDA6B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8">
    <w:nsid w:val="5961311A"/>
    <w:multiLevelType w:val="hybridMultilevel"/>
    <w:tmpl w:val="DFF2E00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9">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5B1D3812"/>
    <w:multiLevelType w:val="hybridMultilevel"/>
    <w:tmpl w:val="7654F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5E873529"/>
    <w:multiLevelType w:val="hybridMultilevel"/>
    <w:tmpl w:val="3AD2DE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60032CD9"/>
    <w:multiLevelType w:val="hybridMultilevel"/>
    <w:tmpl w:val="90069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60444CFC"/>
    <w:multiLevelType w:val="hybridMultilevel"/>
    <w:tmpl w:val="3A146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60711145"/>
    <w:multiLevelType w:val="hybridMultilevel"/>
    <w:tmpl w:val="548C0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60A679E4"/>
    <w:multiLevelType w:val="hybridMultilevel"/>
    <w:tmpl w:val="E3A0004A"/>
    <w:lvl w:ilvl="0" w:tplc="04190001">
      <w:start w:val="1"/>
      <w:numFmt w:val="bullet"/>
      <w:lvlText w:val=""/>
      <w:lvlJc w:val="left"/>
      <w:pPr>
        <w:ind w:left="1440" w:hanging="360"/>
      </w:pPr>
      <w:rPr>
        <w:rFonts w:ascii="Symbol" w:hAnsi="Symbol" w:hint="default"/>
      </w:rPr>
    </w:lvl>
    <w:lvl w:ilvl="1" w:tplc="FCFE6962">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6">
    <w:nsid w:val="624079B6"/>
    <w:multiLevelType w:val="hybridMultilevel"/>
    <w:tmpl w:val="705AAFE4"/>
    <w:lvl w:ilvl="0" w:tplc="AA3A0AA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AA3A0AA4">
      <w:start w:val="1"/>
      <w:numFmt w:val="decimal"/>
      <w:lvlText w:val="%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647C29CD"/>
    <w:multiLevelType w:val="hybridMultilevel"/>
    <w:tmpl w:val="891A2280"/>
    <w:lvl w:ilvl="0" w:tplc="FE627E36">
      <w:start w:val="1"/>
      <w:numFmt w:val="decimal"/>
      <w:lvlText w:val="%1."/>
      <w:lvlJc w:val="left"/>
      <w:pPr>
        <w:tabs>
          <w:tab w:val="num" w:pos="720"/>
        </w:tabs>
        <w:ind w:left="720" w:hanging="360"/>
      </w:pPr>
      <w:rPr>
        <w:rFonts w:hint="default"/>
        <w:i w:val="0"/>
      </w:rPr>
    </w:lvl>
    <w:lvl w:ilvl="1" w:tplc="D068AB6E">
      <w:start w:val="1"/>
      <w:numFmt w:val="decimal"/>
      <w:lvlText w:val="%2."/>
      <w:lvlJc w:val="left"/>
      <w:pPr>
        <w:tabs>
          <w:tab w:val="num" w:pos="2085"/>
        </w:tabs>
        <w:ind w:left="2085" w:hanging="10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678A5F1A"/>
    <w:multiLevelType w:val="multilevel"/>
    <w:tmpl w:val="7710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6A580174"/>
    <w:multiLevelType w:val="hybridMultilevel"/>
    <w:tmpl w:val="FAF06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6B1302DC"/>
    <w:multiLevelType w:val="hybridMultilevel"/>
    <w:tmpl w:val="A64AE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EBF6A21"/>
    <w:multiLevelType w:val="hybridMultilevel"/>
    <w:tmpl w:val="FEE8C542"/>
    <w:lvl w:ilvl="0" w:tplc="296A2E0C">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EDB0A38"/>
    <w:multiLevelType w:val="hybridMultilevel"/>
    <w:tmpl w:val="887EBF56"/>
    <w:lvl w:ilvl="0" w:tplc="0419000B">
      <w:start w:val="1"/>
      <w:numFmt w:val="bullet"/>
      <w:lvlText w:val=""/>
      <w:lvlJc w:val="left"/>
      <w:pPr>
        <w:ind w:left="2346" w:hanging="360"/>
      </w:pPr>
      <w:rPr>
        <w:rFonts w:ascii="Wingdings" w:hAnsi="Wingdings" w:hint="default"/>
      </w:rPr>
    </w:lvl>
    <w:lvl w:ilvl="1" w:tplc="04190003" w:tentative="1">
      <w:start w:val="1"/>
      <w:numFmt w:val="bullet"/>
      <w:lvlText w:val="o"/>
      <w:lvlJc w:val="left"/>
      <w:pPr>
        <w:ind w:left="3066" w:hanging="360"/>
      </w:pPr>
      <w:rPr>
        <w:rFonts w:ascii="Courier New" w:hAnsi="Courier New" w:cs="Courier New" w:hint="default"/>
      </w:rPr>
    </w:lvl>
    <w:lvl w:ilvl="2" w:tplc="04190005" w:tentative="1">
      <w:start w:val="1"/>
      <w:numFmt w:val="bullet"/>
      <w:lvlText w:val=""/>
      <w:lvlJc w:val="left"/>
      <w:pPr>
        <w:ind w:left="3786" w:hanging="360"/>
      </w:pPr>
      <w:rPr>
        <w:rFonts w:ascii="Wingdings" w:hAnsi="Wingdings" w:hint="default"/>
      </w:rPr>
    </w:lvl>
    <w:lvl w:ilvl="3" w:tplc="04190001" w:tentative="1">
      <w:start w:val="1"/>
      <w:numFmt w:val="bullet"/>
      <w:lvlText w:val=""/>
      <w:lvlJc w:val="left"/>
      <w:pPr>
        <w:ind w:left="4506" w:hanging="360"/>
      </w:pPr>
      <w:rPr>
        <w:rFonts w:ascii="Symbol" w:hAnsi="Symbol" w:hint="default"/>
      </w:rPr>
    </w:lvl>
    <w:lvl w:ilvl="4" w:tplc="04190003" w:tentative="1">
      <w:start w:val="1"/>
      <w:numFmt w:val="bullet"/>
      <w:lvlText w:val="o"/>
      <w:lvlJc w:val="left"/>
      <w:pPr>
        <w:ind w:left="5226" w:hanging="360"/>
      </w:pPr>
      <w:rPr>
        <w:rFonts w:ascii="Courier New" w:hAnsi="Courier New" w:cs="Courier New" w:hint="default"/>
      </w:rPr>
    </w:lvl>
    <w:lvl w:ilvl="5" w:tplc="04190005" w:tentative="1">
      <w:start w:val="1"/>
      <w:numFmt w:val="bullet"/>
      <w:lvlText w:val=""/>
      <w:lvlJc w:val="left"/>
      <w:pPr>
        <w:ind w:left="5946" w:hanging="360"/>
      </w:pPr>
      <w:rPr>
        <w:rFonts w:ascii="Wingdings" w:hAnsi="Wingdings" w:hint="default"/>
      </w:rPr>
    </w:lvl>
    <w:lvl w:ilvl="6" w:tplc="04190001" w:tentative="1">
      <w:start w:val="1"/>
      <w:numFmt w:val="bullet"/>
      <w:lvlText w:val=""/>
      <w:lvlJc w:val="left"/>
      <w:pPr>
        <w:ind w:left="6666" w:hanging="360"/>
      </w:pPr>
      <w:rPr>
        <w:rFonts w:ascii="Symbol" w:hAnsi="Symbol" w:hint="default"/>
      </w:rPr>
    </w:lvl>
    <w:lvl w:ilvl="7" w:tplc="04190003" w:tentative="1">
      <w:start w:val="1"/>
      <w:numFmt w:val="bullet"/>
      <w:lvlText w:val="o"/>
      <w:lvlJc w:val="left"/>
      <w:pPr>
        <w:ind w:left="7386" w:hanging="360"/>
      </w:pPr>
      <w:rPr>
        <w:rFonts w:ascii="Courier New" w:hAnsi="Courier New" w:cs="Courier New" w:hint="default"/>
      </w:rPr>
    </w:lvl>
    <w:lvl w:ilvl="8" w:tplc="04190005" w:tentative="1">
      <w:start w:val="1"/>
      <w:numFmt w:val="bullet"/>
      <w:lvlText w:val=""/>
      <w:lvlJc w:val="left"/>
      <w:pPr>
        <w:ind w:left="8106" w:hanging="360"/>
      </w:pPr>
      <w:rPr>
        <w:rFonts w:ascii="Wingdings" w:hAnsi="Wingdings" w:hint="default"/>
      </w:rPr>
    </w:lvl>
  </w:abstractNum>
  <w:abstractNum w:abstractNumId="124">
    <w:nsid w:val="70025B7F"/>
    <w:multiLevelType w:val="hybridMultilevel"/>
    <w:tmpl w:val="D6A066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5">
    <w:nsid w:val="70815601"/>
    <w:multiLevelType w:val="hybridMultilevel"/>
    <w:tmpl w:val="705CD2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6">
    <w:nsid w:val="71BD38AB"/>
    <w:multiLevelType w:val="hybridMultilevel"/>
    <w:tmpl w:val="8F8A0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72BF60F6"/>
    <w:multiLevelType w:val="hybridMultilevel"/>
    <w:tmpl w:val="EA9E3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736E24DE"/>
    <w:multiLevelType w:val="hybridMultilevel"/>
    <w:tmpl w:val="46C447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9">
    <w:nsid w:val="741E0109"/>
    <w:multiLevelType w:val="hybridMultilevel"/>
    <w:tmpl w:val="C0145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74D31239"/>
    <w:multiLevelType w:val="hybridMultilevel"/>
    <w:tmpl w:val="77068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764743BA"/>
    <w:multiLevelType w:val="hybridMultilevel"/>
    <w:tmpl w:val="EA9878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77706876"/>
    <w:multiLevelType w:val="hybridMultilevel"/>
    <w:tmpl w:val="704EC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77763BD8"/>
    <w:multiLevelType w:val="hybridMultilevel"/>
    <w:tmpl w:val="B81A2E5C"/>
    <w:lvl w:ilvl="0" w:tplc="3354A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780E160F"/>
    <w:multiLevelType w:val="hybridMultilevel"/>
    <w:tmpl w:val="CC9AE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78BB7D05"/>
    <w:multiLevelType w:val="hybridMultilevel"/>
    <w:tmpl w:val="EBD876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7A345EBB"/>
    <w:multiLevelType w:val="hybridMultilevel"/>
    <w:tmpl w:val="9C641434"/>
    <w:lvl w:ilvl="0" w:tplc="67164D3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8">
    <w:nsid w:val="7A4E654F"/>
    <w:multiLevelType w:val="hybridMultilevel"/>
    <w:tmpl w:val="767CED44"/>
    <w:lvl w:ilvl="0" w:tplc="04190001">
      <w:start w:val="1"/>
      <w:numFmt w:val="bullet"/>
      <w:lvlText w:val=""/>
      <w:lvlJc w:val="left"/>
      <w:pPr>
        <w:tabs>
          <w:tab w:val="num" w:pos="720"/>
        </w:tabs>
        <w:ind w:left="720" w:hanging="360"/>
      </w:pPr>
      <w:rPr>
        <w:rFonts w:ascii="Symbol" w:hAnsi="Symbol" w:hint="default"/>
      </w:rPr>
    </w:lvl>
    <w:lvl w:ilvl="1" w:tplc="FCFE6962">
      <w:numFmt w:val="bullet"/>
      <w:lvlText w:val="•"/>
      <w:lvlJc w:val="left"/>
      <w:pPr>
        <w:ind w:left="1950" w:hanging="87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nsid w:val="7BD73B42"/>
    <w:multiLevelType w:val="hybridMultilevel"/>
    <w:tmpl w:val="13CCC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7CAA4E97"/>
    <w:multiLevelType w:val="hybridMultilevel"/>
    <w:tmpl w:val="AA5294CE"/>
    <w:lvl w:ilvl="0" w:tplc="04190001">
      <w:start w:val="1"/>
      <w:numFmt w:val="bullet"/>
      <w:lvlText w:val=""/>
      <w:lvlJc w:val="left"/>
      <w:pPr>
        <w:tabs>
          <w:tab w:val="num" w:pos="720"/>
        </w:tabs>
        <w:ind w:left="720" w:hanging="360"/>
      </w:pPr>
      <w:rPr>
        <w:rFonts w:ascii="Symbol" w:hAnsi="Symbol" w:hint="default"/>
      </w:rPr>
    </w:lvl>
    <w:lvl w:ilvl="1" w:tplc="A79ED4FE">
      <w:start w:val="8"/>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7E7930BB"/>
    <w:multiLevelType w:val="hybridMultilevel"/>
    <w:tmpl w:val="D8C21A0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4"/>
  </w:num>
  <w:num w:numId="2">
    <w:abstractNumId w:val="11"/>
  </w:num>
  <w:num w:numId="3">
    <w:abstractNumId w:val="19"/>
  </w:num>
  <w:num w:numId="4">
    <w:abstractNumId w:val="40"/>
  </w:num>
  <w:num w:numId="5">
    <w:abstractNumId w:val="140"/>
  </w:num>
  <w:num w:numId="6">
    <w:abstractNumId w:val="138"/>
  </w:num>
  <w:num w:numId="7">
    <w:abstractNumId w:val="129"/>
  </w:num>
  <w:num w:numId="8">
    <w:abstractNumId w:val="63"/>
  </w:num>
  <w:num w:numId="9">
    <w:abstractNumId w:val="113"/>
  </w:num>
  <w:num w:numId="10">
    <w:abstractNumId w:val="110"/>
  </w:num>
  <w:num w:numId="11">
    <w:abstractNumId w:val="33"/>
  </w:num>
  <w:num w:numId="12">
    <w:abstractNumId w:val="93"/>
  </w:num>
  <w:num w:numId="13">
    <w:abstractNumId w:val="87"/>
  </w:num>
  <w:num w:numId="14">
    <w:abstractNumId w:val="44"/>
  </w:num>
  <w:num w:numId="15">
    <w:abstractNumId w:val="114"/>
  </w:num>
  <w:num w:numId="16">
    <w:abstractNumId w:val="51"/>
  </w:num>
  <w:num w:numId="17">
    <w:abstractNumId w:val="126"/>
  </w:num>
  <w:num w:numId="18">
    <w:abstractNumId w:val="71"/>
  </w:num>
  <w:num w:numId="19">
    <w:abstractNumId w:val="130"/>
  </w:num>
  <w:num w:numId="20">
    <w:abstractNumId w:val="124"/>
  </w:num>
  <w:num w:numId="21">
    <w:abstractNumId w:val="120"/>
  </w:num>
  <w:num w:numId="22">
    <w:abstractNumId w:val="136"/>
  </w:num>
  <w:num w:numId="23">
    <w:abstractNumId w:val="100"/>
  </w:num>
  <w:num w:numId="24">
    <w:abstractNumId w:val="94"/>
  </w:num>
  <w:num w:numId="25">
    <w:abstractNumId w:val="127"/>
  </w:num>
  <w:num w:numId="26">
    <w:abstractNumId w:val="111"/>
  </w:num>
  <w:num w:numId="27">
    <w:abstractNumId w:val="14"/>
  </w:num>
  <w:num w:numId="28">
    <w:abstractNumId w:val="8"/>
  </w:num>
  <w:num w:numId="29">
    <w:abstractNumId w:val="107"/>
  </w:num>
  <w:num w:numId="30">
    <w:abstractNumId w:val="125"/>
  </w:num>
  <w:num w:numId="31">
    <w:abstractNumId w:val="15"/>
  </w:num>
  <w:num w:numId="32">
    <w:abstractNumId w:val="86"/>
  </w:num>
  <w:num w:numId="33">
    <w:abstractNumId w:val="74"/>
  </w:num>
  <w:num w:numId="34">
    <w:abstractNumId w:val="84"/>
  </w:num>
  <w:num w:numId="35">
    <w:abstractNumId w:val="79"/>
  </w:num>
  <w:num w:numId="36">
    <w:abstractNumId w:val="56"/>
  </w:num>
  <w:num w:numId="37">
    <w:abstractNumId w:val="18"/>
  </w:num>
  <w:num w:numId="38">
    <w:abstractNumId w:val="13"/>
  </w:num>
  <w:num w:numId="39">
    <w:abstractNumId w:val="7"/>
  </w:num>
  <w:num w:numId="40">
    <w:abstractNumId w:val="36"/>
  </w:num>
  <w:num w:numId="41">
    <w:abstractNumId w:val="55"/>
  </w:num>
  <w:num w:numId="42">
    <w:abstractNumId w:val="112"/>
  </w:num>
  <w:num w:numId="43">
    <w:abstractNumId w:val="20"/>
  </w:num>
  <w:num w:numId="44">
    <w:abstractNumId w:val="70"/>
  </w:num>
  <w:num w:numId="45">
    <w:abstractNumId w:val="135"/>
  </w:num>
  <w:num w:numId="46">
    <w:abstractNumId w:val="89"/>
  </w:num>
  <w:num w:numId="47">
    <w:abstractNumId w:val="92"/>
  </w:num>
  <w:num w:numId="48">
    <w:abstractNumId w:val="16"/>
  </w:num>
  <w:num w:numId="49">
    <w:abstractNumId w:val="128"/>
  </w:num>
  <w:num w:numId="50">
    <w:abstractNumId w:val="116"/>
  </w:num>
  <w:num w:numId="51">
    <w:abstractNumId w:val="88"/>
  </w:num>
  <w:num w:numId="52">
    <w:abstractNumId w:val="46"/>
  </w:num>
  <w:num w:numId="53">
    <w:abstractNumId w:val="22"/>
  </w:num>
  <w:num w:numId="54">
    <w:abstractNumId w:val="68"/>
  </w:num>
  <w:num w:numId="55">
    <w:abstractNumId w:val="64"/>
  </w:num>
  <w:num w:numId="56">
    <w:abstractNumId w:val="139"/>
  </w:num>
  <w:num w:numId="57">
    <w:abstractNumId w:val="81"/>
  </w:num>
  <w:num w:numId="58">
    <w:abstractNumId w:val="48"/>
  </w:num>
  <w:num w:numId="59">
    <w:abstractNumId w:val="115"/>
  </w:num>
  <w:num w:numId="60">
    <w:abstractNumId w:val="47"/>
  </w:num>
  <w:num w:numId="61">
    <w:abstractNumId w:val="91"/>
  </w:num>
  <w:num w:numId="62">
    <w:abstractNumId w:val="17"/>
  </w:num>
  <w:num w:numId="63">
    <w:abstractNumId w:val="73"/>
  </w:num>
  <w:num w:numId="64">
    <w:abstractNumId w:val="101"/>
  </w:num>
  <w:num w:numId="65">
    <w:abstractNumId w:val="137"/>
  </w:num>
  <w:num w:numId="66">
    <w:abstractNumId w:val="122"/>
  </w:num>
  <w:num w:numId="67">
    <w:abstractNumId w:val="32"/>
  </w:num>
  <w:num w:numId="68">
    <w:abstractNumId w:val="59"/>
  </w:num>
  <w:num w:numId="69">
    <w:abstractNumId w:val="90"/>
  </w:num>
  <w:num w:numId="70">
    <w:abstractNumId w:val="23"/>
  </w:num>
  <w:num w:numId="71">
    <w:abstractNumId w:val="102"/>
  </w:num>
  <w:num w:numId="72">
    <w:abstractNumId w:val="108"/>
  </w:num>
  <w:num w:numId="73">
    <w:abstractNumId w:val="117"/>
  </w:num>
  <w:num w:numId="74">
    <w:abstractNumId w:val="25"/>
  </w:num>
  <w:num w:numId="75">
    <w:abstractNumId w:val="97"/>
  </w:num>
  <w:num w:numId="76">
    <w:abstractNumId w:val="66"/>
  </w:num>
  <w:num w:numId="77">
    <w:abstractNumId w:val="21"/>
  </w:num>
  <w:num w:numId="78">
    <w:abstractNumId w:val="26"/>
  </w:num>
  <w:num w:numId="79">
    <w:abstractNumId w:val="5"/>
  </w:num>
  <w:num w:numId="80">
    <w:abstractNumId w:val="10"/>
  </w:num>
  <w:num w:numId="81">
    <w:abstractNumId w:val="69"/>
  </w:num>
  <w:num w:numId="82">
    <w:abstractNumId w:val="42"/>
  </w:num>
  <w:num w:numId="83">
    <w:abstractNumId w:val="41"/>
  </w:num>
  <w:num w:numId="84">
    <w:abstractNumId w:val="75"/>
  </w:num>
  <w:num w:numId="85">
    <w:abstractNumId w:val="121"/>
  </w:num>
  <w:num w:numId="86">
    <w:abstractNumId w:val="54"/>
  </w:num>
  <w:num w:numId="8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3"/>
  </w:num>
  <w:num w:numId="89">
    <w:abstractNumId w:val="62"/>
  </w:num>
  <w:num w:numId="90">
    <w:abstractNumId w:val="53"/>
  </w:num>
  <w:num w:numId="91">
    <w:abstractNumId w:val="132"/>
  </w:num>
  <w:num w:numId="92">
    <w:abstractNumId w:val="105"/>
  </w:num>
  <w:num w:numId="93">
    <w:abstractNumId w:val="119"/>
  </w:num>
  <w:num w:numId="94">
    <w:abstractNumId w:val="118"/>
  </w:num>
  <w:num w:numId="95">
    <w:abstractNumId w:val="60"/>
  </w:num>
  <w:num w:numId="96">
    <w:abstractNumId w:val="96"/>
  </w:num>
  <w:num w:numId="97">
    <w:abstractNumId w:val="78"/>
  </w:num>
  <w:num w:numId="98">
    <w:abstractNumId w:val="30"/>
  </w:num>
  <w:num w:numId="99">
    <w:abstractNumId w:val="12"/>
  </w:num>
  <w:num w:numId="100">
    <w:abstractNumId w:val="57"/>
  </w:num>
  <w:num w:numId="101">
    <w:abstractNumId w:val="3"/>
  </w:num>
  <w:num w:numId="102">
    <w:abstractNumId w:val="95"/>
  </w:num>
  <w:num w:numId="103">
    <w:abstractNumId w:val="85"/>
  </w:num>
  <w:num w:numId="10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1"/>
  </w:num>
  <w:num w:numId="108">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num>
  <w:num w:numId="116">
    <w:abstractNumId w:val="50"/>
  </w:num>
  <w:num w:numId="117">
    <w:abstractNumId w:val="72"/>
  </w:num>
  <w:num w:numId="118">
    <w:abstractNumId w:val="83"/>
  </w:num>
  <w:num w:numId="119">
    <w:abstractNumId w:val="0"/>
  </w:num>
  <w:num w:numId="120">
    <w:abstractNumId w:val="103"/>
  </w:num>
  <w:num w:numId="121">
    <w:abstractNumId w:val="98"/>
  </w:num>
  <w:num w:numId="122">
    <w:abstractNumId w:val="61"/>
  </w:num>
  <w:num w:numId="123">
    <w:abstractNumId w:val="109"/>
  </w:num>
  <w:num w:numId="124">
    <w:abstractNumId w:val="28"/>
  </w:num>
  <w:num w:numId="125">
    <w:abstractNumId w:val="45"/>
  </w:num>
  <w:num w:numId="126">
    <w:abstractNumId w:val="2"/>
  </w:num>
  <w:num w:numId="127">
    <w:abstractNumId w:val="65"/>
  </w:num>
  <w:num w:numId="128">
    <w:abstractNumId w:val="99"/>
  </w:num>
  <w:num w:numId="129">
    <w:abstractNumId w:val="52"/>
  </w:num>
  <w:num w:numId="130">
    <w:abstractNumId w:val="27"/>
  </w:num>
  <w:num w:numId="131">
    <w:abstractNumId w:val="6"/>
  </w:num>
  <w:num w:numId="1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8"/>
  </w:num>
  <w:num w:numId="134">
    <w:abstractNumId w:val="104"/>
  </w:num>
  <w:num w:numId="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4"/>
  </w:num>
  <w:num w:numId="138">
    <w:abstractNumId w:val="82"/>
  </w:num>
  <w:num w:numId="139">
    <w:abstractNumId w:val="35"/>
  </w:num>
  <w:num w:numId="140">
    <w:abstractNumId w:val="39"/>
  </w:num>
  <w:num w:numId="141">
    <w:abstractNumId w:val="133"/>
  </w:num>
  <w:num w:numId="142">
    <w:abstractNumId w:val="58"/>
  </w:num>
  <w:num w:numId="143">
    <w:abstractNumId w:val="131"/>
  </w:num>
  <w:num w:numId="144">
    <w:abstractNumId w:val="9"/>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characterSpacingControl w:val="doNotCompress"/>
  <w:footnotePr>
    <w:footnote w:id="-1"/>
    <w:footnote w:id="0"/>
  </w:footnotePr>
  <w:endnotePr>
    <w:endnote w:id="-1"/>
    <w:endnote w:id="0"/>
  </w:endnotePr>
  <w:compat/>
  <w:rsids>
    <w:rsidRoot w:val="00675C16"/>
    <w:rsid w:val="000C25EB"/>
    <w:rsid w:val="000C68FF"/>
    <w:rsid w:val="000F694E"/>
    <w:rsid w:val="0010616B"/>
    <w:rsid w:val="00106B41"/>
    <w:rsid w:val="00121878"/>
    <w:rsid w:val="00150D2C"/>
    <w:rsid w:val="00186531"/>
    <w:rsid w:val="001A3699"/>
    <w:rsid w:val="001B7A2F"/>
    <w:rsid w:val="001C13F0"/>
    <w:rsid w:val="001D1DDA"/>
    <w:rsid w:val="00213D20"/>
    <w:rsid w:val="00264542"/>
    <w:rsid w:val="002869A9"/>
    <w:rsid w:val="002C37E3"/>
    <w:rsid w:val="003332F6"/>
    <w:rsid w:val="003647E2"/>
    <w:rsid w:val="00381F7C"/>
    <w:rsid w:val="0039050C"/>
    <w:rsid w:val="003B1252"/>
    <w:rsid w:val="0040383B"/>
    <w:rsid w:val="004724C8"/>
    <w:rsid w:val="004C1DD1"/>
    <w:rsid w:val="00511792"/>
    <w:rsid w:val="005129E5"/>
    <w:rsid w:val="0056125D"/>
    <w:rsid w:val="00580049"/>
    <w:rsid w:val="005F637B"/>
    <w:rsid w:val="00601CA5"/>
    <w:rsid w:val="00612A5E"/>
    <w:rsid w:val="006749B9"/>
    <w:rsid w:val="00675C16"/>
    <w:rsid w:val="007533D7"/>
    <w:rsid w:val="00764545"/>
    <w:rsid w:val="007752C2"/>
    <w:rsid w:val="007A0856"/>
    <w:rsid w:val="007E4F22"/>
    <w:rsid w:val="008068C5"/>
    <w:rsid w:val="008741D5"/>
    <w:rsid w:val="008A53AD"/>
    <w:rsid w:val="00915ED2"/>
    <w:rsid w:val="00917F9D"/>
    <w:rsid w:val="0094122E"/>
    <w:rsid w:val="009808D7"/>
    <w:rsid w:val="00986416"/>
    <w:rsid w:val="009A35F7"/>
    <w:rsid w:val="009C1C2B"/>
    <w:rsid w:val="009C67A9"/>
    <w:rsid w:val="009F059D"/>
    <w:rsid w:val="009F1B72"/>
    <w:rsid w:val="00A50E1C"/>
    <w:rsid w:val="00A54819"/>
    <w:rsid w:val="00A7078B"/>
    <w:rsid w:val="00AC4E2A"/>
    <w:rsid w:val="00B25BF9"/>
    <w:rsid w:val="00B32271"/>
    <w:rsid w:val="00B8247C"/>
    <w:rsid w:val="00BA0903"/>
    <w:rsid w:val="00BC0AE4"/>
    <w:rsid w:val="00BC26EA"/>
    <w:rsid w:val="00BD3F4E"/>
    <w:rsid w:val="00BF3B35"/>
    <w:rsid w:val="00C01BCA"/>
    <w:rsid w:val="00C31EB2"/>
    <w:rsid w:val="00C538D1"/>
    <w:rsid w:val="00C84314"/>
    <w:rsid w:val="00C857B3"/>
    <w:rsid w:val="00C92458"/>
    <w:rsid w:val="00CA0426"/>
    <w:rsid w:val="00CB50A6"/>
    <w:rsid w:val="00CE3EDF"/>
    <w:rsid w:val="00CE64EE"/>
    <w:rsid w:val="00CE6FBF"/>
    <w:rsid w:val="00CF2540"/>
    <w:rsid w:val="00D21250"/>
    <w:rsid w:val="00D51EFD"/>
    <w:rsid w:val="00D5608D"/>
    <w:rsid w:val="00E22D08"/>
    <w:rsid w:val="00E27EF1"/>
    <w:rsid w:val="00E4563C"/>
    <w:rsid w:val="00E55CC7"/>
    <w:rsid w:val="00E714F2"/>
    <w:rsid w:val="00EC06E7"/>
    <w:rsid w:val="00EC1397"/>
    <w:rsid w:val="00F32822"/>
    <w:rsid w:val="00FF252D"/>
    <w:rsid w:val="00FF288A"/>
    <w:rsid w:val="00FF30D0"/>
    <w:rsid w:val="00FF5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1"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1CA5"/>
  </w:style>
  <w:style w:type="paragraph" w:styleId="1">
    <w:name w:val="heading 1"/>
    <w:basedOn w:val="a0"/>
    <w:link w:val="10"/>
    <w:qFormat/>
    <w:rsid w:val="00D51E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qFormat/>
    <w:rsid w:val="00D51EF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D51EF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nhideWhenUsed/>
    <w:qFormat/>
    <w:rsid w:val="00D51EFD"/>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semiHidden/>
    <w:unhideWhenUsed/>
    <w:qFormat/>
    <w:rsid w:val="00D51EFD"/>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0"/>
    <w:next w:val="a0"/>
    <w:link w:val="60"/>
    <w:semiHidden/>
    <w:unhideWhenUsed/>
    <w:qFormat/>
    <w:rsid w:val="00D51EFD"/>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semiHidden/>
    <w:unhideWhenUsed/>
    <w:qFormat/>
    <w:rsid w:val="00D51EFD"/>
    <w:pPr>
      <w:spacing w:before="240" w:after="60" w:line="240" w:lineRule="auto"/>
      <w:outlineLvl w:val="6"/>
    </w:pPr>
    <w:rPr>
      <w:rFonts w:ascii="Times New Roman" w:eastAsia="Times New Roman" w:hAnsi="Times New Roman" w:cs="Times New Roman"/>
      <w:szCs w:val="24"/>
      <w:lang w:val="en-US"/>
    </w:rPr>
  </w:style>
  <w:style w:type="paragraph" w:styleId="8">
    <w:name w:val="heading 8"/>
    <w:basedOn w:val="a0"/>
    <w:next w:val="a0"/>
    <w:link w:val="80"/>
    <w:semiHidden/>
    <w:unhideWhenUsed/>
    <w:qFormat/>
    <w:rsid w:val="00D51EFD"/>
    <w:pPr>
      <w:spacing w:before="240" w:after="60" w:line="240" w:lineRule="auto"/>
      <w:outlineLvl w:val="7"/>
    </w:pPr>
    <w:rPr>
      <w:rFonts w:ascii="Times New Roman" w:eastAsia="Times New Roman" w:hAnsi="Times New Roman" w:cs="Times New Roman"/>
      <w:i/>
      <w:iCs/>
      <w:szCs w:val="24"/>
      <w:lang w:val="en-US"/>
    </w:rPr>
  </w:style>
  <w:style w:type="paragraph" w:styleId="9">
    <w:name w:val="heading 9"/>
    <w:basedOn w:val="a0"/>
    <w:next w:val="a0"/>
    <w:link w:val="90"/>
    <w:unhideWhenUsed/>
    <w:qFormat/>
    <w:rsid w:val="00D51EFD"/>
    <w:pPr>
      <w:keepNext/>
      <w:keepLines/>
      <w:spacing w:before="20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51E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D51EFD"/>
    <w:rPr>
      <w:rFonts w:ascii="Arial" w:eastAsia="Times New Roman" w:hAnsi="Arial" w:cs="Arial"/>
      <w:b/>
      <w:bCs/>
      <w:i/>
      <w:iCs/>
      <w:sz w:val="28"/>
      <w:szCs w:val="28"/>
      <w:lang w:eastAsia="ru-RU"/>
    </w:rPr>
  </w:style>
  <w:style w:type="character" w:customStyle="1" w:styleId="30">
    <w:name w:val="Заголовок 3 Знак"/>
    <w:basedOn w:val="a1"/>
    <w:link w:val="3"/>
    <w:rsid w:val="00D51EFD"/>
    <w:rPr>
      <w:rFonts w:ascii="Arial" w:eastAsia="Times New Roman" w:hAnsi="Arial" w:cs="Arial"/>
      <w:b/>
      <w:bCs/>
      <w:sz w:val="26"/>
      <w:szCs w:val="26"/>
      <w:lang w:eastAsia="ru-RU"/>
    </w:rPr>
  </w:style>
  <w:style w:type="character" w:customStyle="1" w:styleId="40">
    <w:name w:val="Заголовок 4 Знак"/>
    <w:basedOn w:val="a1"/>
    <w:link w:val="4"/>
    <w:rsid w:val="00D51EFD"/>
    <w:rPr>
      <w:rFonts w:ascii="Calibri" w:eastAsia="Times New Roman" w:hAnsi="Calibri" w:cs="Times New Roman"/>
      <w:b/>
      <w:bCs/>
      <w:sz w:val="28"/>
      <w:szCs w:val="28"/>
      <w:lang w:eastAsia="ru-RU"/>
    </w:rPr>
  </w:style>
  <w:style w:type="numbering" w:customStyle="1" w:styleId="11">
    <w:name w:val="Нет списка1"/>
    <w:next w:val="a3"/>
    <w:semiHidden/>
    <w:unhideWhenUsed/>
    <w:rsid w:val="00D51EFD"/>
  </w:style>
  <w:style w:type="paragraph" w:styleId="a4">
    <w:name w:val="Normal (Web)"/>
    <w:basedOn w:val="a0"/>
    <w:rsid w:val="00D51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D51EFD"/>
    <w:rPr>
      <w:b/>
      <w:bCs/>
    </w:rPr>
  </w:style>
  <w:style w:type="character" w:customStyle="1" w:styleId="apple-converted-space">
    <w:name w:val="apple-converted-space"/>
    <w:basedOn w:val="a1"/>
    <w:rsid w:val="00D51EFD"/>
  </w:style>
  <w:style w:type="character" w:styleId="a6">
    <w:name w:val="Emphasis"/>
    <w:qFormat/>
    <w:rsid w:val="00D51EFD"/>
    <w:rPr>
      <w:i/>
      <w:iCs/>
    </w:rPr>
  </w:style>
  <w:style w:type="table" w:styleId="a7">
    <w:name w:val="Table Grid"/>
    <w:basedOn w:val="a2"/>
    <w:uiPriority w:val="59"/>
    <w:rsid w:val="00D51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51EF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D51EFD"/>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51EFD"/>
    <w:rPr>
      <w:rFonts w:ascii="Times New Roman" w:hAnsi="Times New Roman" w:cs="Times New Roman" w:hint="default"/>
      <w:strike w:val="0"/>
      <w:dstrike w:val="0"/>
      <w:sz w:val="24"/>
      <w:szCs w:val="24"/>
      <w:u w:val="none"/>
      <w:effect w:val="none"/>
    </w:rPr>
  </w:style>
  <w:style w:type="paragraph" w:customStyle="1" w:styleId="a8">
    <w:name w:val="Новый"/>
    <w:basedOn w:val="a0"/>
    <w:rsid w:val="00D51EFD"/>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Zag1">
    <w:name w:val="Zag_1"/>
    <w:basedOn w:val="a0"/>
    <w:rsid w:val="00D51EF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D51EFD"/>
  </w:style>
  <w:style w:type="paragraph" w:customStyle="1" w:styleId="a9">
    <w:name w:val="А_основной"/>
    <w:basedOn w:val="a0"/>
    <w:link w:val="aa"/>
    <w:qFormat/>
    <w:rsid w:val="00D51EFD"/>
    <w:pPr>
      <w:spacing w:after="0" w:line="360" w:lineRule="auto"/>
      <w:ind w:firstLine="454"/>
      <w:jc w:val="both"/>
    </w:pPr>
    <w:rPr>
      <w:rFonts w:ascii="Times New Roman" w:eastAsia="Calibri" w:hAnsi="Times New Roman" w:cs="Times New Roman"/>
      <w:sz w:val="28"/>
      <w:szCs w:val="28"/>
    </w:rPr>
  </w:style>
  <w:style w:type="character" w:customStyle="1" w:styleId="aa">
    <w:name w:val="А_основной Знак"/>
    <w:link w:val="a9"/>
    <w:rsid w:val="00D51EFD"/>
    <w:rPr>
      <w:rFonts w:ascii="Times New Roman" w:eastAsia="Calibri" w:hAnsi="Times New Roman" w:cs="Times New Roman"/>
      <w:sz w:val="28"/>
      <w:szCs w:val="28"/>
    </w:rPr>
  </w:style>
  <w:style w:type="paragraph" w:customStyle="1" w:styleId="ab">
    <w:name w:val="А_осн"/>
    <w:basedOn w:val="a0"/>
    <w:link w:val="ac"/>
    <w:rsid w:val="00D51EFD"/>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c">
    <w:name w:val="А_осн Знак"/>
    <w:link w:val="ab"/>
    <w:rsid w:val="00D51EFD"/>
    <w:rPr>
      <w:rFonts w:ascii="Times New Roman" w:eastAsia="@Arial Unicode MS" w:hAnsi="Times New Roman" w:cs="Times New Roman"/>
      <w:sz w:val="28"/>
      <w:szCs w:val="28"/>
      <w:lang w:eastAsia="ru-RU"/>
    </w:rPr>
  </w:style>
  <w:style w:type="paragraph" w:customStyle="1" w:styleId="Abstract">
    <w:name w:val="Abstract"/>
    <w:basedOn w:val="a0"/>
    <w:link w:val="Abstract0"/>
    <w:rsid w:val="00D51EFD"/>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link w:val="Abstract"/>
    <w:rsid w:val="00D51EFD"/>
    <w:rPr>
      <w:rFonts w:ascii="Times New Roman" w:eastAsia="@Arial Unicode MS" w:hAnsi="Times New Roman" w:cs="Times New Roman"/>
      <w:sz w:val="28"/>
      <w:szCs w:val="28"/>
      <w:lang w:eastAsia="ru-RU"/>
    </w:rPr>
  </w:style>
  <w:style w:type="paragraph" w:styleId="ad">
    <w:name w:val="List Paragraph"/>
    <w:basedOn w:val="a0"/>
    <w:uiPriority w:val="34"/>
    <w:qFormat/>
    <w:rsid w:val="00D51EFD"/>
    <w:pPr>
      <w:spacing w:line="240" w:lineRule="auto"/>
      <w:ind w:left="720"/>
      <w:contextualSpacing/>
      <w:jc w:val="both"/>
    </w:pPr>
    <w:rPr>
      <w:rFonts w:ascii="Calibri" w:eastAsia="Calibri" w:hAnsi="Calibri" w:cs="Times New Roman"/>
      <w:lang w:val="sah-RU"/>
    </w:rPr>
  </w:style>
  <w:style w:type="paragraph" w:styleId="ae">
    <w:name w:val="Plain Text"/>
    <w:basedOn w:val="a0"/>
    <w:link w:val="af"/>
    <w:rsid w:val="00D51EFD"/>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1"/>
    <w:link w:val="ae"/>
    <w:rsid w:val="00D51EFD"/>
    <w:rPr>
      <w:rFonts w:ascii="Courier New" w:eastAsia="Times New Roman" w:hAnsi="Courier New" w:cs="Courier New"/>
      <w:sz w:val="20"/>
      <w:szCs w:val="20"/>
      <w:lang w:eastAsia="ru-RU"/>
    </w:rPr>
  </w:style>
  <w:style w:type="paragraph" w:customStyle="1" w:styleId="Osnova">
    <w:name w:val="Osnova"/>
    <w:basedOn w:val="a0"/>
    <w:uiPriority w:val="99"/>
    <w:rsid w:val="00D51EFD"/>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styleId="af0">
    <w:name w:val="Body Text Indent"/>
    <w:basedOn w:val="a0"/>
    <w:link w:val="af1"/>
    <w:rsid w:val="00D51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1"/>
    <w:link w:val="af0"/>
    <w:rsid w:val="00D51EFD"/>
    <w:rPr>
      <w:rFonts w:ascii="Times New Roman" w:eastAsia="Times New Roman" w:hAnsi="Times New Roman" w:cs="Times New Roman"/>
      <w:sz w:val="24"/>
      <w:szCs w:val="24"/>
      <w:lang w:eastAsia="ru-RU"/>
    </w:rPr>
  </w:style>
  <w:style w:type="character" w:customStyle="1" w:styleId="71">
    <w:name w:val="стиль71"/>
    <w:rsid w:val="00D51EFD"/>
    <w:rPr>
      <w:rFonts w:cs="Times New Roman"/>
      <w:sz w:val="28"/>
      <w:szCs w:val="28"/>
    </w:rPr>
  </w:style>
  <w:style w:type="paragraph" w:customStyle="1" w:styleId="72">
    <w:name w:val="стиль7"/>
    <w:basedOn w:val="a0"/>
    <w:rsid w:val="00D51EF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111">
    <w:name w:val="стиль111"/>
    <w:rsid w:val="00D51EFD"/>
    <w:rPr>
      <w:rFonts w:ascii="Arial" w:hAnsi="Arial" w:cs="Arial"/>
      <w:color w:val="333333"/>
      <w:sz w:val="28"/>
      <w:szCs w:val="28"/>
    </w:rPr>
  </w:style>
  <w:style w:type="paragraph" w:styleId="af2">
    <w:name w:val="Body Text"/>
    <w:aliases w:val="Основной текст Знак Знак Знак Знак Знак,Основной текст Знак Знак Знак Знак,Основной текст Знак Знак Знак"/>
    <w:basedOn w:val="a0"/>
    <w:link w:val="af3"/>
    <w:rsid w:val="00D51EFD"/>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aliases w:val="Основной текст Знак Знак Знак Знак Знак Знак1,Основной текст Знак Знак Знак Знак Знак3,Основной текст Знак Знак Знак Знак1"/>
    <w:basedOn w:val="a1"/>
    <w:link w:val="af2"/>
    <w:rsid w:val="00D51EFD"/>
    <w:rPr>
      <w:rFonts w:ascii="Times New Roman" w:eastAsia="Times New Roman" w:hAnsi="Times New Roman" w:cs="Times New Roman"/>
      <w:sz w:val="20"/>
      <w:szCs w:val="20"/>
      <w:lang w:eastAsia="ru-RU"/>
    </w:rPr>
  </w:style>
  <w:style w:type="paragraph" w:customStyle="1" w:styleId="12">
    <w:name w:val="Обычный1"/>
    <w:rsid w:val="00D51EF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msoorganizationname2">
    <w:name w:val="msoorganizationname2"/>
    <w:rsid w:val="00D51EFD"/>
    <w:pPr>
      <w:spacing w:after="0" w:line="240" w:lineRule="auto"/>
      <w:jc w:val="center"/>
    </w:pPr>
    <w:rPr>
      <w:rFonts w:ascii="Garamond" w:eastAsia="Times New Roman" w:hAnsi="Garamond" w:cs="Times New Roman"/>
      <w:color w:val="009999"/>
      <w:kern w:val="28"/>
      <w:sz w:val="36"/>
      <w:szCs w:val="36"/>
      <w:lang w:eastAsia="ru-RU"/>
    </w:rPr>
  </w:style>
  <w:style w:type="paragraph" w:styleId="af4">
    <w:name w:val="header"/>
    <w:basedOn w:val="a0"/>
    <w:link w:val="af5"/>
    <w:rsid w:val="00D51E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rsid w:val="00D51EFD"/>
    <w:rPr>
      <w:rFonts w:ascii="Times New Roman" w:eastAsia="Times New Roman" w:hAnsi="Times New Roman" w:cs="Times New Roman"/>
      <w:sz w:val="24"/>
      <w:szCs w:val="24"/>
      <w:lang w:eastAsia="ru-RU"/>
    </w:rPr>
  </w:style>
  <w:style w:type="table" w:styleId="-1">
    <w:name w:val="Table Web 1"/>
    <w:basedOn w:val="a2"/>
    <w:rsid w:val="00D51EF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6">
    <w:name w:val="Balloon Text"/>
    <w:basedOn w:val="a0"/>
    <w:link w:val="af7"/>
    <w:unhideWhenUsed/>
    <w:rsid w:val="00D51EFD"/>
    <w:pPr>
      <w:spacing w:after="0" w:line="240" w:lineRule="auto"/>
    </w:pPr>
    <w:rPr>
      <w:rFonts w:ascii="Tahoma" w:eastAsia="Calibri" w:hAnsi="Tahoma" w:cs="Tahoma"/>
      <w:sz w:val="16"/>
      <w:szCs w:val="16"/>
    </w:rPr>
  </w:style>
  <w:style w:type="character" w:customStyle="1" w:styleId="af7">
    <w:name w:val="Текст выноски Знак"/>
    <w:basedOn w:val="a1"/>
    <w:link w:val="af6"/>
    <w:rsid w:val="00D51EFD"/>
    <w:rPr>
      <w:rFonts w:ascii="Tahoma" w:eastAsia="Calibri" w:hAnsi="Tahoma" w:cs="Tahoma"/>
      <w:sz w:val="16"/>
      <w:szCs w:val="16"/>
    </w:rPr>
  </w:style>
  <w:style w:type="paragraph" w:styleId="21">
    <w:name w:val="Body Text 2"/>
    <w:basedOn w:val="a0"/>
    <w:link w:val="22"/>
    <w:unhideWhenUsed/>
    <w:rsid w:val="00D51EFD"/>
    <w:pPr>
      <w:spacing w:after="120" w:line="480" w:lineRule="auto"/>
    </w:pPr>
  </w:style>
  <w:style w:type="character" w:customStyle="1" w:styleId="22">
    <w:name w:val="Основной текст 2 Знак"/>
    <w:basedOn w:val="a1"/>
    <w:link w:val="21"/>
    <w:rsid w:val="00D51EFD"/>
  </w:style>
  <w:style w:type="character" w:customStyle="1" w:styleId="50">
    <w:name w:val="Заголовок 5 Знак"/>
    <w:basedOn w:val="a1"/>
    <w:link w:val="5"/>
    <w:semiHidden/>
    <w:rsid w:val="00D51EFD"/>
    <w:rPr>
      <w:rFonts w:ascii="Times New Roman" w:eastAsia="Times New Roman" w:hAnsi="Times New Roman" w:cs="Times New Roman"/>
      <w:b/>
      <w:bCs/>
      <w:i/>
      <w:iCs/>
      <w:sz w:val="26"/>
      <w:szCs w:val="26"/>
      <w:lang w:val="en-US"/>
    </w:rPr>
  </w:style>
  <w:style w:type="character" w:customStyle="1" w:styleId="60">
    <w:name w:val="Заголовок 6 Знак"/>
    <w:basedOn w:val="a1"/>
    <w:link w:val="6"/>
    <w:semiHidden/>
    <w:rsid w:val="00D51EFD"/>
    <w:rPr>
      <w:rFonts w:ascii="Times New Roman" w:eastAsia="Times New Roman" w:hAnsi="Times New Roman" w:cs="Times New Roman"/>
      <w:b/>
      <w:bCs/>
      <w:lang w:val="en-US"/>
    </w:rPr>
  </w:style>
  <w:style w:type="character" w:customStyle="1" w:styleId="70">
    <w:name w:val="Заголовок 7 Знак"/>
    <w:basedOn w:val="a1"/>
    <w:link w:val="7"/>
    <w:semiHidden/>
    <w:rsid w:val="00D51EFD"/>
    <w:rPr>
      <w:rFonts w:ascii="Times New Roman" w:eastAsia="Times New Roman" w:hAnsi="Times New Roman" w:cs="Times New Roman"/>
      <w:szCs w:val="24"/>
      <w:lang w:val="en-US"/>
    </w:rPr>
  </w:style>
  <w:style w:type="character" w:customStyle="1" w:styleId="80">
    <w:name w:val="Заголовок 8 Знак"/>
    <w:basedOn w:val="a1"/>
    <w:link w:val="8"/>
    <w:semiHidden/>
    <w:rsid w:val="00D51EFD"/>
    <w:rPr>
      <w:rFonts w:ascii="Times New Roman" w:eastAsia="Times New Roman" w:hAnsi="Times New Roman" w:cs="Times New Roman"/>
      <w:i/>
      <w:iCs/>
      <w:szCs w:val="24"/>
      <w:lang w:val="en-US"/>
    </w:rPr>
  </w:style>
  <w:style w:type="character" w:customStyle="1" w:styleId="90">
    <w:name w:val="Заголовок 9 Знак"/>
    <w:basedOn w:val="a1"/>
    <w:link w:val="9"/>
    <w:rsid w:val="00D51EFD"/>
    <w:rPr>
      <w:rFonts w:ascii="Cambria" w:eastAsia="Times New Roman" w:hAnsi="Cambria" w:cs="Times New Roman"/>
      <w:i/>
      <w:iCs/>
      <w:color w:val="404040"/>
      <w:sz w:val="20"/>
      <w:szCs w:val="20"/>
    </w:rPr>
  </w:style>
  <w:style w:type="paragraph" w:styleId="af8">
    <w:name w:val="footnote text"/>
    <w:aliases w:val="F1"/>
    <w:basedOn w:val="a0"/>
    <w:link w:val="af9"/>
    <w:rsid w:val="00D51EFD"/>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F1 Знак"/>
    <w:basedOn w:val="a1"/>
    <w:link w:val="af8"/>
    <w:rsid w:val="00D51EFD"/>
    <w:rPr>
      <w:rFonts w:ascii="Times New Roman" w:eastAsia="Times New Roman" w:hAnsi="Times New Roman" w:cs="Times New Roman"/>
      <w:sz w:val="20"/>
      <w:szCs w:val="20"/>
      <w:lang w:eastAsia="ru-RU"/>
    </w:rPr>
  </w:style>
  <w:style w:type="character" w:styleId="afa">
    <w:name w:val="footnote reference"/>
    <w:basedOn w:val="a1"/>
    <w:rsid w:val="00D51EFD"/>
    <w:rPr>
      <w:vertAlign w:val="superscript"/>
    </w:rPr>
  </w:style>
  <w:style w:type="paragraph" w:customStyle="1" w:styleId="western">
    <w:name w:val="western"/>
    <w:basedOn w:val="a0"/>
    <w:rsid w:val="00D51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Title"/>
    <w:basedOn w:val="a0"/>
    <w:link w:val="afc"/>
    <w:qFormat/>
    <w:rsid w:val="00D51EFD"/>
    <w:pPr>
      <w:spacing w:after="0" w:line="240" w:lineRule="auto"/>
      <w:jc w:val="center"/>
    </w:pPr>
    <w:rPr>
      <w:rFonts w:ascii="Times New Roman" w:eastAsia="Times New Roman" w:hAnsi="Times New Roman" w:cs="Times New Roman"/>
      <w:b/>
      <w:bCs/>
      <w:sz w:val="24"/>
      <w:szCs w:val="24"/>
      <w:lang w:eastAsia="ru-RU"/>
    </w:rPr>
  </w:style>
  <w:style w:type="character" w:customStyle="1" w:styleId="afc">
    <w:name w:val="Название Знак"/>
    <w:basedOn w:val="a1"/>
    <w:link w:val="afb"/>
    <w:rsid w:val="00D51EFD"/>
    <w:rPr>
      <w:rFonts w:ascii="Times New Roman" w:eastAsia="Times New Roman" w:hAnsi="Times New Roman" w:cs="Times New Roman"/>
      <w:b/>
      <w:bCs/>
      <w:sz w:val="24"/>
      <w:szCs w:val="24"/>
      <w:lang w:eastAsia="ru-RU"/>
    </w:rPr>
  </w:style>
  <w:style w:type="paragraph" w:customStyle="1" w:styleId="Zag2">
    <w:name w:val="Zag_2"/>
    <w:basedOn w:val="a0"/>
    <w:uiPriority w:val="99"/>
    <w:rsid w:val="00D51EF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0"/>
    <w:uiPriority w:val="99"/>
    <w:rsid w:val="00D51EF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styleId="afd">
    <w:name w:val="footer"/>
    <w:basedOn w:val="a0"/>
    <w:link w:val="afe"/>
    <w:unhideWhenUsed/>
    <w:rsid w:val="00D51EFD"/>
    <w:pPr>
      <w:tabs>
        <w:tab w:val="center" w:pos="4677"/>
        <w:tab w:val="right" w:pos="9355"/>
      </w:tabs>
      <w:spacing w:after="0" w:line="240" w:lineRule="auto"/>
    </w:pPr>
    <w:rPr>
      <w:rFonts w:ascii="Calibri" w:eastAsia="Calibri" w:hAnsi="Calibri" w:cs="Times New Roman"/>
    </w:rPr>
  </w:style>
  <w:style w:type="character" w:customStyle="1" w:styleId="afe">
    <w:name w:val="Нижний колонтитул Знак"/>
    <w:basedOn w:val="a1"/>
    <w:link w:val="afd"/>
    <w:rsid w:val="00D51EFD"/>
    <w:rPr>
      <w:rFonts w:ascii="Calibri" w:eastAsia="Calibri" w:hAnsi="Calibri" w:cs="Times New Roman"/>
    </w:rPr>
  </w:style>
  <w:style w:type="character" w:styleId="aff">
    <w:name w:val="Hyperlink"/>
    <w:basedOn w:val="a1"/>
    <w:rsid w:val="00D51EFD"/>
    <w:rPr>
      <w:color w:val="0000FF"/>
      <w:u w:val="single"/>
    </w:rPr>
  </w:style>
  <w:style w:type="paragraph" w:styleId="aff0">
    <w:name w:val="No Spacing"/>
    <w:aliases w:val="основа"/>
    <w:uiPriority w:val="1"/>
    <w:qFormat/>
    <w:rsid w:val="00D51EFD"/>
    <w:pPr>
      <w:spacing w:after="0" w:line="240" w:lineRule="auto"/>
    </w:pPr>
    <w:rPr>
      <w:rFonts w:ascii="Calibri" w:eastAsia="Calibri" w:hAnsi="Calibri" w:cs="Times New Roman"/>
    </w:rPr>
  </w:style>
  <w:style w:type="paragraph" w:styleId="aff1">
    <w:name w:val="Block Text"/>
    <w:basedOn w:val="a0"/>
    <w:rsid w:val="00D51EFD"/>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customStyle="1" w:styleId="aff2">
    <w:name w:val="Заголовок"/>
    <w:basedOn w:val="a0"/>
    <w:next w:val="af2"/>
    <w:rsid w:val="00D51EFD"/>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Default">
    <w:name w:val="Default"/>
    <w:rsid w:val="00D51E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2-msonormal">
    <w:name w:val="u-2-msonormal"/>
    <w:basedOn w:val="a0"/>
    <w:rsid w:val="00D51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базовый"/>
    <w:basedOn w:val="a0"/>
    <w:rsid w:val="00D51EFD"/>
    <w:pPr>
      <w:autoSpaceDE w:val="0"/>
      <w:autoSpaceDN w:val="0"/>
      <w:adjustRightInd w:val="0"/>
      <w:spacing w:after="0" w:line="240" w:lineRule="auto"/>
      <w:ind w:firstLine="283"/>
      <w:jc w:val="both"/>
    </w:pPr>
    <w:rPr>
      <w:rFonts w:ascii="Times New Roman" w:eastAsia="Times New Roman" w:hAnsi="Times New Roman" w:cs="Times New Roman"/>
      <w:sz w:val="20"/>
      <w:szCs w:val="24"/>
      <w:lang w:eastAsia="ru-RU"/>
    </w:rPr>
  </w:style>
  <w:style w:type="paragraph" w:customStyle="1" w:styleId="aff4">
    <w:name w:val="цифра и тире"/>
    <w:basedOn w:val="aff3"/>
    <w:rsid w:val="00D51EFD"/>
    <w:pPr>
      <w:ind w:left="850" w:firstLine="0"/>
    </w:pPr>
  </w:style>
  <w:style w:type="character" w:customStyle="1" w:styleId="13">
    <w:name w:val="Название Знак1"/>
    <w:basedOn w:val="a1"/>
    <w:rsid w:val="00D51EFD"/>
    <w:rPr>
      <w:rFonts w:ascii="Cambria" w:eastAsia="Times New Roman" w:hAnsi="Cambria" w:cs="Times New Roman"/>
      <w:b/>
      <w:bCs/>
      <w:kern w:val="28"/>
      <w:sz w:val="32"/>
      <w:szCs w:val="32"/>
    </w:rPr>
  </w:style>
  <w:style w:type="character" w:styleId="aff5">
    <w:name w:val="page number"/>
    <w:basedOn w:val="a1"/>
    <w:rsid w:val="00D51EFD"/>
  </w:style>
  <w:style w:type="paragraph" w:customStyle="1" w:styleId="msg-header-from">
    <w:name w:val="msg-header-from"/>
    <w:basedOn w:val="a0"/>
    <w:rsid w:val="00D51E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4">
    <w:name w:val="Table Grid 1"/>
    <w:basedOn w:val="a2"/>
    <w:rsid w:val="00D51EF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6">
    <w:name w:val="endnote text"/>
    <w:basedOn w:val="a0"/>
    <w:link w:val="aff7"/>
    <w:rsid w:val="00D51EFD"/>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1"/>
    <w:link w:val="aff6"/>
    <w:rsid w:val="00D51EFD"/>
    <w:rPr>
      <w:rFonts w:ascii="Times New Roman" w:eastAsia="Times New Roman" w:hAnsi="Times New Roman" w:cs="Times New Roman"/>
      <w:sz w:val="20"/>
      <w:szCs w:val="20"/>
      <w:lang w:eastAsia="ru-RU"/>
    </w:rPr>
  </w:style>
  <w:style w:type="character" w:styleId="aff8">
    <w:name w:val="endnote reference"/>
    <w:basedOn w:val="a1"/>
    <w:rsid w:val="00D51EFD"/>
    <w:rPr>
      <w:vertAlign w:val="superscript"/>
    </w:rPr>
  </w:style>
  <w:style w:type="paragraph" w:styleId="a">
    <w:name w:val="List Bullet"/>
    <w:basedOn w:val="a0"/>
    <w:rsid w:val="00D51EFD"/>
    <w:pPr>
      <w:numPr>
        <w:numId w:val="119"/>
      </w:numPr>
      <w:spacing w:after="0" w:line="240" w:lineRule="auto"/>
    </w:pPr>
    <w:rPr>
      <w:rFonts w:ascii="Times New Roman" w:eastAsia="Times New Roman" w:hAnsi="Times New Roman" w:cs="Times New Roman"/>
      <w:sz w:val="24"/>
      <w:szCs w:val="24"/>
    </w:rPr>
  </w:style>
  <w:style w:type="paragraph" w:styleId="23">
    <w:name w:val="List 2"/>
    <w:basedOn w:val="a0"/>
    <w:rsid w:val="00D51EFD"/>
    <w:pPr>
      <w:spacing w:after="0" w:line="240" w:lineRule="auto"/>
      <w:ind w:left="566" w:hanging="283"/>
    </w:pPr>
    <w:rPr>
      <w:rFonts w:ascii="Times New Roman" w:eastAsia="Times New Roman" w:hAnsi="Times New Roman" w:cs="Times New Roman"/>
      <w:sz w:val="24"/>
      <w:szCs w:val="24"/>
      <w:lang w:eastAsia="ru-RU"/>
    </w:rPr>
  </w:style>
  <w:style w:type="paragraph" w:customStyle="1" w:styleId="aff9">
    <w:name w:val="Заголовок таблицы"/>
    <w:basedOn w:val="a0"/>
    <w:rsid w:val="00D51EFD"/>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customStyle="1" w:styleId="110">
    <w:name w:val="Заголовок 11"/>
    <w:basedOn w:val="a0"/>
    <w:rsid w:val="00D51EFD"/>
    <w:pPr>
      <w:spacing w:before="100" w:beforeAutospacing="1" w:after="100" w:afterAutospacing="1" w:line="240" w:lineRule="auto"/>
      <w:outlineLvl w:val="1"/>
    </w:pPr>
    <w:rPr>
      <w:rFonts w:ascii="Times New Roman" w:eastAsia="Times New Roman" w:hAnsi="Times New Roman" w:cs="Times New Roman"/>
      <w:b/>
      <w:bCs/>
      <w:color w:val="003C80"/>
      <w:kern w:val="36"/>
      <w:sz w:val="48"/>
      <w:szCs w:val="48"/>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D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1"/>
    <w:uiPriority w:val="99"/>
    <w:semiHidden/>
    <w:rsid w:val="00D51EFD"/>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1"/>
    <w:link w:val="HTML"/>
    <w:rsid w:val="00D51EFD"/>
    <w:rPr>
      <w:rFonts w:ascii="Courier New" w:eastAsia="Times New Roman" w:hAnsi="Courier New" w:cs="Courier New"/>
      <w:sz w:val="24"/>
      <w:szCs w:val="24"/>
      <w:lang w:eastAsia="ru-RU"/>
    </w:rPr>
  </w:style>
  <w:style w:type="paragraph" w:styleId="24">
    <w:name w:val="Body Text Indent 2"/>
    <w:basedOn w:val="a0"/>
    <w:link w:val="25"/>
    <w:unhideWhenUsed/>
    <w:rsid w:val="00D51EFD"/>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rsid w:val="00D51EFD"/>
    <w:rPr>
      <w:rFonts w:ascii="Times New Roman" w:eastAsia="Times New Roman" w:hAnsi="Times New Roman" w:cs="Times New Roman"/>
      <w:sz w:val="20"/>
      <w:szCs w:val="20"/>
      <w:lang w:eastAsia="ru-RU"/>
    </w:rPr>
  </w:style>
  <w:style w:type="paragraph" w:customStyle="1" w:styleId="15">
    <w:name w:val="Абзац списка1"/>
    <w:basedOn w:val="a0"/>
    <w:rsid w:val="00D51EFD"/>
    <w:pPr>
      <w:spacing w:after="0" w:line="240" w:lineRule="auto"/>
      <w:ind w:left="720" w:firstLine="709"/>
      <w:jc w:val="both"/>
    </w:pPr>
    <w:rPr>
      <w:rFonts w:ascii="Times New Roman" w:eastAsia="Calibri" w:hAnsi="Times New Roman" w:cs="Times New Roman"/>
      <w:sz w:val="24"/>
      <w:szCs w:val="24"/>
      <w:lang w:val="en-US"/>
    </w:rPr>
  </w:style>
  <w:style w:type="paragraph" w:customStyle="1" w:styleId="16">
    <w:name w:val="Стиль1"/>
    <w:basedOn w:val="a0"/>
    <w:rsid w:val="00D51EFD"/>
    <w:pPr>
      <w:spacing w:after="0" w:line="240" w:lineRule="auto"/>
    </w:pPr>
    <w:rPr>
      <w:rFonts w:ascii="Times New Roman" w:eastAsia="Times New Roman" w:hAnsi="Times New Roman" w:cs="Times New Roman"/>
      <w:sz w:val="28"/>
      <w:szCs w:val="28"/>
      <w:lang w:eastAsia="ru-RU"/>
    </w:rPr>
  </w:style>
  <w:style w:type="paragraph" w:customStyle="1" w:styleId="affa">
    <w:name w:val="Стиль"/>
    <w:rsid w:val="00D51EFD"/>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affb">
    <w:name w:val="Основной текст Знак Знак Знак Знак Знак Знак"/>
    <w:aliases w:val="Основной текст Знак Знак Знак Знак Знак1,Основной текст Знак Знак Знак Знак Знак2"/>
    <w:basedOn w:val="a1"/>
    <w:locked/>
    <w:rsid w:val="00D51EFD"/>
    <w:rPr>
      <w:rFonts w:ascii="SchoolBookCSanPin" w:hAnsi="SchoolBookCSanPin"/>
      <w:sz w:val="24"/>
      <w:szCs w:val="24"/>
      <w:lang w:val="ru-RU" w:eastAsia="ru-RU" w:bidi="ar-SA"/>
    </w:rPr>
  </w:style>
  <w:style w:type="paragraph" w:customStyle="1" w:styleId="Style4">
    <w:name w:val="Style4"/>
    <w:basedOn w:val="a0"/>
    <w:rsid w:val="00D51EFD"/>
    <w:pPr>
      <w:widowControl w:val="0"/>
      <w:autoSpaceDE w:val="0"/>
      <w:autoSpaceDN w:val="0"/>
      <w:adjustRightInd w:val="0"/>
      <w:spacing w:after="0" w:line="240" w:lineRule="auto"/>
    </w:pPr>
    <w:rPr>
      <w:rFonts w:ascii="Microsoft Sans Serif" w:eastAsia="Times New Roman" w:hAnsi="Microsoft Sans Serif" w:cs="Times New Roman"/>
      <w:sz w:val="24"/>
      <w:szCs w:val="20"/>
      <w:lang w:eastAsia="ru-RU"/>
    </w:rPr>
  </w:style>
  <w:style w:type="character" w:customStyle="1" w:styleId="FontStyle13">
    <w:name w:val="Font Style13"/>
    <w:basedOn w:val="a1"/>
    <w:rsid w:val="00D51EFD"/>
    <w:rPr>
      <w:rFonts w:ascii="Consolas" w:hAnsi="Consolas" w:cs="Calibri"/>
      <w:b/>
      <w:bCs/>
      <w:sz w:val="26"/>
      <w:szCs w:val="26"/>
    </w:rPr>
  </w:style>
  <w:style w:type="paragraph" w:customStyle="1" w:styleId="body">
    <w:name w:val="body"/>
    <w:basedOn w:val="a0"/>
    <w:rsid w:val="00D51EFD"/>
    <w:pPr>
      <w:spacing w:before="100" w:after="100" w:line="240" w:lineRule="auto"/>
      <w:jc w:val="both"/>
    </w:pPr>
    <w:rPr>
      <w:rFonts w:ascii="Times New Roman" w:eastAsia="Times New Roman" w:hAnsi="Times New Roman" w:cs="Times New Roman"/>
      <w:sz w:val="24"/>
      <w:szCs w:val="20"/>
      <w:lang w:eastAsia="ru-RU"/>
    </w:rPr>
  </w:style>
  <w:style w:type="paragraph" w:customStyle="1" w:styleId="centr">
    <w:name w:val="centr"/>
    <w:basedOn w:val="a0"/>
    <w:rsid w:val="00D51EFD"/>
    <w:pPr>
      <w:spacing w:before="100" w:after="100" w:line="240" w:lineRule="auto"/>
      <w:jc w:val="center"/>
    </w:pPr>
    <w:rPr>
      <w:rFonts w:ascii="Times New Roman" w:eastAsia="Times New Roman" w:hAnsi="Times New Roman" w:cs="Times New Roman"/>
      <w:i/>
      <w:szCs w:val="20"/>
      <w:lang w:eastAsia="ru-RU"/>
    </w:rPr>
  </w:style>
  <w:style w:type="paragraph" w:styleId="affc">
    <w:name w:val="caption"/>
    <w:basedOn w:val="a0"/>
    <w:next w:val="a0"/>
    <w:qFormat/>
    <w:rsid w:val="00D51EFD"/>
    <w:pPr>
      <w:spacing w:after="0" w:line="360" w:lineRule="auto"/>
      <w:jc w:val="both"/>
    </w:pPr>
    <w:rPr>
      <w:rFonts w:ascii="Times New Roman" w:eastAsia="Times New Roman" w:hAnsi="Times New Roman" w:cs="Times New Roman"/>
      <w:b/>
      <w:bCs/>
      <w:sz w:val="26"/>
      <w:szCs w:val="24"/>
      <w:lang w:eastAsia="ru-RU"/>
    </w:rPr>
  </w:style>
  <w:style w:type="paragraph" w:styleId="31">
    <w:name w:val="Body Text Indent 3"/>
    <w:basedOn w:val="a0"/>
    <w:link w:val="32"/>
    <w:rsid w:val="00D51EFD"/>
    <w:pPr>
      <w:autoSpaceDE w:val="0"/>
      <w:autoSpaceDN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D51EFD"/>
    <w:rPr>
      <w:rFonts w:ascii="Times New Roman" w:eastAsia="Times New Roman" w:hAnsi="Times New Roman" w:cs="Times New Roman"/>
      <w:sz w:val="16"/>
      <w:szCs w:val="16"/>
      <w:lang w:eastAsia="ru-RU"/>
    </w:rPr>
  </w:style>
  <w:style w:type="paragraph" w:customStyle="1" w:styleId="17">
    <w:name w:val="заголовок 1"/>
    <w:basedOn w:val="a0"/>
    <w:next w:val="a0"/>
    <w:rsid w:val="00D51EFD"/>
    <w:pPr>
      <w:keepNext/>
      <w:autoSpaceDE w:val="0"/>
      <w:autoSpaceDN w:val="0"/>
      <w:spacing w:after="0" w:line="240" w:lineRule="auto"/>
      <w:ind w:firstLine="567"/>
      <w:jc w:val="center"/>
      <w:outlineLvl w:val="0"/>
    </w:pPr>
    <w:rPr>
      <w:rFonts w:ascii="Times New Roman" w:eastAsia="Times New Roman" w:hAnsi="Times New Roman" w:cs="Times New Roman"/>
      <w:b/>
      <w:bCs/>
      <w:sz w:val="24"/>
      <w:szCs w:val="24"/>
      <w:lang w:eastAsia="ru-RU"/>
    </w:rPr>
  </w:style>
  <w:style w:type="paragraph" w:customStyle="1" w:styleId="BodyText21">
    <w:name w:val="Body Text 21"/>
    <w:basedOn w:val="a0"/>
    <w:rsid w:val="00D51EFD"/>
    <w:pPr>
      <w:autoSpaceDE w:val="0"/>
      <w:autoSpaceDN w:val="0"/>
      <w:spacing w:after="0" w:line="360" w:lineRule="auto"/>
      <w:jc w:val="both"/>
    </w:pPr>
    <w:rPr>
      <w:rFonts w:ascii="Times New Roman" w:eastAsia="Times New Roman" w:hAnsi="Times New Roman" w:cs="Times New Roman"/>
      <w:sz w:val="24"/>
      <w:szCs w:val="24"/>
      <w:lang w:eastAsia="ru-RU"/>
    </w:rPr>
  </w:style>
  <w:style w:type="character" w:styleId="affd">
    <w:name w:val="annotation reference"/>
    <w:basedOn w:val="a1"/>
    <w:rsid w:val="00D51EFD"/>
    <w:rPr>
      <w:rFonts w:cs="Times New Roman"/>
      <w:sz w:val="16"/>
      <w:szCs w:val="16"/>
    </w:rPr>
  </w:style>
  <w:style w:type="paragraph" w:styleId="affe">
    <w:name w:val="annotation text"/>
    <w:basedOn w:val="a0"/>
    <w:link w:val="afff"/>
    <w:rsid w:val="00D51EF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1"/>
    <w:link w:val="affe"/>
    <w:rsid w:val="00D51EFD"/>
    <w:rPr>
      <w:rFonts w:ascii="Times New Roman" w:eastAsia="Times New Roman" w:hAnsi="Times New Roman" w:cs="Times New Roman"/>
      <w:sz w:val="20"/>
      <w:szCs w:val="20"/>
      <w:lang w:eastAsia="ru-RU"/>
    </w:rPr>
  </w:style>
  <w:style w:type="paragraph" w:styleId="afff0">
    <w:name w:val="annotation subject"/>
    <w:basedOn w:val="affe"/>
    <w:next w:val="affe"/>
    <w:link w:val="afff1"/>
    <w:rsid w:val="00D51EFD"/>
    <w:rPr>
      <w:b/>
      <w:bCs/>
    </w:rPr>
  </w:style>
  <w:style w:type="character" w:customStyle="1" w:styleId="afff1">
    <w:name w:val="Тема примечания Знак"/>
    <w:basedOn w:val="afff"/>
    <w:link w:val="afff0"/>
    <w:rsid w:val="00D51EFD"/>
    <w:rPr>
      <w:rFonts w:ascii="Times New Roman" w:eastAsia="Times New Roman" w:hAnsi="Times New Roman" w:cs="Times New Roman"/>
      <w:b/>
      <w:bCs/>
      <w:sz w:val="20"/>
      <w:szCs w:val="20"/>
      <w:lang w:eastAsia="ru-RU"/>
    </w:rPr>
  </w:style>
  <w:style w:type="paragraph" w:styleId="33">
    <w:name w:val="Body Text 3"/>
    <w:basedOn w:val="a0"/>
    <w:link w:val="34"/>
    <w:rsid w:val="00D51EFD"/>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D51EFD"/>
    <w:rPr>
      <w:rFonts w:ascii="Times New Roman" w:eastAsia="Times New Roman" w:hAnsi="Times New Roman" w:cs="Times New Roman"/>
      <w:sz w:val="16"/>
      <w:szCs w:val="16"/>
      <w:lang w:eastAsia="ru-RU"/>
    </w:rPr>
  </w:style>
  <w:style w:type="paragraph" w:customStyle="1" w:styleId="head1">
    <w:name w:val="_head1"/>
    <w:autoRedefine/>
    <w:rsid w:val="00D51EFD"/>
    <w:pPr>
      <w:spacing w:after="0" w:line="240" w:lineRule="auto"/>
    </w:pPr>
    <w:rPr>
      <w:rFonts w:ascii="Times New Roman" w:eastAsia="Times New Roman" w:hAnsi="Times New Roman" w:cs="Times New Roman"/>
      <w:b/>
      <w:bCs/>
      <w:color w:val="FF0000"/>
      <w:sz w:val="21"/>
      <w:szCs w:val="20"/>
      <w:lang w:eastAsia="ru-RU"/>
    </w:rPr>
  </w:style>
  <w:style w:type="paragraph" w:customStyle="1" w:styleId="markedlist">
    <w:name w:val="_marked_list"/>
    <w:autoRedefine/>
    <w:rsid w:val="00D51EFD"/>
    <w:pPr>
      <w:keepLines/>
      <w:spacing w:after="0" w:line="220" w:lineRule="exact"/>
      <w:ind w:left="-1134"/>
      <w:jc w:val="both"/>
    </w:pPr>
    <w:rPr>
      <w:rFonts w:ascii="Times New Roman" w:eastAsia="Times New Roman" w:hAnsi="Times New Roman" w:cs="Times New Roman"/>
      <w:color w:val="000000"/>
      <w:spacing w:val="-4"/>
      <w:position w:val="-1"/>
      <w:szCs w:val="20"/>
      <w:lang w:eastAsia="ru-RU"/>
    </w:rPr>
  </w:style>
  <w:style w:type="character" w:customStyle="1" w:styleId="marker">
    <w:name w:val="_marker"/>
    <w:rsid w:val="00D51EFD"/>
    <w:rPr>
      <w:rFonts w:ascii="Symbol1" w:hAnsi="Symbol1"/>
      <w:sz w:val="21"/>
    </w:rPr>
  </w:style>
  <w:style w:type="paragraph" w:customStyle="1" w:styleId="35">
    <w:name w:val="Заголовок 3+"/>
    <w:basedOn w:val="a0"/>
    <w:rsid w:val="00D51EFD"/>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afff2">
    <w:name w:val="Подзаголовок Знак"/>
    <w:basedOn w:val="a1"/>
    <w:link w:val="afff3"/>
    <w:rsid w:val="00D51EFD"/>
    <w:rPr>
      <w:rFonts w:ascii="Arial" w:hAnsi="Arial" w:cs="Arial"/>
      <w:szCs w:val="24"/>
      <w:lang w:val="en-US"/>
    </w:rPr>
  </w:style>
  <w:style w:type="paragraph" w:styleId="afff3">
    <w:name w:val="Subtitle"/>
    <w:basedOn w:val="a0"/>
    <w:next w:val="a0"/>
    <w:link w:val="afff2"/>
    <w:qFormat/>
    <w:rsid w:val="00D51EFD"/>
    <w:pPr>
      <w:spacing w:after="60" w:line="240" w:lineRule="auto"/>
      <w:jc w:val="center"/>
      <w:outlineLvl w:val="1"/>
    </w:pPr>
    <w:rPr>
      <w:rFonts w:ascii="Arial" w:hAnsi="Arial" w:cs="Arial"/>
      <w:szCs w:val="24"/>
      <w:lang w:val="en-US"/>
    </w:rPr>
  </w:style>
  <w:style w:type="character" w:customStyle="1" w:styleId="18">
    <w:name w:val="Подзаголовок Знак1"/>
    <w:basedOn w:val="a1"/>
    <w:uiPriority w:val="11"/>
    <w:rsid w:val="00D51EFD"/>
    <w:rPr>
      <w:rFonts w:asciiTheme="majorHAnsi" w:eastAsiaTheme="majorEastAsia" w:hAnsiTheme="majorHAnsi" w:cstheme="majorBidi"/>
      <w:i/>
      <w:iCs/>
      <w:color w:val="4F81BD" w:themeColor="accent1"/>
      <w:spacing w:val="15"/>
      <w:sz w:val="24"/>
      <w:szCs w:val="24"/>
    </w:rPr>
  </w:style>
  <w:style w:type="character" w:customStyle="1" w:styleId="QuoteChar">
    <w:name w:val="Quote Char"/>
    <w:basedOn w:val="a1"/>
    <w:link w:val="210"/>
    <w:locked/>
    <w:rsid w:val="00D51EFD"/>
    <w:rPr>
      <w:i/>
      <w:iCs/>
      <w:szCs w:val="24"/>
      <w:lang w:val="en-US"/>
    </w:rPr>
  </w:style>
  <w:style w:type="paragraph" w:customStyle="1" w:styleId="210">
    <w:name w:val="Цитата 21"/>
    <w:basedOn w:val="a0"/>
    <w:next w:val="a0"/>
    <w:link w:val="QuoteChar"/>
    <w:qFormat/>
    <w:rsid w:val="00D51EFD"/>
    <w:pPr>
      <w:spacing w:after="0" w:line="240" w:lineRule="auto"/>
    </w:pPr>
    <w:rPr>
      <w:i/>
      <w:iCs/>
      <w:szCs w:val="24"/>
      <w:lang w:val="en-US"/>
    </w:rPr>
  </w:style>
  <w:style w:type="character" w:customStyle="1" w:styleId="IntenseQuoteChar">
    <w:name w:val="Intense Quote Char"/>
    <w:basedOn w:val="a1"/>
    <w:link w:val="19"/>
    <w:locked/>
    <w:rsid w:val="00D51EFD"/>
    <w:rPr>
      <w:b/>
      <w:bCs/>
      <w:i/>
      <w:iCs/>
      <w:szCs w:val="24"/>
      <w:lang w:val="en-US"/>
    </w:rPr>
  </w:style>
  <w:style w:type="paragraph" w:customStyle="1" w:styleId="19">
    <w:name w:val="Выделенная цитата1"/>
    <w:basedOn w:val="a0"/>
    <w:next w:val="a0"/>
    <w:link w:val="IntenseQuoteChar"/>
    <w:qFormat/>
    <w:rsid w:val="00D51EFD"/>
    <w:pPr>
      <w:spacing w:after="0" w:line="240" w:lineRule="auto"/>
      <w:ind w:left="720" w:right="720"/>
    </w:pPr>
    <w:rPr>
      <w:b/>
      <w:bCs/>
      <w:i/>
      <w:iCs/>
      <w:szCs w:val="24"/>
      <w:lang w:val="en-US"/>
    </w:rPr>
  </w:style>
  <w:style w:type="character" w:customStyle="1" w:styleId="FontStyle19">
    <w:name w:val="Font Style19"/>
    <w:basedOn w:val="a1"/>
    <w:rsid w:val="00D51EFD"/>
    <w:rPr>
      <w:rFonts w:ascii="Times New Roman" w:hAnsi="Times New Roman" w:cs="Times New Roman" w:hint="default"/>
      <w:sz w:val="22"/>
      <w:szCs w:val="22"/>
    </w:rPr>
  </w:style>
  <w:style w:type="paragraph" w:customStyle="1" w:styleId="1a">
    <w:name w:val="Без интервала1"/>
    <w:basedOn w:val="a0"/>
    <w:qFormat/>
    <w:rsid w:val="00D51EFD"/>
    <w:pPr>
      <w:spacing w:after="0" w:line="240" w:lineRule="auto"/>
    </w:pPr>
    <w:rPr>
      <w:rFonts w:ascii="Times New Roman" w:eastAsia="Times New Roman" w:hAnsi="Times New Roman" w:cs="Times New Roman"/>
      <w:sz w:val="24"/>
      <w:szCs w:val="24"/>
      <w:lang w:val="en-US"/>
    </w:rPr>
  </w:style>
  <w:style w:type="paragraph" w:customStyle="1" w:styleId="1b">
    <w:name w:val="Заголовок оглавления1"/>
    <w:basedOn w:val="1"/>
    <w:next w:val="a0"/>
    <w:qFormat/>
    <w:rsid w:val="00D51EFD"/>
    <w:pPr>
      <w:keepNext/>
      <w:spacing w:before="240" w:beforeAutospacing="0" w:after="60" w:afterAutospacing="0"/>
      <w:outlineLvl w:val="9"/>
    </w:pPr>
    <w:rPr>
      <w:rFonts w:ascii="Arial" w:hAnsi="Arial" w:cs="Arial"/>
      <w:kern w:val="32"/>
      <w:sz w:val="32"/>
      <w:szCs w:val="32"/>
      <w:lang w:val="en-US" w:eastAsia="en-US"/>
    </w:rPr>
  </w:style>
  <w:style w:type="character" w:customStyle="1" w:styleId="1c">
    <w:name w:val="Слабое выделение1"/>
    <w:basedOn w:val="a1"/>
    <w:qFormat/>
    <w:rsid w:val="00D51EFD"/>
    <w:rPr>
      <w:i/>
      <w:iCs/>
      <w:color w:val="auto"/>
    </w:rPr>
  </w:style>
  <w:style w:type="character" w:customStyle="1" w:styleId="1d">
    <w:name w:val="Сильное выделение1"/>
    <w:basedOn w:val="a1"/>
    <w:qFormat/>
    <w:rsid w:val="00D51EFD"/>
    <w:rPr>
      <w:b/>
      <w:bCs/>
      <w:i/>
      <w:iCs/>
      <w:sz w:val="24"/>
      <w:szCs w:val="24"/>
      <w:u w:val="single"/>
    </w:rPr>
  </w:style>
  <w:style w:type="character" w:customStyle="1" w:styleId="1e">
    <w:name w:val="Слабая ссылка1"/>
    <w:basedOn w:val="a1"/>
    <w:qFormat/>
    <w:rsid w:val="00D51EFD"/>
    <w:rPr>
      <w:sz w:val="24"/>
      <w:szCs w:val="24"/>
      <w:u w:val="single"/>
    </w:rPr>
  </w:style>
  <w:style w:type="character" w:customStyle="1" w:styleId="1f">
    <w:name w:val="Сильная ссылка1"/>
    <w:basedOn w:val="a1"/>
    <w:qFormat/>
    <w:rsid w:val="00D51EFD"/>
    <w:rPr>
      <w:b/>
      <w:bCs/>
      <w:sz w:val="24"/>
      <w:szCs w:val="24"/>
      <w:u w:val="single"/>
    </w:rPr>
  </w:style>
  <w:style w:type="character" w:customStyle="1" w:styleId="1f0">
    <w:name w:val="Название книги1"/>
    <w:basedOn w:val="a1"/>
    <w:qFormat/>
    <w:rsid w:val="00D51EFD"/>
    <w:rPr>
      <w:rFonts w:ascii="Arial" w:hAnsi="Arial" w:cs="Arial" w:hint="default"/>
      <w:b/>
      <w:bCs/>
      <w:i/>
      <w:iCs/>
      <w:sz w:val="24"/>
      <w:szCs w:val="24"/>
    </w:rPr>
  </w:style>
  <w:style w:type="paragraph" w:customStyle="1" w:styleId="msonormalcxspmiddle">
    <w:name w:val="msonormalcxspmiddle"/>
    <w:basedOn w:val="a0"/>
    <w:rsid w:val="00D51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rsid w:val="00D51E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1"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qFormat/>
    <w:rsid w:val="00D51E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qFormat/>
    <w:rsid w:val="00D51EF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D51EF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nhideWhenUsed/>
    <w:qFormat/>
    <w:rsid w:val="00D51EFD"/>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semiHidden/>
    <w:unhideWhenUsed/>
    <w:qFormat/>
    <w:rsid w:val="00D51EFD"/>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0"/>
    <w:next w:val="a0"/>
    <w:link w:val="60"/>
    <w:semiHidden/>
    <w:unhideWhenUsed/>
    <w:qFormat/>
    <w:rsid w:val="00D51EFD"/>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semiHidden/>
    <w:unhideWhenUsed/>
    <w:qFormat/>
    <w:rsid w:val="00D51EFD"/>
    <w:pPr>
      <w:spacing w:before="240" w:after="60" w:line="240" w:lineRule="auto"/>
      <w:outlineLvl w:val="6"/>
    </w:pPr>
    <w:rPr>
      <w:rFonts w:ascii="Times New Roman" w:eastAsia="Times New Roman" w:hAnsi="Times New Roman" w:cs="Times New Roman"/>
      <w:szCs w:val="24"/>
      <w:lang w:val="en-US"/>
    </w:rPr>
  </w:style>
  <w:style w:type="paragraph" w:styleId="8">
    <w:name w:val="heading 8"/>
    <w:basedOn w:val="a0"/>
    <w:next w:val="a0"/>
    <w:link w:val="80"/>
    <w:semiHidden/>
    <w:unhideWhenUsed/>
    <w:qFormat/>
    <w:rsid w:val="00D51EFD"/>
    <w:pPr>
      <w:spacing w:before="240" w:after="60" w:line="240" w:lineRule="auto"/>
      <w:outlineLvl w:val="7"/>
    </w:pPr>
    <w:rPr>
      <w:rFonts w:ascii="Times New Roman" w:eastAsia="Times New Roman" w:hAnsi="Times New Roman" w:cs="Times New Roman"/>
      <w:i/>
      <w:iCs/>
      <w:szCs w:val="24"/>
      <w:lang w:val="en-US"/>
    </w:rPr>
  </w:style>
  <w:style w:type="paragraph" w:styleId="9">
    <w:name w:val="heading 9"/>
    <w:basedOn w:val="a0"/>
    <w:next w:val="a0"/>
    <w:link w:val="90"/>
    <w:unhideWhenUsed/>
    <w:qFormat/>
    <w:rsid w:val="00D51EFD"/>
    <w:pPr>
      <w:keepNext/>
      <w:keepLines/>
      <w:spacing w:before="20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51E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D51EFD"/>
    <w:rPr>
      <w:rFonts w:ascii="Arial" w:eastAsia="Times New Roman" w:hAnsi="Arial" w:cs="Arial"/>
      <w:b/>
      <w:bCs/>
      <w:i/>
      <w:iCs/>
      <w:sz w:val="28"/>
      <w:szCs w:val="28"/>
      <w:lang w:eastAsia="ru-RU"/>
    </w:rPr>
  </w:style>
  <w:style w:type="character" w:customStyle="1" w:styleId="30">
    <w:name w:val="Заголовок 3 Знак"/>
    <w:basedOn w:val="a1"/>
    <w:link w:val="3"/>
    <w:rsid w:val="00D51EFD"/>
    <w:rPr>
      <w:rFonts w:ascii="Arial" w:eastAsia="Times New Roman" w:hAnsi="Arial" w:cs="Arial"/>
      <w:b/>
      <w:bCs/>
      <w:sz w:val="26"/>
      <w:szCs w:val="26"/>
      <w:lang w:eastAsia="ru-RU"/>
    </w:rPr>
  </w:style>
  <w:style w:type="character" w:customStyle="1" w:styleId="40">
    <w:name w:val="Заголовок 4 Знак"/>
    <w:basedOn w:val="a1"/>
    <w:link w:val="4"/>
    <w:rsid w:val="00D51EFD"/>
    <w:rPr>
      <w:rFonts w:ascii="Calibri" w:eastAsia="Times New Roman" w:hAnsi="Calibri" w:cs="Times New Roman"/>
      <w:b/>
      <w:bCs/>
      <w:sz w:val="28"/>
      <w:szCs w:val="28"/>
      <w:lang w:eastAsia="ru-RU"/>
    </w:rPr>
  </w:style>
  <w:style w:type="numbering" w:customStyle="1" w:styleId="11">
    <w:name w:val="Нет списка1"/>
    <w:next w:val="a3"/>
    <w:semiHidden/>
    <w:unhideWhenUsed/>
    <w:rsid w:val="00D51EFD"/>
  </w:style>
  <w:style w:type="paragraph" w:styleId="a4">
    <w:name w:val="Normal (Web)"/>
    <w:basedOn w:val="a0"/>
    <w:rsid w:val="00D51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D51EFD"/>
    <w:rPr>
      <w:b/>
      <w:bCs/>
    </w:rPr>
  </w:style>
  <w:style w:type="character" w:customStyle="1" w:styleId="apple-converted-space">
    <w:name w:val="apple-converted-space"/>
    <w:basedOn w:val="a1"/>
    <w:rsid w:val="00D51EFD"/>
  </w:style>
  <w:style w:type="character" w:styleId="a6">
    <w:name w:val="Emphasis"/>
    <w:qFormat/>
    <w:rsid w:val="00D51EFD"/>
    <w:rPr>
      <w:i/>
      <w:iCs/>
    </w:rPr>
  </w:style>
  <w:style w:type="table" w:styleId="a7">
    <w:name w:val="Table Grid"/>
    <w:basedOn w:val="a2"/>
    <w:uiPriority w:val="59"/>
    <w:rsid w:val="00D51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51EF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D51EFD"/>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51EFD"/>
    <w:rPr>
      <w:rFonts w:ascii="Times New Roman" w:hAnsi="Times New Roman" w:cs="Times New Roman" w:hint="default"/>
      <w:strike w:val="0"/>
      <w:dstrike w:val="0"/>
      <w:sz w:val="24"/>
      <w:szCs w:val="24"/>
      <w:u w:val="none"/>
      <w:effect w:val="none"/>
    </w:rPr>
  </w:style>
  <w:style w:type="paragraph" w:customStyle="1" w:styleId="a8">
    <w:name w:val="Новый"/>
    <w:basedOn w:val="a0"/>
    <w:rsid w:val="00D51EFD"/>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Zag1">
    <w:name w:val="Zag_1"/>
    <w:basedOn w:val="a0"/>
    <w:rsid w:val="00D51EF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D51EFD"/>
  </w:style>
  <w:style w:type="paragraph" w:customStyle="1" w:styleId="a9">
    <w:name w:val="А_основной"/>
    <w:basedOn w:val="a0"/>
    <w:link w:val="aa"/>
    <w:qFormat/>
    <w:rsid w:val="00D51EFD"/>
    <w:pPr>
      <w:spacing w:after="0" w:line="360" w:lineRule="auto"/>
      <w:ind w:firstLine="454"/>
      <w:jc w:val="both"/>
    </w:pPr>
    <w:rPr>
      <w:rFonts w:ascii="Times New Roman" w:eastAsia="Calibri" w:hAnsi="Times New Roman" w:cs="Times New Roman"/>
      <w:sz w:val="28"/>
      <w:szCs w:val="28"/>
    </w:rPr>
  </w:style>
  <w:style w:type="character" w:customStyle="1" w:styleId="aa">
    <w:name w:val="А_основной Знак"/>
    <w:link w:val="a9"/>
    <w:rsid w:val="00D51EFD"/>
    <w:rPr>
      <w:rFonts w:ascii="Times New Roman" w:eastAsia="Calibri" w:hAnsi="Times New Roman" w:cs="Times New Roman"/>
      <w:sz w:val="28"/>
      <w:szCs w:val="28"/>
    </w:rPr>
  </w:style>
  <w:style w:type="paragraph" w:customStyle="1" w:styleId="ab">
    <w:name w:val="А_осн"/>
    <w:basedOn w:val="a0"/>
    <w:link w:val="ac"/>
    <w:rsid w:val="00D51EFD"/>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c">
    <w:name w:val="А_осн Знак"/>
    <w:link w:val="ab"/>
    <w:rsid w:val="00D51EFD"/>
    <w:rPr>
      <w:rFonts w:ascii="Times New Roman" w:eastAsia="@Arial Unicode MS" w:hAnsi="Times New Roman" w:cs="Times New Roman"/>
      <w:sz w:val="28"/>
      <w:szCs w:val="28"/>
      <w:lang w:eastAsia="ru-RU"/>
    </w:rPr>
  </w:style>
  <w:style w:type="paragraph" w:customStyle="1" w:styleId="Abstract">
    <w:name w:val="Abstract"/>
    <w:basedOn w:val="a0"/>
    <w:link w:val="Abstract0"/>
    <w:rsid w:val="00D51EFD"/>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link w:val="Abstract"/>
    <w:rsid w:val="00D51EFD"/>
    <w:rPr>
      <w:rFonts w:ascii="Times New Roman" w:eastAsia="@Arial Unicode MS" w:hAnsi="Times New Roman" w:cs="Times New Roman"/>
      <w:sz w:val="28"/>
      <w:szCs w:val="28"/>
      <w:lang w:eastAsia="ru-RU"/>
    </w:rPr>
  </w:style>
  <w:style w:type="paragraph" w:styleId="ad">
    <w:name w:val="List Paragraph"/>
    <w:basedOn w:val="a0"/>
    <w:uiPriority w:val="34"/>
    <w:qFormat/>
    <w:rsid w:val="00D51EFD"/>
    <w:pPr>
      <w:spacing w:line="240" w:lineRule="auto"/>
      <w:ind w:left="720"/>
      <w:contextualSpacing/>
      <w:jc w:val="both"/>
    </w:pPr>
    <w:rPr>
      <w:rFonts w:ascii="Calibri" w:eastAsia="Calibri" w:hAnsi="Calibri" w:cs="Times New Roman"/>
      <w:lang w:val="sah-RU"/>
    </w:rPr>
  </w:style>
  <w:style w:type="paragraph" w:styleId="ae">
    <w:name w:val="Plain Text"/>
    <w:basedOn w:val="a0"/>
    <w:link w:val="af"/>
    <w:rsid w:val="00D51EFD"/>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1"/>
    <w:link w:val="ae"/>
    <w:rsid w:val="00D51EFD"/>
    <w:rPr>
      <w:rFonts w:ascii="Courier New" w:eastAsia="Times New Roman" w:hAnsi="Courier New" w:cs="Courier New"/>
      <w:sz w:val="20"/>
      <w:szCs w:val="20"/>
      <w:lang w:eastAsia="ru-RU"/>
    </w:rPr>
  </w:style>
  <w:style w:type="paragraph" w:customStyle="1" w:styleId="Osnova">
    <w:name w:val="Osnova"/>
    <w:basedOn w:val="a0"/>
    <w:uiPriority w:val="99"/>
    <w:rsid w:val="00D51EFD"/>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styleId="af0">
    <w:name w:val="Body Text Indent"/>
    <w:basedOn w:val="a0"/>
    <w:link w:val="af1"/>
    <w:rsid w:val="00D51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1"/>
    <w:link w:val="af0"/>
    <w:rsid w:val="00D51EFD"/>
    <w:rPr>
      <w:rFonts w:ascii="Times New Roman" w:eastAsia="Times New Roman" w:hAnsi="Times New Roman" w:cs="Times New Roman"/>
      <w:sz w:val="24"/>
      <w:szCs w:val="24"/>
      <w:lang w:eastAsia="ru-RU"/>
    </w:rPr>
  </w:style>
  <w:style w:type="character" w:customStyle="1" w:styleId="71">
    <w:name w:val="стиль71"/>
    <w:rsid w:val="00D51EFD"/>
    <w:rPr>
      <w:rFonts w:cs="Times New Roman"/>
      <w:sz w:val="28"/>
      <w:szCs w:val="28"/>
    </w:rPr>
  </w:style>
  <w:style w:type="paragraph" w:customStyle="1" w:styleId="72">
    <w:name w:val="стиль7"/>
    <w:basedOn w:val="a0"/>
    <w:rsid w:val="00D51EF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111">
    <w:name w:val="стиль111"/>
    <w:rsid w:val="00D51EFD"/>
    <w:rPr>
      <w:rFonts w:ascii="Arial" w:hAnsi="Arial" w:cs="Arial"/>
      <w:color w:val="333333"/>
      <w:sz w:val="28"/>
      <w:szCs w:val="28"/>
    </w:rPr>
  </w:style>
  <w:style w:type="paragraph" w:styleId="af2">
    <w:name w:val="Body Text"/>
    <w:aliases w:val="Основной текст Знак Знак Знак Знак Знак,Основной текст Знак Знак Знак Знак,Основной текст Знак Знак Знак"/>
    <w:basedOn w:val="a0"/>
    <w:link w:val="af3"/>
    <w:rsid w:val="00D51EFD"/>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aliases w:val="Основной текст Знак Знак Знак Знак Знак Знак1,Основной текст Знак Знак Знак Знак Знак3,Основной текст Знак Знак Знак Знак1"/>
    <w:basedOn w:val="a1"/>
    <w:link w:val="af2"/>
    <w:rsid w:val="00D51EFD"/>
    <w:rPr>
      <w:rFonts w:ascii="Times New Roman" w:eastAsia="Times New Roman" w:hAnsi="Times New Roman" w:cs="Times New Roman"/>
      <w:sz w:val="20"/>
      <w:szCs w:val="20"/>
      <w:lang w:eastAsia="ru-RU"/>
    </w:rPr>
  </w:style>
  <w:style w:type="paragraph" w:customStyle="1" w:styleId="12">
    <w:name w:val="Обычный1"/>
    <w:rsid w:val="00D51EF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msoorganizationname2">
    <w:name w:val="msoorganizationname2"/>
    <w:rsid w:val="00D51EFD"/>
    <w:pPr>
      <w:spacing w:after="0" w:line="240" w:lineRule="auto"/>
      <w:jc w:val="center"/>
    </w:pPr>
    <w:rPr>
      <w:rFonts w:ascii="Garamond" w:eastAsia="Times New Roman" w:hAnsi="Garamond" w:cs="Times New Roman"/>
      <w:color w:val="009999"/>
      <w:kern w:val="28"/>
      <w:sz w:val="36"/>
      <w:szCs w:val="36"/>
      <w:lang w:eastAsia="ru-RU"/>
    </w:rPr>
  </w:style>
  <w:style w:type="paragraph" w:styleId="af4">
    <w:name w:val="header"/>
    <w:basedOn w:val="a0"/>
    <w:link w:val="af5"/>
    <w:rsid w:val="00D51E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rsid w:val="00D51EFD"/>
    <w:rPr>
      <w:rFonts w:ascii="Times New Roman" w:eastAsia="Times New Roman" w:hAnsi="Times New Roman" w:cs="Times New Roman"/>
      <w:sz w:val="24"/>
      <w:szCs w:val="24"/>
      <w:lang w:eastAsia="ru-RU"/>
    </w:rPr>
  </w:style>
  <w:style w:type="table" w:styleId="-1">
    <w:name w:val="Table Web 1"/>
    <w:basedOn w:val="a2"/>
    <w:rsid w:val="00D51EF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6">
    <w:name w:val="Balloon Text"/>
    <w:basedOn w:val="a0"/>
    <w:link w:val="af7"/>
    <w:unhideWhenUsed/>
    <w:rsid w:val="00D51EFD"/>
    <w:pPr>
      <w:spacing w:after="0" w:line="240" w:lineRule="auto"/>
    </w:pPr>
    <w:rPr>
      <w:rFonts w:ascii="Tahoma" w:eastAsia="Calibri" w:hAnsi="Tahoma" w:cs="Tahoma"/>
      <w:sz w:val="16"/>
      <w:szCs w:val="16"/>
    </w:rPr>
  </w:style>
  <w:style w:type="character" w:customStyle="1" w:styleId="af7">
    <w:name w:val="Текст выноски Знак"/>
    <w:basedOn w:val="a1"/>
    <w:link w:val="af6"/>
    <w:rsid w:val="00D51EFD"/>
    <w:rPr>
      <w:rFonts w:ascii="Tahoma" w:eastAsia="Calibri" w:hAnsi="Tahoma" w:cs="Tahoma"/>
      <w:sz w:val="16"/>
      <w:szCs w:val="16"/>
    </w:rPr>
  </w:style>
  <w:style w:type="paragraph" w:styleId="21">
    <w:name w:val="Body Text 2"/>
    <w:basedOn w:val="a0"/>
    <w:link w:val="22"/>
    <w:unhideWhenUsed/>
    <w:rsid w:val="00D51EFD"/>
    <w:pPr>
      <w:spacing w:after="120" w:line="480" w:lineRule="auto"/>
    </w:pPr>
  </w:style>
  <w:style w:type="character" w:customStyle="1" w:styleId="22">
    <w:name w:val="Основной текст 2 Знак"/>
    <w:basedOn w:val="a1"/>
    <w:link w:val="21"/>
    <w:rsid w:val="00D51EFD"/>
  </w:style>
  <w:style w:type="character" w:customStyle="1" w:styleId="50">
    <w:name w:val="Заголовок 5 Знак"/>
    <w:basedOn w:val="a1"/>
    <w:link w:val="5"/>
    <w:semiHidden/>
    <w:rsid w:val="00D51EFD"/>
    <w:rPr>
      <w:rFonts w:ascii="Times New Roman" w:eastAsia="Times New Roman" w:hAnsi="Times New Roman" w:cs="Times New Roman"/>
      <w:b/>
      <w:bCs/>
      <w:i/>
      <w:iCs/>
      <w:sz w:val="26"/>
      <w:szCs w:val="26"/>
      <w:lang w:val="en-US"/>
    </w:rPr>
  </w:style>
  <w:style w:type="character" w:customStyle="1" w:styleId="60">
    <w:name w:val="Заголовок 6 Знак"/>
    <w:basedOn w:val="a1"/>
    <w:link w:val="6"/>
    <w:semiHidden/>
    <w:rsid w:val="00D51EFD"/>
    <w:rPr>
      <w:rFonts w:ascii="Times New Roman" w:eastAsia="Times New Roman" w:hAnsi="Times New Roman" w:cs="Times New Roman"/>
      <w:b/>
      <w:bCs/>
      <w:lang w:val="en-US"/>
    </w:rPr>
  </w:style>
  <w:style w:type="character" w:customStyle="1" w:styleId="70">
    <w:name w:val="Заголовок 7 Знак"/>
    <w:basedOn w:val="a1"/>
    <w:link w:val="7"/>
    <w:semiHidden/>
    <w:rsid w:val="00D51EFD"/>
    <w:rPr>
      <w:rFonts w:ascii="Times New Roman" w:eastAsia="Times New Roman" w:hAnsi="Times New Roman" w:cs="Times New Roman"/>
      <w:szCs w:val="24"/>
      <w:lang w:val="en-US"/>
    </w:rPr>
  </w:style>
  <w:style w:type="character" w:customStyle="1" w:styleId="80">
    <w:name w:val="Заголовок 8 Знак"/>
    <w:basedOn w:val="a1"/>
    <w:link w:val="8"/>
    <w:semiHidden/>
    <w:rsid w:val="00D51EFD"/>
    <w:rPr>
      <w:rFonts w:ascii="Times New Roman" w:eastAsia="Times New Roman" w:hAnsi="Times New Roman" w:cs="Times New Roman"/>
      <w:i/>
      <w:iCs/>
      <w:szCs w:val="24"/>
      <w:lang w:val="en-US"/>
    </w:rPr>
  </w:style>
  <w:style w:type="character" w:customStyle="1" w:styleId="90">
    <w:name w:val="Заголовок 9 Знак"/>
    <w:basedOn w:val="a1"/>
    <w:link w:val="9"/>
    <w:rsid w:val="00D51EFD"/>
    <w:rPr>
      <w:rFonts w:ascii="Cambria" w:eastAsia="Times New Roman" w:hAnsi="Cambria" w:cs="Times New Roman"/>
      <w:i/>
      <w:iCs/>
      <w:color w:val="404040"/>
      <w:sz w:val="20"/>
      <w:szCs w:val="20"/>
    </w:rPr>
  </w:style>
  <w:style w:type="paragraph" w:styleId="af8">
    <w:name w:val="footnote text"/>
    <w:aliases w:val="F1"/>
    <w:basedOn w:val="a0"/>
    <w:link w:val="af9"/>
    <w:rsid w:val="00D51EFD"/>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F1 Знак"/>
    <w:basedOn w:val="a1"/>
    <w:link w:val="af8"/>
    <w:rsid w:val="00D51EFD"/>
    <w:rPr>
      <w:rFonts w:ascii="Times New Roman" w:eastAsia="Times New Roman" w:hAnsi="Times New Roman" w:cs="Times New Roman"/>
      <w:sz w:val="20"/>
      <w:szCs w:val="20"/>
      <w:lang w:eastAsia="ru-RU"/>
    </w:rPr>
  </w:style>
  <w:style w:type="character" w:styleId="afa">
    <w:name w:val="footnote reference"/>
    <w:basedOn w:val="a1"/>
    <w:rsid w:val="00D51EFD"/>
    <w:rPr>
      <w:vertAlign w:val="superscript"/>
    </w:rPr>
  </w:style>
  <w:style w:type="paragraph" w:customStyle="1" w:styleId="western">
    <w:name w:val="western"/>
    <w:basedOn w:val="a0"/>
    <w:rsid w:val="00D51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Title"/>
    <w:basedOn w:val="a0"/>
    <w:link w:val="afc"/>
    <w:qFormat/>
    <w:rsid w:val="00D51EFD"/>
    <w:pPr>
      <w:spacing w:after="0" w:line="240" w:lineRule="auto"/>
      <w:jc w:val="center"/>
    </w:pPr>
    <w:rPr>
      <w:rFonts w:ascii="Times New Roman" w:eastAsia="Times New Roman" w:hAnsi="Times New Roman" w:cs="Times New Roman"/>
      <w:b/>
      <w:bCs/>
      <w:sz w:val="24"/>
      <w:szCs w:val="24"/>
      <w:lang w:eastAsia="ru-RU"/>
    </w:rPr>
  </w:style>
  <w:style w:type="character" w:customStyle="1" w:styleId="afc">
    <w:name w:val="Название Знак"/>
    <w:basedOn w:val="a1"/>
    <w:link w:val="afb"/>
    <w:rsid w:val="00D51EFD"/>
    <w:rPr>
      <w:rFonts w:ascii="Times New Roman" w:eastAsia="Times New Roman" w:hAnsi="Times New Roman" w:cs="Times New Roman"/>
      <w:b/>
      <w:bCs/>
      <w:sz w:val="24"/>
      <w:szCs w:val="24"/>
      <w:lang w:eastAsia="ru-RU"/>
    </w:rPr>
  </w:style>
  <w:style w:type="paragraph" w:customStyle="1" w:styleId="Zag2">
    <w:name w:val="Zag_2"/>
    <w:basedOn w:val="a0"/>
    <w:uiPriority w:val="99"/>
    <w:rsid w:val="00D51EF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0"/>
    <w:uiPriority w:val="99"/>
    <w:rsid w:val="00D51EF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styleId="afd">
    <w:name w:val="footer"/>
    <w:basedOn w:val="a0"/>
    <w:link w:val="afe"/>
    <w:unhideWhenUsed/>
    <w:rsid w:val="00D51EFD"/>
    <w:pPr>
      <w:tabs>
        <w:tab w:val="center" w:pos="4677"/>
        <w:tab w:val="right" w:pos="9355"/>
      </w:tabs>
      <w:spacing w:after="0" w:line="240" w:lineRule="auto"/>
    </w:pPr>
    <w:rPr>
      <w:rFonts w:ascii="Calibri" w:eastAsia="Calibri" w:hAnsi="Calibri" w:cs="Times New Roman"/>
    </w:rPr>
  </w:style>
  <w:style w:type="character" w:customStyle="1" w:styleId="afe">
    <w:name w:val="Нижний колонтитул Знак"/>
    <w:basedOn w:val="a1"/>
    <w:link w:val="afd"/>
    <w:rsid w:val="00D51EFD"/>
    <w:rPr>
      <w:rFonts w:ascii="Calibri" w:eastAsia="Calibri" w:hAnsi="Calibri" w:cs="Times New Roman"/>
    </w:rPr>
  </w:style>
  <w:style w:type="character" w:styleId="aff">
    <w:name w:val="Hyperlink"/>
    <w:basedOn w:val="a1"/>
    <w:rsid w:val="00D51EFD"/>
    <w:rPr>
      <w:color w:val="0000FF"/>
      <w:u w:val="single"/>
    </w:rPr>
  </w:style>
  <w:style w:type="paragraph" w:styleId="aff0">
    <w:name w:val="No Spacing"/>
    <w:aliases w:val="основа"/>
    <w:uiPriority w:val="1"/>
    <w:qFormat/>
    <w:rsid w:val="00D51EFD"/>
    <w:pPr>
      <w:spacing w:after="0" w:line="240" w:lineRule="auto"/>
    </w:pPr>
    <w:rPr>
      <w:rFonts w:ascii="Calibri" w:eastAsia="Calibri" w:hAnsi="Calibri" w:cs="Times New Roman"/>
    </w:rPr>
  </w:style>
  <w:style w:type="paragraph" w:styleId="aff1">
    <w:name w:val="Block Text"/>
    <w:basedOn w:val="a0"/>
    <w:rsid w:val="00D51EFD"/>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customStyle="1" w:styleId="aff2">
    <w:name w:val="Заголовок"/>
    <w:basedOn w:val="a0"/>
    <w:next w:val="af2"/>
    <w:rsid w:val="00D51EFD"/>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Default">
    <w:name w:val="Default"/>
    <w:rsid w:val="00D51E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2-msonormal">
    <w:name w:val="u-2-msonormal"/>
    <w:basedOn w:val="a0"/>
    <w:rsid w:val="00D51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базовый"/>
    <w:basedOn w:val="a0"/>
    <w:rsid w:val="00D51EFD"/>
    <w:pPr>
      <w:autoSpaceDE w:val="0"/>
      <w:autoSpaceDN w:val="0"/>
      <w:adjustRightInd w:val="0"/>
      <w:spacing w:after="0" w:line="240" w:lineRule="auto"/>
      <w:ind w:firstLine="283"/>
      <w:jc w:val="both"/>
    </w:pPr>
    <w:rPr>
      <w:rFonts w:ascii="Times New Roman" w:eastAsia="Times New Roman" w:hAnsi="Times New Roman" w:cs="Times New Roman"/>
      <w:sz w:val="20"/>
      <w:szCs w:val="24"/>
      <w:lang w:eastAsia="ru-RU"/>
    </w:rPr>
  </w:style>
  <w:style w:type="paragraph" w:customStyle="1" w:styleId="aff4">
    <w:name w:val="цифра и тире"/>
    <w:basedOn w:val="aff3"/>
    <w:rsid w:val="00D51EFD"/>
    <w:pPr>
      <w:ind w:left="850" w:firstLine="0"/>
    </w:pPr>
  </w:style>
  <w:style w:type="character" w:customStyle="1" w:styleId="13">
    <w:name w:val="Название Знак1"/>
    <w:basedOn w:val="a1"/>
    <w:rsid w:val="00D51EFD"/>
    <w:rPr>
      <w:rFonts w:ascii="Cambria" w:eastAsia="Times New Roman" w:hAnsi="Cambria" w:cs="Times New Roman"/>
      <w:b/>
      <w:bCs/>
      <w:kern w:val="28"/>
      <w:sz w:val="32"/>
      <w:szCs w:val="32"/>
    </w:rPr>
  </w:style>
  <w:style w:type="character" w:styleId="aff5">
    <w:name w:val="page number"/>
    <w:basedOn w:val="a1"/>
    <w:rsid w:val="00D51EFD"/>
  </w:style>
  <w:style w:type="paragraph" w:customStyle="1" w:styleId="msg-header-from">
    <w:name w:val="msg-header-from"/>
    <w:basedOn w:val="a0"/>
    <w:rsid w:val="00D51E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4">
    <w:name w:val="Table Grid 1"/>
    <w:basedOn w:val="a2"/>
    <w:rsid w:val="00D51EF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6">
    <w:name w:val="endnote text"/>
    <w:basedOn w:val="a0"/>
    <w:link w:val="aff7"/>
    <w:rsid w:val="00D51EFD"/>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1"/>
    <w:link w:val="aff6"/>
    <w:rsid w:val="00D51EFD"/>
    <w:rPr>
      <w:rFonts w:ascii="Times New Roman" w:eastAsia="Times New Roman" w:hAnsi="Times New Roman" w:cs="Times New Roman"/>
      <w:sz w:val="20"/>
      <w:szCs w:val="20"/>
      <w:lang w:eastAsia="ru-RU"/>
    </w:rPr>
  </w:style>
  <w:style w:type="character" w:styleId="aff8">
    <w:name w:val="endnote reference"/>
    <w:basedOn w:val="a1"/>
    <w:rsid w:val="00D51EFD"/>
    <w:rPr>
      <w:vertAlign w:val="superscript"/>
    </w:rPr>
  </w:style>
  <w:style w:type="paragraph" w:styleId="a">
    <w:name w:val="List Bullet"/>
    <w:basedOn w:val="a0"/>
    <w:rsid w:val="00D51EFD"/>
    <w:pPr>
      <w:numPr>
        <w:numId w:val="119"/>
      </w:numPr>
      <w:spacing w:after="0" w:line="240" w:lineRule="auto"/>
    </w:pPr>
    <w:rPr>
      <w:rFonts w:ascii="Times New Roman" w:eastAsia="Times New Roman" w:hAnsi="Times New Roman" w:cs="Times New Roman"/>
      <w:sz w:val="24"/>
      <w:szCs w:val="24"/>
    </w:rPr>
  </w:style>
  <w:style w:type="paragraph" w:styleId="23">
    <w:name w:val="List 2"/>
    <w:basedOn w:val="a0"/>
    <w:rsid w:val="00D51EFD"/>
    <w:pPr>
      <w:spacing w:after="0" w:line="240" w:lineRule="auto"/>
      <w:ind w:left="566" w:hanging="283"/>
    </w:pPr>
    <w:rPr>
      <w:rFonts w:ascii="Times New Roman" w:eastAsia="Times New Roman" w:hAnsi="Times New Roman" w:cs="Times New Roman"/>
      <w:sz w:val="24"/>
      <w:szCs w:val="24"/>
      <w:lang w:eastAsia="ru-RU"/>
    </w:rPr>
  </w:style>
  <w:style w:type="paragraph" w:customStyle="1" w:styleId="aff9">
    <w:name w:val="Заголовок таблицы"/>
    <w:basedOn w:val="a0"/>
    <w:rsid w:val="00D51EFD"/>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customStyle="1" w:styleId="110">
    <w:name w:val="Заголовок 11"/>
    <w:basedOn w:val="a0"/>
    <w:rsid w:val="00D51EFD"/>
    <w:pPr>
      <w:spacing w:before="100" w:beforeAutospacing="1" w:after="100" w:afterAutospacing="1" w:line="240" w:lineRule="auto"/>
      <w:outlineLvl w:val="1"/>
    </w:pPr>
    <w:rPr>
      <w:rFonts w:ascii="Times New Roman" w:eastAsia="Times New Roman" w:hAnsi="Times New Roman" w:cs="Times New Roman"/>
      <w:b/>
      <w:bCs/>
      <w:color w:val="003C80"/>
      <w:kern w:val="36"/>
      <w:sz w:val="48"/>
      <w:szCs w:val="48"/>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D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1"/>
    <w:uiPriority w:val="99"/>
    <w:semiHidden/>
    <w:rsid w:val="00D51EFD"/>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1"/>
    <w:link w:val="HTML"/>
    <w:rsid w:val="00D51EFD"/>
    <w:rPr>
      <w:rFonts w:ascii="Courier New" w:eastAsia="Times New Roman" w:hAnsi="Courier New" w:cs="Courier New"/>
      <w:sz w:val="24"/>
      <w:szCs w:val="24"/>
      <w:lang w:eastAsia="ru-RU"/>
    </w:rPr>
  </w:style>
  <w:style w:type="paragraph" w:styleId="24">
    <w:name w:val="Body Text Indent 2"/>
    <w:basedOn w:val="a0"/>
    <w:link w:val="25"/>
    <w:unhideWhenUsed/>
    <w:rsid w:val="00D51EFD"/>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rsid w:val="00D51EFD"/>
    <w:rPr>
      <w:rFonts w:ascii="Times New Roman" w:eastAsia="Times New Roman" w:hAnsi="Times New Roman" w:cs="Times New Roman"/>
      <w:sz w:val="20"/>
      <w:szCs w:val="20"/>
      <w:lang w:eastAsia="ru-RU"/>
    </w:rPr>
  </w:style>
  <w:style w:type="paragraph" w:customStyle="1" w:styleId="15">
    <w:name w:val="Абзац списка1"/>
    <w:basedOn w:val="a0"/>
    <w:rsid w:val="00D51EFD"/>
    <w:pPr>
      <w:spacing w:after="0" w:line="240" w:lineRule="auto"/>
      <w:ind w:left="720" w:firstLine="709"/>
      <w:jc w:val="both"/>
    </w:pPr>
    <w:rPr>
      <w:rFonts w:ascii="Times New Roman" w:eastAsia="Calibri" w:hAnsi="Times New Roman" w:cs="Times New Roman"/>
      <w:sz w:val="24"/>
      <w:szCs w:val="24"/>
      <w:lang w:val="en-US"/>
    </w:rPr>
  </w:style>
  <w:style w:type="paragraph" w:customStyle="1" w:styleId="16">
    <w:name w:val="Стиль1"/>
    <w:basedOn w:val="a0"/>
    <w:rsid w:val="00D51EFD"/>
    <w:pPr>
      <w:spacing w:after="0" w:line="240" w:lineRule="auto"/>
    </w:pPr>
    <w:rPr>
      <w:rFonts w:ascii="Times New Roman" w:eastAsia="Times New Roman" w:hAnsi="Times New Roman" w:cs="Times New Roman"/>
      <w:sz w:val="28"/>
      <w:szCs w:val="28"/>
      <w:lang w:eastAsia="ru-RU"/>
    </w:rPr>
  </w:style>
  <w:style w:type="paragraph" w:customStyle="1" w:styleId="affa">
    <w:name w:val="Стиль"/>
    <w:rsid w:val="00D51EFD"/>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affb">
    <w:name w:val="Основной текст Знак Знак Знак Знак Знак Знак"/>
    <w:aliases w:val="Основной текст Знак Знак Знак Знак Знак1,Основной текст Знак Знак Знак Знак Знак2"/>
    <w:basedOn w:val="a1"/>
    <w:locked/>
    <w:rsid w:val="00D51EFD"/>
    <w:rPr>
      <w:rFonts w:ascii="SchoolBookCSanPin" w:hAnsi="SchoolBookCSanPin"/>
      <w:sz w:val="24"/>
      <w:szCs w:val="24"/>
      <w:lang w:val="ru-RU" w:eastAsia="ru-RU" w:bidi="ar-SA"/>
    </w:rPr>
  </w:style>
  <w:style w:type="paragraph" w:customStyle="1" w:styleId="Style4">
    <w:name w:val="Style4"/>
    <w:basedOn w:val="a0"/>
    <w:rsid w:val="00D51EFD"/>
    <w:pPr>
      <w:widowControl w:val="0"/>
      <w:autoSpaceDE w:val="0"/>
      <w:autoSpaceDN w:val="0"/>
      <w:adjustRightInd w:val="0"/>
      <w:spacing w:after="0" w:line="240" w:lineRule="auto"/>
    </w:pPr>
    <w:rPr>
      <w:rFonts w:ascii="Microsoft Sans Serif" w:eastAsia="Times New Roman" w:hAnsi="Microsoft Sans Serif" w:cs="Times New Roman"/>
      <w:sz w:val="24"/>
      <w:szCs w:val="20"/>
      <w:lang w:eastAsia="ru-RU"/>
    </w:rPr>
  </w:style>
  <w:style w:type="character" w:customStyle="1" w:styleId="FontStyle13">
    <w:name w:val="Font Style13"/>
    <w:basedOn w:val="a1"/>
    <w:rsid w:val="00D51EFD"/>
    <w:rPr>
      <w:rFonts w:ascii="Consolas" w:hAnsi="Consolas" w:cs="Calibri"/>
      <w:b/>
      <w:bCs/>
      <w:sz w:val="26"/>
      <w:szCs w:val="26"/>
    </w:rPr>
  </w:style>
  <w:style w:type="paragraph" w:customStyle="1" w:styleId="body">
    <w:name w:val="body"/>
    <w:basedOn w:val="a0"/>
    <w:rsid w:val="00D51EFD"/>
    <w:pPr>
      <w:spacing w:before="100" w:after="100" w:line="240" w:lineRule="auto"/>
      <w:jc w:val="both"/>
    </w:pPr>
    <w:rPr>
      <w:rFonts w:ascii="Times New Roman" w:eastAsia="Times New Roman" w:hAnsi="Times New Roman" w:cs="Times New Roman"/>
      <w:sz w:val="24"/>
      <w:szCs w:val="20"/>
      <w:lang w:eastAsia="ru-RU"/>
    </w:rPr>
  </w:style>
  <w:style w:type="paragraph" w:customStyle="1" w:styleId="centr">
    <w:name w:val="centr"/>
    <w:basedOn w:val="a0"/>
    <w:rsid w:val="00D51EFD"/>
    <w:pPr>
      <w:spacing w:before="100" w:after="100" w:line="240" w:lineRule="auto"/>
      <w:jc w:val="center"/>
    </w:pPr>
    <w:rPr>
      <w:rFonts w:ascii="Times New Roman" w:eastAsia="Times New Roman" w:hAnsi="Times New Roman" w:cs="Times New Roman"/>
      <w:i/>
      <w:szCs w:val="20"/>
      <w:lang w:eastAsia="ru-RU"/>
    </w:rPr>
  </w:style>
  <w:style w:type="paragraph" w:styleId="affc">
    <w:name w:val="caption"/>
    <w:basedOn w:val="a0"/>
    <w:next w:val="a0"/>
    <w:qFormat/>
    <w:rsid w:val="00D51EFD"/>
    <w:pPr>
      <w:spacing w:after="0" w:line="360" w:lineRule="auto"/>
      <w:jc w:val="both"/>
    </w:pPr>
    <w:rPr>
      <w:rFonts w:ascii="Times New Roman" w:eastAsia="Times New Roman" w:hAnsi="Times New Roman" w:cs="Times New Roman"/>
      <w:b/>
      <w:bCs/>
      <w:sz w:val="26"/>
      <w:szCs w:val="24"/>
      <w:lang w:eastAsia="ru-RU"/>
    </w:rPr>
  </w:style>
  <w:style w:type="paragraph" w:styleId="31">
    <w:name w:val="Body Text Indent 3"/>
    <w:basedOn w:val="a0"/>
    <w:link w:val="32"/>
    <w:rsid w:val="00D51EFD"/>
    <w:pPr>
      <w:autoSpaceDE w:val="0"/>
      <w:autoSpaceDN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D51EFD"/>
    <w:rPr>
      <w:rFonts w:ascii="Times New Roman" w:eastAsia="Times New Roman" w:hAnsi="Times New Roman" w:cs="Times New Roman"/>
      <w:sz w:val="16"/>
      <w:szCs w:val="16"/>
      <w:lang w:eastAsia="ru-RU"/>
    </w:rPr>
  </w:style>
  <w:style w:type="paragraph" w:customStyle="1" w:styleId="17">
    <w:name w:val="заголовок 1"/>
    <w:basedOn w:val="a0"/>
    <w:next w:val="a0"/>
    <w:rsid w:val="00D51EFD"/>
    <w:pPr>
      <w:keepNext/>
      <w:autoSpaceDE w:val="0"/>
      <w:autoSpaceDN w:val="0"/>
      <w:spacing w:after="0" w:line="240" w:lineRule="auto"/>
      <w:ind w:firstLine="567"/>
      <w:jc w:val="center"/>
      <w:outlineLvl w:val="0"/>
    </w:pPr>
    <w:rPr>
      <w:rFonts w:ascii="Times New Roman" w:eastAsia="Times New Roman" w:hAnsi="Times New Roman" w:cs="Times New Roman"/>
      <w:b/>
      <w:bCs/>
      <w:sz w:val="24"/>
      <w:szCs w:val="24"/>
      <w:lang w:eastAsia="ru-RU"/>
    </w:rPr>
  </w:style>
  <w:style w:type="paragraph" w:customStyle="1" w:styleId="BodyText21">
    <w:name w:val="Body Text 21"/>
    <w:basedOn w:val="a0"/>
    <w:rsid w:val="00D51EFD"/>
    <w:pPr>
      <w:autoSpaceDE w:val="0"/>
      <w:autoSpaceDN w:val="0"/>
      <w:spacing w:after="0" w:line="360" w:lineRule="auto"/>
      <w:jc w:val="both"/>
    </w:pPr>
    <w:rPr>
      <w:rFonts w:ascii="Times New Roman" w:eastAsia="Times New Roman" w:hAnsi="Times New Roman" w:cs="Times New Roman"/>
      <w:sz w:val="24"/>
      <w:szCs w:val="24"/>
      <w:lang w:eastAsia="ru-RU"/>
    </w:rPr>
  </w:style>
  <w:style w:type="character" w:styleId="affd">
    <w:name w:val="annotation reference"/>
    <w:basedOn w:val="a1"/>
    <w:rsid w:val="00D51EFD"/>
    <w:rPr>
      <w:rFonts w:cs="Times New Roman"/>
      <w:sz w:val="16"/>
      <w:szCs w:val="16"/>
    </w:rPr>
  </w:style>
  <w:style w:type="paragraph" w:styleId="affe">
    <w:name w:val="annotation text"/>
    <w:basedOn w:val="a0"/>
    <w:link w:val="afff"/>
    <w:rsid w:val="00D51EF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1"/>
    <w:link w:val="affe"/>
    <w:rsid w:val="00D51EFD"/>
    <w:rPr>
      <w:rFonts w:ascii="Times New Roman" w:eastAsia="Times New Roman" w:hAnsi="Times New Roman" w:cs="Times New Roman"/>
      <w:sz w:val="20"/>
      <w:szCs w:val="20"/>
      <w:lang w:eastAsia="ru-RU"/>
    </w:rPr>
  </w:style>
  <w:style w:type="paragraph" w:styleId="afff0">
    <w:name w:val="annotation subject"/>
    <w:basedOn w:val="affe"/>
    <w:next w:val="affe"/>
    <w:link w:val="afff1"/>
    <w:rsid w:val="00D51EFD"/>
    <w:rPr>
      <w:b/>
      <w:bCs/>
    </w:rPr>
  </w:style>
  <w:style w:type="character" w:customStyle="1" w:styleId="afff1">
    <w:name w:val="Тема примечания Знак"/>
    <w:basedOn w:val="afff"/>
    <w:link w:val="afff0"/>
    <w:rsid w:val="00D51EFD"/>
    <w:rPr>
      <w:rFonts w:ascii="Times New Roman" w:eastAsia="Times New Roman" w:hAnsi="Times New Roman" w:cs="Times New Roman"/>
      <w:b/>
      <w:bCs/>
      <w:sz w:val="20"/>
      <w:szCs w:val="20"/>
      <w:lang w:eastAsia="ru-RU"/>
    </w:rPr>
  </w:style>
  <w:style w:type="paragraph" w:styleId="33">
    <w:name w:val="Body Text 3"/>
    <w:basedOn w:val="a0"/>
    <w:link w:val="34"/>
    <w:rsid w:val="00D51EFD"/>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D51EFD"/>
    <w:rPr>
      <w:rFonts w:ascii="Times New Roman" w:eastAsia="Times New Roman" w:hAnsi="Times New Roman" w:cs="Times New Roman"/>
      <w:sz w:val="16"/>
      <w:szCs w:val="16"/>
      <w:lang w:eastAsia="ru-RU"/>
    </w:rPr>
  </w:style>
  <w:style w:type="paragraph" w:customStyle="1" w:styleId="head1">
    <w:name w:val="_head1"/>
    <w:autoRedefine/>
    <w:rsid w:val="00D51EFD"/>
    <w:pPr>
      <w:spacing w:after="0" w:line="240" w:lineRule="auto"/>
    </w:pPr>
    <w:rPr>
      <w:rFonts w:ascii="Times New Roman" w:eastAsia="Times New Roman" w:hAnsi="Times New Roman" w:cs="Times New Roman"/>
      <w:b/>
      <w:bCs/>
      <w:color w:val="FF0000"/>
      <w:sz w:val="21"/>
      <w:szCs w:val="20"/>
      <w:lang w:eastAsia="ru-RU"/>
    </w:rPr>
  </w:style>
  <w:style w:type="paragraph" w:customStyle="1" w:styleId="markedlist">
    <w:name w:val="_marked_list"/>
    <w:autoRedefine/>
    <w:rsid w:val="00D51EFD"/>
    <w:pPr>
      <w:keepLines/>
      <w:spacing w:after="0" w:line="220" w:lineRule="exact"/>
      <w:ind w:left="-1134"/>
      <w:jc w:val="both"/>
    </w:pPr>
    <w:rPr>
      <w:rFonts w:ascii="Times New Roman" w:eastAsia="Times New Roman" w:hAnsi="Times New Roman" w:cs="Times New Roman"/>
      <w:color w:val="000000"/>
      <w:spacing w:val="-4"/>
      <w:position w:val="-1"/>
      <w:szCs w:val="20"/>
      <w:lang w:eastAsia="ru-RU"/>
    </w:rPr>
  </w:style>
  <w:style w:type="character" w:customStyle="1" w:styleId="marker">
    <w:name w:val="_marker"/>
    <w:rsid w:val="00D51EFD"/>
    <w:rPr>
      <w:rFonts w:ascii="Symbol1" w:hAnsi="Symbol1"/>
      <w:sz w:val="21"/>
    </w:rPr>
  </w:style>
  <w:style w:type="paragraph" w:customStyle="1" w:styleId="35">
    <w:name w:val="Заголовок 3+"/>
    <w:basedOn w:val="a0"/>
    <w:rsid w:val="00D51EFD"/>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afff2">
    <w:name w:val="Подзаголовок Знак"/>
    <w:basedOn w:val="a1"/>
    <w:link w:val="afff3"/>
    <w:rsid w:val="00D51EFD"/>
    <w:rPr>
      <w:rFonts w:ascii="Arial" w:hAnsi="Arial" w:cs="Arial"/>
      <w:szCs w:val="24"/>
      <w:lang w:val="en-US"/>
    </w:rPr>
  </w:style>
  <w:style w:type="paragraph" w:styleId="afff3">
    <w:name w:val="Subtitle"/>
    <w:basedOn w:val="a0"/>
    <w:next w:val="a0"/>
    <w:link w:val="afff2"/>
    <w:qFormat/>
    <w:rsid w:val="00D51EFD"/>
    <w:pPr>
      <w:spacing w:after="60" w:line="240" w:lineRule="auto"/>
      <w:jc w:val="center"/>
      <w:outlineLvl w:val="1"/>
    </w:pPr>
    <w:rPr>
      <w:rFonts w:ascii="Arial" w:hAnsi="Arial" w:cs="Arial"/>
      <w:szCs w:val="24"/>
      <w:lang w:val="en-US"/>
    </w:rPr>
  </w:style>
  <w:style w:type="character" w:customStyle="1" w:styleId="18">
    <w:name w:val="Подзаголовок Знак1"/>
    <w:basedOn w:val="a1"/>
    <w:uiPriority w:val="11"/>
    <w:rsid w:val="00D51EFD"/>
    <w:rPr>
      <w:rFonts w:asciiTheme="majorHAnsi" w:eastAsiaTheme="majorEastAsia" w:hAnsiTheme="majorHAnsi" w:cstheme="majorBidi"/>
      <w:i/>
      <w:iCs/>
      <w:color w:val="4F81BD" w:themeColor="accent1"/>
      <w:spacing w:val="15"/>
      <w:sz w:val="24"/>
      <w:szCs w:val="24"/>
    </w:rPr>
  </w:style>
  <w:style w:type="character" w:customStyle="1" w:styleId="QuoteChar">
    <w:name w:val="Quote Char"/>
    <w:basedOn w:val="a1"/>
    <w:link w:val="210"/>
    <w:locked/>
    <w:rsid w:val="00D51EFD"/>
    <w:rPr>
      <w:i/>
      <w:iCs/>
      <w:szCs w:val="24"/>
      <w:lang w:val="en-US"/>
    </w:rPr>
  </w:style>
  <w:style w:type="paragraph" w:customStyle="1" w:styleId="210">
    <w:name w:val="Цитата 21"/>
    <w:basedOn w:val="a0"/>
    <w:next w:val="a0"/>
    <w:link w:val="QuoteChar"/>
    <w:qFormat/>
    <w:rsid w:val="00D51EFD"/>
    <w:pPr>
      <w:spacing w:after="0" w:line="240" w:lineRule="auto"/>
    </w:pPr>
    <w:rPr>
      <w:i/>
      <w:iCs/>
      <w:szCs w:val="24"/>
      <w:lang w:val="en-US"/>
    </w:rPr>
  </w:style>
  <w:style w:type="character" w:customStyle="1" w:styleId="IntenseQuoteChar">
    <w:name w:val="Intense Quote Char"/>
    <w:basedOn w:val="a1"/>
    <w:link w:val="19"/>
    <w:locked/>
    <w:rsid w:val="00D51EFD"/>
    <w:rPr>
      <w:b/>
      <w:bCs/>
      <w:i/>
      <w:iCs/>
      <w:szCs w:val="24"/>
      <w:lang w:val="en-US"/>
    </w:rPr>
  </w:style>
  <w:style w:type="paragraph" w:customStyle="1" w:styleId="19">
    <w:name w:val="Выделенная цитата1"/>
    <w:basedOn w:val="a0"/>
    <w:next w:val="a0"/>
    <w:link w:val="IntenseQuoteChar"/>
    <w:qFormat/>
    <w:rsid w:val="00D51EFD"/>
    <w:pPr>
      <w:spacing w:after="0" w:line="240" w:lineRule="auto"/>
      <w:ind w:left="720" w:right="720"/>
    </w:pPr>
    <w:rPr>
      <w:b/>
      <w:bCs/>
      <w:i/>
      <w:iCs/>
      <w:szCs w:val="24"/>
      <w:lang w:val="en-US"/>
    </w:rPr>
  </w:style>
  <w:style w:type="character" w:customStyle="1" w:styleId="FontStyle19">
    <w:name w:val="Font Style19"/>
    <w:basedOn w:val="a1"/>
    <w:rsid w:val="00D51EFD"/>
    <w:rPr>
      <w:rFonts w:ascii="Times New Roman" w:hAnsi="Times New Roman" w:cs="Times New Roman" w:hint="default"/>
      <w:sz w:val="22"/>
      <w:szCs w:val="22"/>
    </w:rPr>
  </w:style>
  <w:style w:type="paragraph" w:customStyle="1" w:styleId="1a">
    <w:name w:val="Без интервала1"/>
    <w:basedOn w:val="a0"/>
    <w:qFormat/>
    <w:rsid w:val="00D51EFD"/>
    <w:pPr>
      <w:spacing w:after="0" w:line="240" w:lineRule="auto"/>
    </w:pPr>
    <w:rPr>
      <w:rFonts w:ascii="Times New Roman" w:eastAsia="Times New Roman" w:hAnsi="Times New Roman" w:cs="Times New Roman"/>
      <w:sz w:val="24"/>
      <w:szCs w:val="24"/>
      <w:lang w:val="en-US"/>
    </w:rPr>
  </w:style>
  <w:style w:type="paragraph" w:customStyle="1" w:styleId="1b">
    <w:name w:val="Заголовок оглавления1"/>
    <w:basedOn w:val="1"/>
    <w:next w:val="a0"/>
    <w:qFormat/>
    <w:rsid w:val="00D51EFD"/>
    <w:pPr>
      <w:keepNext/>
      <w:spacing w:before="240" w:beforeAutospacing="0" w:after="60" w:afterAutospacing="0"/>
      <w:outlineLvl w:val="9"/>
    </w:pPr>
    <w:rPr>
      <w:rFonts w:ascii="Arial" w:hAnsi="Arial" w:cs="Arial"/>
      <w:kern w:val="32"/>
      <w:sz w:val="32"/>
      <w:szCs w:val="32"/>
      <w:lang w:val="en-US" w:eastAsia="en-US"/>
    </w:rPr>
  </w:style>
  <w:style w:type="character" w:customStyle="1" w:styleId="1c">
    <w:name w:val="Слабое выделение1"/>
    <w:basedOn w:val="a1"/>
    <w:qFormat/>
    <w:rsid w:val="00D51EFD"/>
    <w:rPr>
      <w:i/>
      <w:iCs/>
      <w:color w:val="auto"/>
    </w:rPr>
  </w:style>
  <w:style w:type="character" w:customStyle="1" w:styleId="1d">
    <w:name w:val="Сильное выделение1"/>
    <w:basedOn w:val="a1"/>
    <w:qFormat/>
    <w:rsid w:val="00D51EFD"/>
    <w:rPr>
      <w:b/>
      <w:bCs/>
      <w:i/>
      <w:iCs/>
      <w:sz w:val="24"/>
      <w:szCs w:val="24"/>
      <w:u w:val="single"/>
    </w:rPr>
  </w:style>
  <w:style w:type="character" w:customStyle="1" w:styleId="1e">
    <w:name w:val="Слабая ссылка1"/>
    <w:basedOn w:val="a1"/>
    <w:qFormat/>
    <w:rsid w:val="00D51EFD"/>
    <w:rPr>
      <w:sz w:val="24"/>
      <w:szCs w:val="24"/>
      <w:u w:val="single"/>
    </w:rPr>
  </w:style>
  <w:style w:type="character" w:customStyle="1" w:styleId="1f">
    <w:name w:val="Сильная ссылка1"/>
    <w:basedOn w:val="a1"/>
    <w:qFormat/>
    <w:rsid w:val="00D51EFD"/>
    <w:rPr>
      <w:b/>
      <w:bCs/>
      <w:sz w:val="24"/>
      <w:szCs w:val="24"/>
      <w:u w:val="single"/>
    </w:rPr>
  </w:style>
  <w:style w:type="character" w:customStyle="1" w:styleId="1f0">
    <w:name w:val="Название книги1"/>
    <w:basedOn w:val="a1"/>
    <w:qFormat/>
    <w:rsid w:val="00D51EFD"/>
    <w:rPr>
      <w:rFonts w:ascii="Arial" w:hAnsi="Arial" w:cs="Arial" w:hint="default"/>
      <w:b/>
      <w:bCs/>
      <w:i/>
      <w:iCs/>
      <w:sz w:val="24"/>
      <w:szCs w:val="24"/>
    </w:rPr>
  </w:style>
  <w:style w:type="paragraph" w:customStyle="1" w:styleId="msonormalcxspmiddle">
    <w:name w:val="msonormalcxspmiddle"/>
    <w:basedOn w:val="a0"/>
    <w:rsid w:val="00D51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rsid w:val="00D51E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0445C-6597-4465-BB24-765BCC1D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163</Pages>
  <Words>67417</Words>
  <Characters>384279</Characters>
  <Application>Microsoft Office Word</Application>
  <DocSecurity>0</DocSecurity>
  <Lines>3202</Lines>
  <Paragraphs>901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информатика2</dc:creator>
  <cp:keywords/>
  <dc:description/>
  <cp:lastModifiedBy>Кабинет русского языка</cp:lastModifiedBy>
  <cp:revision>51</cp:revision>
  <cp:lastPrinted>2014-06-10T03:28:00Z</cp:lastPrinted>
  <dcterms:created xsi:type="dcterms:W3CDTF">2014-06-10T00:47:00Z</dcterms:created>
  <dcterms:modified xsi:type="dcterms:W3CDTF">2014-06-21T07:28:00Z</dcterms:modified>
</cp:coreProperties>
</file>